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4A72" w:rsidRDefault="005B4A72" w:rsidP="00171359">
      <w:pPr>
        <w:ind w:left="709" w:right="1147"/>
        <w:rPr>
          <w:b/>
        </w:rPr>
      </w:pPr>
    </w:p>
    <w:p w:rsidR="005B4A72" w:rsidRDefault="005B4A72" w:rsidP="00014D6E">
      <w:pPr>
        <w:jc w:val="center"/>
        <w:rPr>
          <w:b/>
        </w:rPr>
      </w:pPr>
    </w:p>
    <w:p w:rsidR="00171359" w:rsidRDefault="00171359" w:rsidP="00014D6E">
      <w:pPr>
        <w:jc w:val="center"/>
        <w:rPr>
          <w:b/>
        </w:rPr>
      </w:pPr>
    </w:p>
    <w:p w:rsidR="00171359" w:rsidRDefault="00171359" w:rsidP="00014D6E">
      <w:pPr>
        <w:jc w:val="center"/>
        <w:rPr>
          <w:b/>
        </w:rPr>
      </w:pPr>
      <w:r w:rsidRPr="00881FA3">
        <w:rPr>
          <w:b/>
          <w:noProof/>
        </w:rPr>
        <w:drawing>
          <wp:inline distT="0" distB="0" distL="0" distR="0" wp14:anchorId="378C1482" wp14:editId="13FB93C0">
            <wp:extent cx="6645477" cy="8977630"/>
            <wp:effectExtent l="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46314" cy="8978761"/>
                    </a:xfrm>
                    <a:prstGeom prst="rect">
                      <a:avLst/>
                    </a:prstGeom>
                    <a:noFill/>
                    <a:ln>
                      <a:noFill/>
                    </a:ln>
                  </pic:spPr>
                </pic:pic>
              </a:graphicData>
            </a:graphic>
          </wp:inline>
        </w:drawing>
      </w:r>
    </w:p>
    <w:p w:rsidR="00171359" w:rsidRDefault="00171359" w:rsidP="00171359">
      <w:pPr>
        <w:rPr>
          <w:b/>
        </w:rPr>
      </w:pPr>
    </w:p>
    <w:tbl>
      <w:tblPr>
        <w:tblpPr w:leftFromText="180" w:rightFromText="180" w:vertAnchor="text" w:horzAnchor="margin" w:tblpXSpec="center" w:tblpY="5763"/>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
        <w:gridCol w:w="7828"/>
        <w:gridCol w:w="1565"/>
      </w:tblGrid>
      <w:tr w:rsidR="00171359" w:rsidRPr="00872036" w:rsidTr="00171359">
        <w:tc>
          <w:tcPr>
            <w:tcW w:w="955"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ind w:left="-709" w:firstLine="709"/>
              <w:jc w:val="center"/>
              <w:rPr>
                <w:b/>
              </w:rPr>
            </w:pPr>
            <w:r w:rsidRPr="00872036">
              <w:rPr>
                <w:b/>
              </w:rPr>
              <w:lastRenderedPageBreak/>
              <w:t>№</w:t>
            </w:r>
          </w:p>
        </w:tc>
        <w:tc>
          <w:tcPr>
            <w:tcW w:w="7828" w:type="dxa"/>
            <w:tcBorders>
              <w:top w:val="single" w:sz="4" w:space="0" w:color="auto"/>
              <w:left w:val="single" w:sz="4" w:space="0" w:color="auto"/>
              <w:bottom w:val="single" w:sz="4" w:space="0" w:color="auto"/>
              <w:right w:val="single" w:sz="4" w:space="0" w:color="auto"/>
            </w:tcBorders>
          </w:tcPr>
          <w:p w:rsidR="00171359" w:rsidRPr="00872036" w:rsidRDefault="00171359" w:rsidP="00171359">
            <w:pPr>
              <w:jc w:val="center"/>
              <w:rPr>
                <w:b/>
              </w:rPr>
            </w:pPr>
            <w:r w:rsidRPr="00872036">
              <w:rPr>
                <w:b/>
              </w:rPr>
              <w:t>Наименование разделов</w:t>
            </w:r>
          </w:p>
          <w:p w:rsidR="00171359" w:rsidRPr="00872036" w:rsidRDefault="00171359" w:rsidP="00171359">
            <w:pPr>
              <w:jc w:val="center"/>
              <w:rPr>
                <w:b/>
              </w:rPr>
            </w:pPr>
          </w:p>
        </w:tc>
        <w:tc>
          <w:tcPr>
            <w:tcW w:w="1565"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center"/>
              <w:rPr>
                <w:b/>
              </w:rPr>
            </w:pPr>
            <w:r w:rsidRPr="00872036">
              <w:rPr>
                <w:b/>
              </w:rPr>
              <w:t>Стр.</w:t>
            </w:r>
          </w:p>
        </w:tc>
      </w:tr>
      <w:tr w:rsidR="00171359" w:rsidRPr="00872036" w:rsidTr="00171359">
        <w:tc>
          <w:tcPr>
            <w:tcW w:w="955" w:type="dxa"/>
            <w:tcBorders>
              <w:top w:val="single" w:sz="4" w:space="0" w:color="auto"/>
              <w:left w:val="single" w:sz="4" w:space="0" w:color="auto"/>
              <w:bottom w:val="single" w:sz="4" w:space="0" w:color="auto"/>
              <w:right w:val="single" w:sz="4" w:space="0" w:color="auto"/>
            </w:tcBorders>
          </w:tcPr>
          <w:p w:rsidR="00171359" w:rsidRPr="00872036" w:rsidRDefault="00171359" w:rsidP="00171359">
            <w:pPr>
              <w:ind w:left="-709" w:firstLine="709"/>
              <w:jc w:val="center"/>
              <w:rPr>
                <w:b/>
              </w:rPr>
            </w:pPr>
          </w:p>
        </w:tc>
        <w:tc>
          <w:tcPr>
            <w:tcW w:w="7828"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rPr>
                <w:b/>
              </w:rPr>
            </w:pPr>
            <w:r w:rsidRPr="00872036">
              <w:rPr>
                <w:b/>
              </w:rPr>
              <w:t>ВВЕДЕНИЕ</w:t>
            </w:r>
          </w:p>
        </w:tc>
        <w:tc>
          <w:tcPr>
            <w:tcW w:w="1565"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center"/>
              <w:rPr>
                <w:b/>
              </w:rPr>
            </w:pPr>
            <w:r w:rsidRPr="00872036">
              <w:rPr>
                <w:b/>
              </w:rPr>
              <w:t xml:space="preserve">3 </w:t>
            </w:r>
          </w:p>
        </w:tc>
      </w:tr>
      <w:tr w:rsidR="00171359" w:rsidRPr="00872036" w:rsidTr="00171359">
        <w:tc>
          <w:tcPr>
            <w:tcW w:w="955" w:type="dxa"/>
            <w:vMerge w:val="restart"/>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ind w:left="-709" w:firstLine="709"/>
              <w:jc w:val="center"/>
              <w:rPr>
                <w:b/>
              </w:rPr>
            </w:pPr>
            <w:r w:rsidRPr="00872036">
              <w:rPr>
                <w:b/>
                <w:lang w:val="en-US"/>
              </w:rPr>
              <w:t>I</w:t>
            </w:r>
            <w:r w:rsidRPr="00872036">
              <w:rPr>
                <w:b/>
              </w:rPr>
              <w:t>.</w:t>
            </w:r>
          </w:p>
        </w:tc>
        <w:tc>
          <w:tcPr>
            <w:tcW w:w="7828"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pStyle w:val="a5"/>
              <w:spacing w:before="0" w:beforeAutospacing="0" w:after="0" w:afterAutospacing="0"/>
              <w:jc w:val="both"/>
              <w:rPr>
                <w:b/>
              </w:rPr>
            </w:pPr>
            <w:r w:rsidRPr="00872036">
              <w:rPr>
                <w:b/>
              </w:rPr>
              <w:t>ЦЕЛЕВОЙ РАЗДЕЛ ПРОГРАММЫ</w:t>
            </w:r>
          </w:p>
        </w:tc>
        <w:tc>
          <w:tcPr>
            <w:tcW w:w="1565"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center"/>
              <w:rPr>
                <w:b/>
              </w:rPr>
            </w:pPr>
            <w:r w:rsidRPr="00872036">
              <w:rPr>
                <w:b/>
              </w:rPr>
              <w:t>4</w:t>
            </w:r>
          </w:p>
        </w:tc>
      </w:tr>
      <w:tr w:rsidR="00171359" w:rsidRPr="00872036" w:rsidTr="00171359">
        <w:tc>
          <w:tcPr>
            <w:tcW w:w="0" w:type="auto"/>
            <w:vMerge/>
            <w:tcBorders>
              <w:top w:val="single" w:sz="4" w:space="0" w:color="auto"/>
              <w:left w:val="single" w:sz="4" w:space="0" w:color="auto"/>
              <w:bottom w:val="single" w:sz="4" w:space="0" w:color="auto"/>
              <w:right w:val="single" w:sz="4" w:space="0" w:color="auto"/>
            </w:tcBorders>
            <w:vAlign w:val="center"/>
            <w:hideMark/>
          </w:tcPr>
          <w:p w:rsidR="00171359" w:rsidRPr="00872036" w:rsidRDefault="00171359" w:rsidP="00171359">
            <w:pPr>
              <w:rPr>
                <w:b/>
              </w:rPr>
            </w:pPr>
          </w:p>
        </w:tc>
        <w:tc>
          <w:tcPr>
            <w:tcW w:w="7828"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pStyle w:val="aff6"/>
              <w:spacing w:line="240" w:lineRule="auto"/>
              <w:ind w:firstLine="0"/>
              <w:rPr>
                <w:rFonts w:ascii="Times New Roman" w:hAnsi="Times New Roman" w:cs="Times New Roman"/>
                <w:bCs/>
                <w:color w:val="auto"/>
                <w:sz w:val="24"/>
                <w:szCs w:val="24"/>
              </w:rPr>
            </w:pPr>
            <w:r w:rsidRPr="00872036">
              <w:rPr>
                <w:rFonts w:ascii="Times New Roman" w:hAnsi="Times New Roman" w:cs="Times New Roman"/>
                <w:bCs/>
                <w:color w:val="auto"/>
                <w:sz w:val="24"/>
                <w:szCs w:val="24"/>
              </w:rPr>
              <w:t>ПОЯСНИТЕЛЬНАЯ ЗАПИСКА</w:t>
            </w:r>
          </w:p>
        </w:tc>
        <w:tc>
          <w:tcPr>
            <w:tcW w:w="1565"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center"/>
              <w:rPr>
                <w:b/>
              </w:rPr>
            </w:pPr>
            <w:r w:rsidRPr="00872036">
              <w:rPr>
                <w:b/>
              </w:rPr>
              <w:t xml:space="preserve">4 </w:t>
            </w:r>
          </w:p>
        </w:tc>
      </w:tr>
      <w:tr w:rsidR="00171359" w:rsidRPr="00872036" w:rsidTr="00171359">
        <w:tc>
          <w:tcPr>
            <w:tcW w:w="0" w:type="auto"/>
            <w:vMerge/>
            <w:tcBorders>
              <w:top w:val="single" w:sz="4" w:space="0" w:color="auto"/>
              <w:left w:val="single" w:sz="4" w:space="0" w:color="auto"/>
              <w:bottom w:val="single" w:sz="4" w:space="0" w:color="auto"/>
              <w:right w:val="single" w:sz="4" w:space="0" w:color="auto"/>
            </w:tcBorders>
            <w:vAlign w:val="center"/>
            <w:hideMark/>
          </w:tcPr>
          <w:p w:rsidR="00171359" w:rsidRPr="00872036" w:rsidRDefault="00171359" w:rsidP="00171359">
            <w:pPr>
              <w:rPr>
                <w:b/>
              </w:rPr>
            </w:pPr>
          </w:p>
        </w:tc>
        <w:tc>
          <w:tcPr>
            <w:tcW w:w="7828"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pStyle w:val="aff6"/>
              <w:spacing w:line="240" w:lineRule="auto"/>
              <w:ind w:firstLine="0"/>
              <w:rPr>
                <w:rFonts w:ascii="Times New Roman" w:hAnsi="Times New Roman" w:cs="Times New Roman"/>
                <w:bCs/>
                <w:color w:val="auto"/>
                <w:sz w:val="24"/>
                <w:szCs w:val="24"/>
              </w:rPr>
            </w:pPr>
            <w:r w:rsidRPr="00872036">
              <w:rPr>
                <w:rFonts w:ascii="Times New Roman" w:hAnsi="Times New Roman" w:cs="Times New Roman"/>
                <w:bCs/>
                <w:color w:val="auto"/>
                <w:sz w:val="24"/>
                <w:szCs w:val="24"/>
              </w:rPr>
              <w:t>ЦЕЛЬ и ЗАДАЧИ программы</w:t>
            </w:r>
          </w:p>
        </w:tc>
        <w:tc>
          <w:tcPr>
            <w:tcW w:w="1565" w:type="dxa"/>
            <w:tcBorders>
              <w:top w:val="single" w:sz="4" w:space="0" w:color="auto"/>
              <w:left w:val="single" w:sz="4" w:space="0" w:color="auto"/>
              <w:bottom w:val="single" w:sz="4" w:space="0" w:color="auto"/>
              <w:right w:val="single" w:sz="4" w:space="0" w:color="auto"/>
            </w:tcBorders>
            <w:hideMark/>
          </w:tcPr>
          <w:p w:rsidR="00171359" w:rsidRPr="00551BAD" w:rsidRDefault="00171359" w:rsidP="00171359">
            <w:pPr>
              <w:jc w:val="center"/>
              <w:rPr>
                <w:b/>
                <w:lang w:val="en-US"/>
              </w:rPr>
            </w:pPr>
            <w:r>
              <w:rPr>
                <w:b/>
                <w:lang w:val="en-US"/>
              </w:rPr>
              <w:t>3</w:t>
            </w:r>
            <w:r>
              <w:rPr>
                <w:b/>
              </w:rPr>
              <w:t>–</w:t>
            </w:r>
            <w:r w:rsidRPr="00872036">
              <w:rPr>
                <w:b/>
              </w:rPr>
              <w:t xml:space="preserve"> </w:t>
            </w:r>
            <w:r>
              <w:rPr>
                <w:b/>
                <w:lang w:val="en-US"/>
              </w:rPr>
              <w:t>6</w:t>
            </w:r>
          </w:p>
        </w:tc>
      </w:tr>
      <w:tr w:rsidR="00171359" w:rsidRPr="00872036" w:rsidTr="00171359">
        <w:trPr>
          <w:trHeight w:val="38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71359" w:rsidRPr="00872036" w:rsidRDefault="00171359" w:rsidP="00171359">
            <w:pPr>
              <w:rPr>
                <w:b/>
              </w:rPr>
            </w:pPr>
          </w:p>
        </w:tc>
        <w:tc>
          <w:tcPr>
            <w:tcW w:w="7828"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pStyle w:val="aff6"/>
              <w:spacing w:line="240" w:lineRule="auto"/>
              <w:ind w:firstLine="0"/>
              <w:rPr>
                <w:rFonts w:ascii="Times New Roman" w:hAnsi="Times New Roman" w:cs="Times New Roman"/>
                <w:bCs/>
                <w:color w:val="auto"/>
                <w:sz w:val="24"/>
                <w:szCs w:val="24"/>
              </w:rPr>
            </w:pPr>
            <w:r w:rsidRPr="00872036">
              <w:rPr>
                <w:rFonts w:ascii="Times New Roman" w:hAnsi="Times New Roman" w:cs="Times New Roman"/>
                <w:bCs/>
                <w:color w:val="auto"/>
                <w:sz w:val="24"/>
                <w:szCs w:val="24"/>
              </w:rPr>
              <w:t>ПРИНЦИПЫ в соответствии с ФГОС дошкольного образования</w:t>
            </w:r>
          </w:p>
        </w:tc>
        <w:tc>
          <w:tcPr>
            <w:tcW w:w="1565"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center"/>
              <w:rPr>
                <w:b/>
              </w:rPr>
            </w:pPr>
            <w:r>
              <w:rPr>
                <w:b/>
              </w:rPr>
              <w:t>6</w:t>
            </w:r>
          </w:p>
        </w:tc>
      </w:tr>
      <w:tr w:rsidR="00171359" w:rsidRPr="00872036" w:rsidTr="00171359">
        <w:tc>
          <w:tcPr>
            <w:tcW w:w="0" w:type="auto"/>
            <w:vMerge/>
            <w:tcBorders>
              <w:top w:val="single" w:sz="4" w:space="0" w:color="auto"/>
              <w:left w:val="single" w:sz="4" w:space="0" w:color="auto"/>
              <w:bottom w:val="single" w:sz="4" w:space="0" w:color="auto"/>
              <w:right w:val="single" w:sz="4" w:space="0" w:color="auto"/>
            </w:tcBorders>
            <w:vAlign w:val="center"/>
            <w:hideMark/>
          </w:tcPr>
          <w:p w:rsidR="00171359" w:rsidRPr="00872036" w:rsidRDefault="00171359" w:rsidP="00171359">
            <w:pPr>
              <w:rPr>
                <w:b/>
              </w:rPr>
            </w:pPr>
          </w:p>
        </w:tc>
        <w:tc>
          <w:tcPr>
            <w:tcW w:w="7828"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pStyle w:val="aff6"/>
              <w:spacing w:line="240" w:lineRule="auto"/>
              <w:ind w:firstLine="0"/>
              <w:rPr>
                <w:rFonts w:ascii="Times New Roman" w:hAnsi="Times New Roman" w:cs="Times New Roman"/>
                <w:bCs/>
                <w:color w:val="auto"/>
                <w:sz w:val="24"/>
                <w:szCs w:val="24"/>
              </w:rPr>
            </w:pPr>
            <w:r w:rsidRPr="00872036">
              <w:rPr>
                <w:rFonts w:ascii="Times New Roman" w:hAnsi="Times New Roman" w:cs="Times New Roman"/>
                <w:bCs/>
                <w:color w:val="auto"/>
                <w:sz w:val="24"/>
                <w:szCs w:val="24"/>
              </w:rPr>
              <w:t>ВОЗРАСТНЫЕ ХАРАКТЕРИСТИКИ КОНТИНГЕНТА ДЕТЕЙ раннего и дошкольного возраста</w:t>
            </w:r>
            <w:r>
              <w:rPr>
                <w:rFonts w:ascii="Times New Roman" w:hAnsi="Times New Roman" w:cs="Times New Roman"/>
                <w:bCs/>
                <w:color w:val="auto"/>
                <w:sz w:val="24"/>
                <w:szCs w:val="24"/>
              </w:rPr>
              <w:t>.</w:t>
            </w:r>
          </w:p>
        </w:tc>
        <w:tc>
          <w:tcPr>
            <w:tcW w:w="1565" w:type="dxa"/>
            <w:tcBorders>
              <w:top w:val="single" w:sz="4" w:space="0" w:color="auto"/>
              <w:left w:val="single" w:sz="4" w:space="0" w:color="auto"/>
              <w:bottom w:val="single" w:sz="4" w:space="0" w:color="auto"/>
              <w:right w:val="single" w:sz="4" w:space="0" w:color="auto"/>
            </w:tcBorders>
            <w:hideMark/>
          </w:tcPr>
          <w:p w:rsidR="00171359" w:rsidRPr="00221CED" w:rsidRDefault="00171359" w:rsidP="00171359">
            <w:pPr>
              <w:jc w:val="center"/>
              <w:rPr>
                <w:b/>
                <w:lang w:val="tt-RU"/>
              </w:rPr>
            </w:pPr>
            <w:r>
              <w:rPr>
                <w:b/>
                <w:lang w:val="tt-RU"/>
              </w:rPr>
              <w:t>7</w:t>
            </w:r>
          </w:p>
        </w:tc>
      </w:tr>
      <w:tr w:rsidR="00171359" w:rsidRPr="00872036" w:rsidTr="00171359">
        <w:trPr>
          <w:trHeight w:val="491"/>
        </w:trPr>
        <w:tc>
          <w:tcPr>
            <w:tcW w:w="0" w:type="auto"/>
            <w:vMerge/>
            <w:tcBorders>
              <w:top w:val="single" w:sz="4" w:space="0" w:color="auto"/>
              <w:left w:val="single" w:sz="4" w:space="0" w:color="auto"/>
              <w:bottom w:val="single" w:sz="4" w:space="0" w:color="auto"/>
              <w:right w:val="single" w:sz="4" w:space="0" w:color="auto"/>
            </w:tcBorders>
            <w:vAlign w:val="center"/>
            <w:hideMark/>
          </w:tcPr>
          <w:p w:rsidR="00171359" w:rsidRPr="00872036" w:rsidRDefault="00171359" w:rsidP="00171359">
            <w:pPr>
              <w:rPr>
                <w:b/>
              </w:rPr>
            </w:pPr>
          </w:p>
        </w:tc>
        <w:tc>
          <w:tcPr>
            <w:tcW w:w="7828"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both"/>
              <w:rPr>
                <w:bCs/>
              </w:rPr>
            </w:pPr>
            <w:r w:rsidRPr="00872036">
              <w:rPr>
                <w:bCs/>
              </w:rPr>
              <w:t>ПЛАНИРУЕМЫЕ РЕЗУЛЬТАТЫ ОСВОЕНИЯ ПРОГРАММНОГО МАТЕРИАЛА</w:t>
            </w:r>
          </w:p>
        </w:tc>
        <w:tc>
          <w:tcPr>
            <w:tcW w:w="1565"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center"/>
              <w:rPr>
                <w:b/>
              </w:rPr>
            </w:pPr>
            <w:r w:rsidRPr="00872036">
              <w:rPr>
                <w:b/>
              </w:rPr>
              <w:t xml:space="preserve"> 13</w:t>
            </w:r>
            <w:r>
              <w:rPr>
                <w:b/>
              </w:rPr>
              <w:t>-16</w:t>
            </w:r>
          </w:p>
        </w:tc>
      </w:tr>
      <w:tr w:rsidR="00171359" w:rsidRPr="00872036" w:rsidTr="00171359">
        <w:trPr>
          <w:trHeight w:val="819"/>
        </w:trPr>
        <w:tc>
          <w:tcPr>
            <w:tcW w:w="955" w:type="dxa"/>
            <w:vMerge w:val="restart"/>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ind w:left="-709" w:firstLine="709"/>
              <w:jc w:val="center"/>
              <w:rPr>
                <w:b/>
              </w:rPr>
            </w:pPr>
            <w:r w:rsidRPr="00872036">
              <w:rPr>
                <w:b/>
                <w:lang w:val="en-US"/>
              </w:rPr>
              <w:t>II</w:t>
            </w:r>
            <w:r w:rsidRPr="00872036">
              <w:rPr>
                <w:b/>
              </w:rPr>
              <w:t>.</w:t>
            </w:r>
          </w:p>
        </w:tc>
        <w:tc>
          <w:tcPr>
            <w:tcW w:w="7828"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both"/>
              <w:rPr>
                <w:b/>
              </w:rPr>
            </w:pPr>
            <w:r w:rsidRPr="00872036">
              <w:rPr>
                <w:b/>
              </w:rPr>
              <w:t>СОДЕРЖАТЕЛЬНЫЙ РАЗДЕЛ ПРОГРАММЫ</w:t>
            </w:r>
          </w:p>
          <w:p w:rsidR="00171359" w:rsidRPr="00113444" w:rsidRDefault="00171359" w:rsidP="00171359">
            <w:pPr>
              <w:jc w:val="both"/>
              <w:rPr>
                <w:sz w:val="20"/>
                <w:szCs w:val="20"/>
              </w:rPr>
            </w:pPr>
            <w:r w:rsidRPr="00113444">
              <w:rPr>
                <w:sz w:val="20"/>
                <w:szCs w:val="20"/>
              </w:rPr>
              <w:t>СИСТЕМА ВОСПИТАТЕЛЬНО – ОБРАЗОВАТЕЛЬНОЙ РАБОТЫ ПО ПЯТИ ОБРАЗОВАТЕЛЬНЫМ ОБЛАСТЯМ</w:t>
            </w:r>
          </w:p>
        </w:tc>
        <w:tc>
          <w:tcPr>
            <w:tcW w:w="1565"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center"/>
              <w:rPr>
                <w:b/>
                <w:highlight w:val="yellow"/>
              </w:rPr>
            </w:pPr>
            <w:r>
              <w:rPr>
                <w:b/>
              </w:rPr>
              <w:t>16</w:t>
            </w:r>
          </w:p>
        </w:tc>
      </w:tr>
      <w:tr w:rsidR="00171359" w:rsidRPr="00872036" w:rsidTr="00171359">
        <w:tc>
          <w:tcPr>
            <w:tcW w:w="0" w:type="auto"/>
            <w:vMerge/>
            <w:tcBorders>
              <w:top w:val="single" w:sz="4" w:space="0" w:color="auto"/>
              <w:left w:val="single" w:sz="4" w:space="0" w:color="auto"/>
              <w:bottom w:val="single" w:sz="4" w:space="0" w:color="auto"/>
              <w:right w:val="single" w:sz="4" w:space="0" w:color="auto"/>
            </w:tcBorders>
            <w:vAlign w:val="center"/>
            <w:hideMark/>
          </w:tcPr>
          <w:p w:rsidR="00171359" w:rsidRPr="00872036" w:rsidRDefault="00171359" w:rsidP="00171359">
            <w:pPr>
              <w:rPr>
                <w:b/>
              </w:rPr>
            </w:pPr>
          </w:p>
        </w:tc>
        <w:tc>
          <w:tcPr>
            <w:tcW w:w="7828" w:type="dxa"/>
            <w:tcBorders>
              <w:top w:val="nil"/>
              <w:left w:val="single" w:sz="4" w:space="0" w:color="auto"/>
              <w:bottom w:val="nil"/>
              <w:right w:val="single" w:sz="4" w:space="0" w:color="auto"/>
            </w:tcBorders>
            <w:hideMark/>
          </w:tcPr>
          <w:p w:rsidR="00171359" w:rsidRPr="00872036" w:rsidRDefault="00171359" w:rsidP="00171359">
            <w:pPr>
              <w:jc w:val="both"/>
            </w:pPr>
            <w:r w:rsidRPr="00872036">
              <w:t>ОБРАЗОВАТЕЛЬНАЯ ОБЛАСТЬ «Физическое развитие»</w:t>
            </w:r>
          </w:p>
        </w:tc>
        <w:tc>
          <w:tcPr>
            <w:tcW w:w="1565" w:type="dxa"/>
            <w:tcBorders>
              <w:top w:val="single" w:sz="4" w:space="0" w:color="auto"/>
              <w:left w:val="single" w:sz="4" w:space="0" w:color="auto"/>
              <w:bottom w:val="single" w:sz="4" w:space="0" w:color="auto"/>
              <w:right w:val="single" w:sz="4" w:space="0" w:color="auto"/>
            </w:tcBorders>
            <w:hideMark/>
          </w:tcPr>
          <w:p w:rsidR="00171359" w:rsidRPr="00113444" w:rsidRDefault="00171359" w:rsidP="00171359">
            <w:pPr>
              <w:jc w:val="center"/>
              <w:rPr>
                <w:b/>
                <w:lang w:val="tt-RU"/>
              </w:rPr>
            </w:pPr>
            <w:r>
              <w:rPr>
                <w:b/>
              </w:rPr>
              <w:t>17</w:t>
            </w:r>
            <w:r w:rsidRPr="00872036">
              <w:rPr>
                <w:b/>
              </w:rPr>
              <w:t xml:space="preserve"> </w:t>
            </w:r>
            <w:r>
              <w:rPr>
                <w:b/>
              </w:rPr>
              <w:t>– 22</w:t>
            </w:r>
          </w:p>
        </w:tc>
      </w:tr>
      <w:tr w:rsidR="00171359" w:rsidRPr="00872036" w:rsidTr="00171359">
        <w:tc>
          <w:tcPr>
            <w:tcW w:w="0" w:type="auto"/>
            <w:vMerge/>
            <w:tcBorders>
              <w:top w:val="single" w:sz="4" w:space="0" w:color="auto"/>
              <w:left w:val="single" w:sz="4" w:space="0" w:color="auto"/>
              <w:bottom w:val="single" w:sz="4" w:space="0" w:color="auto"/>
              <w:right w:val="single" w:sz="4" w:space="0" w:color="auto"/>
            </w:tcBorders>
            <w:vAlign w:val="center"/>
            <w:hideMark/>
          </w:tcPr>
          <w:p w:rsidR="00171359" w:rsidRPr="00872036" w:rsidRDefault="00171359" w:rsidP="00171359">
            <w:pPr>
              <w:rPr>
                <w:b/>
              </w:rPr>
            </w:pPr>
          </w:p>
        </w:tc>
        <w:tc>
          <w:tcPr>
            <w:tcW w:w="7828" w:type="dxa"/>
            <w:tcBorders>
              <w:top w:val="nil"/>
              <w:left w:val="single" w:sz="4" w:space="0" w:color="auto"/>
              <w:bottom w:val="nil"/>
              <w:right w:val="single" w:sz="4" w:space="0" w:color="auto"/>
            </w:tcBorders>
            <w:hideMark/>
          </w:tcPr>
          <w:p w:rsidR="00171359" w:rsidRPr="00872036" w:rsidRDefault="00171359" w:rsidP="00171359">
            <w:pPr>
              <w:jc w:val="both"/>
            </w:pPr>
            <w:r w:rsidRPr="00872036">
              <w:t>ОБРАЗОВАТЕЛЬНАЯ ОБЛАСТЬ «Речевое развитие»</w:t>
            </w:r>
          </w:p>
        </w:tc>
        <w:tc>
          <w:tcPr>
            <w:tcW w:w="1565"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center"/>
              <w:rPr>
                <w:b/>
              </w:rPr>
            </w:pPr>
            <w:r>
              <w:rPr>
                <w:b/>
              </w:rPr>
              <w:t>22</w:t>
            </w:r>
            <w:r w:rsidRPr="00872036">
              <w:rPr>
                <w:b/>
              </w:rPr>
              <w:t xml:space="preserve"> </w:t>
            </w:r>
            <w:r>
              <w:rPr>
                <w:b/>
              </w:rPr>
              <w:t>– 31</w:t>
            </w:r>
          </w:p>
        </w:tc>
      </w:tr>
      <w:tr w:rsidR="00171359" w:rsidRPr="00872036" w:rsidTr="00171359">
        <w:tc>
          <w:tcPr>
            <w:tcW w:w="0" w:type="auto"/>
            <w:vMerge/>
            <w:tcBorders>
              <w:top w:val="single" w:sz="4" w:space="0" w:color="auto"/>
              <w:left w:val="single" w:sz="4" w:space="0" w:color="auto"/>
              <w:bottom w:val="single" w:sz="4" w:space="0" w:color="auto"/>
              <w:right w:val="single" w:sz="4" w:space="0" w:color="auto"/>
            </w:tcBorders>
            <w:vAlign w:val="center"/>
            <w:hideMark/>
          </w:tcPr>
          <w:p w:rsidR="00171359" w:rsidRPr="00872036" w:rsidRDefault="00171359" w:rsidP="00171359">
            <w:pPr>
              <w:rPr>
                <w:b/>
              </w:rPr>
            </w:pPr>
          </w:p>
        </w:tc>
        <w:tc>
          <w:tcPr>
            <w:tcW w:w="7828" w:type="dxa"/>
            <w:tcBorders>
              <w:top w:val="nil"/>
              <w:left w:val="single" w:sz="4" w:space="0" w:color="auto"/>
              <w:bottom w:val="nil"/>
              <w:right w:val="single" w:sz="4" w:space="0" w:color="auto"/>
            </w:tcBorders>
            <w:hideMark/>
          </w:tcPr>
          <w:p w:rsidR="00171359" w:rsidRPr="00872036" w:rsidRDefault="00171359" w:rsidP="00171359">
            <w:pPr>
              <w:jc w:val="both"/>
            </w:pPr>
            <w:r w:rsidRPr="00872036">
              <w:t>ОБРАЗОВАТЕЛЬНАЯ ОБЛАСТЬ «Социально – коммуникативное развитие»</w:t>
            </w:r>
          </w:p>
        </w:tc>
        <w:tc>
          <w:tcPr>
            <w:tcW w:w="1565" w:type="dxa"/>
            <w:tcBorders>
              <w:top w:val="single" w:sz="4" w:space="0" w:color="auto"/>
              <w:left w:val="single" w:sz="4" w:space="0" w:color="auto"/>
              <w:bottom w:val="single" w:sz="4" w:space="0" w:color="auto"/>
              <w:right w:val="single" w:sz="4" w:space="0" w:color="auto"/>
            </w:tcBorders>
            <w:hideMark/>
          </w:tcPr>
          <w:p w:rsidR="00171359" w:rsidRPr="00113444" w:rsidRDefault="00171359" w:rsidP="00171359">
            <w:pPr>
              <w:jc w:val="center"/>
              <w:rPr>
                <w:b/>
                <w:lang w:val="tt-RU"/>
              </w:rPr>
            </w:pPr>
            <w:r>
              <w:rPr>
                <w:b/>
              </w:rPr>
              <w:t>31</w:t>
            </w:r>
            <w:r w:rsidRPr="00872036">
              <w:rPr>
                <w:b/>
              </w:rPr>
              <w:t xml:space="preserve"> </w:t>
            </w:r>
            <w:r>
              <w:rPr>
                <w:b/>
              </w:rPr>
              <w:t>–</w:t>
            </w:r>
            <w:r w:rsidRPr="00872036">
              <w:rPr>
                <w:b/>
              </w:rPr>
              <w:t xml:space="preserve"> 4</w:t>
            </w:r>
            <w:r>
              <w:rPr>
                <w:b/>
                <w:lang w:val="tt-RU"/>
              </w:rPr>
              <w:t>1</w:t>
            </w:r>
          </w:p>
        </w:tc>
      </w:tr>
      <w:tr w:rsidR="00171359" w:rsidRPr="00872036" w:rsidTr="00171359">
        <w:tc>
          <w:tcPr>
            <w:tcW w:w="0" w:type="auto"/>
            <w:vMerge/>
            <w:tcBorders>
              <w:top w:val="single" w:sz="4" w:space="0" w:color="auto"/>
              <w:left w:val="single" w:sz="4" w:space="0" w:color="auto"/>
              <w:bottom w:val="single" w:sz="4" w:space="0" w:color="auto"/>
              <w:right w:val="single" w:sz="4" w:space="0" w:color="auto"/>
            </w:tcBorders>
            <w:vAlign w:val="center"/>
            <w:hideMark/>
          </w:tcPr>
          <w:p w:rsidR="00171359" w:rsidRPr="00872036" w:rsidRDefault="00171359" w:rsidP="00171359">
            <w:pPr>
              <w:rPr>
                <w:b/>
              </w:rPr>
            </w:pPr>
          </w:p>
        </w:tc>
        <w:tc>
          <w:tcPr>
            <w:tcW w:w="7828" w:type="dxa"/>
            <w:tcBorders>
              <w:top w:val="nil"/>
              <w:left w:val="single" w:sz="4" w:space="0" w:color="auto"/>
              <w:bottom w:val="nil"/>
              <w:right w:val="single" w:sz="4" w:space="0" w:color="auto"/>
            </w:tcBorders>
            <w:hideMark/>
          </w:tcPr>
          <w:p w:rsidR="00171359" w:rsidRPr="00872036" w:rsidRDefault="00171359" w:rsidP="00171359">
            <w:pPr>
              <w:jc w:val="both"/>
            </w:pPr>
            <w:r w:rsidRPr="00872036">
              <w:t>ОБРАЗОВАТЕЛЬНАЯ ОБЛАСТЬ «Познавательное развитие»</w:t>
            </w:r>
          </w:p>
        </w:tc>
        <w:tc>
          <w:tcPr>
            <w:tcW w:w="1565"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center"/>
              <w:rPr>
                <w:b/>
              </w:rPr>
            </w:pPr>
            <w:r w:rsidRPr="00872036">
              <w:rPr>
                <w:b/>
              </w:rPr>
              <w:t xml:space="preserve">42 </w:t>
            </w:r>
            <w:r>
              <w:rPr>
                <w:b/>
              </w:rPr>
              <w:t>– 47</w:t>
            </w:r>
          </w:p>
        </w:tc>
      </w:tr>
      <w:tr w:rsidR="00171359" w:rsidRPr="00872036" w:rsidTr="00171359">
        <w:tc>
          <w:tcPr>
            <w:tcW w:w="0" w:type="auto"/>
            <w:vMerge/>
            <w:tcBorders>
              <w:top w:val="single" w:sz="4" w:space="0" w:color="auto"/>
              <w:left w:val="single" w:sz="4" w:space="0" w:color="auto"/>
              <w:bottom w:val="single" w:sz="4" w:space="0" w:color="auto"/>
              <w:right w:val="single" w:sz="4" w:space="0" w:color="auto"/>
            </w:tcBorders>
            <w:vAlign w:val="center"/>
            <w:hideMark/>
          </w:tcPr>
          <w:p w:rsidR="00171359" w:rsidRPr="00872036" w:rsidRDefault="00171359" w:rsidP="00171359">
            <w:pPr>
              <w:rPr>
                <w:b/>
              </w:rPr>
            </w:pPr>
          </w:p>
        </w:tc>
        <w:tc>
          <w:tcPr>
            <w:tcW w:w="7828" w:type="dxa"/>
            <w:tcBorders>
              <w:top w:val="nil"/>
              <w:left w:val="single" w:sz="4" w:space="0" w:color="auto"/>
              <w:bottom w:val="single" w:sz="4" w:space="0" w:color="auto"/>
              <w:right w:val="single" w:sz="4" w:space="0" w:color="auto"/>
            </w:tcBorders>
            <w:hideMark/>
          </w:tcPr>
          <w:p w:rsidR="00171359" w:rsidRPr="00872036" w:rsidRDefault="00171359" w:rsidP="00171359">
            <w:pPr>
              <w:jc w:val="both"/>
            </w:pPr>
            <w:r w:rsidRPr="00872036">
              <w:t>ОБРАЗОВАТЕЛЬНАЯ ОБЛАСТЬ «Художественно – эстетическое развитие»</w:t>
            </w:r>
          </w:p>
        </w:tc>
        <w:tc>
          <w:tcPr>
            <w:tcW w:w="1565" w:type="dxa"/>
            <w:tcBorders>
              <w:top w:val="single" w:sz="4" w:space="0" w:color="auto"/>
              <w:left w:val="single" w:sz="4" w:space="0" w:color="auto"/>
              <w:bottom w:val="single" w:sz="4" w:space="0" w:color="auto"/>
              <w:right w:val="single" w:sz="4" w:space="0" w:color="auto"/>
            </w:tcBorders>
            <w:hideMark/>
          </w:tcPr>
          <w:p w:rsidR="00171359" w:rsidRDefault="00171359" w:rsidP="00171359">
            <w:pPr>
              <w:jc w:val="center"/>
              <w:rPr>
                <w:b/>
              </w:rPr>
            </w:pPr>
            <w:r>
              <w:rPr>
                <w:b/>
                <w:lang w:val="tt-RU"/>
              </w:rPr>
              <w:t>47</w:t>
            </w:r>
            <w:r>
              <w:rPr>
                <w:b/>
              </w:rPr>
              <w:t>– 50</w:t>
            </w:r>
          </w:p>
          <w:p w:rsidR="00171359" w:rsidRPr="00872036" w:rsidRDefault="00171359" w:rsidP="00171359">
            <w:pPr>
              <w:jc w:val="center"/>
              <w:rPr>
                <w:b/>
              </w:rPr>
            </w:pPr>
          </w:p>
        </w:tc>
      </w:tr>
      <w:tr w:rsidR="00171359" w:rsidRPr="00872036" w:rsidTr="00171359">
        <w:tc>
          <w:tcPr>
            <w:tcW w:w="0" w:type="auto"/>
            <w:vMerge/>
            <w:tcBorders>
              <w:top w:val="single" w:sz="4" w:space="0" w:color="auto"/>
              <w:left w:val="single" w:sz="4" w:space="0" w:color="auto"/>
              <w:bottom w:val="single" w:sz="4" w:space="0" w:color="auto"/>
              <w:right w:val="single" w:sz="4" w:space="0" w:color="auto"/>
            </w:tcBorders>
            <w:vAlign w:val="center"/>
            <w:hideMark/>
          </w:tcPr>
          <w:p w:rsidR="00171359" w:rsidRPr="00872036" w:rsidRDefault="00171359" w:rsidP="00171359">
            <w:pPr>
              <w:rPr>
                <w:b/>
              </w:rPr>
            </w:pPr>
          </w:p>
        </w:tc>
        <w:tc>
          <w:tcPr>
            <w:tcW w:w="7828"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both"/>
            </w:pPr>
            <w:r w:rsidRPr="00872036">
              <w:t>СИСТЕМА РАБОТЫ ВЗАИМОДЕЙСТВИЯ С СЕМЬЯМИ ВОСПИТАННИКОВ</w:t>
            </w:r>
          </w:p>
        </w:tc>
        <w:tc>
          <w:tcPr>
            <w:tcW w:w="1565"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center"/>
              <w:rPr>
                <w:b/>
              </w:rPr>
            </w:pPr>
            <w:r>
              <w:rPr>
                <w:b/>
              </w:rPr>
              <w:t>50</w:t>
            </w:r>
            <w:r w:rsidRPr="00872036">
              <w:rPr>
                <w:b/>
              </w:rPr>
              <w:t xml:space="preserve"> </w:t>
            </w:r>
            <w:r>
              <w:rPr>
                <w:b/>
              </w:rPr>
              <w:t>– 51</w:t>
            </w:r>
          </w:p>
        </w:tc>
      </w:tr>
      <w:tr w:rsidR="00171359" w:rsidRPr="00872036" w:rsidTr="00171359">
        <w:tc>
          <w:tcPr>
            <w:tcW w:w="0" w:type="auto"/>
            <w:vMerge/>
            <w:tcBorders>
              <w:top w:val="single" w:sz="4" w:space="0" w:color="auto"/>
              <w:left w:val="single" w:sz="4" w:space="0" w:color="auto"/>
              <w:bottom w:val="single" w:sz="4" w:space="0" w:color="auto"/>
              <w:right w:val="single" w:sz="4" w:space="0" w:color="auto"/>
            </w:tcBorders>
            <w:vAlign w:val="center"/>
            <w:hideMark/>
          </w:tcPr>
          <w:p w:rsidR="00171359" w:rsidRPr="00872036" w:rsidRDefault="00171359" w:rsidP="00171359">
            <w:pPr>
              <w:rPr>
                <w:b/>
              </w:rPr>
            </w:pPr>
          </w:p>
        </w:tc>
        <w:tc>
          <w:tcPr>
            <w:tcW w:w="7828"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both"/>
            </w:pPr>
            <w:r w:rsidRPr="00872036">
              <w:t>Вариативные формы, способы, методы и средства реализации Программы</w:t>
            </w:r>
          </w:p>
        </w:tc>
        <w:tc>
          <w:tcPr>
            <w:tcW w:w="1565"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center"/>
              <w:rPr>
                <w:b/>
              </w:rPr>
            </w:pPr>
            <w:r>
              <w:rPr>
                <w:b/>
              </w:rPr>
              <w:t>51– 56</w:t>
            </w:r>
          </w:p>
        </w:tc>
      </w:tr>
      <w:tr w:rsidR="00171359" w:rsidRPr="00872036" w:rsidTr="00171359">
        <w:tc>
          <w:tcPr>
            <w:tcW w:w="0" w:type="auto"/>
            <w:vMerge/>
            <w:tcBorders>
              <w:top w:val="single" w:sz="4" w:space="0" w:color="auto"/>
              <w:left w:val="single" w:sz="4" w:space="0" w:color="auto"/>
              <w:bottom w:val="single" w:sz="4" w:space="0" w:color="auto"/>
              <w:right w:val="single" w:sz="4" w:space="0" w:color="auto"/>
            </w:tcBorders>
            <w:vAlign w:val="center"/>
            <w:hideMark/>
          </w:tcPr>
          <w:p w:rsidR="00171359" w:rsidRPr="00872036" w:rsidRDefault="00171359" w:rsidP="00171359">
            <w:pPr>
              <w:rPr>
                <w:b/>
              </w:rPr>
            </w:pPr>
          </w:p>
        </w:tc>
        <w:tc>
          <w:tcPr>
            <w:tcW w:w="7828"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both"/>
            </w:pPr>
            <w:r w:rsidRPr="00872036">
              <w:t>Комплексно – тематическое планирование</w:t>
            </w:r>
          </w:p>
        </w:tc>
        <w:tc>
          <w:tcPr>
            <w:tcW w:w="1565"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center"/>
              <w:rPr>
                <w:b/>
              </w:rPr>
            </w:pPr>
            <w:r>
              <w:rPr>
                <w:b/>
              </w:rPr>
              <w:t>56</w:t>
            </w:r>
          </w:p>
        </w:tc>
      </w:tr>
      <w:tr w:rsidR="00171359" w:rsidRPr="00872036" w:rsidTr="00171359">
        <w:tc>
          <w:tcPr>
            <w:tcW w:w="955" w:type="dxa"/>
            <w:vMerge w:val="restart"/>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ind w:left="-709" w:firstLine="709"/>
              <w:jc w:val="center"/>
              <w:rPr>
                <w:b/>
              </w:rPr>
            </w:pPr>
            <w:r w:rsidRPr="00872036">
              <w:rPr>
                <w:b/>
                <w:lang w:val="en-US"/>
              </w:rPr>
              <w:t>III</w:t>
            </w:r>
            <w:r w:rsidRPr="00872036">
              <w:rPr>
                <w:b/>
              </w:rPr>
              <w:t>.</w:t>
            </w:r>
          </w:p>
        </w:tc>
        <w:tc>
          <w:tcPr>
            <w:tcW w:w="7828"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pStyle w:val="2"/>
              <w:jc w:val="both"/>
              <w:rPr>
                <w:b/>
                <w:iCs/>
                <w:sz w:val="24"/>
                <w:szCs w:val="24"/>
              </w:rPr>
            </w:pPr>
            <w:r w:rsidRPr="00872036">
              <w:rPr>
                <w:b/>
                <w:iCs/>
                <w:sz w:val="24"/>
                <w:szCs w:val="24"/>
              </w:rPr>
              <w:t>ОРГАНИЗАЦИОННЫЙ РАЗДЕЛ ПРОГРАММЫ</w:t>
            </w:r>
          </w:p>
        </w:tc>
        <w:tc>
          <w:tcPr>
            <w:tcW w:w="1565"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center"/>
              <w:rPr>
                <w:b/>
              </w:rPr>
            </w:pPr>
            <w:r>
              <w:rPr>
                <w:b/>
              </w:rPr>
              <w:t>56</w:t>
            </w:r>
          </w:p>
        </w:tc>
      </w:tr>
      <w:tr w:rsidR="00171359" w:rsidRPr="00872036" w:rsidTr="00171359">
        <w:tc>
          <w:tcPr>
            <w:tcW w:w="0" w:type="auto"/>
            <w:vMerge/>
            <w:tcBorders>
              <w:top w:val="single" w:sz="4" w:space="0" w:color="auto"/>
              <w:left w:val="single" w:sz="4" w:space="0" w:color="auto"/>
              <w:bottom w:val="single" w:sz="4" w:space="0" w:color="auto"/>
              <w:right w:val="single" w:sz="4" w:space="0" w:color="auto"/>
            </w:tcBorders>
            <w:vAlign w:val="center"/>
            <w:hideMark/>
          </w:tcPr>
          <w:p w:rsidR="00171359" w:rsidRPr="00872036" w:rsidRDefault="00171359" w:rsidP="00171359">
            <w:pPr>
              <w:rPr>
                <w:b/>
              </w:rPr>
            </w:pPr>
          </w:p>
        </w:tc>
        <w:tc>
          <w:tcPr>
            <w:tcW w:w="7828"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both"/>
            </w:pPr>
            <w:r w:rsidRPr="00872036">
              <w:t>РАЗВИВАЮЩАЯ ПРЕДМЕТНО – ПРОСТРАНСТВЕННАЯ СРЕДА ДОУ</w:t>
            </w:r>
          </w:p>
        </w:tc>
        <w:tc>
          <w:tcPr>
            <w:tcW w:w="1565"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center"/>
              <w:rPr>
                <w:b/>
              </w:rPr>
            </w:pPr>
            <w:r>
              <w:rPr>
                <w:b/>
              </w:rPr>
              <w:t>57– 66</w:t>
            </w:r>
          </w:p>
        </w:tc>
      </w:tr>
      <w:tr w:rsidR="00171359" w:rsidRPr="00872036" w:rsidTr="00171359">
        <w:tc>
          <w:tcPr>
            <w:tcW w:w="0" w:type="auto"/>
            <w:vMerge/>
            <w:tcBorders>
              <w:top w:val="single" w:sz="4" w:space="0" w:color="auto"/>
              <w:left w:val="single" w:sz="4" w:space="0" w:color="auto"/>
              <w:bottom w:val="single" w:sz="4" w:space="0" w:color="auto"/>
              <w:right w:val="single" w:sz="4" w:space="0" w:color="auto"/>
            </w:tcBorders>
            <w:vAlign w:val="center"/>
          </w:tcPr>
          <w:p w:rsidR="00171359" w:rsidRPr="00872036" w:rsidRDefault="00171359" w:rsidP="00171359">
            <w:pPr>
              <w:rPr>
                <w:b/>
              </w:rPr>
            </w:pPr>
          </w:p>
        </w:tc>
        <w:tc>
          <w:tcPr>
            <w:tcW w:w="7828" w:type="dxa"/>
            <w:tcBorders>
              <w:top w:val="single" w:sz="4" w:space="0" w:color="auto"/>
              <w:left w:val="single" w:sz="4" w:space="0" w:color="auto"/>
              <w:bottom w:val="single" w:sz="4" w:space="0" w:color="auto"/>
              <w:right w:val="single" w:sz="4" w:space="0" w:color="auto"/>
            </w:tcBorders>
          </w:tcPr>
          <w:p w:rsidR="00171359" w:rsidRPr="00872036" w:rsidRDefault="00171359" w:rsidP="00171359">
            <w:pPr>
              <w:jc w:val="both"/>
            </w:pPr>
            <w:r>
              <w:t>Перечень нормативных нормативно-методических документов</w:t>
            </w:r>
          </w:p>
        </w:tc>
        <w:tc>
          <w:tcPr>
            <w:tcW w:w="1565" w:type="dxa"/>
            <w:tcBorders>
              <w:top w:val="single" w:sz="4" w:space="0" w:color="auto"/>
              <w:left w:val="single" w:sz="4" w:space="0" w:color="auto"/>
              <w:bottom w:val="single" w:sz="4" w:space="0" w:color="auto"/>
              <w:right w:val="single" w:sz="4" w:space="0" w:color="auto"/>
            </w:tcBorders>
          </w:tcPr>
          <w:p w:rsidR="00171359" w:rsidRDefault="00171359" w:rsidP="00171359">
            <w:pPr>
              <w:jc w:val="center"/>
              <w:rPr>
                <w:b/>
              </w:rPr>
            </w:pPr>
            <w:r>
              <w:rPr>
                <w:b/>
              </w:rPr>
              <w:t>66</w:t>
            </w:r>
          </w:p>
        </w:tc>
      </w:tr>
      <w:tr w:rsidR="00171359" w:rsidRPr="00872036" w:rsidTr="00171359">
        <w:tc>
          <w:tcPr>
            <w:tcW w:w="0" w:type="auto"/>
            <w:vMerge/>
            <w:tcBorders>
              <w:top w:val="single" w:sz="4" w:space="0" w:color="auto"/>
              <w:left w:val="single" w:sz="4" w:space="0" w:color="auto"/>
              <w:bottom w:val="single" w:sz="4" w:space="0" w:color="auto"/>
              <w:right w:val="single" w:sz="4" w:space="0" w:color="auto"/>
            </w:tcBorders>
            <w:vAlign w:val="center"/>
            <w:hideMark/>
          </w:tcPr>
          <w:p w:rsidR="00171359" w:rsidRPr="00872036" w:rsidRDefault="00171359" w:rsidP="00171359">
            <w:pPr>
              <w:rPr>
                <w:b/>
              </w:rPr>
            </w:pPr>
          </w:p>
        </w:tc>
        <w:tc>
          <w:tcPr>
            <w:tcW w:w="7828"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both"/>
            </w:pPr>
            <w:r w:rsidRPr="00872036">
              <w:t>Обеспечение методическими рекомендациями и средствами обучения и воспитания</w:t>
            </w:r>
          </w:p>
        </w:tc>
        <w:tc>
          <w:tcPr>
            <w:tcW w:w="1565"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center"/>
              <w:rPr>
                <w:b/>
              </w:rPr>
            </w:pPr>
            <w:r>
              <w:rPr>
                <w:b/>
              </w:rPr>
              <w:t>66-69</w:t>
            </w:r>
          </w:p>
        </w:tc>
      </w:tr>
      <w:tr w:rsidR="00171359" w:rsidRPr="00872036" w:rsidTr="00171359">
        <w:tc>
          <w:tcPr>
            <w:tcW w:w="0" w:type="auto"/>
            <w:vMerge/>
            <w:tcBorders>
              <w:top w:val="single" w:sz="4" w:space="0" w:color="auto"/>
              <w:left w:val="single" w:sz="4" w:space="0" w:color="auto"/>
              <w:bottom w:val="single" w:sz="4" w:space="0" w:color="auto"/>
              <w:right w:val="single" w:sz="4" w:space="0" w:color="auto"/>
            </w:tcBorders>
            <w:vAlign w:val="center"/>
            <w:hideMark/>
          </w:tcPr>
          <w:p w:rsidR="00171359" w:rsidRPr="00872036" w:rsidRDefault="00171359" w:rsidP="00171359">
            <w:pPr>
              <w:rPr>
                <w:b/>
              </w:rPr>
            </w:pPr>
          </w:p>
        </w:tc>
        <w:tc>
          <w:tcPr>
            <w:tcW w:w="7828"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widowControl w:val="0"/>
              <w:autoSpaceDE w:val="0"/>
              <w:autoSpaceDN w:val="0"/>
              <w:adjustRightInd w:val="0"/>
              <w:jc w:val="both"/>
            </w:pPr>
            <w:r w:rsidRPr="00872036">
              <w:t>ВЗАИМОДЕЙСТВИЕ ДОУ С ДРУГИМИ УЧРЕЖДЕНИЯМИ ГОРОДА</w:t>
            </w:r>
          </w:p>
        </w:tc>
        <w:tc>
          <w:tcPr>
            <w:tcW w:w="1565"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jc w:val="center"/>
              <w:rPr>
                <w:b/>
              </w:rPr>
            </w:pPr>
            <w:r>
              <w:rPr>
                <w:b/>
              </w:rPr>
              <w:t>69</w:t>
            </w:r>
          </w:p>
        </w:tc>
      </w:tr>
      <w:tr w:rsidR="00171359" w:rsidRPr="00872036" w:rsidTr="00171359">
        <w:trPr>
          <w:trHeight w:val="645"/>
        </w:trPr>
        <w:tc>
          <w:tcPr>
            <w:tcW w:w="0" w:type="auto"/>
            <w:vMerge/>
            <w:tcBorders>
              <w:top w:val="single" w:sz="4" w:space="0" w:color="auto"/>
              <w:left w:val="single" w:sz="4" w:space="0" w:color="auto"/>
              <w:bottom w:val="single" w:sz="4" w:space="0" w:color="auto"/>
              <w:right w:val="single" w:sz="4" w:space="0" w:color="auto"/>
            </w:tcBorders>
            <w:vAlign w:val="center"/>
            <w:hideMark/>
          </w:tcPr>
          <w:p w:rsidR="00171359" w:rsidRPr="00872036" w:rsidRDefault="00171359" w:rsidP="00171359">
            <w:pPr>
              <w:rPr>
                <w:b/>
              </w:rPr>
            </w:pPr>
          </w:p>
        </w:tc>
        <w:tc>
          <w:tcPr>
            <w:tcW w:w="7828" w:type="dxa"/>
            <w:tcBorders>
              <w:top w:val="single" w:sz="4" w:space="0" w:color="auto"/>
              <w:left w:val="single" w:sz="4" w:space="0" w:color="auto"/>
              <w:bottom w:val="single" w:sz="4" w:space="0" w:color="auto"/>
              <w:right w:val="single" w:sz="4" w:space="0" w:color="auto"/>
            </w:tcBorders>
            <w:hideMark/>
          </w:tcPr>
          <w:p w:rsidR="00171359" w:rsidRPr="00872036" w:rsidRDefault="00171359" w:rsidP="00171359">
            <w:pPr>
              <w:widowControl w:val="0"/>
              <w:autoSpaceDE w:val="0"/>
              <w:autoSpaceDN w:val="0"/>
              <w:adjustRightInd w:val="0"/>
              <w:jc w:val="both"/>
            </w:pPr>
            <w:r w:rsidRPr="00872036">
              <w:t>Организация режима пребывания детей в образовательном учреждении</w:t>
            </w:r>
          </w:p>
        </w:tc>
        <w:tc>
          <w:tcPr>
            <w:tcW w:w="1565" w:type="dxa"/>
            <w:tcBorders>
              <w:top w:val="single" w:sz="4" w:space="0" w:color="auto"/>
              <w:left w:val="single" w:sz="4" w:space="0" w:color="auto"/>
              <w:bottom w:val="single" w:sz="4" w:space="0" w:color="auto"/>
              <w:right w:val="single" w:sz="4" w:space="0" w:color="auto"/>
            </w:tcBorders>
          </w:tcPr>
          <w:p w:rsidR="00171359" w:rsidRPr="00872036" w:rsidRDefault="00171359" w:rsidP="00171359">
            <w:pPr>
              <w:jc w:val="center"/>
              <w:rPr>
                <w:b/>
              </w:rPr>
            </w:pPr>
            <w:r>
              <w:rPr>
                <w:b/>
              </w:rPr>
              <w:t>69-73</w:t>
            </w:r>
          </w:p>
          <w:p w:rsidR="00171359" w:rsidRPr="00872036" w:rsidRDefault="00171359" w:rsidP="00171359">
            <w:pPr>
              <w:jc w:val="center"/>
              <w:rPr>
                <w:b/>
              </w:rPr>
            </w:pPr>
          </w:p>
        </w:tc>
      </w:tr>
      <w:tr w:rsidR="00171359" w:rsidRPr="00872036" w:rsidTr="00171359">
        <w:trPr>
          <w:trHeight w:val="645"/>
        </w:trPr>
        <w:tc>
          <w:tcPr>
            <w:tcW w:w="0" w:type="auto"/>
            <w:tcBorders>
              <w:top w:val="single" w:sz="4" w:space="0" w:color="auto"/>
              <w:left w:val="single" w:sz="4" w:space="0" w:color="auto"/>
              <w:bottom w:val="single" w:sz="4" w:space="0" w:color="auto"/>
              <w:right w:val="single" w:sz="4" w:space="0" w:color="auto"/>
            </w:tcBorders>
            <w:vAlign w:val="center"/>
          </w:tcPr>
          <w:p w:rsidR="00171359" w:rsidRPr="00D35FBD" w:rsidRDefault="00171359" w:rsidP="00171359">
            <w:pPr>
              <w:rPr>
                <w:b/>
                <w:lang w:val="en-US"/>
              </w:rPr>
            </w:pPr>
            <w:r>
              <w:rPr>
                <w:b/>
                <w:lang w:val="en-US"/>
              </w:rPr>
              <w:lastRenderedPageBreak/>
              <w:t xml:space="preserve">   IV.</w:t>
            </w:r>
          </w:p>
        </w:tc>
        <w:tc>
          <w:tcPr>
            <w:tcW w:w="7828" w:type="dxa"/>
            <w:tcBorders>
              <w:top w:val="single" w:sz="4" w:space="0" w:color="auto"/>
              <w:left w:val="single" w:sz="4" w:space="0" w:color="auto"/>
              <w:bottom w:val="single" w:sz="4" w:space="0" w:color="auto"/>
              <w:right w:val="single" w:sz="4" w:space="0" w:color="auto"/>
            </w:tcBorders>
          </w:tcPr>
          <w:p w:rsidR="00171359" w:rsidRPr="00872036" w:rsidRDefault="00171359" w:rsidP="00171359">
            <w:pPr>
              <w:widowControl w:val="0"/>
              <w:autoSpaceDE w:val="0"/>
              <w:autoSpaceDN w:val="0"/>
              <w:adjustRightInd w:val="0"/>
              <w:jc w:val="both"/>
            </w:pPr>
            <w:r>
              <w:t>Дополнительный раздел основной образовательной программы (презентационный)</w:t>
            </w:r>
          </w:p>
        </w:tc>
        <w:tc>
          <w:tcPr>
            <w:tcW w:w="1565" w:type="dxa"/>
            <w:tcBorders>
              <w:top w:val="single" w:sz="4" w:space="0" w:color="auto"/>
              <w:left w:val="single" w:sz="4" w:space="0" w:color="auto"/>
              <w:bottom w:val="single" w:sz="4" w:space="0" w:color="auto"/>
              <w:right w:val="single" w:sz="4" w:space="0" w:color="auto"/>
            </w:tcBorders>
          </w:tcPr>
          <w:p w:rsidR="00171359" w:rsidRDefault="00171359" w:rsidP="00171359">
            <w:pPr>
              <w:jc w:val="center"/>
              <w:rPr>
                <w:b/>
              </w:rPr>
            </w:pPr>
            <w:r>
              <w:rPr>
                <w:b/>
              </w:rPr>
              <w:t>74-87</w:t>
            </w:r>
          </w:p>
        </w:tc>
      </w:tr>
    </w:tbl>
    <w:p w:rsidR="005B4A72" w:rsidRDefault="005B4A72" w:rsidP="009A2C81">
      <w:pPr>
        <w:ind w:right="580"/>
        <w:jc w:val="center"/>
        <w:rPr>
          <w:b/>
        </w:rPr>
      </w:pPr>
    </w:p>
    <w:p w:rsidR="005B4A72" w:rsidRDefault="005B4A72" w:rsidP="00014D6E">
      <w:pPr>
        <w:rPr>
          <w:b/>
        </w:rPr>
      </w:pPr>
    </w:p>
    <w:p w:rsidR="00552706" w:rsidRPr="00872036" w:rsidRDefault="00552706" w:rsidP="00014D6E">
      <w:pPr>
        <w:jc w:val="center"/>
        <w:rPr>
          <w:b/>
        </w:rPr>
      </w:pPr>
      <w:r w:rsidRPr="00872036">
        <w:rPr>
          <w:b/>
        </w:rPr>
        <w:t>СОДЕРЖАНИЕ ПРОГРАММЫ</w:t>
      </w:r>
    </w:p>
    <w:p w:rsidR="00552706" w:rsidRPr="00872036" w:rsidRDefault="00552706" w:rsidP="00171359">
      <w:pPr>
        <w:ind w:left="567" w:firstLine="993"/>
        <w:rPr>
          <w:b/>
        </w:rPr>
      </w:pPr>
    </w:p>
    <w:p w:rsidR="00F44ED9" w:rsidRPr="00171359" w:rsidRDefault="006D6FDB" w:rsidP="00171359">
      <w:pPr>
        <w:ind w:left="851" w:right="721" w:firstLine="709"/>
        <w:jc w:val="both"/>
        <w:rPr>
          <w:bCs/>
        </w:rPr>
      </w:pPr>
      <w:bookmarkStart w:id="0" w:name="_Hlk506373713"/>
      <w:r w:rsidRPr="006D6FDB">
        <w:t>С изменениями и дополнениями в р.</w:t>
      </w:r>
      <w:r w:rsidRPr="006D6FDB">
        <w:rPr>
          <w:lang w:val="en-US"/>
        </w:rPr>
        <w:t>II</w:t>
      </w:r>
      <w:r w:rsidRPr="006D6FDB">
        <w:t xml:space="preserve">, п. «Образовательная область «Речевое развитие»», в р. </w:t>
      </w:r>
      <w:r w:rsidRPr="006D6FDB">
        <w:rPr>
          <w:lang w:val="en-US"/>
        </w:rPr>
        <w:t>III</w:t>
      </w:r>
      <w:r w:rsidRPr="006D6FDB">
        <w:t>, п. 3.7 «Режим дня и распорядок» (разъяснения по организации обучения детей татарскому языку в ДОУ</w:t>
      </w:r>
      <w:proofErr w:type="gramStart"/>
      <w:r w:rsidRPr="006D6FDB">
        <w:t>).</w:t>
      </w:r>
      <w:r w:rsidR="00801884" w:rsidRPr="00801884">
        <w:t>С</w:t>
      </w:r>
      <w:proofErr w:type="gramEnd"/>
      <w:r w:rsidR="00801884" w:rsidRPr="00801884">
        <w:t xml:space="preserve"> изменениями и дополнениями в р.</w:t>
      </w:r>
      <w:r w:rsidR="00801884" w:rsidRPr="00801884">
        <w:rPr>
          <w:lang w:val="en-US"/>
        </w:rPr>
        <w:t>III</w:t>
      </w:r>
      <w:r w:rsidR="00801884" w:rsidRPr="00801884">
        <w:t>, п. 3.7 «Организация жизнедеятельности детей. Примерный распорядок дня» (представлена организация работы для детей 3–</w:t>
      </w:r>
      <w:proofErr w:type="gramStart"/>
      <w:r w:rsidR="00801884" w:rsidRPr="00801884">
        <w:t>7  лет</w:t>
      </w:r>
      <w:proofErr w:type="gramEnd"/>
      <w:r w:rsidR="00801884" w:rsidRPr="00801884">
        <w:t xml:space="preserve"> в ДОУ. Введён новый элемент режима дня: утренний и вечерний круг). </w:t>
      </w:r>
      <w:bookmarkEnd w:id="0"/>
    </w:p>
    <w:p w:rsidR="00F44ED9" w:rsidRDefault="00F44ED9" w:rsidP="00014D6E">
      <w:pPr>
        <w:jc w:val="center"/>
        <w:rPr>
          <w:b/>
          <w:sz w:val="28"/>
          <w:szCs w:val="28"/>
        </w:rPr>
      </w:pPr>
    </w:p>
    <w:p w:rsidR="00F44ED9" w:rsidRDefault="00F44ED9" w:rsidP="00014D6E">
      <w:pPr>
        <w:jc w:val="center"/>
        <w:rPr>
          <w:b/>
          <w:sz w:val="28"/>
          <w:szCs w:val="28"/>
        </w:rPr>
      </w:pPr>
    </w:p>
    <w:p w:rsidR="00552706" w:rsidRPr="00872036" w:rsidRDefault="00552706" w:rsidP="009A2C81">
      <w:pPr>
        <w:ind w:left="567" w:right="863" w:hanging="567"/>
        <w:jc w:val="center"/>
        <w:rPr>
          <w:b/>
          <w:sz w:val="28"/>
          <w:szCs w:val="28"/>
        </w:rPr>
      </w:pPr>
      <w:r w:rsidRPr="00872036">
        <w:rPr>
          <w:b/>
          <w:sz w:val="28"/>
          <w:szCs w:val="28"/>
        </w:rPr>
        <w:t>ВВЕДЕНИЕ</w:t>
      </w:r>
    </w:p>
    <w:p w:rsidR="00552706" w:rsidRPr="00872036" w:rsidRDefault="00552706" w:rsidP="00171359">
      <w:pPr>
        <w:ind w:right="863"/>
        <w:jc w:val="both"/>
      </w:pPr>
      <w:r w:rsidRPr="00872036">
        <w:t xml:space="preserve">    </w:t>
      </w:r>
    </w:p>
    <w:p w:rsidR="00552706" w:rsidRPr="00872036" w:rsidRDefault="00552706" w:rsidP="00171359">
      <w:pPr>
        <w:pStyle w:val="afd"/>
        <w:ind w:left="851" w:right="721"/>
        <w:jc w:val="both"/>
        <w:rPr>
          <w:rFonts w:ascii="Times New Roman" w:hAnsi="Times New Roman" w:cs="Times New Roman"/>
          <w:i/>
          <w:sz w:val="24"/>
          <w:szCs w:val="24"/>
        </w:rPr>
      </w:pPr>
      <w:r w:rsidRPr="00872036">
        <w:rPr>
          <w:rFonts w:ascii="Times New Roman" w:hAnsi="Times New Roman" w:cs="Times New Roman"/>
          <w:b/>
          <w:i/>
          <w:sz w:val="24"/>
          <w:szCs w:val="24"/>
        </w:rPr>
        <w:t xml:space="preserve">     </w:t>
      </w:r>
      <w:r w:rsidRPr="00872036">
        <w:rPr>
          <w:rFonts w:ascii="Times New Roman" w:hAnsi="Times New Roman" w:cs="Times New Roman"/>
          <w:sz w:val="24"/>
          <w:szCs w:val="24"/>
        </w:rPr>
        <w:t>С 1 января 2014 года вступил в силу Федеральный государственный образовательный стандарт дошкольного образования</w:t>
      </w:r>
      <w:proofErr w:type="gramStart"/>
      <w:r w:rsidRPr="00872036">
        <w:rPr>
          <w:rFonts w:ascii="Times New Roman" w:hAnsi="Times New Roman" w:cs="Times New Roman"/>
          <w:sz w:val="24"/>
          <w:szCs w:val="24"/>
        </w:rPr>
        <w:t xml:space="preserve">   </w:t>
      </w:r>
      <w:r w:rsidRPr="00872036">
        <w:rPr>
          <w:rFonts w:ascii="Times New Roman" w:hAnsi="Times New Roman" w:cs="Times New Roman"/>
          <w:i/>
          <w:sz w:val="24"/>
          <w:szCs w:val="24"/>
        </w:rPr>
        <w:t>(</w:t>
      </w:r>
      <w:proofErr w:type="gramEnd"/>
      <w:r w:rsidRPr="00872036">
        <w:rPr>
          <w:rFonts w:ascii="Times New Roman" w:hAnsi="Times New Roman" w:cs="Times New Roman"/>
          <w:i/>
          <w:sz w:val="24"/>
          <w:szCs w:val="24"/>
        </w:rPr>
        <w:t>приказ МО и Н РФ от 17 октября 2013 года № 1155).</w:t>
      </w:r>
    </w:p>
    <w:p w:rsidR="00552706" w:rsidRPr="00872036" w:rsidRDefault="00171359" w:rsidP="00171359">
      <w:pPr>
        <w:pStyle w:val="afd"/>
        <w:ind w:left="426" w:right="721" w:hanging="709"/>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552706" w:rsidRPr="00872036">
        <w:rPr>
          <w:rFonts w:ascii="Times New Roman" w:hAnsi="Times New Roman" w:cs="Times New Roman"/>
          <w:sz w:val="24"/>
          <w:szCs w:val="24"/>
        </w:rPr>
        <w:t>Это  находит</w:t>
      </w:r>
      <w:proofErr w:type="gramEnd"/>
      <w:r w:rsidR="00552706" w:rsidRPr="00872036">
        <w:rPr>
          <w:rFonts w:ascii="Times New Roman" w:hAnsi="Times New Roman" w:cs="Times New Roman"/>
          <w:sz w:val="24"/>
          <w:szCs w:val="24"/>
        </w:rPr>
        <w:t xml:space="preserve"> своё отражение в законодательных документах, определяющих деятельность органов управления и учреждений образования. Так </w:t>
      </w:r>
      <w:proofErr w:type="gramStart"/>
      <w:r w:rsidR="00552706" w:rsidRPr="00872036">
        <w:rPr>
          <w:rFonts w:ascii="Times New Roman" w:hAnsi="Times New Roman" w:cs="Times New Roman"/>
          <w:sz w:val="24"/>
          <w:szCs w:val="24"/>
        </w:rPr>
        <w:t>статьи  9</w:t>
      </w:r>
      <w:proofErr w:type="gramEnd"/>
      <w:r w:rsidR="00552706" w:rsidRPr="00872036">
        <w:rPr>
          <w:rFonts w:ascii="Times New Roman" w:hAnsi="Times New Roman" w:cs="Times New Roman"/>
          <w:sz w:val="24"/>
          <w:szCs w:val="24"/>
        </w:rPr>
        <w:t xml:space="preserve">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552706" w:rsidRPr="00872036" w:rsidRDefault="00552706" w:rsidP="00171359">
      <w:pPr>
        <w:pStyle w:val="afd"/>
        <w:ind w:left="426" w:right="721"/>
        <w:jc w:val="both"/>
        <w:rPr>
          <w:rFonts w:ascii="Times New Roman" w:hAnsi="Times New Roman" w:cs="Times New Roman"/>
          <w:sz w:val="24"/>
          <w:szCs w:val="24"/>
        </w:rPr>
      </w:pPr>
      <w:r w:rsidRPr="00872036">
        <w:rPr>
          <w:rFonts w:ascii="Times New Roman" w:hAnsi="Times New Roman" w:cs="Times New Roman"/>
          <w:sz w:val="24"/>
          <w:szCs w:val="24"/>
        </w:rPr>
        <w:t xml:space="preserve">       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     </w:t>
      </w:r>
    </w:p>
    <w:p w:rsidR="00552706" w:rsidRPr="00872036" w:rsidRDefault="00552706" w:rsidP="00171359">
      <w:pPr>
        <w:pStyle w:val="afd"/>
        <w:ind w:left="426"/>
        <w:jc w:val="both"/>
        <w:rPr>
          <w:rFonts w:ascii="Times New Roman" w:eastAsia="Calibri" w:hAnsi="Times New Roman" w:cs="Times New Roman"/>
          <w:color w:val="000000"/>
          <w:sz w:val="24"/>
          <w:szCs w:val="24"/>
        </w:rPr>
      </w:pPr>
      <w:r w:rsidRPr="00872036">
        <w:rPr>
          <w:rFonts w:ascii="Times New Roman" w:eastAsia="Calibri" w:hAnsi="Times New Roman" w:cs="Times New Roman"/>
          <w:b/>
          <w:bCs/>
          <w:i/>
          <w:iCs/>
          <w:color w:val="000000"/>
          <w:sz w:val="24"/>
          <w:szCs w:val="24"/>
        </w:rPr>
        <w:t xml:space="preserve">Нормативно-правовая база </w:t>
      </w:r>
    </w:p>
    <w:p w:rsidR="00552706" w:rsidRPr="00872036" w:rsidRDefault="00171359" w:rsidP="00171359">
      <w:pPr>
        <w:pStyle w:val="afd"/>
        <w:ind w:left="284" w:right="721"/>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 </w:t>
      </w:r>
      <w:r w:rsidR="00552706" w:rsidRPr="00872036">
        <w:rPr>
          <w:rFonts w:ascii="Times New Roman" w:eastAsia="Calibri" w:hAnsi="Times New Roman" w:cs="Times New Roman"/>
          <w:color w:val="000000"/>
          <w:sz w:val="24"/>
          <w:szCs w:val="24"/>
        </w:rPr>
        <w:t>Основная образовательная программа муниципального бюджетного дошкольного образовательного учреждения «Детск</w:t>
      </w:r>
      <w:r w:rsidR="0006351F" w:rsidRPr="00872036">
        <w:rPr>
          <w:rFonts w:ascii="Times New Roman" w:eastAsia="Calibri" w:hAnsi="Times New Roman" w:cs="Times New Roman"/>
          <w:color w:val="000000"/>
          <w:sz w:val="24"/>
          <w:szCs w:val="24"/>
        </w:rPr>
        <w:t xml:space="preserve">ий сад общеразвивающего вида № 5» «Аленький </w:t>
      </w:r>
      <w:proofErr w:type="gramStart"/>
      <w:r w:rsidR="0006351F" w:rsidRPr="00872036">
        <w:rPr>
          <w:rFonts w:ascii="Times New Roman" w:eastAsia="Calibri" w:hAnsi="Times New Roman" w:cs="Times New Roman"/>
          <w:color w:val="000000"/>
          <w:sz w:val="24"/>
          <w:szCs w:val="24"/>
        </w:rPr>
        <w:t>цветочек</w:t>
      </w:r>
      <w:r w:rsidR="00552706" w:rsidRPr="00872036">
        <w:rPr>
          <w:rFonts w:ascii="Times New Roman" w:eastAsia="Calibri" w:hAnsi="Times New Roman" w:cs="Times New Roman"/>
          <w:color w:val="000000"/>
          <w:sz w:val="24"/>
          <w:szCs w:val="24"/>
        </w:rPr>
        <w:t xml:space="preserve">» </w:t>
      </w:r>
      <w:r w:rsidR="00552706" w:rsidRPr="00872036">
        <w:rPr>
          <w:rFonts w:ascii="Times New Roman" w:hAnsi="Times New Roman" w:cs="Times New Roman"/>
          <w:bCs/>
          <w:sz w:val="24"/>
          <w:szCs w:val="24"/>
        </w:rPr>
        <w:t xml:space="preserve"> Чистопольского</w:t>
      </w:r>
      <w:proofErr w:type="gramEnd"/>
      <w:r w:rsidR="00552706" w:rsidRPr="00872036">
        <w:rPr>
          <w:rFonts w:ascii="Times New Roman" w:hAnsi="Times New Roman" w:cs="Times New Roman"/>
          <w:bCs/>
          <w:sz w:val="24"/>
          <w:szCs w:val="24"/>
        </w:rPr>
        <w:t xml:space="preserve"> муниципального района Республики Татарстан разработана в соответствии с нормативными документами РФ и РТ:</w:t>
      </w:r>
      <w:r w:rsidR="00552706" w:rsidRPr="00872036">
        <w:rPr>
          <w:rFonts w:ascii="Times New Roman" w:eastAsia="Calibri" w:hAnsi="Times New Roman" w:cs="Times New Roman"/>
          <w:i/>
          <w:iCs/>
          <w:color w:val="000000"/>
          <w:sz w:val="24"/>
          <w:szCs w:val="24"/>
        </w:rPr>
        <w:t xml:space="preserve"> </w:t>
      </w:r>
    </w:p>
    <w:p w:rsidR="00552706" w:rsidRPr="00872036" w:rsidRDefault="00552706" w:rsidP="00171359">
      <w:pPr>
        <w:pStyle w:val="afd"/>
        <w:ind w:left="709" w:hanging="426"/>
        <w:jc w:val="both"/>
        <w:rPr>
          <w:rFonts w:ascii="Times New Roman" w:eastAsia="Calibri" w:hAnsi="Times New Roman" w:cs="Times New Roman"/>
          <w:color w:val="000000"/>
          <w:sz w:val="24"/>
          <w:szCs w:val="24"/>
        </w:rPr>
      </w:pPr>
      <w:r w:rsidRPr="00872036">
        <w:rPr>
          <w:rFonts w:ascii="Times New Roman" w:eastAsia="Calibri" w:hAnsi="Times New Roman" w:cs="Times New Roman"/>
          <w:color w:val="000000"/>
          <w:sz w:val="24"/>
          <w:szCs w:val="24"/>
        </w:rPr>
        <w:t xml:space="preserve">1. Закон РФ «Об образовании» (29 декабря 2012 года № 273 – ФЗ) </w:t>
      </w:r>
    </w:p>
    <w:p w:rsidR="00552706" w:rsidRPr="00872036" w:rsidRDefault="00552706" w:rsidP="00171359">
      <w:pPr>
        <w:pStyle w:val="afd"/>
        <w:ind w:left="284" w:right="721"/>
        <w:jc w:val="both"/>
        <w:rPr>
          <w:rFonts w:ascii="Times New Roman" w:eastAsia="Calibri" w:hAnsi="Times New Roman" w:cs="Times New Roman"/>
          <w:color w:val="000000"/>
          <w:sz w:val="24"/>
          <w:szCs w:val="24"/>
        </w:rPr>
      </w:pPr>
      <w:r w:rsidRPr="00872036">
        <w:rPr>
          <w:rFonts w:ascii="Times New Roman" w:eastAsia="Calibri" w:hAnsi="Times New Roman" w:cs="Times New Roman"/>
          <w:color w:val="000000"/>
          <w:sz w:val="24"/>
          <w:szCs w:val="24"/>
        </w:rPr>
        <w:t xml:space="preserve">2. Порядком организации и осуществления образовательной деятельности по общеобразовательным программам дошкольного образования, </w:t>
      </w:r>
      <w:proofErr w:type="gramStart"/>
      <w:r w:rsidRPr="00872036">
        <w:rPr>
          <w:rFonts w:ascii="Times New Roman" w:eastAsia="Calibri" w:hAnsi="Times New Roman" w:cs="Times New Roman"/>
          <w:color w:val="000000"/>
          <w:sz w:val="24"/>
          <w:szCs w:val="24"/>
        </w:rPr>
        <w:t>утвержденном  приказом</w:t>
      </w:r>
      <w:proofErr w:type="gramEnd"/>
      <w:r w:rsidRPr="00872036">
        <w:rPr>
          <w:rFonts w:ascii="Times New Roman" w:eastAsia="Calibri" w:hAnsi="Times New Roman" w:cs="Times New Roman"/>
          <w:color w:val="000000"/>
          <w:sz w:val="24"/>
          <w:szCs w:val="24"/>
        </w:rPr>
        <w:t xml:space="preserve"> Министерства образования и науки Российской Федерации от 30. 08. 2013 г. № 1014 </w:t>
      </w:r>
    </w:p>
    <w:p w:rsidR="00552706" w:rsidRPr="00872036" w:rsidRDefault="00552706" w:rsidP="00171359">
      <w:pPr>
        <w:pStyle w:val="afd"/>
        <w:ind w:right="721"/>
        <w:jc w:val="both"/>
        <w:rPr>
          <w:rFonts w:ascii="Times New Roman" w:eastAsia="Calibri" w:hAnsi="Times New Roman" w:cs="Times New Roman"/>
          <w:color w:val="000000"/>
          <w:sz w:val="24"/>
          <w:szCs w:val="24"/>
        </w:rPr>
      </w:pPr>
      <w:r w:rsidRPr="00872036">
        <w:rPr>
          <w:rFonts w:ascii="Times New Roman" w:eastAsia="Calibri" w:hAnsi="Times New Roman" w:cs="Times New Roman"/>
          <w:color w:val="000000"/>
          <w:sz w:val="24"/>
          <w:szCs w:val="24"/>
        </w:rPr>
        <w:t xml:space="preserve">3. Приказ Министерства образования и науки Российской Федерации (Минобрнауки России) от 17 октября 2013 г. N 1155 г. </w:t>
      </w:r>
      <w:proofErr w:type="gramStart"/>
      <w:r w:rsidRPr="00872036">
        <w:rPr>
          <w:rFonts w:ascii="Times New Roman" w:eastAsia="Calibri" w:hAnsi="Times New Roman" w:cs="Times New Roman"/>
          <w:color w:val="000000"/>
          <w:sz w:val="24"/>
          <w:szCs w:val="24"/>
        </w:rPr>
        <w:t>Москва  "</w:t>
      </w:r>
      <w:proofErr w:type="gramEnd"/>
      <w:r w:rsidRPr="00872036">
        <w:rPr>
          <w:rFonts w:ascii="Times New Roman" w:eastAsia="Calibri" w:hAnsi="Times New Roman" w:cs="Times New Roman"/>
          <w:color w:val="000000"/>
          <w:sz w:val="24"/>
          <w:szCs w:val="24"/>
        </w:rPr>
        <w:t xml:space="preserve">Об утверждении федерального государственного образовательного стандарта дошкольного образования" </w:t>
      </w:r>
    </w:p>
    <w:p w:rsidR="00552706" w:rsidRDefault="00552706" w:rsidP="00171359">
      <w:pPr>
        <w:pStyle w:val="afd"/>
        <w:ind w:right="142"/>
        <w:jc w:val="both"/>
        <w:rPr>
          <w:rFonts w:ascii="Times New Roman" w:eastAsia="Calibri" w:hAnsi="Times New Roman" w:cs="Times New Roman"/>
          <w:color w:val="000000"/>
          <w:sz w:val="24"/>
          <w:szCs w:val="24"/>
        </w:rPr>
      </w:pPr>
      <w:r w:rsidRPr="00872036">
        <w:rPr>
          <w:rFonts w:ascii="Times New Roman" w:eastAsia="Calibri" w:hAnsi="Times New Roman" w:cs="Times New Roman"/>
          <w:color w:val="000000"/>
          <w:sz w:val="24"/>
          <w:szCs w:val="24"/>
        </w:rPr>
        <w:t xml:space="preserve">4. Федеральный государственный образовательный стандарт дошкольного образования (зарегистрирован в Минюсте РФ 14 ноября 2013 г. № 30384) </w:t>
      </w:r>
    </w:p>
    <w:p w:rsidR="00DD1125" w:rsidRDefault="00DD1125" w:rsidP="00DD1125">
      <w:pPr>
        <w:tabs>
          <w:tab w:val="left" w:pos="583"/>
        </w:tabs>
        <w:autoSpaceDE w:val="0"/>
        <w:ind w:right="343"/>
        <w:jc w:val="both"/>
      </w:pPr>
      <w:r>
        <w:rPr>
          <w:noProof/>
          <w:sz w:val="22"/>
        </w:rPr>
        <mc:AlternateContent>
          <mc:Choice Requires="wps">
            <w:drawing>
              <wp:anchor distT="0" distB="0" distL="114300" distR="114300" simplePos="0" relativeHeight="251660800" behindDoc="1" locked="0" layoutInCell="1" allowOverlap="1">
                <wp:simplePos x="0" y="0"/>
                <wp:positionH relativeFrom="page">
                  <wp:posOffset>1155700</wp:posOffset>
                </wp:positionH>
                <wp:positionV relativeFrom="paragraph">
                  <wp:posOffset>5080</wp:posOffset>
                </wp:positionV>
                <wp:extent cx="40005" cy="176530"/>
                <wp:effectExtent l="3175" t="0" r="4445" b="4445"/>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 cy="176530"/>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60EF89" id="Прямоугольник 3" o:spid="_x0000_s1026" style="position:absolute;margin-left:91pt;margin-top:.4pt;width:3.15pt;height:13.9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" fillcolor="yellow" stroked="f">
                <w10:wrap anchorx="page"/>
              </v:rect>
            </w:pict>
          </mc:Fallback>
        </mc:AlternateContent>
      </w:r>
      <w:r>
        <w:t>5.</w:t>
      </w:r>
      <w:r w:rsidRPr="00DD1125">
        <w:t>Постановлени</w:t>
      </w:r>
      <w:r>
        <w:t>е</w:t>
      </w:r>
      <w:r w:rsidRPr="00DD1125">
        <w:rPr>
          <w:spacing w:val="1"/>
        </w:rPr>
        <w:t xml:space="preserve"> </w:t>
      </w:r>
      <w:r>
        <w:t>Главного</w:t>
      </w:r>
      <w:r w:rsidRPr="00DD1125">
        <w:rPr>
          <w:spacing w:val="1"/>
        </w:rPr>
        <w:t xml:space="preserve"> </w:t>
      </w:r>
      <w:r>
        <w:t>государственного</w:t>
      </w:r>
      <w:r w:rsidRPr="00DD1125">
        <w:rPr>
          <w:spacing w:val="1"/>
        </w:rPr>
        <w:t xml:space="preserve"> </w:t>
      </w:r>
      <w:r>
        <w:t>санитарного</w:t>
      </w:r>
      <w:r w:rsidRPr="00DD1125">
        <w:rPr>
          <w:spacing w:val="1"/>
        </w:rPr>
        <w:t xml:space="preserve"> </w:t>
      </w:r>
      <w:r>
        <w:t>врача</w:t>
      </w:r>
      <w:r w:rsidRPr="00DD1125">
        <w:rPr>
          <w:spacing w:val="1"/>
        </w:rPr>
        <w:t xml:space="preserve"> </w:t>
      </w:r>
      <w:r>
        <w:t>РФ</w:t>
      </w:r>
      <w:r w:rsidRPr="00DD1125">
        <w:rPr>
          <w:spacing w:val="1"/>
        </w:rPr>
        <w:t xml:space="preserve"> </w:t>
      </w:r>
      <w:r>
        <w:t>СП</w:t>
      </w:r>
      <w:r w:rsidRPr="00DD1125">
        <w:rPr>
          <w:spacing w:val="1"/>
        </w:rPr>
        <w:t xml:space="preserve"> </w:t>
      </w:r>
      <w:r>
        <w:t>2.4.3648-20</w:t>
      </w:r>
      <w:r w:rsidRPr="00DD1125">
        <w:rPr>
          <w:spacing w:val="1"/>
        </w:rPr>
        <w:t xml:space="preserve"> </w:t>
      </w:r>
      <w:r>
        <w:t>"Санитарно-эпидемиологические</w:t>
      </w:r>
      <w:r w:rsidRPr="00DD1125">
        <w:rPr>
          <w:spacing w:val="1"/>
        </w:rPr>
        <w:t xml:space="preserve"> </w:t>
      </w:r>
      <w:r>
        <w:t>требования</w:t>
      </w:r>
      <w:r w:rsidRPr="00DD1125">
        <w:rPr>
          <w:spacing w:val="1"/>
        </w:rPr>
        <w:t xml:space="preserve"> </w:t>
      </w:r>
      <w:r>
        <w:t>к</w:t>
      </w:r>
      <w:r w:rsidRPr="00DD1125">
        <w:rPr>
          <w:spacing w:val="1"/>
        </w:rPr>
        <w:t xml:space="preserve"> </w:t>
      </w:r>
      <w:r>
        <w:t>организациям</w:t>
      </w:r>
      <w:r w:rsidRPr="00DD1125">
        <w:rPr>
          <w:spacing w:val="1"/>
        </w:rPr>
        <w:t xml:space="preserve"> </w:t>
      </w:r>
      <w:r>
        <w:t>воспитания,</w:t>
      </w:r>
      <w:r w:rsidRPr="00DD1125">
        <w:rPr>
          <w:spacing w:val="1"/>
        </w:rPr>
        <w:t xml:space="preserve"> </w:t>
      </w:r>
      <w:r>
        <w:t>обучения,</w:t>
      </w:r>
      <w:r w:rsidRPr="00DD1125">
        <w:rPr>
          <w:spacing w:val="1"/>
        </w:rPr>
        <w:t xml:space="preserve"> </w:t>
      </w:r>
      <w:r>
        <w:t>отдыха и</w:t>
      </w:r>
      <w:r w:rsidRPr="00DD1125">
        <w:rPr>
          <w:spacing w:val="-3"/>
        </w:rPr>
        <w:t xml:space="preserve"> </w:t>
      </w:r>
      <w:r>
        <w:t>оздоровления</w:t>
      </w:r>
      <w:r w:rsidRPr="00DD1125">
        <w:rPr>
          <w:spacing w:val="2"/>
        </w:rPr>
        <w:t xml:space="preserve"> </w:t>
      </w:r>
      <w:r>
        <w:t>детей</w:t>
      </w:r>
      <w:r w:rsidRPr="00DD1125">
        <w:rPr>
          <w:spacing w:val="-3"/>
        </w:rPr>
        <w:t xml:space="preserve"> </w:t>
      </w:r>
      <w:r>
        <w:t>и</w:t>
      </w:r>
      <w:r w:rsidRPr="00DD1125">
        <w:rPr>
          <w:spacing w:val="2"/>
        </w:rPr>
        <w:t xml:space="preserve"> </w:t>
      </w:r>
      <w:r>
        <w:t>молодежи»</w:t>
      </w:r>
      <w:r w:rsidRPr="00DD1125">
        <w:rPr>
          <w:spacing w:val="-3"/>
        </w:rPr>
        <w:t xml:space="preserve"> </w:t>
      </w:r>
      <w:r>
        <w:t>от</w:t>
      </w:r>
      <w:r w:rsidRPr="00DD1125">
        <w:rPr>
          <w:spacing w:val="-3"/>
        </w:rPr>
        <w:t xml:space="preserve"> </w:t>
      </w:r>
      <w:r>
        <w:t>28</w:t>
      </w:r>
      <w:r w:rsidRPr="00DD1125">
        <w:rPr>
          <w:spacing w:val="2"/>
        </w:rPr>
        <w:t xml:space="preserve"> </w:t>
      </w:r>
      <w:r>
        <w:t>сентября</w:t>
      </w:r>
      <w:r w:rsidRPr="00DD1125">
        <w:rPr>
          <w:spacing w:val="1"/>
        </w:rPr>
        <w:t xml:space="preserve"> </w:t>
      </w:r>
      <w:r>
        <w:t>2020</w:t>
      </w:r>
      <w:r w:rsidRPr="00DD1125">
        <w:rPr>
          <w:spacing w:val="-3"/>
        </w:rPr>
        <w:t xml:space="preserve"> </w:t>
      </w:r>
      <w:r>
        <w:t>года №28</w:t>
      </w:r>
    </w:p>
    <w:p w:rsidR="00552706" w:rsidRPr="00872036" w:rsidRDefault="00552706" w:rsidP="00014D6E">
      <w:pPr>
        <w:pStyle w:val="afd"/>
        <w:jc w:val="both"/>
        <w:rPr>
          <w:rFonts w:ascii="Times New Roman" w:eastAsia="Calibri" w:hAnsi="Times New Roman" w:cs="Times New Roman"/>
          <w:color w:val="000000"/>
          <w:sz w:val="24"/>
          <w:szCs w:val="24"/>
        </w:rPr>
      </w:pPr>
      <w:r w:rsidRPr="00872036">
        <w:rPr>
          <w:rFonts w:ascii="Times New Roman" w:eastAsia="Calibri" w:hAnsi="Times New Roman" w:cs="Times New Roman"/>
          <w:color w:val="000000"/>
          <w:sz w:val="24"/>
          <w:szCs w:val="24"/>
        </w:rPr>
        <w:t>6.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p>
    <w:p w:rsidR="002E0907" w:rsidRDefault="006D6FDB" w:rsidP="00014D6E">
      <w:pPr>
        <w:pStyle w:val="afd"/>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7</w:t>
      </w:r>
      <w:r w:rsidR="0006351F" w:rsidRPr="00872036">
        <w:rPr>
          <w:rFonts w:ascii="Times New Roman" w:eastAsia="Calibri" w:hAnsi="Times New Roman" w:cs="Times New Roman"/>
          <w:color w:val="000000"/>
          <w:sz w:val="24"/>
          <w:szCs w:val="24"/>
        </w:rPr>
        <w:t>.</w:t>
      </w:r>
      <w:r w:rsidR="002E0907">
        <w:rPr>
          <w:rFonts w:ascii="Times New Roman" w:eastAsia="Calibri" w:hAnsi="Times New Roman" w:cs="Times New Roman"/>
          <w:color w:val="000000"/>
          <w:sz w:val="24"/>
          <w:szCs w:val="24"/>
        </w:rPr>
        <w:t>Декларация прав человека. Принята Генеральной Ассамблеей ООН 20.11.59</w:t>
      </w:r>
    </w:p>
    <w:p w:rsidR="0006351F" w:rsidRPr="00872036" w:rsidRDefault="006D6FDB" w:rsidP="00014D6E">
      <w:pPr>
        <w:pStyle w:val="afd"/>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8</w:t>
      </w:r>
      <w:r w:rsidR="002E0907">
        <w:rPr>
          <w:rFonts w:ascii="Times New Roman" w:eastAsia="Calibri" w:hAnsi="Times New Roman" w:cs="Times New Roman"/>
          <w:color w:val="000000"/>
          <w:sz w:val="24"/>
          <w:szCs w:val="24"/>
        </w:rPr>
        <w:t>.</w:t>
      </w:r>
      <w:r w:rsidR="0006351F" w:rsidRPr="00872036">
        <w:rPr>
          <w:rFonts w:ascii="Times New Roman" w:eastAsia="Calibri" w:hAnsi="Times New Roman" w:cs="Times New Roman"/>
          <w:color w:val="000000"/>
          <w:sz w:val="24"/>
          <w:szCs w:val="24"/>
        </w:rPr>
        <w:t xml:space="preserve"> Уставом МБДОУ </w:t>
      </w:r>
      <w:r w:rsidR="002E0907">
        <w:rPr>
          <w:rFonts w:ascii="Times New Roman" w:eastAsia="Calibri" w:hAnsi="Times New Roman" w:cs="Times New Roman"/>
          <w:color w:val="000000"/>
          <w:sz w:val="24"/>
          <w:szCs w:val="24"/>
        </w:rPr>
        <w:t>«Детский сад общеразвивающего вида №5» «Аленький цветочек»</w:t>
      </w:r>
    </w:p>
    <w:p w:rsidR="00941AA4" w:rsidRDefault="00941AA4" w:rsidP="00014D6E">
      <w:pPr>
        <w:pStyle w:val="afd"/>
        <w:jc w:val="both"/>
        <w:rPr>
          <w:rFonts w:ascii="Times New Roman" w:hAnsi="Times New Roman" w:cs="Times New Roman"/>
          <w:sz w:val="24"/>
          <w:szCs w:val="24"/>
        </w:rPr>
      </w:pP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Программа определяет содержание и организацию образовательной деятельности на уровне дошкольного образования.</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lastRenderedPageBreak/>
        <w:t>Программы, реализуемые в ДОУ, подчинены единой концепции развития двуязычья, проектируется на основе постепенно усложняющихся задач речевого развития ребенка, на деятельностном подходе и принципах интеграции.</w:t>
      </w:r>
    </w:p>
    <w:p w:rsidR="00552706" w:rsidRPr="00872036" w:rsidRDefault="00552706" w:rsidP="00014D6E">
      <w:pPr>
        <w:jc w:val="both"/>
      </w:pPr>
      <w:r w:rsidRPr="00872036">
        <w:t xml:space="preserve">Основная образовательная программа обеспечивает разностороннее развитие детей в </w:t>
      </w:r>
      <w:proofErr w:type="gramStart"/>
      <w:r w:rsidRPr="00872036">
        <w:t>возрасте  с</w:t>
      </w:r>
      <w:proofErr w:type="gramEnd"/>
      <w:r w:rsidRPr="00872036">
        <w:t xml:space="preserve"> 0,2 месяцев до 8 лет с учетом возрастных и индивидуальных особенностей при наличии соответствующих условий. (ст. 67 Закона РФ «Об образовании»)</w:t>
      </w:r>
    </w:p>
    <w:p w:rsidR="00552706" w:rsidRPr="00872036" w:rsidRDefault="003232DD" w:rsidP="003232DD">
      <w:pPr>
        <w:jc w:val="both"/>
      </w:pPr>
      <w:r w:rsidRPr="003232DD">
        <w:t xml:space="preserve"> </w:t>
      </w:r>
      <w:r>
        <w:t xml:space="preserve">В детском саду функционирует </w:t>
      </w:r>
      <w:proofErr w:type="gramStart"/>
      <w:r>
        <w:t>6  групп</w:t>
      </w:r>
      <w:proofErr w:type="gramEnd"/>
      <w:r>
        <w:t xml:space="preserve"> общеразвивающей направленности: 2</w:t>
      </w:r>
      <w:r>
        <w:rPr>
          <w:spacing w:val="61"/>
        </w:rPr>
        <w:t xml:space="preserve"> </w:t>
      </w:r>
      <w:r>
        <w:t>группы</w:t>
      </w:r>
      <w:r>
        <w:rPr>
          <w:spacing w:val="60"/>
        </w:rPr>
        <w:t xml:space="preserve"> </w:t>
      </w:r>
      <w:r>
        <w:t>раннего</w:t>
      </w:r>
      <w:r>
        <w:rPr>
          <w:spacing w:val="1"/>
        </w:rPr>
        <w:t xml:space="preserve"> </w:t>
      </w:r>
      <w:r>
        <w:t>возраста,</w:t>
      </w:r>
      <w:r>
        <w:rPr>
          <w:spacing w:val="1"/>
        </w:rPr>
        <w:t xml:space="preserve"> </w:t>
      </w:r>
      <w:r>
        <w:t>2</w:t>
      </w:r>
      <w:r>
        <w:rPr>
          <w:spacing w:val="1"/>
        </w:rPr>
        <w:t xml:space="preserve"> </w:t>
      </w:r>
      <w:r>
        <w:t>группы</w:t>
      </w:r>
      <w:r>
        <w:rPr>
          <w:spacing w:val="1"/>
        </w:rPr>
        <w:t xml:space="preserve"> </w:t>
      </w:r>
      <w:r>
        <w:t>с</w:t>
      </w:r>
      <w:r>
        <w:rPr>
          <w:spacing w:val="1"/>
        </w:rPr>
        <w:t xml:space="preserve"> </w:t>
      </w:r>
      <w:r>
        <w:t>осуществлением</w:t>
      </w:r>
      <w:r>
        <w:rPr>
          <w:spacing w:val="1"/>
        </w:rPr>
        <w:t xml:space="preserve"> </w:t>
      </w:r>
      <w:r>
        <w:t>воспитания</w:t>
      </w:r>
      <w:r>
        <w:rPr>
          <w:spacing w:val="1"/>
        </w:rPr>
        <w:t xml:space="preserve"> </w:t>
      </w:r>
      <w:r>
        <w:t>и</w:t>
      </w:r>
      <w:r>
        <w:rPr>
          <w:spacing w:val="1"/>
        </w:rPr>
        <w:t xml:space="preserve"> </w:t>
      </w:r>
      <w:r>
        <w:t>обучения</w:t>
      </w:r>
      <w:r>
        <w:rPr>
          <w:spacing w:val="1"/>
        </w:rPr>
        <w:t xml:space="preserve"> </w:t>
      </w:r>
      <w:r>
        <w:t>на</w:t>
      </w:r>
      <w:r>
        <w:rPr>
          <w:spacing w:val="1"/>
        </w:rPr>
        <w:t xml:space="preserve"> </w:t>
      </w:r>
      <w:r>
        <w:t>родном</w:t>
      </w:r>
      <w:r>
        <w:rPr>
          <w:spacing w:val="1"/>
        </w:rPr>
        <w:t xml:space="preserve"> </w:t>
      </w:r>
      <w:r>
        <w:t>татарском</w:t>
      </w:r>
      <w:r>
        <w:rPr>
          <w:spacing w:val="1"/>
        </w:rPr>
        <w:t xml:space="preserve"> </w:t>
      </w:r>
      <w:r>
        <w:t>языке,</w:t>
      </w:r>
      <w:r>
        <w:rPr>
          <w:spacing w:val="1"/>
        </w:rPr>
        <w:t xml:space="preserve"> </w:t>
      </w:r>
      <w:r>
        <w:t>4 группы</w:t>
      </w:r>
      <w:r>
        <w:rPr>
          <w:spacing w:val="1"/>
        </w:rPr>
        <w:t xml:space="preserve"> </w:t>
      </w:r>
      <w:r>
        <w:t>дошкольного</w:t>
      </w:r>
      <w:r>
        <w:rPr>
          <w:spacing w:val="1"/>
        </w:rPr>
        <w:t xml:space="preserve"> </w:t>
      </w:r>
      <w:r>
        <w:t>возраста).</w:t>
      </w:r>
    </w:p>
    <w:p w:rsidR="00552706" w:rsidRPr="00872036" w:rsidRDefault="00552706" w:rsidP="00014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872036">
        <w:rPr>
          <w:b/>
        </w:rPr>
        <w:t>Приоритетным направлением</w:t>
      </w:r>
      <w:r w:rsidRPr="00872036">
        <w:t xml:space="preserve"> деятельности образовательного учреждения по реализации основной общеобразовательной программы дошкольного образования </w:t>
      </w:r>
      <w:proofErr w:type="gramStart"/>
      <w:r w:rsidRPr="00872036">
        <w:t xml:space="preserve">является  </w:t>
      </w:r>
      <w:r w:rsidR="0006351F" w:rsidRPr="00872036">
        <w:rPr>
          <w:b/>
        </w:rPr>
        <w:t>социально</w:t>
      </w:r>
      <w:proofErr w:type="gramEnd"/>
      <w:r w:rsidR="0006351F" w:rsidRPr="00872036">
        <w:rPr>
          <w:b/>
        </w:rPr>
        <w:t xml:space="preserve">-коммуникативное </w:t>
      </w:r>
      <w:r w:rsidRPr="00872036">
        <w:rPr>
          <w:b/>
        </w:rPr>
        <w:t xml:space="preserve"> развитие детей.</w:t>
      </w:r>
    </w:p>
    <w:p w:rsidR="003546D1" w:rsidRPr="006D6FDB" w:rsidRDefault="00552706" w:rsidP="00014D6E">
      <w:pPr>
        <w:tabs>
          <w:tab w:val="left" w:pos="8789"/>
          <w:tab w:val="left" w:pos="9214"/>
          <w:tab w:val="left" w:pos="9639"/>
        </w:tabs>
        <w:autoSpaceDE w:val="0"/>
        <w:autoSpaceDN w:val="0"/>
        <w:adjustRightInd w:val="0"/>
      </w:pPr>
      <w:r w:rsidRPr="00872036">
        <w:t xml:space="preserve">                                  </w:t>
      </w:r>
    </w:p>
    <w:p w:rsidR="003546D1" w:rsidRPr="00760007" w:rsidRDefault="003546D1" w:rsidP="00014D6E">
      <w:pPr>
        <w:tabs>
          <w:tab w:val="left" w:pos="8789"/>
          <w:tab w:val="left" w:pos="9214"/>
          <w:tab w:val="left" w:pos="9639"/>
        </w:tabs>
        <w:autoSpaceDE w:val="0"/>
        <w:autoSpaceDN w:val="0"/>
        <w:adjustRightInd w:val="0"/>
        <w:jc w:val="center"/>
        <w:rPr>
          <w:b/>
          <w:sz w:val="32"/>
          <w:szCs w:val="32"/>
        </w:rPr>
      </w:pPr>
    </w:p>
    <w:p w:rsidR="00552706" w:rsidRPr="00872036" w:rsidRDefault="00552706" w:rsidP="00014D6E">
      <w:pPr>
        <w:tabs>
          <w:tab w:val="left" w:pos="8789"/>
          <w:tab w:val="left" w:pos="9214"/>
          <w:tab w:val="left" w:pos="9639"/>
        </w:tabs>
        <w:autoSpaceDE w:val="0"/>
        <w:autoSpaceDN w:val="0"/>
        <w:adjustRightInd w:val="0"/>
        <w:jc w:val="center"/>
        <w:rPr>
          <w:b/>
          <w:sz w:val="32"/>
          <w:szCs w:val="32"/>
        </w:rPr>
      </w:pPr>
      <w:r w:rsidRPr="00872036">
        <w:rPr>
          <w:b/>
          <w:sz w:val="32"/>
          <w:szCs w:val="32"/>
          <w:lang w:val="en-US"/>
        </w:rPr>
        <w:t>I</w:t>
      </w:r>
      <w:r w:rsidRPr="00872036">
        <w:rPr>
          <w:b/>
          <w:sz w:val="32"/>
          <w:szCs w:val="32"/>
        </w:rPr>
        <w:t>. ЦЕЛЕВОЙ РАЗДЕЛ ПРОГРАММЫ</w:t>
      </w:r>
    </w:p>
    <w:p w:rsidR="003546D1" w:rsidRDefault="003546D1" w:rsidP="00014D6E">
      <w:pPr>
        <w:pStyle w:val="ConsPlusNormal"/>
        <w:rPr>
          <w:rFonts w:ascii="Times New Roman" w:hAnsi="Times New Roman" w:cs="Times New Roman"/>
          <w:b/>
          <w:sz w:val="28"/>
          <w:szCs w:val="28"/>
        </w:rPr>
      </w:pPr>
    </w:p>
    <w:p w:rsidR="00552706" w:rsidRDefault="00552706" w:rsidP="00014D6E">
      <w:pPr>
        <w:pStyle w:val="ConsPlusNormal"/>
        <w:jc w:val="center"/>
        <w:rPr>
          <w:rFonts w:ascii="Times New Roman" w:hAnsi="Times New Roman" w:cs="Times New Roman"/>
          <w:b/>
          <w:sz w:val="28"/>
          <w:szCs w:val="28"/>
        </w:rPr>
      </w:pPr>
      <w:r w:rsidRPr="00872036">
        <w:rPr>
          <w:rFonts w:ascii="Times New Roman" w:hAnsi="Times New Roman" w:cs="Times New Roman"/>
          <w:b/>
          <w:sz w:val="28"/>
          <w:szCs w:val="28"/>
        </w:rPr>
        <w:t>ПОЯСНИТЕЛЬНАЯ ЗАПИСКА</w:t>
      </w:r>
    </w:p>
    <w:p w:rsidR="003546D1" w:rsidRPr="00872036" w:rsidRDefault="003546D1" w:rsidP="00014D6E">
      <w:pPr>
        <w:pStyle w:val="ConsPlusNormal"/>
        <w:jc w:val="center"/>
        <w:rPr>
          <w:rFonts w:ascii="Times New Roman" w:hAnsi="Times New Roman" w:cs="Times New Roman"/>
          <w:b/>
          <w:sz w:val="28"/>
          <w:szCs w:val="28"/>
        </w:rPr>
      </w:pPr>
    </w:p>
    <w:p w:rsidR="00C85DCC" w:rsidRDefault="00552706" w:rsidP="00014D6E">
      <w:pPr>
        <w:pStyle w:val="afd"/>
        <w:jc w:val="both"/>
      </w:pPr>
      <w:r w:rsidRPr="00872036">
        <w:rPr>
          <w:rFonts w:ascii="Times New Roman" w:hAnsi="Times New Roman" w:cs="Times New Roman"/>
          <w:sz w:val="24"/>
          <w:szCs w:val="24"/>
        </w:rPr>
        <w:t xml:space="preserve">       </w:t>
      </w:r>
      <w:proofErr w:type="gramStart"/>
      <w:r w:rsidRPr="00872036">
        <w:rPr>
          <w:rFonts w:ascii="Times New Roman" w:hAnsi="Times New Roman" w:cs="Times New Roman"/>
          <w:sz w:val="24"/>
          <w:szCs w:val="24"/>
        </w:rPr>
        <w:t>Дошкольное  учреждение</w:t>
      </w:r>
      <w:proofErr w:type="gramEnd"/>
      <w:r w:rsidRPr="00872036">
        <w:rPr>
          <w:rFonts w:ascii="Times New Roman" w:hAnsi="Times New Roman" w:cs="Times New Roman"/>
          <w:sz w:val="24"/>
          <w:szCs w:val="24"/>
        </w:rPr>
        <w:t xml:space="preserve"> строит свою работу в соответствии с федеральным государственным образовательным стандартом дошкольного о</w:t>
      </w:r>
      <w:r w:rsidR="00A93E90">
        <w:rPr>
          <w:rFonts w:ascii="Times New Roman" w:hAnsi="Times New Roman" w:cs="Times New Roman"/>
          <w:sz w:val="24"/>
          <w:szCs w:val="24"/>
        </w:rPr>
        <w:t>бразования и с  учётом</w:t>
      </w:r>
      <w:r w:rsidR="00C85DCC" w:rsidRPr="00C85DCC">
        <w:t xml:space="preserve"> </w:t>
      </w:r>
    </w:p>
    <w:p w:rsidR="00C85DCC" w:rsidRDefault="00C85DCC" w:rsidP="00014D6E">
      <w:pPr>
        <w:pStyle w:val="afd"/>
        <w:jc w:val="both"/>
        <w:rPr>
          <w:rFonts w:ascii="Times New Roman" w:hAnsi="Times New Roman" w:cs="Times New Roman"/>
          <w:sz w:val="24"/>
          <w:szCs w:val="24"/>
        </w:rPr>
      </w:pPr>
      <w:r>
        <w:t>-</w:t>
      </w:r>
      <w:r w:rsidRPr="00C85DCC">
        <w:rPr>
          <w:rFonts w:ascii="Times New Roman" w:hAnsi="Times New Roman" w:cs="Times New Roman"/>
          <w:sz w:val="24"/>
          <w:szCs w:val="24"/>
        </w:rPr>
        <w:t>Инновационной программы дошкольного образования «От рождения до школы» под редакцией Н.Е. Вераксы, Т</w:t>
      </w:r>
      <w:r>
        <w:rPr>
          <w:rFonts w:ascii="Times New Roman" w:hAnsi="Times New Roman" w:cs="Times New Roman"/>
          <w:sz w:val="24"/>
          <w:szCs w:val="24"/>
        </w:rPr>
        <w:t>.С.Комаровой, Н.А.Васильевой. [1</w:t>
      </w:r>
      <w:r w:rsidRPr="00C85DCC">
        <w:rPr>
          <w:rFonts w:ascii="Times New Roman" w:hAnsi="Times New Roman" w:cs="Times New Roman"/>
          <w:sz w:val="24"/>
          <w:szCs w:val="24"/>
        </w:rPr>
        <w:t>]</w:t>
      </w:r>
    </w:p>
    <w:p w:rsidR="00C85DCC" w:rsidRPr="00C85DCC" w:rsidRDefault="00C85DCC" w:rsidP="00C85DCC">
      <w:pPr>
        <w:pStyle w:val="afd"/>
        <w:jc w:val="both"/>
        <w:rPr>
          <w:rFonts w:ascii="Times New Roman" w:hAnsi="Times New Roman" w:cs="Times New Roman"/>
          <w:sz w:val="24"/>
          <w:szCs w:val="24"/>
        </w:rPr>
      </w:pPr>
      <w:r>
        <w:rPr>
          <w:rFonts w:ascii="Times New Roman" w:hAnsi="Times New Roman" w:cs="Times New Roman"/>
          <w:sz w:val="24"/>
          <w:szCs w:val="24"/>
        </w:rPr>
        <w:t>-</w:t>
      </w:r>
      <w:r w:rsidRPr="00C85DCC">
        <w:rPr>
          <w:rFonts w:ascii="Times New Roman" w:hAnsi="Times New Roman" w:cs="Times New Roman"/>
          <w:sz w:val="24"/>
          <w:szCs w:val="24"/>
        </w:rPr>
        <w:t>Образовательной программы дошкольного образования «Мозаика» / авт.-сост. В.Ю. Белькович, Н.В. Гребёнкина, И.А. Кильдышева. — 3-е изд. — М.: ООО «Русское слово</w:t>
      </w:r>
    </w:p>
    <w:p w:rsidR="00C85DCC" w:rsidRPr="00C85DCC" w:rsidRDefault="00C85DCC" w:rsidP="00C85DCC">
      <w:pPr>
        <w:pStyle w:val="afd"/>
        <w:jc w:val="both"/>
        <w:rPr>
          <w:rFonts w:ascii="Times New Roman" w:hAnsi="Times New Roman" w:cs="Times New Roman"/>
          <w:sz w:val="24"/>
          <w:szCs w:val="24"/>
        </w:rPr>
      </w:pPr>
      <w:r w:rsidRPr="00C85DCC">
        <w:rPr>
          <w:rFonts w:ascii="Times New Roman" w:hAnsi="Times New Roman" w:cs="Times New Roman"/>
          <w:sz w:val="24"/>
          <w:szCs w:val="24"/>
        </w:rPr>
        <w:t>— учебник», 2018. — 528 с. — (ФГОС ДО. Программно-методический комплекс</w:t>
      </w:r>
    </w:p>
    <w:p w:rsidR="00C85DCC" w:rsidRDefault="00C85DCC" w:rsidP="00C85DCC">
      <w:pPr>
        <w:pStyle w:val="afd"/>
        <w:jc w:val="both"/>
        <w:rPr>
          <w:rFonts w:ascii="Times New Roman" w:hAnsi="Times New Roman" w:cs="Times New Roman"/>
          <w:sz w:val="24"/>
          <w:szCs w:val="24"/>
        </w:rPr>
      </w:pPr>
      <w:r>
        <w:rPr>
          <w:rFonts w:ascii="Times New Roman" w:hAnsi="Times New Roman" w:cs="Times New Roman"/>
          <w:sz w:val="24"/>
          <w:szCs w:val="24"/>
        </w:rPr>
        <w:t>«Мозаичный ПАРК») [2</w:t>
      </w:r>
      <w:r w:rsidRPr="00C85DCC">
        <w:rPr>
          <w:rFonts w:ascii="Times New Roman" w:hAnsi="Times New Roman" w:cs="Times New Roman"/>
          <w:sz w:val="24"/>
          <w:szCs w:val="24"/>
        </w:rPr>
        <w:t>]</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    </w:t>
      </w:r>
      <w:proofErr w:type="gramStart"/>
      <w:r w:rsidRPr="00872036">
        <w:rPr>
          <w:rFonts w:ascii="Times New Roman" w:hAnsi="Times New Roman" w:cs="Times New Roman"/>
          <w:sz w:val="24"/>
          <w:szCs w:val="24"/>
        </w:rPr>
        <w:t>Основная  образовательная</w:t>
      </w:r>
      <w:proofErr w:type="gramEnd"/>
      <w:r w:rsidRPr="00872036">
        <w:rPr>
          <w:rFonts w:ascii="Times New Roman" w:hAnsi="Times New Roman" w:cs="Times New Roman"/>
          <w:sz w:val="24"/>
          <w:szCs w:val="24"/>
        </w:rPr>
        <w:t xml:space="preserve"> программа </w:t>
      </w:r>
      <w:r w:rsidRPr="00872036">
        <w:rPr>
          <w:rFonts w:ascii="Times New Roman" w:hAnsi="Times New Roman" w:cs="Times New Roman"/>
          <w:b/>
          <w:sz w:val="24"/>
          <w:szCs w:val="24"/>
        </w:rPr>
        <w:t>(далее ООП)</w:t>
      </w:r>
      <w:r w:rsidRPr="00872036">
        <w:rPr>
          <w:rFonts w:ascii="Times New Roman" w:hAnsi="Times New Roman" w:cs="Times New Roman"/>
          <w:sz w:val="24"/>
          <w:szCs w:val="24"/>
        </w:rPr>
        <w:t xml:space="preserve">  МБДОУ «Детский сад об</w:t>
      </w:r>
      <w:r w:rsidR="0006351F" w:rsidRPr="00872036">
        <w:rPr>
          <w:rFonts w:ascii="Times New Roman" w:hAnsi="Times New Roman" w:cs="Times New Roman"/>
          <w:sz w:val="24"/>
          <w:szCs w:val="24"/>
        </w:rPr>
        <w:t>щеразвивающего вида» «Аленький цветочек</w:t>
      </w:r>
      <w:r w:rsidRPr="00872036">
        <w:rPr>
          <w:rFonts w:ascii="Times New Roman" w:hAnsi="Times New Roman" w:cs="Times New Roman"/>
          <w:sz w:val="24"/>
          <w:szCs w:val="24"/>
        </w:rPr>
        <w:t xml:space="preserve">» </w:t>
      </w:r>
      <w:r w:rsidRPr="00872036">
        <w:rPr>
          <w:rFonts w:ascii="Times New Roman" w:hAnsi="Times New Roman" w:cs="Times New Roman"/>
          <w:b/>
          <w:sz w:val="24"/>
          <w:szCs w:val="24"/>
        </w:rPr>
        <w:t>(далее ДОУ</w:t>
      </w:r>
      <w:r w:rsidRPr="00872036">
        <w:rPr>
          <w:rFonts w:ascii="Times New Roman" w:hAnsi="Times New Roman" w:cs="Times New Roman"/>
          <w:sz w:val="24"/>
          <w:szCs w:val="24"/>
        </w:rPr>
        <w:t xml:space="preserve">) определяет содержание и </w:t>
      </w:r>
      <w:r w:rsidRPr="00872036">
        <w:rPr>
          <w:rFonts w:ascii="Times New Roman" w:hAnsi="Times New Roman" w:cs="Times New Roman"/>
          <w:b/>
          <w:sz w:val="24"/>
          <w:szCs w:val="24"/>
        </w:rPr>
        <w:t>описание модели образовательного процесса</w:t>
      </w:r>
      <w:r w:rsidRPr="00872036">
        <w:rPr>
          <w:rFonts w:ascii="Times New Roman" w:hAnsi="Times New Roman" w:cs="Times New Roman"/>
          <w:sz w:val="24"/>
          <w:szCs w:val="24"/>
        </w:rPr>
        <w:t xml:space="preserve">, т. 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   ООП ДОУ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    ООП ДОУ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872036">
        <w:rPr>
          <w:rStyle w:val="aff7"/>
          <w:sz w:val="24"/>
          <w:szCs w:val="24"/>
        </w:rPr>
        <w:footnoteReference w:id="1"/>
      </w:r>
      <w:r w:rsidRPr="00872036">
        <w:rPr>
          <w:rFonts w:ascii="Times New Roman" w:hAnsi="Times New Roman" w:cs="Times New Roman"/>
          <w:sz w:val="24"/>
          <w:szCs w:val="24"/>
        </w:rPr>
        <w:t xml:space="preserve"> </w:t>
      </w:r>
    </w:p>
    <w:p w:rsidR="00552706" w:rsidRPr="00872036" w:rsidRDefault="00552706" w:rsidP="00171359">
      <w:pPr>
        <w:pStyle w:val="afd"/>
        <w:ind w:left="567"/>
        <w:jc w:val="both"/>
        <w:rPr>
          <w:rFonts w:ascii="Times New Roman" w:hAnsi="Times New Roman" w:cs="Times New Roman"/>
          <w:sz w:val="24"/>
          <w:szCs w:val="24"/>
        </w:rPr>
      </w:pPr>
      <w:r w:rsidRPr="00872036">
        <w:rPr>
          <w:rFonts w:ascii="Times New Roman" w:hAnsi="Times New Roman" w:cs="Times New Roman"/>
          <w:sz w:val="24"/>
          <w:szCs w:val="24"/>
        </w:rPr>
        <w:t xml:space="preserve">     Содержание психолого – педагогической работы распределено по пяти направлениям (</w:t>
      </w:r>
      <w:r w:rsidRPr="00872036">
        <w:rPr>
          <w:rFonts w:ascii="Times New Roman" w:hAnsi="Times New Roman" w:cs="Times New Roman"/>
          <w:b/>
          <w:sz w:val="24"/>
          <w:szCs w:val="24"/>
        </w:rPr>
        <w:t>далее Образовательные Области):</w:t>
      </w:r>
      <w:r w:rsidRPr="00872036">
        <w:rPr>
          <w:rFonts w:ascii="Times New Roman" w:hAnsi="Times New Roman" w:cs="Times New Roman"/>
          <w:sz w:val="24"/>
          <w:szCs w:val="24"/>
        </w:rPr>
        <w:t xml:space="preserve"> </w:t>
      </w:r>
    </w:p>
    <w:p w:rsidR="00552706" w:rsidRPr="00872036" w:rsidRDefault="00552706" w:rsidP="00171359">
      <w:pPr>
        <w:pStyle w:val="afd"/>
        <w:ind w:left="426"/>
        <w:jc w:val="both"/>
        <w:rPr>
          <w:rFonts w:ascii="Times New Roman" w:hAnsi="Times New Roman" w:cs="Times New Roman"/>
          <w:sz w:val="24"/>
          <w:szCs w:val="24"/>
        </w:rPr>
      </w:pPr>
      <w:r w:rsidRPr="00872036">
        <w:rPr>
          <w:rFonts w:ascii="Times New Roman" w:hAnsi="Times New Roman" w:cs="Times New Roman"/>
          <w:sz w:val="24"/>
          <w:szCs w:val="24"/>
        </w:rPr>
        <w:t>«Физическое развитие».</w:t>
      </w:r>
    </w:p>
    <w:p w:rsidR="00552706" w:rsidRPr="00872036" w:rsidRDefault="00552706" w:rsidP="00171359">
      <w:pPr>
        <w:pStyle w:val="afd"/>
        <w:ind w:left="426"/>
        <w:jc w:val="both"/>
        <w:rPr>
          <w:rFonts w:ascii="Times New Roman" w:hAnsi="Times New Roman" w:cs="Times New Roman"/>
          <w:sz w:val="24"/>
          <w:szCs w:val="24"/>
        </w:rPr>
      </w:pPr>
      <w:r w:rsidRPr="00872036">
        <w:rPr>
          <w:rFonts w:ascii="Times New Roman" w:hAnsi="Times New Roman" w:cs="Times New Roman"/>
          <w:sz w:val="24"/>
          <w:szCs w:val="24"/>
        </w:rPr>
        <w:t>«Речевое развитие».</w:t>
      </w:r>
    </w:p>
    <w:p w:rsidR="00552706" w:rsidRPr="00872036" w:rsidRDefault="00552706" w:rsidP="00171359">
      <w:pPr>
        <w:pStyle w:val="afd"/>
        <w:ind w:left="426"/>
        <w:jc w:val="both"/>
        <w:rPr>
          <w:rFonts w:ascii="Times New Roman" w:hAnsi="Times New Roman" w:cs="Times New Roman"/>
          <w:sz w:val="24"/>
          <w:szCs w:val="24"/>
        </w:rPr>
      </w:pPr>
      <w:r w:rsidRPr="00872036">
        <w:rPr>
          <w:rFonts w:ascii="Times New Roman" w:hAnsi="Times New Roman" w:cs="Times New Roman"/>
          <w:sz w:val="24"/>
          <w:szCs w:val="24"/>
        </w:rPr>
        <w:t>«Социально – коммуникативное развитие».</w:t>
      </w:r>
    </w:p>
    <w:p w:rsidR="00552706" w:rsidRPr="00872036" w:rsidRDefault="00552706" w:rsidP="00171359">
      <w:pPr>
        <w:pStyle w:val="afd"/>
        <w:ind w:left="567" w:hanging="141"/>
        <w:jc w:val="both"/>
        <w:rPr>
          <w:rFonts w:ascii="Times New Roman" w:hAnsi="Times New Roman" w:cs="Times New Roman"/>
          <w:sz w:val="24"/>
          <w:szCs w:val="24"/>
        </w:rPr>
      </w:pPr>
      <w:r w:rsidRPr="00872036">
        <w:rPr>
          <w:rFonts w:ascii="Times New Roman" w:hAnsi="Times New Roman" w:cs="Times New Roman"/>
          <w:sz w:val="24"/>
          <w:szCs w:val="24"/>
        </w:rPr>
        <w:t>«Познавательное развитие».</w:t>
      </w:r>
    </w:p>
    <w:p w:rsidR="003546D1" w:rsidRPr="00562105" w:rsidRDefault="00552706" w:rsidP="00171359">
      <w:pPr>
        <w:pStyle w:val="afd"/>
        <w:ind w:left="426"/>
        <w:jc w:val="both"/>
        <w:rPr>
          <w:rFonts w:ascii="Times New Roman" w:hAnsi="Times New Roman" w:cs="Times New Roman"/>
          <w:sz w:val="24"/>
          <w:szCs w:val="24"/>
        </w:rPr>
      </w:pPr>
      <w:r w:rsidRPr="00872036">
        <w:rPr>
          <w:rFonts w:ascii="Times New Roman" w:hAnsi="Times New Roman" w:cs="Times New Roman"/>
          <w:sz w:val="24"/>
          <w:szCs w:val="24"/>
        </w:rPr>
        <w:t>«Художественно – эстетическое развитие».</w:t>
      </w:r>
    </w:p>
    <w:p w:rsidR="00552706" w:rsidRPr="00872036" w:rsidRDefault="00552706" w:rsidP="00014D6E">
      <w:pPr>
        <w:pStyle w:val="ConsPlusNormal"/>
        <w:ind w:left="720"/>
        <w:rPr>
          <w:rFonts w:ascii="Times New Roman" w:hAnsi="Times New Roman" w:cs="Times New Roman"/>
          <w:b/>
          <w:sz w:val="28"/>
          <w:szCs w:val="28"/>
        </w:rPr>
      </w:pPr>
      <w:r w:rsidRPr="00872036">
        <w:rPr>
          <w:rFonts w:ascii="Times New Roman" w:hAnsi="Times New Roman" w:cs="Times New Roman"/>
          <w:b/>
          <w:sz w:val="28"/>
          <w:szCs w:val="28"/>
        </w:rPr>
        <w:t xml:space="preserve">                                               ЦЕЛЬ и ЗАДАЧИ </w:t>
      </w:r>
    </w:p>
    <w:p w:rsidR="00552706" w:rsidRDefault="00552706" w:rsidP="00014D6E">
      <w:pPr>
        <w:pStyle w:val="ConsPlusNormal"/>
        <w:ind w:left="720"/>
        <w:rPr>
          <w:rFonts w:ascii="Times New Roman" w:hAnsi="Times New Roman" w:cs="Times New Roman"/>
          <w:b/>
          <w:sz w:val="28"/>
          <w:szCs w:val="28"/>
        </w:rPr>
      </w:pPr>
      <w:r w:rsidRPr="00872036">
        <w:rPr>
          <w:rFonts w:ascii="Times New Roman" w:hAnsi="Times New Roman" w:cs="Times New Roman"/>
          <w:b/>
          <w:sz w:val="28"/>
          <w:szCs w:val="28"/>
        </w:rPr>
        <w:t xml:space="preserve">                      в соответствии с ФГОС дошкольного образования</w:t>
      </w:r>
    </w:p>
    <w:p w:rsidR="003546D1" w:rsidRPr="00872036" w:rsidRDefault="003546D1" w:rsidP="00014D6E">
      <w:pPr>
        <w:pStyle w:val="ConsPlusNormal"/>
        <w:ind w:left="720"/>
        <w:rPr>
          <w:rFonts w:ascii="Times New Roman" w:hAnsi="Times New Roman" w:cs="Times New Roman"/>
          <w:b/>
          <w:sz w:val="28"/>
          <w:szCs w:val="28"/>
        </w:rPr>
      </w:pPr>
    </w:p>
    <w:p w:rsidR="00552706" w:rsidRPr="00872036" w:rsidRDefault="00552706" w:rsidP="00014D6E">
      <w:pPr>
        <w:ind w:left="720"/>
        <w:contextualSpacing/>
        <w:jc w:val="both"/>
      </w:pPr>
      <w:r w:rsidRPr="00872036">
        <w:rPr>
          <w:i/>
        </w:rPr>
        <w:t xml:space="preserve">                                     (п.2.1. и 1.6 ФГОС дошкольного образования)</w:t>
      </w:r>
    </w:p>
    <w:p w:rsidR="00552706" w:rsidRPr="00872036" w:rsidRDefault="00552706" w:rsidP="00171359">
      <w:pPr>
        <w:pStyle w:val="afd"/>
        <w:ind w:left="284"/>
        <w:jc w:val="both"/>
        <w:rPr>
          <w:rFonts w:ascii="Times New Roman" w:hAnsi="Times New Roman" w:cs="Times New Roman"/>
          <w:sz w:val="24"/>
          <w:szCs w:val="24"/>
        </w:rPr>
      </w:pPr>
      <w:r w:rsidRPr="00872036">
        <w:rPr>
          <w:rFonts w:ascii="Times New Roman" w:hAnsi="Times New Roman" w:cs="Times New Roman"/>
          <w:b/>
          <w:sz w:val="24"/>
          <w:szCs w:val="24"/>
        </w:rPr>
        <w:t xml:space="preserve">Цель: </w:t>
      </w:r>
      <w:r w:rsidRPr="00872036">
        <w:rPr>
          <w:rFonts w:ascii="Times New Roman" w:hAnsi="Times New Roman" w:cs="Times New Roman"/>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552706" w:rsidRPr="00872036" w:rsidRDefault="00552706" w:rsidP="00014D6E">
      <w:pPr>
        <w:pStyle w:val="ConsPlusNormal"/>
        <w:rPr>
          <w:rFonts w:ascii="Times New Roman" w:hAnsi="Times New Roman" w:cs="Times New Roman"/>
          <w:b/>
          <w:sz w:val="28"/>
          <w:szCs w:val="28"/>
        </w:rPr>
      </w:pPr>
    </w:p>
    <w:p w:rsidR="00552706" w:rsidRPr="00872036" w:rsidRDefault="00552706" w:rsidP="00171359">
      <w:pPr>
        <w:pStyle w:val="afd"/>
        <w:ind w:left="426"/>
        <w:jc w:val="both"/>
        <w:rPr>
          <w:rFonts w:ascii="Times New Roman" w:hAnsi="Times New Roman" w:cs="Times New Roman"/>
          <w:b/>
          <w:sz w:val="24"/>
          <w:szCs w:val="24"/>
        </w:rPr>
      </w:pPr>
      <w:proofErr w:type="gramStart"/>
      <w:r w:rsidRPr="00872036">
        <w:rPr>
          <w:rFonts w:ascii="Times New Roman" w:hAnsi="Times New Roman" w:cs="Times New Roman"/>
          <w:b/>
          <w:szCs w:val="28"/>
        </w:rPr>
        <w:t>Задачи:</w:t>
      </w:r>
      <w:r w:rsidRPr="00872036">
        <w:rPr>
          <w:rFonts w:ascii="Times New Roman" w:hAnsi="Times New Roman" w:cs="Times New Roman"/>
          <w:color w:val="FF0000"/>
        </w:rPr>
        <w:t xml:space="preserve">   </w:t>
      </w:r>
      <w:proofErr w:type="gramEnd"/>
      <w:r w:rsidRPr="00872036">
        <w:rPr>
          <w:rFonts w:ascii="Times New Roman" w:hAnsi="Times New Roman" w:cs="Times New Roman"/>
          <w:color w:val="FF0000"/>
        </w:rPr>
        <w:t xml:space="preserve">                                                                                                                                                                                      </w:t>
      </w:r>
      <w:r w:rsidRPr="00872036">
        <w:rPr>
          <w:rFonts w:ascii="Times New Roman" w:hAnsi="Times New Roman" w:cs="Times New Roman"/>
          <w:sz w:val="24"/>
          <w:szCs w:val="24"/>
        </w:rPr>
        <w:t>1.Охрана и укрепление физического и психического здоровья детей, в том числе их эмоционального благополучия.</w:t>
      </w:r>
    </w:p>
    <w:p w:rsidR="00552706" w:rsidRPr="00872036" w:rsidRDefault="00552706" w:rsidP="00171359">
      <w:pPr>
        <w:pStyle w:val="afd"/>
        <w:ind w:left="426"/>
        <w:jc w:val="both"/>
        <w:rPr>
          <w:rFonts w:ascii="Times New Roman" w:hAnsi="Times New Roman" w:cs="Times New Roman"/>
          <w:sz w:val="24"/>
          <w:szCs w:val="24"/>
        </w:rPr>
      </w:pPr>
      <w:r w:rsidRPr="00872036">
        <w:rPr>
          <w:rFonts w:ascii="Times New Roman" w:hAnsi="Times New Roman" w:cs="Times New Roman"/>
          <w:sz w:val="24"/>
          <w:szCs w:val="24"/>
        </w:rPr>
        <w:t>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552706" w:rsidRPr="00872036" w:rsidRDefault="00552706" w:rsidP="00171359">
      <w:pPr>
        <w:pStyle w:val="afd"/>
        <w:ind w:left="426"/>
        <w:jc w:val="both"/>
        <w:rPr>
          <w:rFonts w:ascii="Times New Roman" w:hAnsi="Times New Roman" w:cs="Times New Roman"/>
          <w:sz w:val="24"/>
          <w:szCs w:val="24"/>
        </w:rPr>
      </w:pPr>
      <w:r w:rsidRPr="00872036">
        <w:rPr>
          <w:rFonts w:ascii="Times New Roman" w:hAnsi="Times New Roman" w:cs="Times New Roman"/>
          <w:sz w:val="24"/>
          <w:szCs w:val="24"/>
        </w:rPr>
        <w:t>3.Обеспечение преемственности целей, задач и содержания основных образовательных программ дошкольного и начального общего образования.</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5.Объединение обучения и воспитания в целостный образовательный процесс на основе духовно-нравственных и социокультурных ценностей и </w:t>
      </w:r>
      <w:proofErr w:type="gramStart"/>
      <w:r w:rsidRPr="00872036">
        <w:rPr>
          <w:rFonts w:ascii="Times New Roman" w:hAnsi="Times New Roman" w:cs="Times New Roman"/>
          <w:sz w:val="24"/>
          <w:szCs w:val="24"/>
        </w:rPr>
        <w:t>принятых в обществе правил</w:t>
      </w:r>
      <w:proofErr w:type="gramEnd"/>
      <w:r w:rsidRPr="00872036">
        <w:rPr>
          <w:rFonts w:ascii="Times New Roman" w:hAnsi="Times New Roman" w:cs="Times New Roman"/>
          <w:sz w:val="24"/>
          <w:szCs w:val="24"/>
        </w:rPr>
        <w:t xml:space="preserve"> и норм поведения в интересах человека, семьи, общества.</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8.Формирование социокультурной среды, соответствующей возрастным, индивидуальным, </w:t>
      </w:r>
      <w:proofErr w:type="gramStart"/>
      <w:r w:rsidRPr="00872036">
        <w:rPr>
          <w:rFonts w:ascii="Times New Roman" w:hAnsi="Times New Roman" w:cs="Times New Roman"/>
          <w:sz w:val="24"/>
          <w:szCs w:val="24"/>
        </w:rPr>
        <w:t>психологическим  и</w:t>
      </w:r>
      <w:proofErr w:type="gramEnd"/>
      <w:r w:rsidRPr="00872036">
        <w:rPr>
          <w:rFonts w:ascii="Times New Roman" w:hAnsi="Times New Roman" w:cs="Times New Roman"/>
          <w:sz w:val="24"/>
          <w:szCs w:val="24"/>
        </w:rPr>
        <w:t xml:space="preserve"> физиологическим особенностям детей.</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3546D1" w:rsidRDefault="003546D1" w:rsidP="00014D6E">
      <w:pPr>
        <w:autoSpaceDE w:val="0"/>
        <w:autoSpaceDN w:val="0"/>
        <w:adjustRightInd w:val="0"/>
        <w:jc w:val="both"/>
        <w:rPr>
          <w:rFonts w:eastAsia="Calibri"/>
          <w:b/>
          <w:bCs/>
          <w:color w:val="000000"/>
          <w:lang w:eastAsia="en-US"/>
        </w:rPr>
      </w:pPr>
    </w:p>
    <w:p w:rsidR="00552706" w:rsidRDefault="00552706" w:rsidP="00014D6E">
      <w:pPr>
        <w:autoSpaceDE w:val="0"/>
        <w:autoSpaceDN w:val="0"/>
        <w:adjustRightInd w:val="0"/>
        <w:jc w:val="both"/>
        <w:rPr>
          <w:rFonts w:eastAsia="Calibri"/>
          <w:b/>
          <w:bCs/>
          <w:i/>
          <w:color w:val="000000"/>
          <w:lang w:eastAsia="en-US"/>
        </w:rPr>
      </w:pPr>
      <w:r w:rsidRPr="00872036">
        <w:rPr>
          <w:rFonts w:eastAsia="Calibri"/>
          <w:b/>
          <w:bCs/>
          <w:color w:val="000000"/>
          <w:lang w:eastAsia="en-US"/>
        </w:rPr>
        <w:t>ЗАДАЧИ МБДОУ «Детс</w:t>
      </w:r>
      <w:r w:rsidR="00872036" w:rsidRPr="00872036">
        <w:rPr>
          <w:rFonts w:eastAsia="Calibri"/>
          <w:b/>
          <w:bCs/>
          <w:color w:val="000000"/>
          <w:lang w:eastAsia="en-US"/>
        </w:rPr>
        <w:t>кий сад общеразвивающего вида №5» «Аленький цветочек</w:t>
      </w:r>
      <w:r w:rsidRPr="00872036">
        <w:rPr>
          <w:rFonts w:eastAsia="Calibri"/>
          <w:b/>
          <w:bCs/>
          <w:color w:val="000000"/>
          <w:lang w:eastAsia="en-US"/>
        </w:rPr>
        <w:t xml:space="preserve">» </w:t>
      </w:r>
      <w:r w:rsidRPr="00872036">
        <w:rPr>
          <w:rFonts w:eastAsia="Calibri"/>
          <w:b/>
          <w:bCs/>
          <w:i/>
          <w:color w:val="000000"/>
          <w:lang w:eastAsia="en-US"/>
        </w:rPr>
        <w:t>по приори</w:t>
      </w:r>
      <w:r w:rsidR="00872036" w:rsidRPr="00872036">
        <w:rPr>
          <w:rFonts w:eastAsia="Calibri"/>
          <w:b/>
          <w:bCs/>
          <w:i/>
          <w:color w:val="000000"/>
          <w:lang w:eastAsia="en-US"/>
        </w:rPr>
        <w:t>тетному социально-</w:t>
      </w:r>
      <w:proofErr w:type="gramStart"/>
      <w:r w:rsidR="00872036" w:rsidRPr="00872036">
        <w:rPr>
          <w:rFonts w:eastAsia="Calibri"/>
          <w:b/>
          <w:bCs/>
          <w:i/>
          <w:color w:val="000000"/>
          <w:lang w:eastAsia="en-US"/>
        </w:rPr>
        <w:t>коммуникативному</w:t>
      </w:r>
      <w:r w:rsidRPr="00872036">
        <w:rPr>
          <w:rFonts w:eastAsia="Calibri"/>
          <w:b/>
          <w:bCs/>
          <w:i/>
          <w:color w:val="000000"/>
          <w:lang w:eastAsia="en-US"/>
        </w:rPr>
        <w:t xml:space="preserve">  направлени</w:t>
      </w:r>
      <w:r w:rsidR="006F43FF">
        <w:rPr>
          <w:rFonts w:eastAsia="Calibri"/>
          <w:b/>
          <w:bCs/>
          <w:i/>
          <w:color w:val="000000"/>
          <w:lang w:eastAsia="en-US"/>
        </w:rPr>
        <w:t>ю</w:t>
      </w:r>
      <w:proofErr w:type="gramEnd"/>
      <w:r w:rsidR="006F43FF">
        <w:rPr>
          <w:rFonts w:eastAsia="Calibri"/>
          <w:b/>
          <w:bCs/>
          <w:i/>
          <w:color w:val="000000"/>
          <w:lang w:eastAsia="en-US"/>
        </w:rPr>
        <w:t>.</w:t>
      </w:r>
    </w:p>
    <w:p w:rsidR="0066024D" w:rsidRPr="00872036" w:rsidRDefault="0066024D" w:rsidP="00014D6E">
      <w:pPr>
        <w:autoSpaceDE w:val="0"/>
        <w:autoSpaceDN w:val="0"/>
        <w:adjustRightInd w:val="0"/>
        <w:jc w:val="both"/>
        <w:rPr>
          <w:rFonts w:eastAsia="Calibri"/>
          <w:b/>
          <w:bCs/>
          <w:color w:val="000000"/>
          <w:lang w:eastAsia="en-US"/>
        </w:rPr>
      </w:pPr>
    </w:p>
    <w:p w:rsidR="00552706" w:rsidRPr="006F43FF" w:rsidRDefault="00595CAA" w:rsidP="00014D6E">
      <w:pPr>
        <w:numPr>
          <w:ilvl w:val="0"/>
          <w:numId w:val="1"/>
        </w:numPr>
        <w:autoSpaceDE w:val="0"/>
        <w:autoSpaceDN w:val="0"/>
        <w:adjustRightInd w:val="0"/>
        <w:jc w:val="both"/>
        <w:rPr>
          <w:rFonts w:eastAsia="Calibri"/>
          <w:bCs/>
          <w:lang w:eastAsia="en-US"/>
        </w:rPr>
      </w:pPr>
      <w:r w:rsidRPr="006F43FF">
        <w:rPr>
          <w:rFonts w:eastAsia="Calibri"/>
          <w:bCs/>
          <w:lang w:eastAsia="en-US"/>
        </w:rPr>
        <w:t>Развитие личности ребёнка</w:t>
      </w:r>
      <w:r w:rsidR="007517C9">
        <w:rPr>
          <w:rFonts w:eastAsia="Calibri"/>
          <w:bCs/>
          <w:lang w:eastAsia="en-US"/>
        </w:rPr>
        <w:t>, с активной жизненной позицией.</w:t>
      </w:r>
    </w:p>
    <w:p w:rsidR="00552706" w:rsidRPr="006F43FF" w:rsidRDefault="00552706" w:rsidP="00014D6E">
      <w:pPr>
        <w:numPr>
          <w:ilvl w:val="0"/>
          <w:numId w:val="1"/>
        </w:numPr>
        <w:autoSpaceDE w:val="0"/>
        <w:autoSpaceDN w:val="0"/>
        <w:adjustRightInd w:val="0"/>
        <w:jc w:val="both"/>
        <w:rPr>
          <w:rFonts w:eastAsia="Calibri"/>
          <w:bCs/>
          <w:lang w:eastAsia="en-US"/>
        </w:rPr>
      </w:pPr>
      <w:r w:rsidRPr="006F43FF">
        <w:rPr>
          <w:rFonts w:eastAsia="Calibri"/>
          <w:bCs/>
          <w:lang w:eastAsia="en-US"/>
        </w:rPr>
        <w:t xml:space="preserve">Формирование первичных представлений о целостности мира </w:t>
      </w:r>
      <w:proofErr w:type="gramStart"/>
      <w:r w:rsidRPr="006F43FF">
        <w:rPr>
          <w:rFonts w:eastAsia="Calibri"/>
          <w:bCs/>
          <w:lang w:eastAsia="en-US"/>
        </w:rPr>
        <w:t>и  творческих</w:t>
      </w:r>
      <w:proofErr w:type="gramEnd"/>
      <w:r w:rsidRPr="006F43FF">
        <w:rPr>
          <w:rFonts w:eastAsia="Calibri"/>
          <w:bCs/>
          <w:lang w:eastAsia="en-US"/>
        </w:rPr>
        <w:t xml:space="preserve"> функциях человека в нем.</w:t>
      </w:r>
    </w:p>
    <w:p w:rsidR="00552706" w:rsidRPr="006F43FF" w:rsidRDefault="00552706" w:rsidP="00014D6E">
      <w:pPr>
        <w:numPr>
          <w:ilvl w:val="0"/>
          <w:numId w:val="1"/>
        </w:numPr>
        <w:autoSpaceDE w:val="0"/>
        <w:autoSpaceDN w:val="0"/>
        <w:adjustRightInd w:val="0"/>
        <w:jc w:val="both"/>
        <w:rPr>
          <w:rFonts w:eastAsia="Calibri"/>
          <w:bCs/>
          <w:lang w:eastAsia="en-US"/>
        </w:rPr>
      </w:pPr>
      <w:r w:rsidRPr="006F43FF">
        <w:rPr>
          <w:rFonts w:eastAsia="Calibri"/>
          <w:bCs/>
          <w:lang w:eastAsia="en-US"/>
        </w:rPr>
        <w:t>Формирование осознанного отношения ребенка к окружающему миру.</w:t>
      </w:r>
    </w:p>
    <w:p w:rsidR="00552706" w:rsidRDefault="00595CAA" w:rsidP="00014D6E">
      <w:pPr>
        <w:numPr>
          <w:ilvl w:val="0"/>
          <w:numId w:val="1"/>
        </w:numPr>
        <w:autoSpaceDE w:val="0"/>
        <w:autoSpaceDN w:val="0"/>
        <w:adjustRightInd w:val="0"/>
        <w:jc w:val="both"/>
        <w:rPr>
          <w:rFonts w:eastAsia="Calibri"/>
          <w:bCs/>
          <w:lang w:eastAsia="en-US"/>
        </w:rPr>
      </w:pPr>
      <w:r w:rsidRPr="006F43FF">
        <w:rPr>
          <w:rFonts w:eastAsia="Calibri"/>
          <w:bCs/>
          <w:lang w:eastAsia="en-US"/>
        </w:rPr>
        <w:t>Воспитание патриотических чувств, любви к Родине, уважение к традиционным ценностям</w:t>
      </w:r>
      <w:r w:rsidR="006F43FF">
        <w:rPr>
          <w:rFonts w:eastAsia="Calibri"/>
          <w:bCs/>
          <w:lang w:eastAsia="en-US"/>
        </w:rPr>
        <w:t>.</w:t>
      </w:r>
    </w:p>
    <w:p w:rsidR="003546D1" w:rsidRPr="00562105" w:rsidRDefault="00562105" w:rsidP="00014D6E">
      <w:pPr>
        <w:autoSpaceDE w:val="0"/>
        <w:autoSpaceDN w:val="0"/>
        <w:adjustRightInd w:val="0"/>
        <w:ind w:left="720"/>
        <w:jc w:val="both"/>
        <w:rPr>
          <w:rFonts w:eastAsia="Calibri"/>
          <w:bCs/>
          <w:lang w:eastAsia="en-US"/>
        </w:rPr>
      </w:pPr>
      <w:r>
        <w:t xml:space="preserve">       </w:t>
      </w:r>
    </w:p>
    <w:p w:rsidR="003546D1" w:rsidRDefault="003546D1" w:rsidP="00014D6E">
      <w:pPr>
        <w:pStyle w:val="afd"/>
        <w:jc w:val="both"/>
        <w:rPr>
          <w:rFonts w:ascii="Times New Roman" w:hAnsi="Times New Roman" w:cs="Times New Roman"/>
          <w:sz w:val="24"/>
          <w:szCs w:val="24"/>
        </w:rPr>
      </w:pPr>
    </w:p>
    <w:p w:rsid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В ООП ДОУ отражено содержание образования </w:t>
      </w:r>
      <w:proofErr w:type="gramStart"/>
      <w:r w:rsidRPr="00872036">
        <w:rPr>
          <w:rFonts w:ascii="Times New Roman" w:hAnsi="Times New Roman" w:cs="Times New Roman"/>
          <w:sz w:val="24"/>
          <w:szCs w:val="24"/>
        </w:rPr>
        <w:t>детей  дошкольного</w:t>
      </w:r>
      <w:proofErr w:type="gramEnd"/>
      <w:r w:rsidRPr="00872036">
        <w:rPr>
          <w:rFonts w:ascii="Times New Roman" w:hAnsi="Times New Roman" w:cs="Times New Roman"/>
          <w:sz w:val="24"/>
          <w:szCs w:val="24"/>
        </w:rPr>
        <w:t xml:space="preserve"> возраста, формируемое </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участниками образовательного процесса с учётом климатических, национально – культурных, демографических, социально – экономических и социокультурных условий Республики Татарстан.</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w:t>
      </w:r>
      <w:proofErr w:type="gramStart"/>
      <w:r w:rsidRPr="00872036">
        <w:rPr>
          <w:rFonts w:ascii="Times New Roman" w:hAnsi="Times New Roman" w:cs="Times New Roman"/>
          <w:sz w:val="24"/>
          <w:szCs w:val="24"/>
        </w:rPr>
        <w:t>связь  воспитания</w:t>
      </w:r>
      <w:proofErr w:type="gramEnd"/>
      <w:r w:rsidRPr="00872036">
        <w:rPr>
          <w:rFonts w:ascii="Times New Roman" w:hAnsi="Times New Roman" w:cs="Times New Roman"/>
          <w:sz w:val="24"/>
          <w:szCs w:val="24"/>
        </w:rPr>
        <w:t xml:space="preserve"> и обучения  с жизнью и националь</w:t>
      </w:r>
      <w:r w:rsidR="00C85DCC">
        <w:rPr>
          <w:rFonts w:ascii="Times New Roman" w:hAnsi="Times New Roman" w:cs="Times New Roman"/>
          <w:sz w:val="24"/>
          <w:szCs w:val="24"/>
        </w:rPr>
        <w:t xml:space="preserve">ными культурными традициями. Этнокультурное региональное </w:t>
      </w:r>
      <w:proofErr w:type="gramStart"/>
      <w:r w:rsidR="00C85DCC">
        <w:rPr>
          <w:rFonts w:ascii="Times New Roman" w:hAnsi="Times New Roman" w:cs="Times New Roman"/>
          <w:sz w:val="24"/>
          <w:szCs w:val="24"/>
        </w:rPr>
        <w:t>составляющее  (</w:t>
      </w:r>
      <w:proofErr w:type="gramEnd"/>
      <w:r w:rsidR="00C85DCC">
        <w:rPr>
          <w:rFonts w:ascii="Times New Roman" w:hAnsi="Times New Roman" w:cs="Times New Roman"/>
          <w:sz w:val="24"/>
          <w:szCs w:val="24"/>
        </w:rPr>
        <w:t>далее ЭКРС</w:t>
      </w:r>
      <w:r w:rsidRPr="00872036">
        <w:rPr>
          <w:rFonts w:ascii="Times New Roman" w:hAnsi="Times New Roman" w:cs="Times New Roman"/>
          <w:sz w:val="24"/>
          <w:szCs w:val="24"/>
        </w:rPr>
        <w:t>) составлен с учетом национальных и региональных особенностей Республики Татарстан, который предусматривает следующие направления деятельности ДОУ:</w:t>
      </w:r>
    </w:p>
    <w:p w:rsidR="00552706" w:rsidRPr="00872036" w:rsidRDefault="00552706" w:rsidP="00014D6E">
      <w:pPr>
        <w:pStyle w:val="afd"/>
        <w:numPr>
          <w:ilvl w:val="0"/>
          <w:numId w:val="2"/>
        </w:numPr>
        <w:jc w:val="both"/>
        <w:rPr>
          <w:rFonts w:ascii="Times New Roman" w:hAnsi="Times New Roman" w:cs="Times New Roman"/>
          <w:sz w:val="24"/>
          <w:szCs w:val="24"/>
        </w:rPr>
      </w:pPr>
      <w:r w:rsidRPr="00872036">
        <w:rPr>
          <w:rFonts w:ascii="Times New Roman" w:hAnsi="Times New Roman" w:cs="Times New Roman"/>
          <w:sz w:val="24"/>
          <w:szCs w:val="24"/>
        </w:rPr>
        <w:t>Приобщение к истокам национальной культуры народов, населяющих Республику Татарстан.</w:t>
      </w:r>
    </w:p>
    <w:p w:rsidR="00552706" w:rsidRPr="00872036" w:rsidRDefault="00552706" w:rsidP="00014D6E">
      <w:pPr>
        <w:pStyle w:val="afd"/>
        <w:numPr>
          <w:ilvl w:val="0"/>
          <w:numId w:val="2"/>
        </w:numPr>
        <w:jc w:val="both"/>
        <w:rPr>
          <w:rFonts w:ascii="Times New Roman" w:hAnsi="Times New Roman" w:cs="Times New Roman"/>
          <w:sz w:val="24"/>
          <w:szCs w:val="24"/>
        </w:rPr>
      </w:pPr>
      <w:r w:rsidRPr="00872036">
        <w:rPr>
          <w:rFonts w:ascii="Times New Roman" w:hAnsi="Times New Roman" w:cs="Times New Roman"/>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552706" w:rsidRPr="00872036" w:rsidRDefault="00552706" w:rsidP="00014D6E">
      <w:pPr>
        <w:pStyle w:val="afd"/>
        <w:numPr>
          <w:ilvl w:val="0"/>
          <w:numId w:val="2"/>
        </w:numPr>
        <w:jc w:val="both"/>
        <w:rPr>
          <w:rFonts w:ascii="Times New Roman" w:hAnsi="Times New Roman" w:cs="Times New Roman"/>
          <w:sz w:val="24"/>
          <w:szCs w:val="24"/>
        </w:rPr>
      </w:pPr>
      <w:r w:rsidRPr="00872036">
        <w:rPr>
          <w:rFonts w:ascii="Times New Roman" w:hAnsi="Times New Roman" w:cs="Times New Roman"/>
          <w:sz w:val="24"/>
          <w:szCs w:val="24"/>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552706" w:rsidRPr="00872036" w:rsidRDefault="00552706" w:rsidP="00014D6E">
      <w:pPr>
        <w:pStyle w:val="afd"/>
        <w:numPr>
          <w:ilvl w:val="0"/>
          <w:numId w:val="2"/>
        </w:numPr>
        <w:jc w:val="both"/>
        <w:rPr>
          <w:rFonts w:ascii="Times New Roman" w:hAnsi="Times New Roman" w:cs="Times New Roman"/>
          <w:sz w:val="24"/>
          <w:szCs w:val="24"/>
        </w:rPr>
      </w:pPr>
      <w:r w:rsidRPr="00872036">
        <w:rPr>
          <w:rFonts w:ascii="Times New Roman" w:hAnsi="Times New Roman" w:cs="Times New Roman"/>
          <w:sz w:val="24"/>
          <w:szCs w:val="24"/>
        </w:rPr>
        <w:t>Ознакомление с природой родного края, формирование экологической культуры.</w:t>
      </w:r>
    </w:p>
    <w:p w:rsidR="00552706" w:rsidRPr="003546D1" w:rsidRDefault="00552706" w:rsidP="00014D6E">
      <w:pPr>
        <w:pStyle w:val="afd"/>
        <w:numPr>
          <w:ilvl w:val="0"/>
          <w:numId w:val="2"/>
        </w:numPr>
        <w:jc w:val="both"/>
        <w:rPr>
          <w:rFonts w:ascii="Times New Roman" w:hAnsi="Times New Roman" w:cs="Times New Roman"/>
        </w:rPr>
      </w:pPr>
      <w:r w:rsidRPr="00872036">
        <w:rPr>
          <w:rFonts w:ascii="Times New Roman" w:hAnsi="Times New Roman" w:cs="Times New Roman"/>
          <w:sz w:val="24"/>
          <w:szCs w:val="24"/>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552706" w:rsidRDefault="00552706" w:rsidP="00014D6E">
      <w:pPr>
        <w:pStyle w:val="afd"/>
        <w:jc w:val="both"/>
        <w:rPr>
          <w:rStyle w:val="list0020paragraphcharchar"/>
          <w:rFonts w:ascii="Times New Roman" w:hAnsi="Times New Roman" w:cs="Times New Roman"/>
          <w:sz w:val="24"/>
          <w:szCs w:val="24"/>
        </w:rPr>
      </w:pPr>
    </w:p>
    <w:p w:rsidR="00C85DCC" w:rsidRPr="00222A8B" w:rsidRDefault="00C85DCC" w:rsidP="00222A8B">
      <w:pPr>
        <w:pStyle w:val="af2"/>
        <w:ind w:left="399" w:right="340" w:firstLine="662"/>
        <w:jc w:val="both"/>
      </w:pPr>
      <w:r>
        <w:rPr>
          <w:b/>
        </w:rPr>
        <w:lastRenderedPageBreak/>
        <w:t>Часть</w:t>
      </w:r>
      <w:r>
        <w:rPr>
          <w:b/>
          <w:spacing w:val="1"/>
        </w:rPr>
        <w:t xml:space="preserve"> </w:t>
      </w:r>
      <w:r>
        <w:rPr>
          <w:b/>
        </w:rPr>
        <w:t>программы,</w:t>
      </w:r>
      <w:r>
        <w:rPr>
          <w:b/>
          <w:spacing w:val="1"/>
        </w:rPr>
        <w:t xml:space="preserve"> </w:t>
      </w:r>
      <w:r>
        <w:rPr>
          <w:b/>
        </w:rPr>
        <w:t>формируемая</w:t>
      </w:r>
      <w:r>
        <w:rPr>
          <w:b/>
          <w:spacing w:val="1"/>
        </w:rPr>
        <w:t xml:space="preserve"> </w:t>
      </w:r>
      <w:r>
        <w:rPr>
          <w:b/>
        </w:rPr>
        <w:t>участниками</w:t>
      </w:r>
      <w:r>
        <w:rPr>
          <w:b/>
          <w:spacing w:val="1"/>
        </w:rPr>
        <w:t xml:space="preserve"> </w:t>
      </w:r>
      <w:r>
        <w:rPr>
          <w:b/>
        </w:rPr>
        <w:t>образовательных</w:t>
      </w:r>
      <w:r>
        <w:rPr>
          <w:b/>
          <w:spacing w:val="1"/>
        </w:rPr>
        <w:t xml:space="preserve"> </w:t>
      </w:r>
      <w:r>
        <w:rPr>
          <w:b/>
        </w:rPr>
        <w:t>отношений</w:t>
      </w:r>
      <w:r>
        <w:t>,</w:t>
      </w:r>
      <w:r>
        <w:rPr>
          <w:spacing w:val="-57"/>
        </w:rPr>
        <w:t xml:space="preserve"> </w:t>
      </w:r>
      <w:r>
        <w:t>разработана</w:t>
      </w:r>
      <w:r>
        <w:rPr>
          <w:spacing w:val="1"/>
        </w:rPr>
        <w:t xml:space="preserve"> </w:t>
      </w:r>
      <w:r>
        <w:t>с</w:t>
      </w:r>
      <w:r>
        <w:rPr>
          <w:spacing w:val="1"/>
        </w:rPr>
        <w:t xml:space="preserve"> </w:t>
      </w:r>
      <w:r>
        <w:t>учётом</w:t>
      </w:r>
      <w:r>
        <w:rPr>
          <w:spacing w:val="1"/>
        </w:rPr>
        <w:t xml:space="preserve"> </w:t>
      </w:r>
      <w:r>
        <w:t>климатических,</w:t>
      </w:r>
      <w:r>
        <w:rPr>
          <w:spacing w:val="1"/>
        </w:rPr>
        <w:t xml:space="preserve"> </w:t>
      </w:r>
      <w:r>
        <w:t>национально</w:t>
      </w:r>
      <w:r>
        <w:rPr>
          <w:spacing w:val="1"/>
        </w:rPr>
        <w:t xml:space="preserve"> </w:t>
      </w:r>
      <w:r>
        <w:t>–</w:t>
      </w:r>
      <w:r>
        <w:rPr>
          <w:spacing w:val="1"/>
        </w:rPr>
        <w:t xml:space="preserve"> </w:t>
      </w:r>
      <w:r>
        <w:t>культурных,</w:t>
      </w:r>
      <w:r>
        <w:rPr>
          <w:spacing w:val="1"/>
        </w:rPr>
        <w:t xml:space="preserve"> </w:t>
      </w:r>
      <w:r>
        <w:t>демографических,</w:t>
      </w:r>
      <w:r>
        <w:rPr>
          <w:spacing w:val="1"/>
        </w:rPr>
        <w:t xml:space="preserve"> </w:t>
      </w:r>
      <w:r>
        <w:t xml:space="preserve">социально – экономических и социокультурных условий Республики Татарстан, а </w:t>
      </w:r>
      <w:proofErr w:type="gramStart"/>
      <w:r>
        <w:t>так же</w:t>
      </w:r>
      <w:proofErr w:type="gramEnd"/>
      <w:r>
        <w:rPr>
          <w:spacing w:val="1"/>
        </w:rPr>
        <w:t xml:space="preserve"> </w:t>
      </w:r>
      <w:r>
        <w:t>Часть,</w:t>
      </w:r>
      <w:r>
        <w:rPr>
          <w:spacing w:val="1"/>
        </w:rPr>
        <w:t xml:space="preserve"> </w:t>
      </w:r>
      <w:r>
        <w:t>формируемая</w:t>
      </w:r>
      <w:r>
        <w:rPr>
          <w:spacing w:val="1"/>
        </w:rPr>
        <w:t xml:space="preserve"> </w:t>
      </w:r>
      <w:r>
        <w:t>участниками</w:t>
      </w:r>
      <w:r>
        <w:rPr>
          <w:spacing w:val="1"/>
        </w:rPr>
        <w:t xml:space="preserve"> </w:t>
      </w:r>
      <w:r>
        <w:t>образовательных</w:t>
      </w:r>
      <w:r>
        <w:rPr>
          <w:spacing w:val="1"/>
        </w:rPr>
        <w:t xml:space="preserve"> </w:t>
      </w:r>
      <w:r>
        <w:t>отношений</w:t>
      </w:r>
      <w:r>
        <w:rPr>
          <w:spacing w:val="1"/>
        </w:rPr>
        <w:t xml:space="preserve"> </w:t>
      </w:r>
      <w:r>
        <w:t>разработана</w:t>
      </w:r>
      <w:r>
        <w:rPr>
          <w:spacing w:val="1"/>
        </w:rPr>
        <w:t xml:space="preserve"> </w:t>
      </w:r>
      <w:r>
        <w:t>на</w:t>
      </w:r>
      <w:r>
        <w:rPr>
          <w:spacing w:val="1"/>
        </w:rPr>
        <w:t xml:space="preserve"> </w:t>
      </w:r>
      <w:r w:rsidR="00222A8B">
        <w:t xml:space="preserve">основе </w:t>
      </w:r>
      <w:r>
        <w:t>Региональной</w:t>
      </w:r>
      <w:r w:rsidR="00222A8B">
        <w:t xml:space="preserve"> </w:t>
      </w:r>
      <w:r>
        <w:t>программы дошкольного образования «Сөенеч» – «Радость познания».</w:t>
      </w:r>
      <w:r>
        <w:rPr>
          <w:spacing w:val="1"/>
        </w:rPr>
        <w:t xml:space="preserve"> </w:t>
      </w:r>
      <w:r>
        <w:t>В</w:t>
      </w:r>
      <w:r>
        <w:rPr>
          <w:spacing w:val="1"/>
        </w:rPr>
        <w:t xml:space="preserve"> </w:t>
      </w:r>
      <w:r>
        <w:t>рамках реализации Стратегии развития образования в Республике Татарстан творческой</w:t>
      </w:r>
      <w:r>
        <w:rPr>
          <w:spacing w:val="1"/>
        </w:rPr>
        <w:t xml:space="preserve"> </w:t>
      </w:r>
      <w:r>
        <w:t>группой,</w:t>
      </w:r>
      <w:r>
        <w:rPr>
          <w:spacing w:val="1"/>
        </w:rPr>
        <w:t xml:space="preserve"> </w:t>
      </w:r>
      <w:r>
        <w:t>созданной</w:t>
      </w:r>
      <w:r>
        <w:rPr>
          <w:spacing w:val="1"/>
        </w:rPr>
        <w:t xml:space="preserve"> </w:t>
      </w:r>
      <w:r>
        <w:t>Министерством</w:t>
      </w:r>
      <w:r>
        <w:rPr>
          <w:spacing w:val="1"/>
        </w:rPr>
        <w:t xml:space="preserve"> </w:t>
      </w:r>
      <w:r>
        <w:t>образования</w:t>
      </w:r>
      <w:r>
        <w:rPr>
          <w:spacing w:val="1"/>
        </w:rPr>
        <w:t xml:space="preserve"> </w:t>
      </w:r>
      <w:r>
        <w:t>и</w:t>
      </w:r>
      <w:r>
        <w:rPr>
          <w:spacing w:val="1"/>
        </w:rPr>
        <w:t xml:space="preserve"> </w:t>
      </w:r>
      <w:r>
        <w:t>науки</w:t>
      </w:r>
      <w:r>
        <w:rPr>
          <w:spacing w:val="1"/>
        </w:rPr>
        <w:t xml:space="preserve"> </w:t>
      </w:r>
      <w:r>
        <w:t>Республики</w:t>
      </w:r>
      <w:r>
        <w:rPr>
          <w:spacing w:val="1"/>
        </w:rPr>
        <w:t xml:space="preserve"> </w:t>
      </w:r>
      <w:r>
        <w:t>Татарстан,</w:t>
      </w:r>
      <w:r>
        <w:rPr>
          <w:spacing w:val="1"/>
        </w:rPr>
        <w:t xml:space="preserve"> </w:t>
      </w:r>
      <w:r>
        <w:t>разработаны</w:t>
      </w:r>
      <w:r>
        <w:rPr>
          <w:spacing w:val="42"/>
        </w:rPr>
        <w:t xml:space="preserve"> </w:t>
      </w:r>
      <w:r>
        <w:t>новые</w:t>
      </w:r>
      <w:r>
        <w:rPr>
          <w:spacing w:val="45"/>
        </w:rPr>
        <w:t xml:space="preserve"> </w:t>
      </w:r>
      <w:r>
        <w:t>учебно-методические</w:t>
      </w:r>
      <w:r>
        <w:rPr>
          <w:spacing w:val="45"/>
        </w:rPr>
        <w:t xml:space="preserve"> </w:t>
      </w:r>
      <w:r>
        <w:t>комплекты</w:t>
      </w:r>
      <w:r>
        <w:rPr>
          <w:spacing w:val="48"/>
        </w:rPr>
        <w:t xml:space="preserve"> </w:t>
      </w:r>
      <w:r>
        <w:t>(далее</w:t>
      </w:r>
      <w:r>
        <w:rPr>
          <w:spacing w:val="45"/>
        </w:rPr>
        <w:t xml:space="preserve"> </w:t>
      </w:r>
      <w:r>
        <w:t>УМК)</w:t>
      </w:r>
      <w:r>
        <w:rPr>
          <w:spacing w:val="34"/>
        </w:rPr>
        <w:t xml:space="preserve"> </w:t>
      </w:r>
      <w:r>
        <w:t>по</w:t>
      </w:r>
      <w:r>
        <w:rPr>
          <w:spacing w:val="44"/>
        </w:rPr>
        <w:t xml:space="preserve"> </w:t>
      </w:r>
      <w:r>
        <w:t>обучению</w:t>
      </w:r>
      <w:r>
        <w:rPr>
          <w:spacing w:val="44"/>
        </w:rPr>
        <w:t xml:space="preserve"> </w:t>
      </w:r>
      <w:r>
        <w:t>детей</w:t>
      </w:r>
      <w:r w:rsidR="00222A8B">
        <w:t xml:space="preserve"> </w:t>
      </w:r>
      <w:r>
        <w:rPr>
          <w:noProof/>
        </w:rPr>
        <mc:AlternateContent>
          <mc:Choice Requires="wps">
            <w:drawing>
              <wp:anchor distT="0" distB="0" distL="0" distR="0" simplePos="0" relativeHeight="251662848" behindDoc="1" locked="0" layoutInCell="1" allowOverlap="1" wp14:anchorId="12A987F2" wp14:editId="0CD0FDBF">
                <wp:simplePos x="0" y="0"/>
                <wp:positionH relativeFrom="page">
                  <wp:posOffset>1079500</wp:posOffset>
                </wp:positionH>
                <wp:positionV relativeFrom="paragraph">
                  <wp:posOffset>165735</wp:posOffset>
                </wp:positionV>
                <wp:extent cx="1829435" cy="8890"/>
                <wp:effectExtent l="3175" t="4445" r="0" b="0"/>
                <wp:wrapTopAndBottom/>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5481D9" id="Прямоугольник 5" o:spid="_x0000_s1026" style="position:absolute;margin-left:85pt;margin-top:13.05pt;width:144.05pt;height:.7pt;z-index:-2516536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" fillcolor="black" stroked="f">
                <w10:wrap type="topAndBottom" anchorx="page"/>
              </v:rect>
            </w:pict>
          </mc:Fallback>
        </mc:AlternateContent>
      </w:r>
      <w:r>
        <w:rPr>
          <w:sz w:val="20"/>
        </w:rPr>
        <w:t>.</w:t>
      </w:r>
      <w:r>
        <w:t>двум</w:t>
      </w:r>
      <w:r>
        <w:rPr>
          <w:spacing w:val="48"/>
        </w:rPr>
        <w:t xml:space="preserve"> </w:t>
      </w:r>
      <w:r>
        <w:t>государственным</w:t>
      </w:r>
      <w:r>
        <w:rPr>
          <w:spacing w:val="44"/>
        </w:rPr>
        <w:t xml:space="preserve"> </w:t>
      </w:r>
      <w:r>
        <w:t>языкам</w:t>
      </w:r>
      <w:r>
        <w:rPr>
          <w:spacing w:val="44"/>
        </w:rPr>
        <w:t xml:space="preserve"> </w:t>
      </w:r>
      <w:r>
        <w:t>в</w:t>
      </w:r>
      <w:r>
        <w:rPr>
          <w:spacing w:val="45"/>
        </w:rPr>
        <w:t xml:space="preserve"> </w:t>
      </w:r>
      <w:r>
        <w:t>дошкольных</w:t>
      </w:r>
      <w:r>
        <w:rPr>
          <w:spacing w:val="37"/>
        </w:rPr>
        <w:t xml:space="preserve"> </w:t>
      </w:r>
      <w:r>
        <w:t>образовательных</w:t>
      </w:r>
      <w:r>
        <w:rPr>
          <w:spacing w:val="43"/>
        </w:rPr>
        <w:t xml:space="preserve"> </w:t>
      </w:r>
      <w:r>
        <w:t>учреждениях</w:t>
      </w:r>
      <w:r>
        <w:rPr>
          <w:spacing w:val="42"/>
        </w:rPr>
        <w:t xml:space="preserve"> </w:t>
      </w:r>
      <w:r>
        <w:t>на</w:t>
      </w:r>
      <w:r>
        <w:rPr>
          <w:spacing w:val="47"/>
        </w:rPr>
        <w:t xml:space="preserve"> </w:t>
      </w:r>
      <w:r>
        <w:t>основе</w:t>
      </w:r>
      <w:r>
        <w:rPr>
          <w:spacing w:val="-57"/>
        </w:rPr>
        <w:t xml:space="preserve"> </w:t>
      </w:r>
      <w:r>
        <w:t>современных эффективных образовательных технологий, которые используются в ДОУ.</w:t>
      </w:r>
      <w:r>
        <w:rPr>
          <w:spacing w:val="1"/>
        </w:rPr>
        <w:t xml:space="preserve"> </w:t>
      </w:r>
      <w:r>
        <w:t>Таким</w:t>
      </w:r>
      <w:r>
        <w:rPr>
          <w:spacing w:val="-3"/>
        </w:rPr>
        <w:t xml:space="preserve"> </w:t>
      </w:r>
      <w:r>
        <w:t>образом</w:t>
      </w:r>
      <w:r>
        <w:rPr>
          <w:spacing w:val="-3"/>
        </w:rPr>
        <w:t xml:space="preserve"> </w:t>
      </w:r>
      <w:r>
        <w:t>в</w:t>
      </w:r>
      <w:r>
        <w:rPr>
          <w:spacing w:val="-3"/>
        </w:rPr>
        <w:t xml:space="preserve"> </w:t>
      </w:r>
      <w:r>
        <w:t>часть,</w:t>
      </w:r>
      <w:r>
        <w:rPr>
          <w:spacing w:val="2"/>
        </w:rPr>
        <w:t xml:space="preserve"> </w:t>
      </w:r>
      <w:r>
        <w:t>формируемую</w:t>
      </w:r>
      <w:r>
        <w:rPr>
          <w:spacing w:val="3"/>
        </w:rPr>
        <w:t xml:space="preserve"> </w:t>
      </w:r>
      <w:r>
        <w:t>участниками</w:t>
      </w:r>
      <w:r>
        <w:rPr>
          <w:spacing w:val="-4"/>
        </w:rPr>
        <w:t xml:space="preserve"> </w:t>
      </w:r>
      <w:r>
        <w:t>образовательных</w:t>
      </w:r>
      <w:r>
        <w:rPr>
          <w:spacing w:val="-5"/>
        </w:rPr>
        <w:t xml:space="preserve"> </w:t>
      </w:r>
      <w:r>
        <w:t>отношенй</w:t>
      </w:r>
      <w:r>
        <w:rPr>
          <w:spacing w:val="-4"/>
        </w:rPr>
        <w:t xml:space="preserve"> </w:t>
      </w:r>
      <w:proofErr w:type="gramStart"/>
      <w:r>
        <w:t>сошли</w:t>
      </w:r>
      <w:r>
        <w:rPr>
          <w:spacing w:val="8"/>
        </w:rPr>
        <w:t xml:space="preserve"> </w:t>
      </w:r>
      <w:r>
        <w:t>:</w:t>
      </w:r>
      <w:proofErr w:type="gramEnd"/>
    </w:p>
    <w:p w:rsidR="00C85DCC" w:rsidRDefault="00C85DCC" w:rsidP="00466C99">
      <w:pPr>
        <w:pStyle w:val="afe"/>
        <w:numPr>
          <w:ilvl w:val="0"/>
          <w:numId w:val="108"/>
        </w:numPr>
        <w:tabs>
          <w:tab w:val="left" w:pos="760"/>
          <w:tab w:val="left" w:pos="761"/>
          <w:tab w:val="left" w:pos="4306"/>
        </w:tabs>
        <w:suppressAutoHyphens w:val="0"/>
        <w:autoSpaceDE w:val="0"/>
        <w:spacing w:before="5" w:line="293" w:lineRule="exact"/>
        <w:ind w:hanging="362"/>
        <w:contextualSpacing w:val="0"/>
      </w:pPr>
      <w:r>
        <w:t>Региональная</w:t>
      </w:r>
      <w:r>
        <w:rPr>
          <w:spacing w:val="86"/>
        </w:rPr>
        <w:t xml:space="preserve"> </w:t>
      </w:r>
      <w:r>
        <w:t>образовательная</w:t>
      </w:r>
      <w:r>
        <w:tab/>
        <w:t>программа</w:t>
      </w:r>
      <w:r>
        <w:rPr>
          <w:spacing w:val="28"/>
        </w:rPr>
        <w:t xml:space="preserve"> </w:t>
      </w:r>
      <w:r>
        <w:t>дошкольного</w:t>
      </w:r>
      <w:r>
        <w:rPr>
          <w:spacing w:val="90"/>
        </w:rPr>
        <w:t xml:space="preserve"> </w:t>
      </w:r>
      <w:r>
        <w:t>образования</w:t>
      </w:r>
      <w:r>
        <w:rPr>
          <w:spacing w:val="89"/>
        </w:rPr>
        <w:t xml:space="preserve"> </w:t>
      </w:r>
      <w:r>
        <w:t>«Сөенеч»</w:t>
      </w:r>
      <w:r>
        <w:rPr>
          <w:spacing w:val="91"/>
        </w:rPr>
        <w:t xml:space="preserve"> </w:t>
      </w:r>
      <w:r>
        <w:t>–</w:t>
      </w:r>
    </w:p>
    <w:p w:rsidR="00C85DCC" w:rsidRDefault="00C85DCC" w:rsidP="00C85DCC">
      <w:pPr>
        <w:pStyle w:val="af2"/>
        <w:ind w:left="760" w:right="347"/>
        <w:jc w:val="both"/>
      </w:pPr>
      <w:r>
        <w:t>«Радость познания». Программа «Сөенеч» – «Радость познания» отражает признание</w:t>
      </w:r>
      <w:r>
        <w:rPr>
          <w:spacing w:val="1"/>
        </w:rPr>
        <w:t xml:space="preserve"> </w:t>
      </w:r>
      <w:r>
        <w:t>детства как культурного феномена, уникального периода, в котором познание истории,</w:t>
      </w:r>
      <w:r>
        <w:rPr>
          <w:spacing w:val="-57"/>
        </w:rPr>
        <w:t xml:space="preserve"> </w:t>
      </w:r>
      <w:r>
        <w:t>культуры, архитектуры, природы родного края, общение с представителями других</w:t>
      </w:r>
      <w:r>
        <w:rPr>
          <w:spacing w:val="1"/>
        </w:rPr>
        <w:t xml:space="preserve"> </w:t>
      </w:r>
      <w:r>
        <w:t>национальностей,</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w:t>
      </w:r>
      <w:r>
        <w:rPr>
          <w:spacing w:val="1"/>
        </w:rPr>
        <w:t xml:space="preserve"> </w:t>
      </w:r>
      <w:r>
        <w:t>татарами,</w:t>
      </w:r>
      <w:r>
        <w:rPr>
          <w:spacing w:val="1"/>
        </w:rPr>
        <w:t xml:space="preserve"> </w:t>
      </w:r>
      <w:r>
        <w:t>закладывает</w:t>
      </w:r>
      <w:r>
        <w:rPr>
          <w:spacing w:val="1"/>
        </w:rPr>
        <w:t xml:space="preserve"> </w:t>
      </w:r>
      <w:r>
        <w:t>основы</w:t>
      </w:r>
      <w:r>
        <w:rPr>
          <w:spacing w:val="1"/>
        </w:rPr>
        <w:t xml:space="preserve"> </w:t>
      </w:r>
      <w:r>
        <w:t>общей</w:t>
      </w:r>
      <w:r>
        <w:rPr>
          <w:spacing w:val="1"/>
        </w:rPr>
        <w:t xml:space="preserve"> </w:t>
      </w:r>
      <w:r>
        <w:t>культуры</w:t>
      </w:r>
      <w:r>
        <w:rPr>
          <w:spacing w:val="1"/>
        </w:rPr>
        <w:t xml:space="preserve"> </w:t>
      </w:r>
      <w:r>
        <w:t>личности</w:t>
      </w:r>
      <w:r>
        <w:rPr>
          <w:spacing w:val="2"/>
        </w:rPr>
        <w:t xml:space="preserve"> </w:t>
      </w:r>
      <w:r>
        <w:t>ребенка</w:t>
      </w:r>
      <w:r>
        <w:rPr>
          <w:spacing w:val="3"/>
        </w:rPr>
        <w:t xml:space="preserve"> </w:t>
      </w:r>
      <w:r>
        <w:t>[7].</w:t>
      </w:r>
    </w:p>
    <w:p w:rsidR="00C85DCC" w:rsidRDefault="00C85DCC" w:rsidP="00466C99">
      <w:pPr>
        <w:pStyle w:val="afe"/>
        <w:numPr>
          <w:ilvl w:val="0"/>
          <w:numId w:val="108"/>
        </w:numPr>
        <w:tabs>
          <w:tab w:val="left" w:pos="761"/>
        </w:tabs>
        <w:suppressAutoHyphens w:val="0"/>
        <w:autoSpaceDE w:val="0"/>
        <w:spacing w:before="1" w:line="237" w:lineRule="auto"/>
        <w:ind w:right="343"/>
        <w:contextualSpacing w:val="0"/>
      </w:pPr>
      <w:r>
        <w:t>-УМК «Говорим по-татарски» - «Татарча сөйләшәбез» по обучению русскоязычных</w:t>
      </w:r>
      <w:r>
        <w:rPr>
          <w:spacing w:val="1"/>
        </w:rPr>
        <w:t xml:space="preserve"> </w:t>
      </w:r>
      <w:r>
        <w:t>детей</w:t>
      </w:r>
      <w:r>
        <w:rPr>
          <w:spacing w:val="5"/>
        </w:rPr>
        <w:t xml:space="preserve"> </w:t>
      </w:r>
      <w:r>
        <w:t>4-7</w:t>
      </w:r>
      <w:r>
        <w:rPr>
          <w:spacing w:val="5"/>
        </w:rPr>
        <w:t xml:space="preserve"> </w:t>
      </w:r>
      <w:r>
        <w:t>лет</w:t>
      </w:r>
      <w:r>
        <w:rPr>
          <w:spacing w:val="5"/>
        </w:rPr>
        <w:t xml:space="preserve"> </w:t>
      </w:r>
      <w:r>
        <w:t>татарскому</w:t>
      </w:r>
      <w:r>
        <w:rPr>
          <w:spacing w:val="-4"/>
        </w:rPr>
        <w:t xml:space="preserve"> </w:t>
      </w:r>
      <w:r>
        <w:t>языку</w:t>
      </w:r>
      <w:r>
        <w:rPr>
          <w:spacing w:val="-1"/>
        </w:rPr>
        <w:t xml:space="preserve"> </w:t>
      </w:r>
      <w:r>
        <w:t>(Зарипова</w:t>
      </w:r>
      <w:r>
        <w:rPr>
          <w:spacing w:val="5"/>
        </w:rPr>
        <w:t xml:space="preserve"> </w:t>
      </w:r>
      <w:r>
        <w:t>З.</w:t>
      </w:r>
      <w:r>
        <w:rPr>
          <w:spacing w:val="8"/>
        </w:rPr>
        <w:t xml:space="preserve"> </w:t>
      </w:r>
      <w:r>
        <w:t>М.,</w:t>
      </w:r>
      <w:r>
        <w:rPr>
          <w:spacing w:val="7"/>
        </w:rPr>
        <w:t xml:space="preserve"> </w:t>
      </w:r>
      <w:r>
        <w:t>Кидрячева</w:t>
      </w:r>
      <w:r>
        <w:rPr>
          <w:spacing w:val="5"/>
        </w:rPr>
        <w:t xml:space="preserve"> </w:t>
      </w:r>
      <w:r>
        <w:t>Р.</w:t>
      </w:r>
      <w:r>
        <w:rPr>
          <w:spacing w:val="3"/>
        </w:rPr>
        <w:t xml:space="preserve"> </w:t>
      </w:r>
      <w:r>
        <w:t>Г.).</w:t>
      </w:r>
      <w:r>
        <w:rPr>
          <w:spacing w:val="7"/>
        </w:rPr>
        <w:t xml:space="preserve"> </w:t>
      </w:r>
      <w:r>
        <w:t>Основная</w:t>
      </w:r>
      <w:r>
        <w:rPr>
          <w:spacing w:val="5"/>
        </w:rPr>
        <w:t xml:space="preserve"> </w:t>
      </w:r>
      <w:r>
        <w:t>цель</w:t>
      </w:r>
      <w:r>
        <w:rPr>
          <w:spacing w:val="5"/>
        </w:rPr>
        <w:t xml:space="preserve"> </w:t>
      </w:r>
      <w:r>
        <w:t>УМК</w:t>
      </w:r>
    </w:p>
    <w:p w:rsidR="00C85DCC" w:rsidRDefault="00C85DCC" w:rsidP="00C85DCC">
      <w:pPr>
        <w:pStyle w:val="af2"/>
        <w:spacing w:before="3"/>
        <w:ind w:left="760" w:right="338"/>
        <w:jc w:val="both"/>
      </w:pPr>
      <w:r>
        <w:t>«Говорим по-татарски» - «Татарча сөйләшәбез» по обучению русскоязычных детей 4-7</w:t>
      </w:r>
      <w:r>
        <w:rPr>
          <w:spacing w:val="-57"/>
        </w:rPr>
        <w:t xml:space="preserve"> </w:t>
      </w:r>
      <w:r>
        <w:t>лет татарскому языку (Зарипова З. М., Кидрячева Р. Г.) - формирование правильной</w:t>
      </w:r>
      <w:r>
        <w:rPr>
          <w:spacing w:val="1"/>
        </w:rPr>
        <w:t xml:space="preserve"> </w:t>
      </w:r>
      <w:r>
        <w:t>устной татарской</w:t>
      </w:r>
      <w:r>
        <w:rPr>
          <w:spacing w:val="1"/>
        </w:rPr>
        <w:t xml:space="preserve"> </w:t>
      </w:r>
      <w:r>
        <w:t>речи русскоязычных детей дошкольного возраста. УМК “Татарча</w:t>
      </w:r>
      <w:r>
        <w:rPr>
          <w:spacing w:val="1"/>
        </w:rPr>
        <w:t xml:space="preserve"> </w:t>
      </w:r>
      <w:r>
        <w:t>сөйләшәбез” разработаны для: средней группы, старшей группы, подготовительной к</w:t>
      </w:r>
      <w:r>
        <w:rPr>
          <w:spacing w:val="1"/>
        </w:rPr>
        <w:t xml:space="preserve"> </w:t>
      </w:r>
      <w:r>
        <w:t>школе</w:t>
      </w:r>
      <w:r>
        <w:rPr>
          <w:spacing w:val="1"/>
        </w:rPr>
        <w:t xml:space="preserve"> </w:t>
      </w:r>
      <w:r>
        <w:t>группе.</w:t>
      </w:r>
      <w:r>
        <w:rPr>
          <w:spacing w:val="1"/>
        </w:rPr>
        <w:t xml:space="preserve"> </w:t>
      </w:r>
      <w:r>
        <w:t>Проект</w:t>
      </w:r>
      <w:r>
        <w:rPr>
          <w:spacing w:val="1"/>
        </w:rPr>
        <w:t xml:space="preserve"> </w:t>
      </w:r>
      <w:r>
        <w:t>УМК</w:t>
      </w:r>
      <w:r>
        <w:rPr>
          <w:spacing w:val="1"/>
        </w:rPr>
        <w:t xml:space="preserve"> </w:t>
      </w:r>
      <w:r>
        <w:t>по</w:t>
      </w:r>
      <w:r>
        <w:rPr>
          <w:spacing w:val="1"/>
        </w:rPr>
        <w:t xml:space="preserve"> </w:t>
      </w:r>
      <w:r>
        <w:t>обучению</w:t>
      </w:r>
      <w:r>
        <w:rPr>
          <w:spacing w:val="1"/>
        </w:rPr>
        <w:t xml:space="preserve"> </w:t>
      </w:r>
      <w:r>
        <w:t>русскоязычных</w:t>
      </w:r>
      <w:r>
        <w:rPr>
          <w:spacing w:val="1"/>
        </w:rPr>
        <w:t xml:space="preserve"> </w:t>
      </w:r>
      <w:r>
        <w:t>детей</w:t>
      </w:r>
      <w:r>
        <w:rPr>
          <w:spacing w:val="1"/>
        </w:rPr>
        <w:t xml:space="preserve"> </w:t>
      </w:r>
      <w:r>
        <w:t>татарскому языку</w:t>
      </w:r>
      <w:r>
        <w:rPr>
          <w:spacing w:val="1"/>
        </w:rPr>
        <w:t xml:space="preserve"> </w:t>
      </w:r>
      <w:r>
        <w:t>состоит из трех частей: «Минем өем» (для средней группы), «Уйный-уйный үсәбез»</w:t>
      </w:r>
      <w:r>
        <w:rPr>
          <w:spacing w:val="1"/>
        </w:rPr>
        <w:t xml:space="preserve"> </w:t>
      </w:r>
      <w:r>
        <w:t>(для старшей группы), «Без инде зурлар, мәктәпкә илтә юллар» (подготовительной к</w:t>
      </w:r>
      <w:r>
        <w:rPr>
          <w:spacing w:val="1"/>
        </w:rPr>
        <w:t xml:space="preserve"> </w:t>
      </w:r>
      <w:r>
        <w:t>школе</w:t>
      </w:r>
      <w:r>
        <w:rPr>
          <w:spacing w:val="-5"/>
        </w:rPr>
        <w:t xml:space="preserve"> </w:t>
      </w:r>
      <w:r>
        <w:t>группы)</w:t>
      </w:r>
      <w:r>
        <w:rPr>
          <w:spacing w:val="6"/>
        </w:rPr>
        <w:t xml:space="preserve"> </w:t>
      </w:r>
      <w:r>
        <w:t>[8].</w:t>
      </w:r>
    </w:p>
    <w:p w:rsidR="00C85DCC" w:rsidRDefault="00C85DCC" w:rsidP="00466C99">
      <w:pPr>
        <w:pStyle w:val="afe"/>
        <w:numPr>
          <w:ilvl w:val="0"/>
          <w:numId w:val="108"/>
        </w:numPr>
        <w:tabs>
          <w:tab w:val="left" w:pos="761"/>
        </w:tabs>
        <w:suppressAutoHyphens w:val="0"/>
        <w:autoSpaceDE w:val="0"/>
        <w:spacing w:before="12"/>
        <w:ind w:right="340"/>
        <w:contextualSpacing w:val="0"/>
      </w:pPr>
      <w:r>
        <w:rPr>
          <w:rFonts w:ascii="Calibri" w:hAnsi="Calibri"/>
        </w:rPr>
        <w:t xml:space="preserve">- </w:t>
      </w:r>
      <w:r>
        <w:t>УМК «Говорим на родном языке»</w:t>
      </w:r>
      <w:r>
        <w:rPr>
          <w:spacing w:val="1"/>
        </w:rPr>
        <w:t xml:space="preserve"> </w:t>
      </w:r>
      <w:r>
        <w:t>по обучению детей татарской национальности 2-7</w:t>
      </w:r>
      <w:r>
        <w:rPr>
          <w:spacing w:val="1"/>
        </w:rPr>
        <w:t xml:space="preserve"> </w:t>
      </w:r>
      <w:r>
        <w:t>лет родному язык (Хазратова Ф. В., Зарипова З. М.). Основная цель УМК «Туган телдә</w:t>
      </w:r>
      <w:r>
        <w:rPr>
          <w:spacing w:val="1"/>
        </w:rPr>
        <w:t xml:space="preserve"> </w:t>
      </w:r>
      <w:r>
        <w:t>сөйләшәбез»</w:t>
      </w:r>
      <w:r>
        <w:rPr>
          <w:spacing w:val="1"/>
        </w:rPr>
        <w:t xml:space="preserve"> </w:t>
      </w:r>
      <w:r>
        <w:t>-</w:t>
      </w:r>
      <w:r>
        <w:rPr>
          <w:spacing w:val="1"/>
        </w:rPr>
        <w:t xml:space="preserve"> </w:t>
      </w:r>
      <w:r>
        <w:t>«Говорим</w:t>
      </w:r>
      <w:r>
        <w:rPr>
          <w:spacing w:val="1"/>
        </w:rPr>
        <w:t xml:space="preserve"> </w:t>
      </w:r>
      <w:r>
        <w:t>на</w:t>
      </w:r>
      <w:r>
        <w:rPr>
          <w:spacing w:val="1"/>
        </w:rPr>
        <w:t xml:space="preserve"> </w:t>
      </w:r>
      <w:r>
        <w:t>родном</w:t>
      </w:r>
      <w:r>
        <w:rPr>
          <w:spacing w:val="1"/>
        </w:rPr>
        <w:t xml:space="preserve"> </w:t>
      </w:r>
      <w:r>
        <w:t>языке»</w:t>
      </w:r>
      <w:r>
        <w:rPr>
          <w:spacing w:val="1"/>
        </w:rPr>
        <w:t xml:space="preserve"> </w:t>
      </w:r>
      <w:r>
        <w:t>по</w:t>
      </w:r>
      <w:r>
        <w:rPr>
          <w:spacing w:val="1"/>
        </w:rPr>
        <w:t xml:space="preserve"> </w:t>
      </w:r>
      <w:r>
        <w:t>обучению</w:t>
      </w:r>
      <w:r>
        <w:rPr>
          <w:spacing w:val="1"/>
        </w:rPr>
        <w:t xml:space="preserve"> </w:t>
      </w:r>
      <w:r>
        <w:t>детей</w:t>
      </w:r>
      <w:r>
        <w:rPr>
          <w:spacing w:val="1"/>
        </w:rPr>
        <w:t xml:space="preserve"> </w:t>
      </w:r>
      <w:r>
        <w:t>татарской</w:t>
      </w:r>
      <w:r>
        <w:rPr>
          <w:spacing w:val="1"/>
        </w:rPr>
        <w:t xml:space="preserve"> </w:t>
      </w:r>
      <w:r>
        <w:t>национальности</w:t>
      </w:r>
      <w:r>
        <w:rPr>
          <w:spacing w:val="1"/>
        </w:rPr>
        <w:t xml:space="preserve"> </w:t>
      </w:r>
      <w:r>
        <w:t>2-7</w:t>
      </w:r>
      <w:r>
        <w:rPr>
          <w:spacing w:val="1"/>
        </w:rPr>
        <w:t xml:space="preserve"> </w:t>
      </w:r>
      <w:r>
        <w:t>лет</w:t>
      </w:r>
      <w:r>
        <w:rPr>
          <w:spacing w:val="1"/>
        </w:rPr>
        <w:t xml:space="preserve"> </w:t>
      </w:r>
      <w:r>
        <w:t>родному</w:t>
      </w:r>
      <w:r>
        <w:rPr>
          <w:spacing w:val="1"/>
        </w:rPr>
        <w:t xml:space="preserve"> </w:t>
      </w:r>
      <w:r>
        <w:t>язык</w:t>
      </w:r>
      <w:r>
        <w:rPr>
          <w:spacing w:val="1"/>
        </w:rPr>
        <w:t xml:space="preserve"> </w:t>
      </w:r>
      <w:r>
        <w:t>(Хазратова</w:t>
      </w:r>
      <w:r>
        <w:rPr>
          <w:spacing w:val="1"/>
        </w:rPr>
        <w:t xml:space="preserve"> </w:t>
      </w:r>
      <w:r>
        <w:t>Ф.</w:t>
      </w:r>
      <w:r>
        <w:rPr>
          <w:spacing w:val="1"/>
        </w:rPr>
        <w:t xml:space="preserve"> </w:t>
      </w:r>
      <w:r>
        <w:t>В.,</w:t>
      </w:r>
      <w:r>
        <w:rPr>
          <w:spacing w:val="1"/>
        </w:rPr>
        <w:t xml:space="preserve"> </w:t>
      </w:r>
      <w:r>
        <w:t>Зарипова</w:t>
      </w:r>
      <w:r>
        <w:rPr>
          <w:spacing w:val="1"/>
        </w:rPr>
        <w:t xml:space="preserve"> </w:t>
      </w:r>
      <w:r>
        <w:t>З.</w:t>
      </w:r>
      <w:r>
        <w:rPr>
          <w:spacing w:val="1"/>
        </w:rPr>
        <w:t xml:space="preserve"> </w:t>
      </w:r>
      <w:r>
        <w:t>М.)</w:t>
      </w:r>
      <w:r>
        <w:rPr>
          <w:spacing w:val="1"/>
        </w:rPr>
        <w:t xml:space="preserve"> </w:t>
      </w:r>
      <w:r>
        <w:t>-</w:t>
      </w:r>
      <w:r>
        <w:rPr>
          <w:spacing w:val="1"/>
        </w:rPr>
        <w:t xml:space="preserve"> </w:t>
      </w:r>
      <w:r>
        <w:t>формирование правильной устной родной речи детей дошкольного возраста. Главной</w:t>
      </w:r>
      <w:r>
        <w:rPr>
          <w:spacing w:val="1"/>
        </w:rPr>
        <w:t xml:space="preserve"> </w:t>
      </w:r>
      <w:r>
        <w:t>задачей для программы является обучение детей правильно и красиво говорить. Это</w:t>
      </w:r>
      <w:r>
        <w:rPr>
          <w:spacing w:val="1"/>
        </w:rPr>
        <w:t xml:space="preserve"> </w:t>
      </w:r>
      <w:r>
        <w:t>предполагает</w:t>
      </w:r>
      <w:r>
        <w:rPr>
          <w:spacing w:val="1"/>
        </w:rPr>
        <w:t xml:space="preserve"> </w:t>
      </w:r>
      <w:r>
        <w:t>понимание</w:t>
      </w:r>
      <w:r>
        <w:rPr>
          <w:spacing w:val="1"/>
        </w:rPr>
        <w:t xml:space="preserve"> </w:t>
      </w:r>
      <w:r>
        <w:t>детьми</w:t>
      </w:r>
      <w:r>
        <w:rPr>
          <w:spacing w:val="1"/>
        </w:rPr>
        <w:t xml:space="preserve"> </w:t>
      </w:r>
      <w:r>
        <w:t>речи</w:t>
      </w:r>
      <w:r>
        <w:rPr>
          <w:spacing w:val="1"/>
        </w:rPr>
        <w:t xml:space="preserve"> </w:t>
      </w:r>
      <w:r>
        <w:t>окружающих,</w:t>
      </w:r>
      <w:r>
        <w:rPr>
          <w:spacing w:val="1"/>
        </w:rPr>
        <w:t xml:space="preserve"> </w:t>
      </w:r>
      <w:r>
        <w:t>постепенное</w:t>
      </w:r>
      <w:r>
        <w:rPr>
          <w:spacing w:val="1"/>
        </w:rPr>
        <w:t xml:space="preserve"> </w:t>
      </w:r>
      <w:r>
        <w:t>увеличение</w:t>
      </w:r>
      <w:r>
        <w:rPr>
          <w:spacing w:val="1"/>
        </w:rPr>
        <w:t xml:space="preserve"> </w:t>
      </w:r>
      <w:r>
        <w:t>словарного</w:t>
      </w:r>
      <w:r>
        <w:rPr>
          <w:spacing w:val="1"/>
        </w:rPr>
        <w:t xml:space="preserve"> </w:t>
      </w:r>
      <w:r>
        <w:t>запаса,</w:t>
      </w:r>
      <w:r>
        <w:rPr>
          <w:spacing w:val="1"/>
        </w:rPr>
        <w:t xml:space="preserve"> </w:t>
      </w:r>
      <w:r>
        <w:t>уточнение</w:t>
      </w:r>
      <w:r>
        <w:rPr>
          <w:spacing w:val="1"/>
        </w:rPr>
        <w:t xml:space="preserve"> </w:t>
      </w:r>
      <w:r>
        <w:t>значений</w:t>
      </w:r>
      <w:r>
        <w:rPr>
          <w:spacing w:val="1"/>
        </w:rPr>
        <w:t xml:space="preserve"> </w:t>
      </w:r>
      <w:r>
        <w:t>слов,</w:t>
      </w:r>
      <w:r>
        <w:rPr>
          <w:spacing w:val="1"/>
        </w:rPr>
        <w:t xml:space="preserve"> </w:t>
      </w:r>
      <w:r>
        <w:t>умение</w:t>
      </w:r>
      <w:r>
        <w:rPr>
          <w:spacing w:val="1"/>
        </w:rPr>
        <w:t xml:space="preserve"> </w:t>
      </w:r>
      <w:r>
        <w:t>составлять</w:t>
      </w:r>
      <w:r>
        <w:rPr>
          <w:spacing w:val="1"/>
        </w:rPr>
        <w:t xml:space="preserve"> </w:t>
      </w:r>
      <w:r>
        <w:t>предложения</w:t>
      </w:r>
      <w:r>
        <w:rPr>
          <w:spacing w:val="1"/>
        </w:rPr>
        <w:t xml:space="preserve"> </w:t>
      </w:r>
      <w:r>
        <w:t>и</w:t>
      </w:r>
      <w:r>
        <w:rPr>
          <w:spacing w:val="1"/>
        </w:rPr>
        <w:t xml:space="preserve"> </w:t>
      </w:r>
      <w:r>
        <w:t>правильно отвечать на вопросы, а также усвоение различных форм общения (умение</w:t>
      </w:r>
      <w:r>
        <w:rPr>
          <w:spacing w:val="1"/>
        </w:rPr>
        <w:t xml:space="preserve"> </w:t>
      </w:r>
      <w:r>
        <w:t>вступать в диалог, составлять монолог). УМК “Туган телдә сөйләшәбез”</w:t>
      </w:r>
      <w:r>
        <w:rPr>
          <w:spacing w:val="60"/>
        </w:rPr>
        <w:t xml:space="preserve"> </w:t>
      </w:r>
      <w:r>
        <w:t>разработан</w:t>
      </w:r>
      <w:r>
        <w:rPr>
          <w:spacing w:val="1"/>
        </w:rPr>
        <w:t xml:space="preserve"> </w:t>
      </w:r>
      <w:r>
        <w:t>для</w:t>
      </w:r>
      <w:r>
        <w:rPr>
          <w:spacing w:val="1"/>
        </w:rPr>
        <w:t xml:space="preserve"> </w:t>
      </w:r>
      <w:r>
        <w:t>первой</w:t>
      </w:r>
      <w:r>
        <w:rPr>
          <w:spacing w:val="1"/>
        </w:rPr>
        <w:t xml:space="preserve"> </w:t>
      </w:r>
      <w:r>
        <w:t>младшей</w:t>
      </w:r>
      <w:r>
        <w:rPr>
          <w:spacing w:val="1"/>
        </w:rPr>
        <w:t xml:space="preserve"> </w:t>
      </w:r>
      <w:r>
        <w:t>группы,</w:t>
      </w:r>
      <w:r>
        <w:rPr>
          <w:spacing w:val="1"/>
        </w:rPr>
        <w:t xml:space="preserve"> </w:t>
      </w:r>
      <w:r>
        <w:t>второй</w:t>
      </w:r>
      <w:r>
        <w:rPr>
          <w:spacing w:val="1"/>
        </w:rPr>
        <w:t xml:space="preserve"> </w:t>
      </w:r>
      <w:r>
        <w:t>младшей</w:t>
      </w:r>
      <w:r>
        <w:rPr>
          <w:spacing w:val="1"/>
        </w:rPr>
        <w:t xml:space="preserve"> </w:t>
      </w:r>
      <w:r>
        <w:t>группы,</w:t>
      </w:r>
      <w:r>
        <w:rPr>
          <w:spacing w:val="1"/>
        </w:rPr>
        <w:t xml:space="preserve"> </w:t>
      </w:r>
      <w:r>
        <w:t>средней,</w:t>
      </w:r>
      <w:r>
        <w:rPr>
          <w:spacing w:val="1"/>
        </w:rPr>
        <w:t xml:space="preserve"> </w:t>
      </w:r>
      <w:r>
        <w:t>старшей,</w:t>
      </w:r>
      <w:r>
        <w:rPr>
          <w:spacing w:val="1"/>
        </w:rPr>
        <w:t xml:space="preserve"> </w:t>
      </w:r>
      <w:r>
        <w:t>подготовительной</w:t>
      </w:r>
      <w:r>
        <w:rPr>
          <w:spacing w:val="2"/>
        </w:rPr>
        <w:t xml:space="preserve"> </w:t>
      </w:r>
      <w:r>
        <w:t>к</w:t>
      </w:r>
      <w:r>
        <w:rPr>
          <w:spacing w:val="-2"/>
        </w:rPr>
        <w:t xml:space="preserve"> </w:t>
      </w:r>
      <w:r>
        <w:t>школе</w:t>
      </w:r>
      <w:r>
        <w:rPr>
          <w:spacing w:val="2"/>
        </w:rPr>
        <w:t xml:space="preserve"> </w:t>
      </w:r>
      <w:r>
        <w:t>[9].</w:t>
      </w:r>
    </w:p>
    <w:p w:rsidR="00C85DCC" w:rsidRDefault="00C85DCC" w:rsidP="00466C99">
      <w:pPr>
        <w:pStyle w:val="afe"/>
        <w:numPr>
          <w:ilvl w:val="0"/>
          <w:numId w:val="108"/>
        </w:numPr>
        <w:tabs>
          <w:tab w:val="left" w:pos="761"/>
        </w:tabs>
        <w:suppressAutoHyphens w:val="0"/>
        <w:autoSpaceDE w:val="0"/>
        <w:ind w:right="339"/>
        <w:contextualSpacing w:val="0"/>
        <w:jc w:val="both"/>
      </w:pPr>
      <w:r>
        <w:t>Основная</w:t>
      </w:r>
      <w:r>
        <w:rPr>
          <w:spacing w:val="1"/>
        </w:rPr>
        <w:t xml:space="preserve"> </w:t>
      </w:r>
      <w:r>
        <w:t>цель</w:t>
      </w:r>
      <w:r>
        <w:rPr>
          <w:spacing w:val="1"/>
        </w:rPr>
        <w:t xml:space="preserve"> </w:t>
      </w:r>
      <w:r>
        <w:t>УМК</w:t>
      </w:r>
      <w:r>
        <w:rPr>
          <w:spacing w:val="1"/>
        </w:rPr>
        <w:t xml:space="preserve"> </w:t>
      </w:r>
      <w:r>
        <w:t>«Изучаем</w:t>
      </w:r>
      <w:r>
        <w:rPr>
          <w:spacing w:val="1"/>
        </w:rPr>
        <w:t xml:space="preserve"> </w:t>
      </w:r>
      <w:r>
        <w:t>русский</w:t>
      </w:r>
      <w:r>
        <w:rPr>
          <w:spacing w:val="1"/>
        </w:rPr>
        <w:t xml:space="preserve"> </w:t>
      </w:r>
      <w:r>
        <w:t>язык»</w:t>
      </w:r>
      <w:r>
        <w:rPr>
          <w:spacing w:val="1"/>
        </w:rPr>
        <w:t xml:space="preserve"> </w:t>
      </w:r>
      <w:r>
        <w:t>по</w:t>
      </w:r>
      <w:r>
        <w:rPr>
          <w:spacing w:val="1"/>
        </w:rPr>
        <w:t xml:space="preserve"> </w:t>
      </w:r>
      <w:r>
        <w:t>обучению</w:t>
      </w:r>
      <w:r>
        <w:rPr>
          <w:spacing w:val="1"/>
        </w:rPr>
        <w:t xml:space="preserve"> </w:t>
      </w:r>
      <w:r>
        <w:t>детей</w:t>
      </w:r>
      <w:r>
        <w:rPr>
          <w:spacing w:val="1"/>
        </w:rPr>
        <w:t xml:space="preserve"> </w:t>
      </w:r>
      <w:r>
        <w:t>татарской</w:t>
      </w:r>
      <w:r>
        <w:rPr>
          <w:spacing w:val="1"/>
        </w:rPr>
        <w:t xml:space="preserve"> </w:t>
      </w:r>
      <w:r>
        <w:t>национальности</w:t>
      </w:r>
      <w:r>
        <w:rPr>
          <w:spacing w:val="1"/>
        </w:rPr>
        <w:t xml:space="preserve"> </w:t>
      </w:r>
      <w:r>
        <w:t>4-7</w:t>
      </w:r>
      <w:r>
        <w:rPr>
          <w:spacing w:val="1"/>
        </w:rPr>
        <w:t xml:space="preserve"> </w:t>
      </w:r>
      <w:r>
        <w:t>лет</w:t>
      </w:r>
      <w:r>
        <w:rPr>
          <w:spacing w:val="1"/>
        </w:rPr>
        <w:t xml:space="preserve"> </w:t>
      </w:r>
      <w:r>
        <w:t>русскому</w:t>
      </w:r>
      <w:r>
        <w:rPr>
          <w:spacing w:val="1"/>
        </w:rPr>
        <w:t xml:space="preserve"> </w:t>
      </w:r>
      <w:r>
        <w:t>языку</w:t>
      </w:r>
      <w:r>
        <w:rPr>
          <w:spacing w:val="1"/>
        </w:rPr>
        <w:t xml:space="preserve"> </w:t>
      </w:r>
      <w:r>
        <w:t>(Гаффарова</w:t>
      </w:r>
      <w:r>
        <w:rPr>
          <w:spacing w:val="1"/>
        </w:rPr>
        <w:t xml:space="preserve"> </w:t>
      </w:r>
      <w:r>
        <w:t>С.</w:t>
      </w:r>
      <w:r>
        <w:rPr>
          <w:spacing w:val="1"/>
        </w:rPr>
        <w:t xml:space="preserve"> </w:t>
      </w:r>
      <w:r>
        <w:t>М.)</w:t>
      </w:r>
      <w:r>
        <w:rPr>
          <w:spacing w:val="1"/>
        </w:rPr>
        <w:t xml:space="preserve"> </w:t>
      </w:r>
      <w:r>
        <w:t>-</w:t>
      </w:r>
      <w:r>
        <w:rPr>
          <w:spacing w:val="1"/>
        </w:rPr>
        <w:t xml:space="preserve"> </w:t>
      </w:r>
      <w:r>
        <w:t>формирование</w:t>
      </w:r>
      <w:r>
        <w:rPr>
          <w:spacing w:val="1"/>
        </w:rPr>
        <w:t xml:space="preserve"> </w:t>
      </w:r>
      <w:r>
        <w:t>первоначальных умений и навыков практического владения русским языком в устной</w:t>
      </w:r>
      <w:r>
        <w:rPr>
          <w:spacing w:val="1"/>
        </w:rPr>
        <w:t xml:space="preserve"> </w:t>
      </w:r>
      <w:r>
        <w:t>форме.</w:t>
      </w:r>
      <w:r>
        <w:rPr>
          <w:spacing w:val="1"/>
        </w:rPr>
        <w:t xml:space="preserve"> </w:t>
      </w:r>
      <w:r>
        <w:t>В</w:t>
      </w:r>
      <w:r>
        <w:rPr>
          <w:spacing w:val="1"/>
        </w:rPr>
        <w:t xml:space="preserve"> </w:t>
      </w:r>
      <w:r>
        <w:t>процессе</w:t>
      </w:r>
      <w:r>
        <w:rPr>
          <w:spacing w:val="1"/>
        </w:rPr>
        <w:t xml:space="preserve"> </w:t>
      </w:r>
      <w:r>
        <w:t>обучения</w:t>
      </w:r>
      <w:r>
        <w:rPr>
          <w:spacing w:val="1"/>
        </w:rPr>
        <w:t xml:space="preserve"> </w:t>
      </w:r>
      <w:r>
        <w:t>дети</w:t>
      </w:r>
      <w:r>
        <w:rPr>
          <w:spacing w:val="1"/>
        </w:rPr>
        <w:t xml:space="preserve"> </w:t>
      </w:r>
      <w:r>
        <w:t>должны</w:t>
      </w:r>
      <w:r>
        <w:rPr>
          <w:spacing w:val="1"/>
        </w:rPr>
        <w:t xml:space="preserve"> </w:t>
      </w:r>
      <w:r>
        <w:t>научиться</w:t>
      </w:r>
      <w:r>
        <w:rPr>
          <w:spacing w:val="1"/>
        </w:rPr>
        <w:t xml:space="preserve"> </w:t>
      </w:r>
      <w:r>
        <w:t>воспринимать</w:t>
      </w:r>
      <w:r>
        <w:rPr>
          <w:spacing w:val="1"/>
        </w:rPr>
        <w:t xml:space="preserve"> </w:t>
      </w:r>
      <w:r>
        <w:t>и</w:t>
      </w:r>
      <w:r>
        <w:rPr>
          <w:spacing w:val="1"/>
        </w:rPr>
        <w:t xml:space="preserve"> </w:t>
      </w:r>
      <w:r>
        <w:t>понимать</w:t>
      </w:r>
      <w:r>
        <w:rPr>
          <w:spacing w:val="1"/>
        </w:rPr>
        <w:t xml:space="preserve"> </w:t>
      </w:r>
      <w:r>
        <w:t>русскую</w:t>
      </w:r>
      <w:r>
        <w:rPr>
          <w:spacing w:val="1"/>
        </w:rPr>
        <w:t xml:space="preserve"> </w:t>
      </w:r>
      <w:r>
        <w:t>речь</w:t>
      </w:r>
      <w:r>
        <w:rPr>
          <w:spacing w:val="1"/>
        </w:rPr>
        <w:t xml:space="preserve"> </w:t>
      </w:r>
      <w:r>
        <w:t>на</w:t>
      </w:r>
      <w:r>
        <w:rPr>
          <w:spacing w:val="1"/>
        </w:rPr>
        <w:t xml:space="preserve"> </w:t>
      </w:r>
      <w:r>
        <w:t>слух</w:t>
      </w:r>
      <w:r>
        <w:rPr>
          <w:spacing w:val="1"/>
        </w:rPr>
        <w:t xml:space="preserve"> </w:t>
      </w:r>
      <w:r>
        <w:t>и</w:t>
      </w:r>
      <w:r>
        <w:rPr>
          <w:spacing w:val="1"/>
        </w:rPr>
        <w:t xml:space="preserve"> </w:t>
      </w:r>
      <w:r>
        <w:t>говорить</w:t>
      </w:r>
      <w:r>
        <w:rPr>
          <w:spacing w:val="1"/>
        </w:rPr>
        <w:t xml:space="preserve"> </w:t>
      </w:r>
      <w:r>
        <w:t>по-русски</w:t>
      </w:r>
      <w:r>
        <w:rPr>
          <w:spacing w:val="1"/>
        </w:rPr>
        <w:t xml:space="preserve"> </w:t>
      </w:r>
      <w:r>
        <w:t>в</w:t>
      </w:r>
      <w:r>
        <w:rPr>
          <w:spacing w:val="1"/>
        </w:rPr>
        <w:t xml:space="preserve"> </w:t>
      </w:r>
      <w:r>
        <w:t>пределах</w:t>
      </w:r>
      <w:r>
        <w:rPr>
          <w:spacing w:val="1"/>
        </w:rPr>
        <w:t xml:space="preserve"> </w:t>
      </w:r>
      <w:r>
        <w:t>доступной</w:t>
      </w:r>
      <w:r>
        <w:rPr>
          <w:spacing w:val="1"/>
        </w:rPr>
        <w:t xml:space="preserve"> </w:t>
      </w:r>
      <w:r>
        <w:t>им</w:t>
      </w:r>
      <w:r>
        <w:rPr>
          <w:spacing w:val="1"/>
        </w:rPr>
        <w:t xml:space="preserve"> </w:t>
      </w:r>
      <w:r>
        <w:t>тематики,</w:t>
      </w:r>
      <w:r>
        <w:rPr>
          <w:spacing w:val="1"/>
        </w:rPr>
        <w:t xml:space="preserve"> </w:t>
      </w:r>
      <w:r>
        <w:t>усвоенных</w:t>
      </w:r>
      <w:r>
        <w:rPr>
          <w:spacing w:val="1"/>
        </w:rPr>
        <w:t xml:space="preserve"> </w:t>
      </w:r>
      <w:r>
        <w:t>слов,</w:t>
      </w:r>
      <w:r>
        <w:rPr>
          <w:spacing w:val="1"/>
        </w:rPr>
        <w:t xml:space="preserve"> </w:t>
      </w:r>
      <w:r>
        <w:t>грамматических</w:t>
      </w:r>
      <w:r>
        <w:rPr>
          <w:spacing w:val="1"/>
        </w:rPr>
        <w:t xml:space="preserve"> </w:t>
      </w:r>
      <w:r>
        <w:t>форм,</w:t>
      </w:r>
      <w:r>
        <w:rPr>
          <w:spacing w:val="1"/>
        </w:rPr>
        <w:t xml:space="preserve"> </w:t>
      </w:r>
      <w:r>
        <w:t>синтаксических</w:t>
      </w:r>
      <w:r>
        <w:rPr>
          <w:spacing w:val="1"/>
        </w:rPr>
        <w:t xml:space="preserve"> </w:t>
      </w:r>
      <w:r>
        <w:t>конструкций</w:t>
      </w:r>
      <w:r>
        <w:rPr>
          <w:spacing w:val="1"/>
        </w:rPr>
        <w:t xml:space="preserve"> </w:t>
      </w:r>
      <w:r>
        <w:t>и</w:t>
      </w:r>
      <w:r>
        <w:rPr>
          <w:spacing w:val="1"/>
        </w:rPr>
        <w:t xml:space="preserve"> </w:t>
      </w:r>
      <w:r>
        <w:t>несложных</w:t>
      </w:r>
      <w:r>
        <w:rPr>
          <w:spacing w:val="-57"/>
        </w:rPr>
        <w:t xml:space="preserve"> </w:t>
      </w:r>
      <w:r>
        <w:t>образцов</w:t>
      </w:r>
      <w:r>
        <w:rPr>
          <w:spacing w:val="-2"/>
        </w:rPr>
        <w:t xml:space="preserve"> </w:t>
      </w:r>
      <w:r>
        <w:t>связной</w:t>
      </w:r>
      <w:r>
        <w:rPr>
          <w:spacing w:val="3"/>
        </w:rPr>
        <w:t xml:space="preserve"> </w:t>
      </w:r>
      <w:proofErr w:type="gramStart"/>
      <w:r>
        <w:t>речи</w:t>
      </w:r>
      <w:r>
        <w:rPr>
          <w:spacing w:val="1"/>
        </w:rPr>
        <w:t xml:space="preserve"> </w:t>
      </w:r>
      <w:r>
        <w:t>.</w:t>
      </w:r>
      <w:proofErr w:type="gramEnd"/>
      <w:r>
        <w:t>)</w:t>
      </w:r>
      <w:r>
        <w:rPr>
          <w:spacing w:val="4"/>
        </w:rPr>
        <w:t xml:space="preserve"> </w:t>
      </w:r>
      <w:r>
        <w:t>[10]</w:t>
      </w:r>
    </w:p>
    <w:p w:rsidR="00107278" w:rsidRDefault="00107278" w:rsidP="00466C99">
      <w:pPr>
        <w:pStyle w:val="afe"/>
        <w:numPr>
          <w:ilvl w:val="0"/>
          <w:numId w:val="108"/>
        </w:numPr>
        <w:tabs>
          <w:tab w:val="left" w:pos="761"/>
        </w:tabs>
        <w:autoSpaceDE w:val="0"/>
        <w:ind w:right="339"/>
        <w:jc w:val="both"/>
      </w:pPr>
      <w:r>
        <w:t xml:space="preserve">Основная цель УМК «Мәктәпкәчә яшьтәгеләр әлифбасы. Авазларны уйнатып» по обучению грамоте детей татарской национальности 6-7 лет. </w:t>
      </w:r>
      <w:proofErr w:type="gramStart"/>
      <w:r>
        <w:t>( Шаехова</w:t>
      </w:r>
      <w:proofErr w:type="gramEnd"/>
      <w:r>
        <w:t xml:space="preserve"> Р. К.) –</w:t>
      </w:r>
    </w:p>
    <w:p w:rsidR="00107278" w:rsidRDefault="00107278" w:rsidP="00107278">
      <w:pPr>
        <w:pStyle w:val="afe"/>
        <w:tabs>
          <w:tab w:val="left" w:pos="761"/>
        </w:tabs>
        <w:suppressAutoHyphens w:val="0"/>
        <w:autoSpaceDE w:val="0"/>
        <w:ind w:left="760" w:right="339"/>
        <w:contextualSpacing w:val="0"/>
        <w:jc w:val="both"/>
      </w:pPr>
      <w:r>
        <w:t>формирование представление о слове, звуке, слоге, предложении. В процессе обучения дети с обучением на родном (татарском) языке должны научиться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p>
    <w:p w:rsidR="00107278" w:rsidRDefault="00107278" w:rsidP="00107278">
      <w:pPr>
        <w:pStyle w:val="afe"/>
        <w:tabs>
          <w:tab w:val="left" w:pos="761"/>
        </w:tabs>
        <w:suppressAutoHyphens w:val="0"/>
        <w:autoSpaceDE w:val="0"/>
        <w:ind w:left="760" w:right="339"/>
        <w:contextualSpacing w:val="0"/>
        <w:jc w:val="both"/>
      </w:pPr>
    </w:p>
    <w:p w:rsidR="00107278" w:rsidRDefault="00107278" w:rsidP="00107278">
      <w:pPr>
        <w:pStyle w:val="afe"/>
        <w:tabs>
          <w:tab w:val="left" w:pos="761"/>
        </w:tabs>
        <w:suppressAutoHyphens w:val="0"/>
        <w:autoSpaceDE w:val="0"/>
        <w:ind w:left="760" w:right="339"/>
        <w:contextualSpacing w:val="0"/>
        <w:jc w:val="both"/>
      </w:pPr>
    </w:p>
    <w:p w:rsidR="00107278" w:rsidRDefault="00107278" w:rsidP="00107278">
      <w:pPr>
        <w:ind w:left="808"/>
        <w:rPr>
          <w:sz w:val="20"/>
        </w:rPr>
      </w:pPr>
      <w:r>
        <w:rPr>
          <w:w w:val="99"/>
          <w:sz w:val="20"/>
          <w:vertAlign w:val="superscript"/>
        </w:rPr>
        <w:t>4</w:t>
      </w:r>
      <w:r>
        <w:rPr>
          <w:sz w:val="20"/>
        </w:rPr>
        <w:t xml:space="preserve"> </w:t>
      </w:r>
      <w:r>
        <w:rPr>
          <w:w w:val="99"/>
          <w:sz w:val="20"/>
        </w:rPr>
        <w:t>УМК</w:t>
      </w:r>
      <w:r>
        <w:rPr>
          <w:spacing w:val="-5"/>
          <w:sz w:val="20"/>
        </w:rPr>
        <w:t xml:space="preserve"> </w:t>
      </w:r>
      <w:r>
        <w:rPr>
          <w:spacing w:val="-2"/>
          <w:w w:val="44"/>
          <w:sz w:val="20"/>
        </w:rPr>
        <w:t>―</w:t>
      </w:r>
      <w:r>
        <w:rPr>
          <w:spacing w:val="3"/>
          <w:w w:val="99"/>
          <w:sz w:val="20"/>
        </w:rPr>
        <w:t>Т</w:t>
      </w:r>
      <w:r>
        <w:rPr>
          <w:w w:val="99"/>
          <w:sz w:val="20"/>
        </w:rPr>
        <w:t>ата</w:t>
      </w:r>
      <w:r>
        <w:rPr>
          <w:spacing w:val="1"/>
          <w:w w:val="99"/>
          <w:sz w:val="20"/>
        </w:rPr>
        <w:t>р</w:t>
      </w:r>
      <w:r>
        <w:rPr>
          <w:w w:val="99"/>
          <w:sz w:val="20"/>
        </w:rPr>
        <w:t>ча</w:t>
      </w:r>
      <w:r>
        <w:rPr>
          <w:spacing w:val="-4"/>
          <w:sz w:val="20"/>
        </w:rPr>
        <w:t xml:space="preserve"> </w:t>
      </w:r>
      <w:r>
        <w:rPr>
          <w:w w:val="99"/>
          <w:sz w:val="20"/>
        </w:rPr>
        <w:t>с</w:t>
      </w:r>
      <w:r>
        <w:rPr>
          <w:spacing w:val="1"/>
          <w:w w:val="99"/>
          <w:sz w:val="20"/>
        </w:rPr>
        <w:t>ө</w:t>
      </w:r>
      <w:r>
        <w:rPr>
          <w:spacing w:val="-2"/>
          <w:w w:val="99"/>
          <w:sz w:val="20"/>
        </w:rPr>
        <w:t>й</w:t>
      </w:r>
      <w:r>
        <w:rPr>
          <w:spacing w:val="-1"/>
          <w:w w:val="99"/>
          <w:sz w:val="20"/>
        </w:rPr>
        <w:t>л</w:t>
      </w:r>
      <w:r>
        <w:rPr>
          <w:w w:val="99"/>
          <w:sz w:val="20"/>
        </w:rPr>
        <w:t>әшәбе</w:t>
      </w:r>
      <w:r>
        <w:rPr>
          <w:spacing w:val="2"/>
          <w:w w:val="99"/>
          <w:sz w:val="20"/>
        </w:rPr>
        <w:t>з</w:t>
      </w:r>
      <w:r>
        <w:rPr>
          <w:w w:val="157"/>
          <w:sz w:val="20"/>
        </w:rPr>
        <w:t>‖</w:t>
      </w:r>
      <w:r>
        <w:rPr>
          <w:spacing w:val="-4"/>
          <w:sz w:val="20"/>
        </w:rPr>
        <w:t xml:space="preserve"> </w:t>
      </w:r>
      <w:r>
        <w:rPr>
          <w:w w:val="99"/>
          <w:sz w:val="20"/>
        </w:rPr>
        <w:t>(</w:t>
      </w:r>
      <w:r>
        <w:rPr>
          <w:spacing w:val="-1"/>
          <w:w w:val="99"/>
          <w:sz w:val="20"/>
        </w:rPr>
        <w:t>Г</w:t>
      </w:r>
      <w:r>
        <w:rPr>
          <w:w w:val="99"/>
          <w:sz w:val="20"/>
        </w:rPr>
        <w:t>о</w:t>
      </w:r>
      <w:r>
        <w:rPr>
          <w:spacing w:val="-1"/>
          <w:w w:val="99"/>
          <w:sz w:val="20"/>
        </w:rPr>
        <w:t>в</w:t>
      </w:r>
      <w:r>
        <w:rPr>
          <w:w w:val="99"/>
          <w:sz w:val="20"/>
        </w:rPr>
        <w:t>о</w:t>
      </w:r>
      <w:r>
        <w:rPr>
          <w:spacing w:val="1"/>
          <w:w w:val="99"/>
          <w:sz w:val="20"/>
        </w:rPr>
        <w:t>р</w:t>
      </w:r>
      <w:r>
        <w:rPr>
          <w:spacing w:val="-2"/>
          <w:w w:val="99"/>
          <w:sz w:val="20"/>
        </w:rPr>
        <w:t>и</w:t>
      </w:r>
      <w:r>
        <w:rPr>
          <w:w w:val="99"/>
          <w:sz w:val="20"/>
        </w:rPr>
        <w:t>м</w:t>
      </w:r>
      <w:r>
        <w:rPr>
          <w:spacing w:val="3"/>
          <w:sz w:val="20"/>
        </w:rPr>
        <w:t xml:space="preserve"> </w:t>
      </w:r>
      <w:r>
        <w:rPr>
          <w:spacing w:val="-1"/>
          <w:w w:val="99"/>
          <w:sz w:val="20"/>
        </w:rPr>
        <w:t>п</w:t>
      </w:r>
      <w:r>
        <w:rPr>
          <w:spacing w:val="1"/>
          <w:w w:val="99"/>
          <w:sz w:val="20"/>
        </w:rPr>
        <w:t>о</w:t>
      </w:r>
      <w:r>
        <w:rPr>
          <w:w w:val="99"/>
          <w:sz w:val="20"/>
        </w:rPr>
        <w:t>-</w:t>
      </w:r>
      <w:r>
        <w:rPr>
          <w:spacing w:val="-2"/>
          <w:sz w:val="20"/>
        </w:rPr>
        <w:t xml:space="preserve"> </w:t>
      </w:r>
      <w:r>
        <w:rPr>
          <w:spacing w:val="-1"/>
          <w:w w:val="99"/>
          <w:sz w:val="20"/>
        </w:rPr>
        <w:t>т</w:t>
      </w:r>
      <w:r>
        <w:rPr>
          <w:w w:val="99"/>
          <w:sz w:val="20"/>
        </w:rPr>
        <w:t>ата</w:t>
      </w:r>
      <w:r>
        <w:rPr>
          <w:spacing w:val="1"/>
          <w:w w:val="99"/>
          <w:sz w:val="20"/>
        </w:rPr>
        <w:t>р</w:t>
      </w:r>
      <w:r>
        <w:rPr>
          <w:w w:val="99"/>
          <w:sz w:val="20"/>
        </w:rPr>
        <w:t>с</w:t>
      </w:r>
      <w:r>
        <w:rPr>
          <w:spacing w:val="1"/>
          <w:w w:val="99"/>
          <w:sz w:val="20"/>
        </w:rPr>
        <w:t>к</w:t>
      </w:r>
      <w:r>
        <w:rPr>
          <w:spacing w:val="-2"/>
          <w:w w:val="99"/>
          <w:sz w:val="20"/>
        </w:rPr>
        <w:t>и</w:t>
      </w:r>
      <w:r>
        <w:rPr>
          <w:w w:val="99"/>
          <w:sz w:val="20"/>
        </w:rPr>
        <w:t>),</w:t>
      </w:r>
      <w:r>
        <w:rPr>
          <w:sz w:val="20"/>
        </w:rPr>
        <w:t xml:space="preserve"> </w:t>
      </w:r>
      <w:r>
        <w:rPr>
          <w:w w:val="99"/>
          <w:sz w:val="20"/>
        </w:rPr>
        <w:t>За</w:t>
      </w:r>
      <w:r>
        <w:rPr>
          <w:spacing w:val="1"/>
          <w:w w:val="99"/>
          <w:sz w:val="20"/>
        </w:rPr>
        <w:t>р</w:t>
      </w:r>
      <w:r>
        <w:rPr>
          <w:spacing w:val="-2"/>
          <w:w w:val="99"/>
          <w:sz w:val="20"/>
        </w:rPr>
        <w:t>ип</w:t>
      </w:r>
      <w:r>
        <w:rPr>
          <w:spacing w:val="1"/>
          <w:w w:val="99"/>
          <w:sz w:val="20"/>
        </w:rPr>
        <w:t>о</w:t>
      </w:r>
      <w:r>
        <w:rPr>
          <w:spacing w:val="-1"/>
          <w:w w:val="99"/>
          <w:sz w:val="20"/>
        </w:rPr>
        <w:t>в</w:t>
      </w:r>
      <w:r>
        <w:rPr>
          <w:w w:val="99"/>
          <w:sz w:val="20"/>
        </w:rPr>
        <w:t>а</w:t>
      </w:r>
      <w:r>
        <w:rPr>
          <w:spacing w:val="-1"/>
          <w:sz w:val="20"/>
        </w:rPr>
        <w:t xml:space="preserve"> </w:t>
      </w:r>
      <w:r>
        <w:rPr>
          <w:spacing w:val="1"/>
          <w:w w:val="99"/>
          <w:sz w:val="20"/>
        </w:rPr>
        <w:t>З</w:t>
      </w:r>
      <w:r>
        <w:rPr>
          <w:w w:val="99"/>
          <w:sz w:val="20"/>
        </w:rPr>
        <w:t>.</w:t>
      </w:r>
      <w:r>
        <w:rPr>
          <w:spacing w:val="-1"/>
          <w:w w:val="99"/>
          <w:sz w:val="20"/>
        </w:rPr>
        <w:t>М</w:t>
      </w:r>
      <w:r>
        <w:rPr>
          <w:w w:val="99"/>
          <w:sz w:val="20"/>
        </w:rPr>
        <w:t>.,</w:t>
      </w:r>
      <w:r>
        <w:rPr>
          <w:spacing w:val="1"/>
          <w:sz w:val="20"/>
        </w:rPr>
        <w:t xml:space="preserve"> </w:t>
      </w:r>
      <w:r>
        <w:rPr>
          <w:spacing w:val="-1"/>
          <w:w w:val="99"/>
          <w:sz w:val="20"/>
        </w:rPr>
        <w:t>К</w:t>
      </w:r>
      <w:r>
        <w:rPr>
          <w:spacing w:val="-2"/>
          <w:w w:val="99"/>
          <w:sz w:val="20"/>
        </w:rPr>
        <w:t>и</w:t>
      </w:r>
      <w:r>
        <w:rPr>
          <w:w w:val="99"/>
          <w:sz w:val="20"/>
        </w:rPr>
        <w:t>дряч</w:t>
      </w:r>
      <w:r>
        <w:rPr>
          <w:spacing w:val="2"/>
          <w:w w:val="99"/>
          <w:sz w:val="20"/>
        </w:rPr>
        <w:t>е</w:t>
      </w:r>
      <w:r>
        <w:rPr>
          <w:spacing w:val="-1"/>
          <w:w w:val="99"/>
          <w:sz w:val="20"/>
        </w:rPr>
        <w:t>в</w:t>
      </w:r>
      <w:r>
        <w:rPr>
          <w:w w:val="99"/>
          <w:sz w:val="20"/>
        </w:rPr>
        <w:t>а</w:t>
      </w:r>
      <w:r>
        <w:rPr>
          <w:spacing w:val="-1"/>
          <w:sz w:val="20"/>
        </w:rPr>
        <w:t xml:space="preserve"> </w:t>
      </w:r>
      <w:r>
        <w:rPr>
          <w:spacing w:val="2"/>
          <w:w w:val="99"/>
          <w:sz w:val="20"/>
        </w:rPr>
        <w:t>Р</w:t>
      </w:r>
      <w:r>
        <w:rPr>
          <w:w w:val="99"/>
          <w:sz w:val="20"/>
        </w:rPr>
        <w:t>.</w:t>
      </w:r>
      <w:r>
        <w:rPr>
          <w:spacing w:val="-1"/>
          <w:w w:val="99"/>
          <w:sz w:val="20"/>
        </w:rPr>
        <w:t>Г</w:t>
      </w:r>
      <w:r>
        <w:rPr>
          <w:w w:val="99"/>
          <w:sz w:val="20"/>
        </w:rPr>
        <w:t>.,</w:t>
      </w:r>
      <w:r>
        <w:rPr>
          <w:spacing w:val="-2"/>
          <w:sz w:val="20"/>
        </w:rPr>
        <w:t xml:space="preserve"> </w:t>
      </w:r>
      <w:r>
        <w:rPr>
          <w:spacing w:val="-1"/>
          <w:w w:val="99"/>
          <w:sz w:val="20"/>
        </w:rPr>
        <w:t>Ис</w:t>
      </w:r>
      <w:r>
        <w:rPr>
          <w:w w:val="99"/>
          <w:sz w:val="20"/>
        </w:rPr>
        <w:t>аева</w:t>
      </w:r>
      <w:r>
        <w:rPr>
          <w:spacing w:val="2"/>
          <w:sz w:val="20"/>
        </w:rPr>
        <w:t xml:space="preserve"> </w:t>
      </w:r>
      <w:r>
        <w:rPr>
          <w:spacing w:val="1"/>
          <w:w w:val="99"/>
          <w:sz w:val="20"/>
        </w:rPr>
        <w:t>Р</w:t>
      </w:r>
      <w:r>
        <w:rPr>
          <w:w w:val="99"/>
          <w:sz w:val="20"/>
        </w:rPr>
        <w:t>.</w:t>
      </w:r>
      <w:r>
        <w:rPr>
          <w:sz w:val="20"/>
        </w:rPr>
        <w:t xml:space="preserve"> </w:t>
      </w:r>
      <w:r>
        <w:rPr>
          <w:w w:val="99"/>
          <w:sz w:val="20"/>
        </w:rPr>
        <w:t>С</w:t>
      </w:r>
      <w:r>
        <w:rPr>
          <w:spacing w:val="-3"/>
          <w:sz w:val="20"/>
        </w:rPr>
        <w:t xml:space="preserve"> </w:t>
      </w:r>
      <w:r>
        <w:rPr>
          <w:w w:val="99"/>
          <w:sz w:val="20"/>
        </w:rPr>
        <w:t>–</w:t>
      </w:r>
      <w:r>
        <w:rPr>
          <w:spacing w:val="-4"/>
          <w:sz w:val="20"/>
        </w:rPr>
        <w:t xml:space="preserve"> </w:t>
      </w:r>
      <w:r>
        <w:rPr>
          <w:spacing w:val="-1"/>
          <w:w w:val="99"/>
          <w:sz w:val="20"/>
        </w:rPr>
        <w:t>К</w:t>
      </w:r>
      <w:r>
        <w:rPr>
          <w:w w:val="99"/>
          <w:sz w:val="20"/>
        </w:rPr>
        <w:t>аза</w:t>
      </w:r>
      <w:r>
        <w:rPr>
          <w:spacing w:val="-1"/>
          <w:w w:val="99"/>
          <w:sz w:val="20"/>
        </w:rPr>
        <w:t>нь</w:t>
      </w:r>
      <w:r>
        <w:rPr>
          <w:w w:val="99"/>
          <w:sz w:val="20"/>
        </w:rPr>
        <w:t>,</w:t>
      </w:r>
      <w:r>
        <w:rPr>
          <w:sz w:val="20"/>
        </w:rPr>
        <w:t xml:space="preserve"> </w:t>
      </w:r>
      <w:r>
        <w:rPr>
          <w:spacing w:val="1"/>
          <w:w w:val="99"/>
          <w:sz w:val="20"/>
        </w:rPr>
        <w:t>201</w:t>
      </w:r>
      <w:r>
        <w:rPr>
          <w:w w:val="99"/>
          <w:sz w:val="20"/>
        </w:rPr>
        <w:t>2</w:t>
      </w:r>
    </w:p>
    <w:p w:rsidR="00107278" w:rsidRDefault="00107278" w:rsidP="00107278">
      <w:pPr>
        <w:pStyle w:val="afe"/>
        <w:tabs>
          <w:tab w:val="left" w:pos="761"/>
        </w:tabs>
        <w:suppressAutoHyphens w:val="0"/>
        <w:autoSpaceDE w:val="0"/>
        <w:ind w:left="760" w:right="339"/>
        <w:contextualSpacing w:val="0"/>
        <w:jc w:val="both"/>
      </w:pPr>
    </w:p>
    <w:p w:rsidR="00C85DCC" w:rsidRDefault="00C85DCC" w:rsidP="00C85DCC">
      <w:pPr>
        <w:pStyle w:val="af2"/>
        <w:ind w:left="399" w:right="344" w:firstLine="365"/>
        <w:jc w:val="both"/>
      </w:pPr>
      <w:r>
        <w:lastRenderedPageBreak/>
        <w:t>Основной</w:t>
      </w:r>
      <w:r>
        <w:rPr>
          <w:spacing w:val="1"/>
        </w:rPr>
        <w:t xml:space="preserve"> </w:t>
      </w:r>
      <w:r>
        <w:t>задачей</w:t>
      </w:r>
      <w:r>
        <w:rPr>
          <w:spacing w:val="1"/>
        </w:rPr>
        <w:t xml:space="preserve"> </w:t>
      </w:r>
      <w:r>
        <w:t>изучения</w:t>
      </w:r>
      <w:r>
        <w:rPr>
          <w:spacing w:val="1"/>
        </w:rPr>
        <w:t xml:space="preserve"> </w:t>
      </w:r>
      <w:r>
        <w:t>татарского</w:t>
      </w:r>
      <w:r>
        <w:rPr>
          <w:spacing w:val="1"/>
        </w:rPr>
        <w:t xml:space="preserve"> </w:t>
      </w:r>
      <w:r>
        <w:t>и</w:t>
      </w:r>
      <w:r>
        <w:rPr>
          <w:spacing w:val="1"/>
        </w:rPr>
        <w:t xml:space="preserve"> </w:t>
      </w:r>
      <w:r>
        <w:t>русского</w:t>
      </w:r>
      <w:r>
        <w:rPr>
          <w:spacing w:val="1"/>
        </w:rPr>
        <w:t xml:space="preserve"> </w:t>
      </w:r>
      <w:r>
        <w:t>языков</w:t>
      </w:r>
      <w:r>
        <w:rPr>
          <w:spacing w:val="1"/>
        </w:rPr>
        <w:t xml:space="preserve"> </w:t>
      </w:r>
      <w:r>
        <w:t>в</w:t>
      </w:r>
      <w:r>
        <w:rPr>
          <w:spacing w:val="1"/>
        </w:rPr>
        <w:t xml:space="preserve"> </w:t>
      </w:r>
      <w:r>
        <w:t>дошкольном</w:t>
      </w:r>
      <w:r>
        <w:rPr>
          <w:spacing w:val="1"/>
        </w:rPr>
        <w:t xml:space="preserve"> </w:t>
      </w:r>
      <w:r>
        <w:t>возрасте</w:t>
      </w:r>
      <w:r>
        <w:rPr>
          <w:spacing w:val="-57"/>
        </w:rPr>
        <w:t xml:space="preserve"> </w:t>
      </w:r>
      <w:r>
        <w:t>является</w:t>
      </w:r>
      <w:r>
        <w:rPr>
          <w:spacing w:val="1"/>
        </w:rPr>
        <w:t xml:space="preserve"> </w:t>
      </w:r>
      <w:r>
        <w:t>формирование</w:t>
      </w:r>
      <w:r>
        <w:rPr>
          <w:spacing w:val="1"/>
        </w:rPr>
        <w:t xml:space="preserve"> </w:t>
      </w:r>
      <w:r>
        <w:t>первоначальных</w:t>
      </w:r>
      <w:r>
        <w:rPr>
          <w:spacing w:val="1"/>
        </w:rPr>
        <w:t xml:space="preserve"> </w:t>
      </w:r>
      <w:r>
        <w:t>умений</w:t>
      </w:r>
      <w:r>
        <w:rPr>
          <w:spacing w:val="1"/>
        </w:rPr>
        <w:t xml:space="preserve"> </w:t>
      </w:r>
      <w:r>
        <w:t>и</w:t>
      </w:r>
      <w:r>
        <w:rPr>
          <w:spacing w:val="1"/>
        </w:rPr>
        <w:t xml:space="preserve"> </w:t>
      </w:r>
      <w:r>
        <w:t>навыков</w:t>
      </w:r>
      <w:r>
        <w:rPr>
          <w:spacing w:val="1"/>
        </w:rPr>
        <w:t xml:space="preserve"> </w:t>
      </w:r>
      <w:r>
        <w:t>практического</w:t>
      </w:r>
      <w:r>
        <w:rPr>
          <w:spacing w:val="1"/>
        </w:rPr>
        <w:t xml:space="preserve"> </w:t>
      </w:r>
      <w:r>
        <w:t>владения</w:t>
      </w:r>
      <w:r>
        <w:rPr>
          <w:spacing w:val="1"/>
        </w:rPr>
        <w:t xml:space="preserve"> </w:t>
      </w:r>
      <w:r>
        <w:t>татарским языком в устной форме. В процессе обучения русскоязычные дети должны</w:t>
      </w:r>
      <w:r>
        <w:rPr>
          <w:spacing w:val="1"/>
        </w:rPr>
        <w:t xml:space="preserve"> </w:t>
      </w:r>
      <w:r>
        <w:t>научиться воспринимать и понимать татарскую речь на слух и говорить по-татарски в</w:t>
      </w:r>
      <w:r>
        <w:rPr>
          <w:spacing w:val="1"/>
        </w:rPr>
        <w:t xml:space="preserve"> </w:t>
      </w:r>
      <w:r>
        <w:t>пределах доступной</w:t>
      </w:r>
      <w:r>
        <w:rPr>
          <w:spacing w:val="1"/>
        </w:rPr>
        <w:t xml:space="preserve"> </w:t>
      </w:r>
      <w:r>
        <w:t>им</w:t>
      </w:r>
      <w:r>
        <w:rPr>
          <w:spacing w:val="1"/>
        </w:rPr>
        <w:t xml:space="preserve"> </w:t>
      </w:r>
      <w:r>
        <w:t>тематики, усвоенных слов. Обучение родному(татарскому) языку</w:t>
      </w:r>
      <w:r>
        <w:rPr>
          <w:spacing w:val="-57"/>
        </w:rPr>
        <w:t xml:space="preserve"> </w:t>
      </w:r>
      <w:r>
        <w:t>начинается</w:t>
      </w:r>
      <w:r>
        <w:rPr>
          <w:spacing w:val="2"/>
        </w:rPr>
        <w:t xml:space="preserve"> </w:t>
      </w:r>
      <w:r>
        <w:t>в</w:t>
      </w:r>
      <w:r>
        <w:rPr>
          <w:spacing w:val="3"/>
        </w:rPr>
        <w:t xml:space="preserve"> </w:t>
      </w:r>
      <w:r>
        <w:t>семье</w:t>
      </w:r>
      <w:r>
        <w:rPr>
          <w:spacing w:val="1"/>
        </w:rPr>
        <w:t xml:space="preserve"> </w:t>
      </w:r>
      <w:r>
        <w:t>и</w:t>
      </w:r>
      <w:r>
        <w:rPr>
          <w:spacing w:val="-2"/>
        </w:rPr>
        <w:t xml:space="preserve"> </w:t>
      </w:r>
      <w:r>
        <w:t>продолжается в</w:t>
      </w:r>
      <w:r>
        <w:rPr>
          <w:spacing w:val="-1"/>
        </w:rPr>
        <w:t xml:space="preserve"> </w:t>
      </w:r>
      <w:r>
        <w:t>ДОУ.</w:t>
      </w:r>
    </w:p>
    <w:p w:rsidR="003546D1" w:rsidRDefault="00562105" w:rsidP="00014D6E">
      <w:pPr>
        <w:pStyle w:val="ConsPlusNormal"/>
        <w:rPr>
          <w:rFonts w:ascii="Times New Roman" w:hAnsi="Times New Roman" w:cs="Times New Roman"/>
          <w:b/>
          <w:sz w:val="28"/>
          <w:szCs w:val="28"/>
        </w:rPr>
      </w:pPr>
      <w:r>
        <w:rPr>
          <w:rFonts w:ascii="Times New Roman" w:hAnsi="Times New Roman" w:cs="Times New Roman"/>
          <w:b/>
          <w:sz w:val="28"/>
          <w:szCs w:val="28"/>
        </w:rPr>
        <w:t xml:space="preserve"> </w:t>
      </w:r>
    </w:p>
    <w:p w:rsidR="00552706" w:rsidRPr="00872036" w:rsidRDefault="003546D1" w:rsidP="00014D6E">
      <w:pPr>
        <w:pStyle w:val="ConsPlusNormal"/>
        <w:rPr>
          <w:rFonts w:ascii="Times New Roman" w:hAnsi="Times New Roman" w:cs="Times New Roman"/>
          <w:b/>
          <w:sz w:val="28"/>
          <w:szCs w:val="28"/>
        </w:rPr>
      </w:pPr>
      <w:r>
        <w:rPr>
          <w:rFonts w:ascii="Times New Roman" w:hAnsi="Times New Roman" w:cs="Times New Roman"/>
          <w:b/>
          <w:sz w:val="28"/>
          <w:szCs w:val="28"/>
        </w:rPr>
        <w:t xml:space="preserve">                                                                </w:t>
      </w:r>
      <w:r w:rsidR="00552706" w:rsidRPr="00872036">
        <w:rPr>
          <w:rFonts w:ascii="Times New Roman" w:hAnsi="Times New Roman" w:cs="Times New Roman"/>
          <w:b/>
          <w:sz w:val="28"/>
          <w:szCs w:val="28"/>
        </w:rPr>
        <w:t>ПРИНЦИПЫ</w:t>
      </w:r>
    </w:p>
    <w:p w:rsidR="00552706" w:rsidRPr="00872036" w:rsidRDefault="00552706" w:rsidP="00014D6E">
      <w:pPr>
        <w:pStyle w:val="ConsPlusNormal"/>
        <w:jc w:val="both"/>
        <w:rPr>
          <w:rFonts w:ascii="Times New Roman" w:hAnsi="Times New Roman" w:cs="Times New Roman"/>
          <w:b/>
          <w:sz w:val="28"/>
          <w:szCs w:val="28"/>
        </w:rPr>
      </w:pPr>
      <w:r w:rsidRPr="00872036">
        <w:rPr>
          <w:rFonts w:ascii="Times New Roman" w:hAnsi="Times New Roman" w:cs="Times New Roman"/>
          <w:b/>
          <w:sz w:val="28"/>
          <w:szCs w:val="28"/>
        </w:rPr>
        <w:t xml:space="preserve">                        в соответствии с ФГОС дошкольного образования</w:t>
      </w:r>
    </w:p>
    <w:p w:rsidR="00552706" w:rsidRPr="00872036" w:rsidRDefault="00552706" w:rsidP="00014D6E">
      <w:pPr>
        <w:pStyle w:val="afd"/>
        <w:jc w:val="both"/>
        <w:rPr>
          <w:rFonts w:ascii="Times New Roman" w:hAnsi="Times New Roman" w:cs="Times New Roman"/>
          <w:sz w:val="24"/>
          <w:szCs w:val="24"/>
        </w:rPr>
      </w:pP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bCs/>
          <w:sz w:val="24"/>
          <w:szCs w:val="24"/>
        </w:rPr>
        <w:t xml:space="preserve">Принцип развивающего образования </w:t>
      </w:r>
      <w:r w:rsidRPr="00872036">
        <w:rPr>
          <w:rFonts w:ascii="Times New Roman" w:hAnsi="Times New Roman" w:cs="Times New Roman"/>
          <w:bCs/>
          <w:i/>
          <w:sz w:val="24"/>
          <w:szCs w:val="24"/>
        </w:rPr>
        <w:t>(целью которого является развитие ребёнка).</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Принцип научной обоснованности и практической применимости </w:t>
      </w:r>
      <w:r w:rsidRPr="00872036">
        <w:rPr>
          <w:rFonts w:ascii="Times New Roman" w:hAnsi="Times New Roman" w:cs="Times New Roman"/>
          <w:i/>
          <w:sz w:val="24"/>
          <w:szCs w:val="24"/>
        </w:rPr>
        <w:t>(отбор образовательного материала учитывает зону ближайшего развития, применение полученной информации в практической деятельности).</w:t>
      </w:r>
    </w:p>
    <w:p w:rsidR="00552706" w:rsidRPr="00872036" w:rsidRDefault="00552706" w:rsidP="00014D6E">
      <w:pPr>
        <w:pStyle w:val="afd"/>
        <w:jc w:val="both"/>
        <w:rPr>
          <w:rFonts w:ascii="Times New Roman" w:hAnsi="Times New Roman" w:cs="Times New Roman"/>
          <w:i/>
          <w:sz w:val="24"/>
          <w:szCs w:val="24"/>
        </w:rPr>
      </w:pPr>
      <w:r w:rsidRPr="00872036">
        <w:rPr>
          <w:rFonts w:ascii="Times New Roman" w:hAnsi="Times New Roman" w:cs="Times New Roman"/>
          <w:sz w:val="24"/>
          <w:szCs w:val="24"/>
        </w:rPr>
        <w:t xml:space="preserve">Принцип интеграции </w:t>
      </w:r>
      <w:r w:rsidRPr="00872036">
        <w:rPr>
          <w:rFonts w:ascii="Times New Roman" w:hAnsi="Times New Roman" w:cs="Times New Roman"/>
          <w:i/>
          <w:sz w:val="24"/>
          <w:szCs w:val="24"/>
        </w:rPr>
        <w:t>(содержания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552706" w:rsidRPr="00872036" w:rsidRDefault="00552706" w:rsidP="00014D6E">
      <w:pPr>
        <w:pStyle w:val="afd"/>
        <w:jc w:val="both"/>
        <w:rPr>
          <w:rFonts w:ascii="Times New Roman" w:hAnsi="Times New Roman" w:cs="Times New Roman"/>
          <w:i/>
          <w:sz w:val="24"/>
          <w:szCs w:val="24"/>
        </w:rPr>
      </w:pPr>
      <w:r w:rsidRPr="00872036">
        <w:rPr>
          <w:rFonts w:ascii="Times New Roman" w:hAnsi="Times New Roman" w:cs="Times New Roman"/>
          <w:sz w:val="24"/>
          <w:szCs w:val="24"/>
        </w:rPr>
        <w:t xml:space="preserve">Комплексно-тематический принцип </w:t>
      </w:r>
      <w:r w:rsidRPr="00872036">
        <w:rPr>
          <w:rFonts w:ascii="Times New Roman" w:hAnsi="Times New Roman" w:cs="Times New Roman"/>
          <w:i/>
          <w:sz w:val="24"/>
          <w:szCs w:val="24"/>
        </w:rPr>
        <w:t xml:space="preserve">(объединение комплекса видов детских деятельностей вокруг единой темы).  </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Принцип учёта возрастных и индивидуальных особенностей развития детей.</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Принцип содействие и сотрудничество детей и взрослых</w:t>
      </w:r>
      <w:r w:rsidRPr="00872036">
        <w:rPr>
          <w:rFonts w:ascii="Times New Roman" w:hAnsi="Times New Roman" w:cs="Times New Roman"/>
          <w:i/>
          <w:sz w:val="24"/>
          <w:szCs w:val="24"/>
        </w:rPr>
        <w:t xml:space="preserve"> (признание ребёнка полноценным участником образовательных отношений</w:t>
      </w:r>
      <w:r w:rsidRPr="00872036">
        <w:rPr>
          <w:rFonts w:ascii="Times New Roman" w:hAnsi="Times New Roman" w:cs="Times New Roman"/>
          <w:sz w:val="24"/>
          <w:szCs w:val="24"/>
        </w:rPr>
        <w:t>).</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Принцип сотрудничества с семьёй.</w:t>
      </w:r>
    </w:p>
    <w:p w:rsidR="00552706" w:rsidRPr="00872036" w:rsidRDefault="00552706" w:rsidP="00014D6E">
      <w:pPr>
        <w:pStyle w:val="afd"/>
        <w:jc w:val="both"/>
        <w:rPr>
          <w:rFonts w:ascii="Times New Roman" w:hAnsi="Times New Roman" w:cs="Times New Roman"/>
          <w:i/>
          <w:sz w:val="24"/>
          <w:szCs w:val="24"/>
        </w:rPr>
      </w:pPr>
      <w:r w:rsidRPr="00872036">
        <w:rPr>
          <w:rFonts w:ascii="Times New Roman" w:hAnsi="Times New Roman" w:cs="Times New Roman"/>
          <w:sz w:val="24"/>
          <w:szCs w:val="24"/>
        </w:rPr>
        <w:t>Принцип гендерного подхода.</w:t>
      </w:r>
    </w:p>
    <w:p w:rsidR="00552706" w:rsidRPr="00872036" w:rsidRDefault="00552706" w:rsidP="00014D6E">
      <w:pPr>
        <w:pStyle w:val="afd"/>
        <w:jc w:val="both"/>
        <w:rPr>
          <w:rFonts w:ascii="Times New Roman" w:hAnsi="Times New Roman" w:cs="Times New Roman"/>
          <w:i/>
          <w:sz w:val="24"/>
          <w:szCs w:val="24"/>
        </w:rPr>
      </w:pPr>
      <w:r w:rsidRPr="00872036">
        <w:rPr>
          <w:rFonts w:ascii="Times New Roman" w:hAnsi="Times New Roman" w:cs="Times New Roman"/>
          <w:sz w:val="24"/>
          <w:szCs w:val="24"/>
        </w:rPr>
        <w:t xml:space="preserve">Принцип адаптивности </w:t>
      </w:r>
      <w:r w:rsidRPr="00872036">
        <w:rPr>
          <w:rFonts w:ascii="Times New Roman" w:hAnsi="Times New Roman" w:cs="Times New Roman"/>
          <w:i/>
          <w:sz w:val="24"/>
          <w:szCs w:val="24"/>
        </w:rPr>
        <w:t>(через адаптивность предметно – развивающей среды к потребностям ребёнка).</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Принцип поддержки инициативы детей в различных видах деятельности.</w:t>
      </w:r>
      <w:r w:rsidRPr="00872036">
        <w:rPr>
          <w:rFonts w:ascii="Times New Roman" w:hAnsi="Times New Roman" w:cs="Times New Roman"/>
          <w:i/>
          <w:sz w:val="24"/>
          <w:szCs w:val="24"/>
        </w:rPr>
        <w:t xml:space="preserve">    </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Принцип учёта особенностей развития детей с ограниченными возможностями здоровья (ВОЗ). </w:t>
      </w:r>
    </w:p>
    <w:p w:rsidR="00323567" w:rsidRPr="00562105" w:rsidRDefault="00552706" w:rsidP="00014D6E">
      <w:pPr>
        <w:pStyle w:val="afd"/>
        <w:jc w:val="both"/>
        <w:rPr>
          <w:rFonts w:ascii="Times New Roman" w:hAnsi="Times New Roman" w:cs="Times New Roman"/>
          <w:sz w:val="24"/>
          <w:szCs w:val="24"/>
        </w:rPr>
      </w:pPr>
      <w:proofErr w:type="gramStart"/>
      <w:r w:rsidRPr="00872036">
        <w:rPr>
          <w:rFonts w:ascii="Times New Roman" w:hAnsi="Times New Roman" w:cs="Times New Roman"/>
          <w:sz w:val="24"/>
          <w:szCs w:val="24"/>
        </w:rPr>
        <w:t>Принцип</w:t>
      </w:r>
      <w:r w:rsidR="00562105">
        <w:rPr>
          <w:rFonts w:ascii="Times New Roman" w:hAnsi="Times New Roman" w:cs="Times New Roman"/>
          <w:sz w:val="24"/>
          <w:szCs w:val="24"/>
        </w:rPr>
        <w:t xml:space="preserve">  регионального</w:t>
      </w:r>
      <w:proofErr w:type="gramEnd"/>
      <w:r w:rsidR="00562105">
        <w:rPr>
          <w:rFonts w:ascii="Times New Roman" w:hAnsi="Times New Roman" w:cs="Times New Roman"/>
          <w:sz w:val="24"/>
          <w:szCs w:val="24"/>
        </w:rPr>
        <w:t xml:space="preserve"> компонента (РК)</w:t>
      </w:r>
    </w:p>
    <w:p w:rsidR="00323567" w:rsidRDefault="00323567" w:rsidP="00014D6E">
      <w:pPr>
        <w:pStyle w:val="Default"/>
        <w:jc w:val="center"/>
        <w:rPr>
          <w:b/>
          <w:bCs/>
          <w:iCs/>
          <w:sz w:val="28"/>
          <w:szCs w:val="28"/>
        </w:rPr>
      </w:pPr>
    </w:p>
    <w:p w:rsidR="00552706" w:rsidRPr="00872036" w:rsidRDefault="00552706" w:rsidP="00014D6E">
      <w:pPr>
        <w:pStyle w:val="Default"/>
        <w:jc w:val="center"/>
        <w:rPr>
          <w:b/>
          <w:bCs/>
          <w:iCs/>
          <w:sz w:val="28"/>
          <w:szCs w:val="28"/>
        </w:rPr>
      </w:pPr>
      <w:r w:rsidRPr="00872036">
        <w:rPr>
          <w:b/>
          <w:bCs/>
          <w:iCs/>
          <w:sz w:val="28"/>
          <w:szCs w:val="28"/>
        </w:rPr>
        <w:t>ВОЗРАСТНЫЕ ХАРАКТЕРИСТИКИ КОНТИНГЕНТА ДЕТЕЙ</w:t>
      </w:r>
    </w:p>
    <w:p w:rsidR="00552706" w:rsidRDefault="00552706" w:rsidP="00014D6E">
      <w:pPr>
        <w:pStyle w:val="Default"/>
        <w:jc w:val="center"/>
        <w:rPr>
          <w:b/>
          <w:bCs/>
          <w:iCs/>
          <w:sz w:val="28"/>
          <w:szCs w:val="28"/>
        </w:rPr>
      </w:pPr>
      <w:r w:rsidRPr="00872036">
        <w:rPr>
          <w:b/>
          <w:bCs/>
          <w:iCs/>
          <w:sz w:val="28"/>
          <w:szCs w:val="28"/>
        </w:rPr>
        <w:t>раннего и дошкольного возраста</w:t>
      </w:r>
    </w:p>
    <w:p w:rsidR="003546D1" w:rsidRPr="00872036" w:rsidRDefault="003546D1" w:rsidP="00014D6E">
      <w:pPr>
        <w:pStyle w:val="Default"/>
        <w:jc w:val="center"/>
        <w:rPr>
          <w:b/>
          <w:bCs/>
          <w:iCs/>
          <w:sz w:val="28"/>
          <w:szCs w:val="28"/>
        </w:rPr>
      </w:pPr>
    </w:p>
    <w:p w:rsidR="00552706" w:rsidRPr="00872036" w:rsidRDefault="00552706" w:rsidP="00014D6E">
      <w:pPr>
        <w:pStyle w:val="Default"/>
        <w:jc w:val="center"/>
        <w:rPr>
          <w:b/>
          <w:bCs/>
          <w:i/>
          <w:iCs/>
          <w:color w:val="auto"/>
        </w:rPr>
      </w:pPr>
    </w:p>
    <w:p w:rsidR="00552706" w:rsidRPr="00872036" w:rsidRDefault="00552706" w:rsidP="00014D6E">
      <w:pPr>
        <w:pStyle w:val="Default"/>
        <w:jc w:val="center"/>
        <w:rPr>
          <w:b/>
          <w:bCs/>
          <w:i/>
          <w:iCs/>
          <w:color w:val="auto"/>
        </w:rPr>
      </w:pPr>
      <w:r w:rsidRPr="00872036">
        <w:rPr>
          <w:b/>
          <w:bCs/>
          <w:i/>
          <w:iCs/>
          <w:color w:val="auto"/>
        </w:rPr>
        <w:t>ВОЗРАСТНАЯ ХАРАКТЕРИСТИКА</w:t>
      </w:r>
    </w:p>
    <w:p w:rsidR="00552706" w:rsidRPr="00872036" w:rsidRDefault="00552706" w:rsidP="00014D6E">
      <w:pPr>
        <w:pStyle w:val="Default"/>
        <w:jc w:val="center"/>
        <w:rPr>
          <w:b/>
          <w:bCs/>
          <w:i/>
          <w:iCs/>
          <w:color w:val="auto"/>
        </w:rPr>
      </w:pPr>
      <w:r w:rsidRPr="00872036">
        <w:rPr>
          <w:b/>
          <w:bCs/>
          <w:i/>
          <w:iCs/>
          <w:color w:val="auto"/>
        </w:rPr>
        <w:t>контингента детей от рождения до 2 лет</w:t>
      </w:r>
      <w:r w:rsidRPr="00872036">
        <w:t xml:space="preserve"> </w:t>
      </w:r>
      <w:r w:rsidRPr="00872036">
        <w:rPr>
          <w:b/>
        </w:rPr>
        <w:t>(</w:t>
      </w:r>
      <w:r w:rsidRPr="00872036">
        <w:rPr>
          <w:b/>
          <w:i/>
        </w:rPr>
        <w:t>р</w:t>
      </w:r>
      <w:r w:rsidRPr="00872036">
        <w:rPr>
          <w:b/>
          <w:bCs/>
          <w:i/>
          <w:iCs/>
          <w:color w:val="auto"/>
        </w:rPr>
        <w:t>анний возраст)</w:t>
      </w:r>
    </w:p>
    <w:p w:rsidR="00552706" w:rsidRPr="00872036" w:rsidRDefault="00552706" w:rsidP="00014D6E">
      <w:pPr>
        <w:pStyle w:val="Default"/>
        <w:jc w:val="center"/>
        <w:rPr>
          <w:b/>
          <w:bCs/>
          <w:i/>
          <w:iCs/>
          <w:color w:val="auto"/>
        </w:rPr>
      </w:pPr>
    </w:p>
    <w:p w:rsidR="00552706" w:rsidRPr="00872036" w:rsidRDefault="00552706" w:rsidP="00014D6E">
      <w:pPr>
        <w:pStyle w:val="Default"/>
        <w:jc w:val="both"/>
        <w:rPr>
          <w:bCs/>
          <w:iCs/>
          <w:color w:val="auto"/>
        </w:rPr>
      </w:pPr>
      <w:r w:rsidRPr="00872036">
        <w:rPr>
          <w:bCs/>
          <w:iCs/>
          <w:color w:val="auto"/>
        </w:rPr>
        <w:t>Этот период жизни ребенка отличается быстрым темпом физического, психического и даже социального развития. Происходит становление эмоционального общения ребенка и взрослого, которое трансформируется в ситуативно-деловое общение. Для детей характерно чувственное познание ближайшего окружения, наглядно-действенное мышление, высокая двигательная активность и малая подвижность</w:t>
      </w:r>
      <w:r w:rsidR="00551BAD">
        <w:rPr>
          <w:bCs/>
          <w:iCs/>
          <w:color w:val="auto"/>
        </w:rPr>
        <w:t xml:space="preserve"> нервной системы, несформирован</w:t>
      </w:r>
      <w:r w:rsidR="00551BAD">
        <w:rPr>
          <w:bCs/>
          <w:iCs/>
          <w:color w:val="auto"/>
          <w:lang w:val="tt-RU"/>
        </w:rPr>
        <w:t>н</w:t>
      </w:r>
      <w:r w:rsidRPr="00872036">
        <w:rPr>
          <w:bCs/>
          <w:iCs/>
          <w:color w:val="auto"/>
        </w:rPr>
        <w:t>ость тормозных процессов, высокая степень отвлекаемости.</w:t>
      </w:r>
    </w:p>
    <w:p w:rsidR="00552706" w:rsidRPr="00872036" w:rsidRDefault="00552706" w:rsidP="00014D6E">
      <w:pPr>
        <w:pStyle w:val="Default"/>
        <w:jc w:val="both"/>
        <w:rPr>
          <w:bCs/>
          <w:iCs/>
          <w:color w:val="auto"/>
        </w:rPr>
      </w:pPr>
      <w:proofErr w:type="gramStart"/>
      <w:r w:rsidRPr="00872036">
        <w:rPr>
          <w:bCs/>
          <w:iCs/>
          <w:color w:val="auto"/>
        </w:rPr>
        <w:t>Ребенок  осваивает</w:t>
      </w:r>
      <w:proofErr w:type="gramEnd"/>
      <w:r w:rsidRPr="00872036">
        <w:rPr>
          <w:bCs/>
          <w:iCs/>
          <w:color w:val="auto"/>
        </w:rPr>
        <w:t xml:space="preserve"> ходьбу в ближайшем пространстве, начинает использовать по назначению отдельные предметы и игрушки. Выполняет простые просьбы и понимает объяснения, может использовать простые слова (до 8–10). Испытывает потребность в эмоциональном и в объект</w:t>
      </w:r>
      <w:r w:rsidR="00551BAD">
        <w:rPr>
          <w:bCs/>
          <w:iCs/>
          <w:color w:val="auto"/>
          <w:lang w:val="tt-RU"/>
        </w:rPr>
        <w:t>ив</w:t>
      </w:r>
      <w:r w:rsidRPr="00872036">
        <w:rPr>
          <w:bCs/>
          <w:iCs/>
          <w:color w:val="auto"/>
        </w:rPr>
        <w:t>но направленном общении со взрослым. Знает свое имя, откликается на зов.</w:t>
      </w:r>
    </w:p>
    <w:p w:rsidR="00552706" w:rsidRPr="00872036" w:rsidRDefault="00552706" w:rsidP="00014D6E">
      <w:pPr>
        <w:pStyle w:val="Default"/>
        <w:jc w:val="both"/>
        <w:rPr>
          <w:bCs/>
          <w:iCs/>
          <w:color w:val="auto"/>
        </w:rPr>
      </w:pPr>
      <w:proofErr w:type="gramStart"/>
      <w:r w:rsidRPr="00872036">
        <w:rPr>
          <w:bCs/>
          <w:iCs/>
          <w:color w:val="auto"/>
        </w:rPr>
        <w:t>Дети  осваивают</w:t>
      </w:r>
      <w:proofErr w:type="gramEnd"/>
      <w:r w:rsidRPr="00872036">
        <w:rPr>
          <w:bCs/>
          <w:iCs/>
          <w:color w:val="auto"/>
        </w:rPr>
        <w:t xml:space="preserve"> действия с разнообразными игрушками: разборными (пирамиды, матрешки и др.), строительным материалом и сюжетными игрушками (куклы с атрибутами к ним, мишки).</w:t>
      </w:r>
    </w:p>
    <w:p w:rsidR="00552706" w:rsidRPr="00872036" w:rsidRDefault="00552706" w:rsidP="00014D6E">
      <w:pPr>
        <w:pStyle w:val="Default"/>
        <w:jc w:val="both"/>
      </w:pPr>
      <w:r w:rsidRPr="00872036">
        <w:rPr>
          <w:b/>
          <w:bCs/>
          <w:iCs/>
          <w:color w:val="auto"/>
        </w:rPr>
        <w:t>Второй год жизни — период интенсивного формирования речи.</w:t>
      </w:r>
      <w:r w:rsidRPr="00872036">
        <w:t xml:space="preserve"> </w:t>
      </w:r>
      <w:r w:rsidRPr="00872036">
        <w:rPr>
          <w:bCs/>
          <w:iCs/>
          <w:color w:val="auto"/>
        </w:rPr>
        <w:t>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w:t>
      </w:r>
      <w:r w:rsidRPr="00872036">
        <w:t xml:space="preserve"> </w:t>
      </w:r>
      <w:r w:rsidRPr="00872036">
        <w:rPr>
          <w:bCs/>
          <w:iCs/>
          <w:color w:val="auto"/>
        </w:rPr>
        <w:t xml:space="preserve">К полутора годам в высказываниях детей появляются двухсловные предложения, а в конце второго года обычным становится </w:t>
      </w:r>
      <w:proofErr w:type="gramStart"/>
      <w:r w:rsidRPr="00872036">
        <w:rPr>
          <w:bCs/>
          <w:iCs/>
          <w:color w:val="auto"/>
        </w:rPr>
        <w:t>использование  трех</w:t>
      </w:r>
      <w:proofErr w:type="gramEnd"/>
      <w:r w:rsidRPr="00872036">
        <w:rPr>
          <w:bCs/>
          <w:iCs/>
          <w:color w:val="auto"/>
        </w:rPr>
        <w:t>-, четырехсловных предложений.</w:t>
      </w:r>
      <w:r w:rsidRPr="00872036">
        <w:t xml:space="preserve"> В конце второго года активный словарь состоит уже из 200–300 слов.</w:t>
      </w:r>
    </w:p>
    <w:p w:rsidR="003546D1" w:rsidRPr="00562105" w:rsidRDefault="00552706" w:rsidP="00014D6E">
      <w:pPr>
        <w:pStyle w:val="Default"/>
        <w:jc w:val="both"/>
        <w:rPr>
          <w:bCs/>
          <w:iCs/>
          <w:color w:val="auto"/>
        </w:rPr>
      </w:pPr>
      <w:r w:rsidRPr="00872036">
        <w:rPr>
          <w:bCs/>
          <w:iCs/>
          <w:color w:val="auto"/>
        </w:rPr>
        <w:lastRenderedPageBreak/>
        <w:t>Совершенствуется самостоятельность детей в предметно-игровой деятельности и самообслуживании, благодаря чему у них формируются компоненты всех видов деятельности, характерных д</w:t>
      </w:r>
      <w:r w:rsidR="00562105">
        <w:rPr>
          <w:bCs/>
          <w:iCs/>
          <w:color w:val="auto"/>
        </w:rPr>
        <w:t>ля периода дошкольного детства.</w:t>
      </w:r>
    </w:p>
    <w:p w:rsidR="003546D1" w:rsidRDefault="003546D1" w:rsidP="00014D6E">
      <w:pPr>
        <w:pStyle w:val="Default"/>
        <w:jc w:val="center"/>
        <w:rPr>
          <w:b/>
          <w:bCs/>
          <w:i/>
          <w:iCs/>
          <w:color w:val="auto"/>
        </w:rPr>
      </w:pPr>
    </w:p>
    <w:p w:rsidR="00552706" w:rsidRPr="00872036" w:rsidRDefault="00552706" w:rsidP="00014D6E">
      <w:pPr>
        <w:pStyle w:val="Default"/>
        <w:jc w:val="center"/>
        <w:rPr>
          <w:b/>
          <w:bCs/>
          <w:i/>
          <w:iCs/>
          <w:color w:val="auto"/>
        </w:rPr>
      </w:pPr>
      <w:r w:rsidRPr="00872036">
        <w:rPr>
          <w:b/>
          <w:bCs/>
          <w:i/>
          <w:iCs/>
          <w:color w:val="auto"/>
        </w:rPr>
        <w:t>ВОЗРАСТНАЯ ХАРАКТЕРИСТИКА</w:t>
      </w:r>
    </w:p>
    <w:p w:rsidR="00552706" w:rsidRPr="00872036" w:rsidRDefault="00552706" w:rsidP="00014D6E">
      <w:pPr>
        <w:pStyle w:val="Default"/>
        <w:jc w:val="center"/>
        <w:rPr>
          <w:b/>
          <w:bCs/>
          <w:i/>
          <w:iCs/>
          <w:color w:val="auto"/>
        </w:rPr>
      </w:pPr>
      <w:r w:rsidRPr="00872036">
        <w:rPr>
          <w:b/>
          <w:bCs/>
          <w:i/>
          <w:iCs/>
          <w:color w:val="auto"/>
        </w:rPr>
        <w:t>контингента детей 2-3 лет (</w:t>
      </w:r>
      <w:r w:rsidRPr="00872036">
        <w:rPr>
          <w:b/>
          <w:bCs/>
          <w:i/>
          <w:iCs/>
          <w:color w:val="auto"/>
          <w:lang w:val="en-US"/>
        </w:rPr>
        <w:t>I</w:t>
      </w:r>
      <w:r w:rsidRPr="00872036">
        <w:rPr>
          <w:b/>
          <w:bCs/>
          <w:i/>
          <w:iCs/>
          <w:color w:val="auto"/>
        </w:rPr>
        <w:t xml:space="preserve"> мл. гр.)</w:t>
      </w:r>
    </w:p>
    <w:p w:rsidR="00552706" w:rsidRPr="00872036" w:rsidRDefault="00552706" w:rsidP="00014D6E">
      <w:pPr>
        <w:pStyle w:val="Default"/>
        <w:rPr>
          <w:rStyle w:val="FontStyle19"/>
          <w:color w:val="auto"/>
          <w:sz w:val="24"/>
          <w:szCs w:val="24"/>
        </w:rPr>
      </w:pPr>
    </w:p>
    <w:p w:rsidR="00552706" w:rsidRDefault="00552706" w:rsidP="00014D6E">
      <w:pPr>
        <w:pStyle w:val="afd"/>
        <w:jc w:val="both"/>
        <w:rPr>
          <w:rStyle w:val="16"/>
          <w:rFonts w:eastAsiaTheme="minorHAnsi"/>
          <w:sz w:val="24"/>
          <w:szCs w:val="24"/>
        </w:rPr>
      </w:pPr>
      <w:r w:rsidRPr="00872036">
        <w:rPr>
          <w:rStyle w:val="16"/>
          <w:rFonts w:eastAsiaTheme="minorHAnsi"/>
          <w:sz w:val="24"/>
          <w:szCs w:val="24"/>
        </w:rPr>
        <w:t>На третьем году жизни дети станов</w:t>
      </w:r>
      <w:r w:rsidR="0019194E">
        <w:rPr>
          <w:rStyle w:val="16"/>
          <w:rFonts w:eastAsiaTheme="minorHAnsi"/>
          <w:sz w:val="24"/>
          <w:szCs w:val="24"/>
        </w:rPr>
        <w:t>ятся самостоятельнее. Продолжа</w:t>
      </w:r>
      <w:r w:rsidR="0019194E">
        <w:rPr>
          <w:rStyle w:val="16"/>
          <w:rFonts w:eastAsiaTheme="minorHAnsi"/>
          <w:sz w:val="24"/>
          <w:szCs w:val="24"/>
        </w:rPr>
        <w:softHyphen/>
        <w:t>е</w:t>
      </w:r>
      <w:r w:rsidRPr="00872036">
        <w:rPr>
          <w:rStyle w:val="16"/>
          <w:rFonts w:eastAsiaTheme="minorHAnsi"/>
          <w:sz w:val="24"/>
          <w:szCs w:val="24"/>
        </w:rPr>
        <w:t>т развиваться предметная</w:t>
      </w:r>
      <w:r w:rsidR="00872036">
        <w:rPr>
          <w:rStyle w:val="16"/>
          <w:rFonts w:eastAsiaTheme="minorHAnsi"/>
          <w:sz w:val="24"/>
          <w:szCs w:val="24"/>
        </w:rPr>
        <w:t xml:space="preserve"> </w:t>
      </w:r>
      <w:r w:rsidRPr="00872036">
        <w:rPr>
          <w:rStyle w:val="16"/>
          <w:rFonts w:eastAsiaTheme="minorHAnsi"/>
          <w:sz w:val="24"/>
          <w:szCs w:val="24"/>
        </w:rPr>
        <w:t>деятельность, деловое сотрудничество ребен</w:t>
      </w:r>
      <w:r w:rsidRPr="00872036">
        <w:rPr>
          <w:rStyle w:val="16"/>
          <w:rFonts w:eastAsiaTheme="minorHAnsi"/>
          <w:sz w:val="24"/>
          <w:szCs w:val="24"/>
        </w:rPr>
        <w:softHyphen/>
        <w:t>ка и взрослого; совершенствуются восприятие, речь, начальные формы произвольного поведения, игры, наглядно-действенное мышление, в кон</w:t>
      </w:r>
      <w:r w:rsidRPr="00872036">
        <w:rPr>
          <w:rStyle w:val="16"/>
          <w:rFonts w:eastAsiaTheme="minorHAnsi"/>
          <w:sz w:val="24"/>
          <w:szCs w:val="24"/>
        </w:rPr>
        <w:softHyphen/>
        <w:t>це года появляются основы наглядно-образного мышления.</w:t>
      </w:r>
      <w:r w:rsidRPr="00872036">
        <w:rPr>
          <w:rStyle w:val="aff9"/>
          <w:rFonts w:eastAsiaTheme="minorHAnsi"/>
          <w:sz w:val="24"/>
          <w:szCs w:val="24"/>
        </w:rPr>
        <w:t xml:space="preserve"> Продолжа</w:t>
      </w:r>
      <w:r w:rsidRPr="00872036">
        <w:rPr>
          <w:rStyle w:val="aff9"/>
          <w:rFonts w:eastAsiaTheme="minorHAnsi"/>
          <w:sz w:val="24"/>
          <w:szCs w:val="24"/>
        </w:rPr>
        <w:softHyphen/>
        <w:t>ет развиваться понимание речи.</w:t>
      </w:r>
      <w:r w:rsidRPr="00872036">
        <w:rPr>
          <w:rStyle w:val="16"/>
          <w:rFonts w:eastAsiaTheme="minorHAnsi"/>
          <w:sz w:val="24"/>
          <w:szCs w:val="24"/>
        </w:rPr>
        <w:t xml:space="preserve"> </w:t>
      </w:r>
      <w:r w:rsidRPr="00872036">
        <w:rPr>
          <w:rStyle w:val="16"/>
          <w:rFonts w:eastAsiaTheme="minorHAnsi"/>
          <w:b/>
          <w:sz w:val="24"/>
          <w:szCs w:val="24"/>
        </w:rPr>
        <w:t xml:space="preserve">Интенсивно развивается активная речь детей. </w:t>
      </w:r>
      <w:r w:rsidRPr="00872036">
        <w:rPr>
          <w:rStyle w:val="16"/>
          <w:rFonts w:eastAsiaTheme="minorHAnsi"/>
          <w:sz w:val="24"/>
          <w:szCs w:val="24"/>
        </w:rPr>
        <w:t>Активный словарь достигает примерно</w:t>
      </w:r>
      <w:r w:rsidRPr="00872036">
        <w:rPr>
          <w:rStyle w:val="16"/>
          <w:rFonts w:eastAsiaTheme="minorHAnsi"/>
          <w:b/>
          <w:sz w:val="24"/>
          <w:szCs w:val="24"/>
        </w:rPr>
        <w:t xml:space="preserve"> 1500-2500 слов.</w:t>
      </w:r>
      <w:r w:rsidRPr="00872036">
        <w:rPr>
          <w:rFonts w:ascii="Times New Roman" w:hAnsi="Times New Roman" w:cs="Times New Roman"/>
          <w:shd w:val="clear" w:color="auto" w:fill="FFFFFF"/>
        </w:rPr>
        <w:t xml:space="preserve"> </w:t>
      </w:r>
      <w:r w:rsidRPr="00872036">
        <w:rPr>
          <w:rStyle w:val="aff9"/>
          <w:rFonts w:eastAsiaTheme="minorHAnsi"/>
          <w:sz w:val="24"/>
          <w:szCs w:val="24"/>
        </w:rPr>
        <w:t>Речь становится средством общения ребенка со сверстниками. В середине третьего года жизни широко используются действия с предметами-заместителями. Совершенствуется слуховое восприятие,</w:t>
      </w:r>
      <w:r w:rsidRPr="00872036">
        <w:rPr>
          <w:rStyle w:val="16"/>
          <w:rFonts w:eastAsiaTheme="minorHAnsi"/>
          <w:sz w:val="24"/>
          <w:szCs w:val="24"/>
        </w:rPr>
        <w:t xml:space="preserve"> прежде всего</w:t>
      </w:r>
      <w:r w:rsidRPr="00872036">
        <w:rPr>
          <w:rStyle w:val="aff9"/>
          <w:rFonts w:eastAsiaTheme="minorHAnsi"/>
          <w:sz w:val="24"/>
          <w:szCs w:val="24"/>
        </w:rPr>
        <w:t xml:space="preserve"> фонемати</w:t>
      </w:r>
      <w:r w:rsidRPr="00872036">
        <w:rPr>
          <w:rStyle w:val="aff9"/>
          <w:rFonts w:eastAsiaTheme="minorHAnsi"/>
          <w:sz w:val="24"/>
          <w:szCs w:val="24"/>
        </w:rPr>
        <w:softHyphen/>
        <w:t>ческий слух.</w:t>
      </w:r>
      <w:r w:rsidRPr="00872036">
        <w:rPr>
          <w:rStyle w:val="16"/>
          <w:rFonts w:eastAsiaTheme="minorHAnsi"/>
          <w:sz w:val="24"/>
          <w:szCs w:val="24"/>
        </w:rPr>
        <w:t xml:space="preserve"> </w:t>
      </w:r>
      <w:r w:rsidRPr="00872036">
        <w:rPr>
          <w:rStyle w:val="16"/>
          <w:rFonts w:eastAsiaTheme="minorHAnsi"/>
          <w:b/>
          <w:sz w:val="24"/>
          <w:szCs w:val="24"/>
        </w:rPr>
        <w:t>Основной формой мышления является наглядно-действенн</w:t>
      </w:r>
      <w:r w:rsidR="0019194E">
        <w:rPr>
          <w:rStyle w:val="16"/>
          <w:rFonts w:eastAsiaTheme="minorHAnsi"/>
          <w:b/>
          <w:sz w:val="24"/>
          <w:szCs w:val="24"/>
        </w:rPr>
        <w:t>ое</w:t>
      </w:r>
      <w:r w:rsidRPr="00872036">
        <w:rPr>
          <w:rStyle w:val="16"/>
          <w:rFonts w:eastAsiaTheme="minorHAnsi"/>
          <w:sz w:val="24"/>
          <w:szCs w:val="24"/>
        </w:rPr>
        <w:t>. К концу третьего года жизни у детей появляются зачатки наглядно - образного мышления. В этот период</w:t>
      </w:r>
      <w:r w:rsidRPr="00872036">
        <w:rPr>
          <w:rStyle w:val="aff9"/>
          <w:rFonts w:eastAsiaTheme="minorHAnsi"/>
          <w:sz w:val="24"/>
          <w:szCs w:val="24"/>
        </w:rPr>
        <w:t xml:space="preserve"> начинает складываться произвольность поведения.</w:t>
      </w:r>
      <w:r w:rsidRPr="00872036">
        <w:rPr>
          <w:rStyle w:val="16"/>
          <w:rFonts w:eastAsiaTheme="minorHAnsi"/>
          <w:sz w:val="24"/>
          <w:szCs w:val="24"/>
        </w:rPr>
        <w:t xml:space="preserve"> </w:t>
      </w:r>
      <w:r w:rsidRPr="00872036">
        <w:rPr>
          <w:rStyle w:val="16"/>
          <w:rFonts w:eastAsiaTheme="minorHAnsi"/>
          <w:b/>
          <w:sz w:val="24"/>
          <w:szCs w:val="24"/>
        </w:rPr>
        <w:t>Ранний возраст завершается кризисом трех лет.</w:t>
      </w:r>
      <w:r w:rsidRPr="00872036">
        <w:rPr>
          <w:rStyle w:val="16"/>
          <w:rFonts w:eastAsiaTheme="minorHAnsi"/>
          <w:sz w:val="24"/>
          <w:szCs w:val="24"/>
        </w:rPr>
        <w:t xml:space="preserve"> Ребенок осознает себя как отдельного человека, отличного от взро</w:t>
      </w:r>
      <w:r w:rsidR="0019194E">
        <w:rPr>
          <w:rStyle w:val="16"/>
          <w:rFonts w:eastAsiaTheme="minorHAnsi"/>
          <w:sz w:val="24"/>
          <w:szCs w:val="24"/>
        </w:rPr>
        <w:t>слого. У него формируется образ.</w:t>
      </w:r>
    </w:p>
    <w:p w:rsidR="00960734" w:rsidRPr="00960734" w:rsidRDefault="00960734" w:rsidP="00014D6E">
      <w:pPr>
        <w:rPr>
          <w:rStyle w:val="16"/>
          <w:rFonts w:eastAsiaTheme="minorHAnsi"/>
          <w:sz w:val="24"/>
          <w:szCs w:val="24"/>
          <w:lang w:eastAsia="en-US"/>
        </w:rPr>
      </w:pPr>
      <w:r w:rsidRPr="00960734">
        <w:rPr>
          <w:rStyle w:val="16"/>
          <w:rFonts w:eastAsiaTheme="minorHAnsi"/>
          <w:b/>
          <w:sz w:val="24"/>
          <w:szCs w:val="24"/>
          <w:lang w:eastAsia="en-US"/>
        </w:rPr>
        <w:t>РП:</w:t>
      </w:r>
      <w:r w:rsidRPr="00960734">
        <w:rPr>
          <w:rStyle w:val="16"/>
          <w:rFonts w:eastAsiaTheme="minorHAnsi"/>
          <w:sz w:val="24"/>
          <w:szCs w:val="24"/>
          <w:lang w:eastAsia="en-US"/>
        </w:rPr>
        <w:t xml:space="preserve"> Ребёнок интересуется объектами и явлениями живой и неживой природы родного края. Овладевает родным языком.</w:t>
      </w:r>
    </w:p>
    <w:p w:rsidR="00154E12" w:rsidRPr="00154E12" w:rsidRDefault="00542C88" w:rsidP="00014D6E">
      <w:pPr>
        <w:pStyle w:val="afd"/>
        <w:jc w:val="both"/>
        <w:rPr>
          <w:rFonts w:ascii="Times New Roman" w:hAnsi="Times New Roman" w:cs="Times New Roman"/>
          <w:sz w:val="24"/>
          <w:szCs w:val="24"/>
        </w:rPr>
      </w:pPr>
      <w:r w:rsidRPr="00542C88">
        <w:rPr>
          <w:rStyle w:val="16"/>
          <w:rFonts w:eastAsiaTheme="minorHAnsi"/>
          <w:b/>
          <w:sz w:val="24"/>
          <w:szCs w:val="24"/>
        </w:rPr>
        <w:t>Приоритетное социально-коммуникативное:</w:t>
      </w:r>
      <w:r w:rsidRPr="00542C88">
        <w:t xml:space="preserve"> </w:t>
      </w:r>
      <w:r w:rsidR="00B65390">
        <w:rPr>
          <w:rFonts w:ascii="Times New Roman" w:hAnsi="Times New Roman" w:cs="Times New Roman"/>
          <w:sz w:val="24"/>
          <w:szCs w:val="24"/>
        </w:rPr>
        <w:t>Формируется</w:t>
      </w:r>
      <w:r w:rsidR="00154E12" w:rsidRPr="00154E12">
        <w:rPr>
          <w:rFonts w:ascii="Times New Roman" w:hAnsi="Times New Roman" w:cs="Times New Roman"/>
          <w:sz w:val="24"/>
          <w:szCs w:val="24"/>
        </w:rPr>
        <w:t xml:space="preserve"> умение проявлять интерес </w:t>
      </w:r>
      <w:r w:rsidR="00B65390">
        <w:rPr>
          <w:rFonts w:ascii="Times New Roman" w:hAnsi="Times New Roman" w:cs="Times New Roman"/>
          <w:sz w:val="24"/>
          <w:szCs w:val="24"/>
        </w:rPr>
        <w:t>к игровым действиям сверстников,</w:t>
      </w:r>
      <w:r w:rsidR="00154E12" w:rsidRPr="00154E12">
        <w:rPr>
          <w:rFonts w:ascii="Times New Roman" w:hAnsi="Times New Roman" w:cs="Times New Roman"/>
          <w:sz w:val="24"/>
          <w:szCs w:val="24"/>
        </w:rPr>
        <w:t xml:space="preserve"> начальные навыки ролевого поведения; учить связывать сюжетные действия с ролью. </w:t>
      </w:r>
      <w:r w:rsidR="00B65390">
        <w:rPr>
          <w:rFonts w:ascii="Times New Roman" w:hAnsi="Times New Roman" w:cs="Times New Roman"/>
          <w:sz w:val="24"/>
          <w:szCs w:val="24"/>
        </w:rPr>
        <w:t>Пробуждается</w:t>
      </w:r>
      <w:r w:rsidR="00154E12" w:rsidRPr="00154E12">
        <w:rPr>
          <w:rFonts w:ascii="Times New Roman" w:hAnsi="Times New Roman" w:cs="Times New Roman"/>
          <w:sz w:val="24"/>
          <w:szCs w:val="24"/>
        </w:rPr>
        <w:t xml:space="preserve">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 </w:t>
      </w:r>
      <w:r w:rsidR="00B65390">
        <w:rPr>
          <w:rFonts w:ascii="Times New Roman" w:hAnsi="Times New Roman" w:cs="Times New Roman"/>
          <w:sz w:val="24"/>
          <w:szCs w:val="24"/>
        </w:rPr>
        <w:t>Расширяется</w:t>
      </w:r>
      <w:r w:rsidR="00154E12" w:rsidRPr="00154E12">
        <w:rPr>
          <w:rFonts w:ascii="Times New Roman" w:hAnsi="Times New Roman" w:cs="Times New Roman"/>
          <w:sz w:val="24"/>
          <w:szCs w:val="24"/>
        </w:rPr>
        <w:t xml:space="preserve"> круг наблюдений детей за трудом взрослых. </w:t>
      </w:r>
      <w:r w:rsidR="00B65390">
        <w:rPr>
          <w:rFonts w:ascii="Times New Roman" w:hAnsi="Times New Roman" w:cs="Times New Roman"/>
          <w:sz w:val="24"/>
          <w:szCs w:val="24"/>
        </w:rPr>
        <w:t>Воспитывается</w:t>
      </w:r>
      <w:r w:rsidR="00154E12" w:rsidRPr="00154E12">
        <w:rPr>
          <w:rFonts w:ascii="Times New Roman" w:hAnsi="Times New Roman" w:cs="Times New Roman"/>
          <w:sz w:val="24"/>
          <w:szCs w:val="24"/>
        </w:rPr>
        <w:t xml:space="preserve"> отрицательное отношение к грубости, жадности; развивать умение играть не ссорясь, помогать друг другу и вместе радоваться успехам, красивым игрушкам и т. п.</w:t>
      </w:r>
    </w:p>
    <w:p w:rsidR="00552706" w:rsidRDefault="00B65390" w:rsidP="00014D6E">
      <w:pPr>
        <w:pStyle w:val="afd"/>
        <w:jc w:val="both"/>
        <w:rPr>
          <w:rFonts w:ascii="Times New Roman" w:hAnsi="Times New Roman" w:cs="Times New Roman"/>
          <w:sz w:val="24"/>
          <w:szCs w:val="24"/>
        </w:rPr>
      </w:pPr>
      <w:r>
        <w:rPr>
          <w:rFonts w:ascii="Times New Roman" w:hAnsi="Times New Roman" w:cs="Times New Roman"/>
          <w:sz w:val="24"/>
          <w:szCs w:val="24"/>
        </w:rPr>
        <w:t>Продолжает</w:t>
      </w:r>
      <w:r w:rsidR="00154E12" w:rsidRPr="00154E12">
        <w:rPr>
          <w:rFonts w:ascii="Times New Roman" w:hAnsi="Times New Roman" w:cs="Times New Roman"/>
          <w:sz w:val="24"/>
          <w:szCs w:val="24"/>
        </w:rPr>
        <w:t xml:space="preserve"> формировать</w:t>
      </w:r>
      <w:r>
        <w:rPr>
          <w:rFonts w:ascii="Times New Roman" w:hAnsi="Times New Roman" w:cs="Times New Roman"/>
          <w:sz w:val="24"/>
          <w:szCs w:val="24"/>
        </w:rPr>
        <w:t>ся</w:t>
      </w:r>
      <w:r w:rsidR="00154E12" w:rsidRPr="00154E12">
        <w:rPr>
          <w:rFonts w:ascii="Times New Roman" w:hAnsi="Times New Roman" w:cs="Times New Roman"/>
          <w:sz w:val="24"/>
          <w:szCs w:val="24"/>
        </w:rPr>
        <w:t xml:space="preserve"> умение здороваться и прощаться (по </w:t>
      </w:r>
      <w:proofErr w:type="gramStart"/>
      <w:r w:rsidR="00154E12" w:rsidRPr="00154E12">
        <w:rPr>
          <w:rFonts w:ascii="Times New Roman" w:hAnsi="Times New Roman" w:cs="Times New Roman"/>
          <w:sz w:val="24"/>
          <w:szCs w:val="24"/>
        </w:rPr>
        <w:t>напоминанию  взрослого</w:t>
      </w:r>
      <w:proofErr w:type="gramEnd"/>
      <w:r w:rsidR="00154E12" w:rsidRPr="00154E12">
        <w:rPr>
          <w:rFonts w:ascii="Times New Roman" w:hAnsi="Times New Roman" w:cs="Times New Roman"/>
          <w:sz w:val="24"/>
          <w:szCs w:val="24"/>
        </w:rPr>
        <w:t>); излагать собственные просьбы спокойно, употребляя слова «спасибо» и «пожалуйста». Закре</w:t>
      </w:r>
      <w:r>
        <w:rPr>
          <w:rFonts w:ascii="Times New Roman" w:hAnsi="Times New Roman" w:cs="Times New Roman"/>
          <w:sz w:val="24"/>
          <w:szCs w:val="24"/>
        </w:rPr>
        <w:t>пляется</w:t>
      </w:r>
      <w:r w:rsidR="00154E12">
        <w:rPr>
          <w:rFonts w:ascii="Times New Roman" w:hAnsi="Times New Roman" w:cs="Times New Roman"/>
          <w:sz w:val="24"/>
          <w:szCs w:val="24"/>
        </w:rPr>
        <w:t xml:space="preserve"> умение называть свое имя.</w:t>
      </w:r>
      <w:r>
        <w:rPr>
          <w:rFonts w:ascii="Times New Roman" w:hAnsi="Times New Roman" w:cs="Times New Roman"/>
          <w:sz w:val="24"/>
          <w:szCs w:val="24"/>
        </w:rPr>
        <w:t xml:space="preserve"> </w:t>
      </w:r>
      <w:r w:rsidR="00154E12">
        <w:rPr>
          <w:rFonts w:ascii="Times New Roman" w:hAnsi="Times New Roman" w:cs="Times New Roman"/>
          <w:sz w:val="24"/>
          <w:szCs w:val="24"/>
        </w:rPr>
        <w:t>Развивается</w:t>
      </w:r>
      <w:r w:rsidR="00154E12" w:rsidRPr="00154E12">
        <w:rPr>
          <w:rFonts w:ascii="Times New Roman" w:hAnsi="Times New Roman" w:cs="Times New Roman"/>
          <w:sz w:val="24"/>
          <w:szCs w:val="24"/>
        </w:rPr>
        <w:t xml:space="preserve"> умение наз</w:t>
      </w:r>
      <w:r>
        <w:rPr>
          <w:rFonts w:ascii="Times New Roman" w:hAnsi="Times New Roman" w:cs="Times New Roman"/>
          <w:sz w:val="24"/>
          <w:szCs w:val="24"/>
        </w:rPr>
        <w:t>ывать имена членов своей семьи,</w:t>
      </w:r>
      <w:r w:rsidR="00154E12" w:rsidRPr="00154E12">
        <w:rPr>
          <w:rFonts w:ascii="Times New Roman" w:hAnsi="Times New Roman" w:cs="Times New Roman"/>
          <w:sz w:val="24"/>
          <w:szCs w:val="24"/>
        </w:rPr>
        <w:t xml:space="preserve"> представления о положительных сторонах детского сада, его</w:t>
      </w:r>
      <w:r>
        <w:rPr>
          <w:rFonts w:ascii="Times New Roman" w:hAnsi="Times New Roman" w:cs="Times New Roman"/>
          <w:sz w:val="24"/>
          <w:szCs w:val="24"/>
        </w:rPr>
        <w:t xml:space="preserve"> общности с домом. Развивается </w:t>
      </w:r>
      <w:r w:rsidR="00154E12" w:rsidRPr="00154E12">
        <w:rPr>
          <w:rFonts w:ascii="Times New Roman" w:hAnsi="Times New Roman" w:cs="Times New Roman"/>
          <w:sz w:val="24"/>
          <w:szCs w:val="24"/>
        </w:rPr>
        <w:t>умение ориентироваться в помещении группы, на участке. С помощью художественных и фо</w:t>
      </w:r>
      <w:r>
        <w:rPr>
          <w:rFonts w:ascii="Times New Roman" w:hAnsi="Times New Roman" w:cs="Times New Roman"/>
          <w:sz w:val="24"/>
          <w:szCs w:val="24"/>
        </w:rPr>
        <w:t>льклорных произведений знакомятся</w:t>
      </w:r>
      <w:r w:rsidR="00154E12" w:rsidRPr="00154E12">
        <w:rPr>
          <w:rFonts w:ascii="Times New Roman" w:hAnsi="Times New Roman" w:cs="Times New Roman"/>
          <w:sz w:val="24"/>
          <w:szCs w:val="24"/>
        </w:rPr>
        <w:t xml:space="preserve"> с правилами безопасного для человека и окружающего мира повед</w:t>
      </w:r>
      <w:r>
        <w:rPr>
          <w:rFonts w:ascii="Times New Roman" w:hAnsi="Times New Roman" w:cs="Times New Roman"/>
          <w:sz w:val="24"/>
          <w:szCs w:val="24"/>
        </w:rPr>
        <w:t xml:space="preserve">ения. У детей </w:t>
      </w:r>
      <w:proofErr w:type="gramStart"/>
      <w:r>
        <w:rPr>
          <w:rFonts w:ascii="Times New Roman" w:hAnsi="Times New Roman" w:cs="Times New Roman"/>
          <w:sz w:val="24"/>
          <w:szCs w:val="24"/>
        </w:rPr>
        <w:t xml:space="preserve">появляются </w:t>
      </w:r>
      <w:r w:rsidR="00154E12" w:rsidRPr="00154E12">
        <w:rPr>
          <w:rFonts w:ascii="Times New Roman" w:hAnsi="Times New Roman" w:cs="Times New Roman"/>
          <w:sz w:val="24"/>
          <w:szCs w:val="24"/>
        </w:rPr>
        <w:t xml:space="preserve"> элементарные</w:t>
      </w:r>
      <w:proofErr w:type="gramEnd"/>
      <w:r w:rsidR="00154E12" w:rsidRPr="00154E12">
        <w:rPr>
          <w:rFonts w:ascii="Times New Roman" w:hAnsi="Times New Roman" w:cs="Times New Roman"/>
          <w:sz w:val="24"/>
          <w:szCs w:val="24"/>
        </w:rPr>
        <w:t xml:space="preserve"> представления о правилах дорожного движения: автомобили ездят по дороге (проезжей части); светофор регулирует движение транспорта и пешеходов; на красный свет светофора нужно стоять, на зеленый—двигаться; переходить улицу можно только со взрослым, крепко держась за руку. </w:t>
      </w:r>
      <w:r w:rsidR="00707772">
        <w:rPr>
          <w:rFonts w:ascii="Times New Roman" w:hAnsi="Times New Roman" w:cs="Times New Roman"/>
          <w:sz w:val="24"/>
          <w:szCs w:val="24"/>
        </w:rPr>
        <w:t>Формируются</w:t>
      </w:r>
      <w:r w:rsidR="00154E12" w:rsidRPr="00154E12">
        <w:rPr>
          <w:rFonts w:ascii="Times New Roman" w:hAnsi="Times New Roman" w:cs="Times New Roman"/>
          <w:sz w:val="24"/>
          <w:szCs w:val="24"/>
        </w:rPr>
        <w:t xml:space="preserve"> элементарные представления о правильных способах взаимодействия с растениями и животными: рассматривать растения, не нанося им вред; наблюдать за животными, не беспокоя их и не причиняя им вреда; кормить животных только </w:t>
      </w:r>
      <w:proofErr w:type="gramStart"/>
      <w:r w:rsidR="00154E12" w:rsidRPr="00154E12">
        <w:rPr>
          <w:rFonts w:ascii="Times New Roman" w:hAnsi="Times New Roman" w:cs="Times New Roman"/>
          <w:sz w:val="24"/>
          <w:szCs w:val="24"/>
        </w:rPr>
        <w:t>с  разрешения</w:t>
      </w:r>
      <w:proofErr w:type="gramEnd"/>
      <w:r w:rsidR="00154E12" w:rsidRPr="00154E12">
        <w:rPr>
          <w:rFonts w:ascii="Times New Roman" w:hAnsi="Times New Roman" w:cs="Times New Roman"/>
          <w:sz w:val="24"/>
          <w:szCs w:val="24"/>
        </w:rPr>
        <w:t xml:space="preserve"> взрослых.</w:t>
      </w:r>
    </w:p>
    <w:p w:rsidR="00960734" w:rsidRDefault="00960734" w:rsidP="00014D6E">
      <w:pPr>
        <w:pStyle w:val="67"/>
        <w:shd w:val="clear" w:color="auto" w:fill="auto"/>
        <w:spacing w:after="0" w:line="240" w:lineRule="auto"/>
        <w:ind w:right="20"/>
        <w:jc w:val="both"/>
        <w:rPr>
          <w:rFonts w:ascii="Times New Roman" w:hAnsi="Times New Roman" w:cs="Times New Roman"/>
          <w:sz w:val="24"/>
          <w:szCs w:val="24"/>
        </w:rPr>
      </w:pPr>
    </w:p>
    <w:p w:rsidR="00552706" w:rsidRPr="00872036" w:rsidRDefault="00960734" w:rsidP="00014D6E">
      <w:pPr>
        <w:pStyle w:val="67"/>
        <w:shd w:val="clear" w:color="auto" w:fill="auto"/>
        <w:spacing w:after="0" w:line="240" w:lineRule="auto"/>
        <w:ind w:right="20"/>
        <w:jc w:val="both"/>
        <w:rPr>
          <w:rFonts w:ascii="Times New Roman" w:hAnsi="Times New Roman" w:cs="Times New Roman"/>
          <w:b/>
          <w:bCs/>
          <w:i/>
          <w:iCs/>
          <w:sz w:val="24"/>
          <w:szCs w:val="24"/>
        </w:rPr>
      </w:pPr>
      <w:r>
        <w:rPr>
          <w:rFonts w:ascii="Times New Roman" w:hAnsi="Times New Roman" w:cs="Times New Roman"/>
          <w:sz w:val="24"/>
          <w:szCs w:val="24"/>
        </w:rPr>
        <w:t xml:space="preserve">                                                 </w:t>
      </w:r>
      <w:r w:rsidR="00552706" w:rsidRPr="00872036">
        <w:rPr>
          <w:rFonts w:ascii="Times New Roman" w:hAnsi="Times New Roman" w:cs="Times New Roman"/>
          <w:b/>
          <w:bCs/>
          <w:i/>
          <w:iCs/>
          <w:sz w:val="24"/>
          <w:szCs w:val="24"/>
        </w:rPr>
        <w:t>ВОЗРАСТНАЯ ХАРАКТЕРИСТИКА</w:t>
      </w:r>
    </w:p>
    <w:p w:rsidR="00552706" w:rsidRPr="00872036" w:rsidRDefault="00552706" w:rsidP="00014D6E">
      <w:pPr>
        <w:pStyle w:val="67"/>
        <w:shd w:val="clear" w:color="auto" w:fill="auto"/>
        <w:spacing w:after="0" w:line="240" w:lineRule="auto"/>
        <w:ind w:right="20" w:firstLine="400"/>
        <w:jc w:val="both"/>
        <w:rPr>
          <w:rFonts w:ascii="Times New Roman" w:hAnsi="Times New Roman" w:cs="Times New Roman"/>
          <w:sz w:val="24"/>
          <w:szCs w:val="24"/>
          <w:shd w:val="clear" w:color="auto" w:fill="FFFFFF"/>
        </w:rPr>
      </w:pPr>
      <w:r w:rsidRPr="00872036">
        <w:rPr>
          <w:rFonts w:ascii="Times New Roman" w:hAnsi="Times New Roman" w:cs="Times New Roman"/>
          <w:b/>
          <w:bCs/>
          <w:i/>
          <w:iCs/>
          <w:sz w:val="24"/>
          <w:szCs w:val="24"/>
        </w:rPr>
        <w:t xml:space="preserve">                                         контингента детей 3-4 лет (</w:t>
      </w:r>
      <w:r w:rsidRPr="00872036">
        <w:rPr>
          <w:rFonts w:ascii="Times New Roman" w:hAnsi="Times New Roman" w:cs="Times New Roman"/>
          <w:b/>
          <w:bCs/>
          <w:i/>
          <w:iCs/>
          <w:sz w:val="24"/>
          <w:szCs w:val="24"/>
          <w:lang w:val="en-US"/>
        </w:rPr>
        <w:t>II</w:t>
      </w:r>
      <w:r w:rsidRPr="00872036">
        <w:rPr>
          <w:rFonts w:ascii="Times New Roman" w:hAnsi="Times New Roman" w:cs="Times New Roman"/>
          <w:b/>
          <w:bCs/>
          <w:i/>
          <w:iCs/>
          <w:sz w:val="24"/>
          <w:szCs w:val="24"/>
        </w:rPr>
        <w:t xml:space="preserve"> мл. гр.)</w:t>
      </w:r>
    </w:p>
    <w:p w:rsidR="00552706" w:rsidRPr="00872036" w:rsidRDefault="00552706" w:rsidP="00014D6E">
      <w:pPr>
        <w:pStyle w:val="67"/>
        <w:shd w:val="clear" w:color="auto" w:fill="auto"/>
        <w:spacing w:after="0" w:line="240" w:lineRule="auto"/>
        <w:ind w:right="20" w:firstLine="400"/>
        <w:jc w:val="both"/>
        <w:rPr>
          <w:rFonts w:ascii="Times New Roman" w:hAnsi="Times New Roman" w:cs="Times New Roman"/>
          <w:b/>
          <w:bCs/>
          <w:i/>
          <w:iCs/>
          <w:sz w:val="24"/>
          <w:szCs w:val="24"/>
        </w:rPr>
      </w:pPr>
    </w:p>
    <w:p w:rsidR="00552706" w:rsidRDefault="00552706" w:rsidP="00014D6E">
      <w:pPr>
        <w:pStyle w:val="67"/>
        <w:shd w:val="clear" w:color="auto" w:fill="auto"/>
        <w:spacing w:after="0" w:line="240" w:lineRule="auto"/>
        <w:ind w:right="20" w:firstLine="400"/>
        <w:jc w:val="both"/>
        <w:rPr>
          <w:rStyle w:val="16"/>
          <w:rFonts w:eastAsiaTheme="minorHAnsi"/>
          <w:sz w:val="24"/>
          <w:szCs w:val="24"/>
        </w:rPr>
      </w:pPr>
      <w:r w:rsidRPr="00872036">
        <w:rPr>
          <w:rStyle w:val="16"/>
          <w:rFonts w:eastAsiaTheme="minorHAnsi"/>
          <w:sz w:val="24"/>
          <w:szCs w:val="24"/>
        </w:rPr>
        <w:t xml:space="preserve">В возрасте 3-4 лет ребенок постепенно выходит </w:t>
      </w:r>
      <w:r w:rsidRPr="00872036">
        <w:rPr>
          <w:rStyle w:val="16"/>
          <w:rFonts w:eastAsiaTheme="minorHAnsi"/>
          <w:b/>
          <w:sz w:val="24"/>
          <w:szCs w:val="24"/>
        </w:rPr>
        <w:t>за пределы семейно</w:t>
      </w:r>
      <w:r w:rsidRPr="00872036">
        <w:rPr>
          <w:rStyle w:val="16"/>
          <w:rFonts w:eastAsiaTheme="minorHAnsi"/>
          <w:b/>
          <w:sz w:val="24"/>
          <w:szCs w:val="24"/>
        </w:rPr>
        <w:softHyphen/>
        <w:t>го круга</w:t>
      </w:r>
      <w:r w:rsidRPr="00872036">
        <w:rPr>
          <w:rStyle w:val="16"/>
          <w:rFonts w:eastAsiaTheme="minorHAnsi"/>
          <w:sz w:val="24"/>
          <w:szCs w:val="24"/>
        </w:rPr>
        <w:t xml:space="preserve">. Его общение становится внеситуативным. Особенностью </w:t>
      </w:r>
      <w:r w:rsidRPr="00872036">
        <w:rPr>
          <w:rStyle w:val="16"/>
          <w:rFonts w:eastAsiaTheme="minorHAnsi"/>
          <w:b/>
          <w:sz w:val="24"/>
          <w:szCs w:val="24"/>
        </w:rPr>
        <w:t xml:space="preserve">игры </w:t>
      </w:r>
      <w:r w:rsidRPr="00872036">
        <w:rPr>
          <w:rStyle w:val="16"/>
          <w:rFonts w:eastAsiaTheme="minorHAnsi"/>
          <w:sz w:val="24"/>
          <w:szCs w:val="24"/>
        </w:rPr>
        <w:t xml:space="preserve">является </w:t>
      </w:r>
      <w:r w:rsidRPr="00872036">
        <w:rPr>
          <w:rStyle w:val="16"/>
          <w:rFonts w:eastAsiaTheme="minorHAnsi"/>
          <w:b/>
          <w:sz w:val="24"/>
          <w:szCs w:val="24"/>
        </w:rPr>
        <w:t>ее условность</w:t>
      </w:r>
      <w:r w:rsidRPr="00872036">
        <w:rPr>
          <w:rStyle w:val="16"/>
          <w:rFonts w:eastAsiaTheme="minorHAnsi"/>
          <w:sz w:val="24"/>
          <w:szCs w:val="24"/>
        </w:rPr>
        <w:t xml:space="preserve">. </w:t>
      </w:r>
      <w:r w:rsidRPr="00872036">
        <w:rPr>
          <w:rStyle w:val="16"/>
          <w:rFonts w:eastAsiaTheme="minorHAnsi"/>
          <w:b/>
          <w:sz w:val="24"/>
          <w:szCs w:val="24"/>
        </w:rPr>
        <w:t>Содержанием игры</w:t>
      </w:r>
      <w:r w:rsidRPr="00872036">
        <w:rPr>
          <w:rStyle w:val="16"/>
          <w:rFonts w:eastAsiaTheme="minorHAnsi"/>
          <w:sz w:val="24"/>
          <w:szCs w:val="24"/>
        </w:rPr>
        <w:t xml:space="preserve">: действия </w:t>
      </w:r>
      <w:r w:rsidRPr="00872036">
        <w:rPr>
          <w:rStyle w:val="16"/>
          <w:rFonts w:eastAsiaTheme="minorHAnsi"/>
          <w:b/>
          <w:sz w:val="24"/>
          <w:szCs w:val="24"/>
        </w:rPr>
        <w:t>с игрушками и предметами-заместите</w:t>
      </w:r>
      <w:r w:rsidRPr="00872036">
        <w:rPr>
          <w:rStyle w:val="16"/>
          <w:rFonts w:eastAsiaTheme="minorHAnsi"/>
          <w:b/>
          <w:sz w:val="24"/>
          <w:szCs w:val="24"/>
        </w:rPr>
        <w:softHyphen/>
        <w:t>лями</w:t>
      </w:r>
      <w:r w:rsidRPr="00872036">
        <w:rPr>
          <w:rStyle w:val="16"/>
          <w:rFonts w:eastAsiaTheme="minorHAnsi"/>
          <w:sz w:val="24"/>
          <w:szCs w:val="24"/>
        </w:rPr>
        <w:t xml:space="preserve">. Продолжительность игры небольшая. </w:t>
      </w:r>
      <w:r w:rsidRPr="00872036">
        <w:rPr>
          <w:rStyle w:val="16"/>
          <w:rFonts w:eastAsiaTheme="minorHAnsi"/>
          <w:b/>
          <w:sz w:val="24"/>
          <w:szCs w:val="24"/>
        </w:rPr>
        <w:t>Игры с правилами</w:t>
      </w:r>
      <w:r w:rsidRPr="00872036">
        <w:rPr>
          <w:rStyle w:val="16"/>
          <w:rFonts w:eastAsiaTheme="minorHAnsi"/>
          <w:sz w:val="24"/>
          <w:szCs w:val="24"/>
        </w:rPr>
        <w:t xml:space="preserve"> в этом возрасте только </w:t>
      </w:r>
      <w:r w:rsidRPr="00872036">
        <w:rPr>
          <w:rStyle w:val="16"/>
          <w:rFonts w:eastAsiaTheme="minorHAnsi"/>
          <w:b/>
          <w:sz w:val="24"/>
          <w:szCs w:val="24"/>
        </w:rPr>
        <w:t>начинают формиро</w:t>
      </w:r>
      <w:r w:rsidRPr="00872036">
        <w:rPr>
          <w:rStyle w:val="16"/>
          <w:rFonts w:eastAsiaTheme="minorHAnsi"/>
          <w:b/>
          <w:sz w:val="24"/>
          <w:szCs w:val="24"/>
        </w:rPr>
        <w:softHyphen/>
        <w:t xml:space="preserve">ваться. </w:t>
      </w:r>
      <w:r w:rsidRPr="00872036">
        <w:rPr>
          <w:rStyle w:val="aff9"/>
          <w:rFonts w:eastAsiaTheme="minorHAnsi"/>
          <w:sz w:val="24"/>
          <w:szCs w:val="24"/>
        </w:rPr>
        <w:t>Изобразительная деятельность ребенка зависит от его представле</w:t>
      </w:r>
      <w:r w:rsidRPr="00872036">
        <w:rPr>
          <w:rStyle w:val="aff9"/>
          <w:rFonts w:eastAsiaTheme="minorHAnsi"/>
          <w:sz w:val="24"/>
          <w:szCs w:val="24"/>
        </w:rPr>
        <w:softHyphen/>
        <w:t>ний о предмете.</w:t>
      </w:r>
      <w:r w:rsidRPr="00872036">
        <w:rPr>
          <w:rStyle w:val="16"/>
          <w:rFonts w:eastAsiaTheme="minorHAnsi"/>
          <w:sz w:val="24"/>
          <w:szCs w:val="24"/>
        </w:rPr>
        <w:t xml:space="preserve"> В этом возрасте они только начинают формироваться. Графические образы бедны. Младшие дошкольники способны под руководством взрослого </w:t>
      </w:r>
      <w:r w:rsidRPr="00872036">
        <w:rPr>
          <w:rStyle w:val="16"/>
          <w:rFonts w:eastAsiaTheme="minorHAnsi"/>
          <w:b/>
          <w:sz w:val="24"/>
          <w:szCs w:val="24"/>
        </w:rPr>
        <w:t xml:space="preserve">вылепить простые предметы, </w:t>
      </w:r>
      <w:r w:rsidRPr="00872036">
        <w:rPr>
          <w:rStyle w:val="16"/>
          <w:rFonts w:eastAsiaTheme="minorHAnsi"/>
          <w:sz w:val="24"/>
          <w:szCs w:val="24"/>
        </w:rPr>
        <w:t xml:space="preserve">доступны </w:t>
      </w:r>
      <w:r w:rsidRPr="00872036">
        <w:rPr>
          <w:rStyle w:val="16"/>
          <w:rFonts w:eastAsiaTheme="minorHAnsi"/>
          <w:b/>
          <w:sz w:val="24"/>
          <w:szCs w:val="24"/>
        </w:rPr>
        <w:t>простейшие виды аппли</w:t>
      </w:r>
      <w:r w:rsidRPr="00872036">
        <w:rPr>
          <w:rStyle w:val="16"/>
          <w:rFonts w:eastAsiaTheme="minorHAnsi"/>
          <w:b/>
          <w:sz w:val="24"/>
          <w:szCs w:val="24"/>
        </w:rPr>
        <w:softHyphen/>
        <w:t>кации.</w:t>
      </w:r>
      <w:r w:rsidRPr="00872036">
        <w:rPr>
          <w:rFonts w:ascii="Times New Roman" w:hAnsi="Times New Roman" w:cs="Times New Roman"/>
          <w:sz w:val="24"/>
          <w:szCs w:val="24"/>
          <w:shd w:val="clear" w:color="auto" w:fill="FFFFFF"/>
        </w:rPr>
        <w:t xml:space="preserve"> </w:t>
      </w:r>
      <w:r w:rsidRPr="00872036">
        <w:rPr>
          <w:rStyle w:val="16"/>
          <w:rFonts w:eastAsiaTheme="minorHAnsi"/>
          <w:b/>
          <w:sz w:val="24"/>
          <w:szCs w:val="24"/>
        </w:rPr>
        <w:t>Конструктивная деятельность огра</w:t>
      </w:r>
      <w:r w:rsidRPr="00872036">
        <w:rPr>
          <w:rStyle w:val="16"/>
          <w:rFonts w:eastAsiaTheme="minorHAnsi"/>
          <w:b/>
          <w:sz w:val="24"/>
          <w:szCs w:val="24"/>
        </w:rPr>
        <w:softHyphen/>
        <w:t>ничена</w:t>
      </w:r>
      <w:r w:rsidRPr="00872036">
        <w:rPr>
          <w:rStyle w:val="16"/>
          <w:rFonts w:eastAsiaTheme="minorHAnsi"/>
          <w:sz w:val="24"/>
          <w:szCs w:val="24"/>
        </w:rPr>
        <w:t xml:space="preserve"> возведением несложных построек по образцу и по замыслу. Развиваются восприятие, память, внимание и мелкая моторика рук. </w:t>
      </w:r>
      <w:r w:rsidRPr="00872036">
        <w:rPr>
          <w:rStyle w:val="16"/>
          <w:rFonts w:eastAsiaTheme="minorHAnsi"/>
          <w:b/>
          <w:sz w:val="24"/>
          <w:szCs w:val="24"/>
        </w:rPr>
        <w:t>Продолжает развиваться наглядно-действенное мышление</w:t>
      </w:r>
      <w:r w:rsidRPr="00872036">
        <w:rPr>
          <w:rStyle w:val="16"/>
          <w:rFonts w:eastAsiaTheme="minorHAnsi"/>
          <w:sz w:val="24"/>
          <w:szCs w:val="24"/>
        </w:rPr>
        <w:t xml:space="preserve">. </w:t>
      </w:r>
      <w:r w:rsidRPr="00872036">
        <w:rPr>
          <w:rStyle w:val="aff9"/>
          <w:rFonts w:eastAsiaTheme="minorHAnsi"/>
          <w:b w:val="0"/>
          <w:sz w:val="24"/>
          <w:szCs w:val="24"/>
        </w:rPr>
        <w:t>Способны установить некоторые скрытые связи и отношения между предметами.</w:t>
      </w:r>
      <w:r w:rsidRPr="00872036">
        <w:rPr>
          <w:rStyle w:val="16"/>
          <w:rFonts w:eastAsiaTheme="minorHAnsi"/>
          <w:sz w:val="24"/>
          <w:szCs w:val="24"/>
        </w:rPr>
        <w:t xml:space="preserve"> Начинает </w:t>
      </w:r>
      <w:r w:rsidRPr="00872036">
        <w:rPr>
          <w:rStyle w:val="16"/>
          <w:rFonts w:eastAsiaTheme="minorHAnsi"/>
          <w:b/>
          <w:sz w:val="24"/>
          <w:szCs w:val="24"/>
        </w:rPr>
        <w:t>развиваться воображение</w:t>
      </w:r>
      <w:r w:rsidRPr="00872036">
        <w:rPr>
          <w:rStyle w:val="16"/>
          <w:rFonts w:eastAsiaTheme="minorHAnsi"/>
          <w:sz w:val="24"/>
          <w:szCs w:val="24"/>
        </w:rPr>
        <w:t xml:space="preserve">, которое особенно наглядно проявляется в игре. </w:t>
      </w:r>
      <w:r w:rsidRPr="00872036">
        <w:rPr>
          <w:rStyle w:val="16"/>
          <w:rFonts w:eastAsiaTheme="minorHAnsi"/>
          <w:b/>
          <w:sz w:val="24"/>
          <w:szCs w:val="24"/>
        </w:rPr>
        <w:t>Взаимоотношения детей обусловлены нормами и правилами.</w:t>
      </w:r>
      <w:r w:rsidRPr="00872036">
        <w:rPr>
          <w:rStyle w:val="16"/>
          <w:rFonts w:eastAsiaTheme="minorHAnsi"/>
          <w:sz w:val="24"/>
          <w:szCs w:val="24"/>
        </w:rPr>
        <w:t xml:space="preserve"> В игровой деятельности </w:t>
      </w:r>
      <w:r w:rsidRPr="00872036">
        <w:rPr>
          <w:rStyle w:val="aff9"/>
          <w:rFonts w:eastAsiaTheme="minorHAnsi"/>
          <w:sz w:val="24"/>
          <w:szCs w:val="24"/>
        </w:rPr>
        <w:t xml:space="preserve">дети скорее играют рядом, чем активно вступают во взаимодействие. </w:t>
      </w:r>
      <w:r w:rsidRPr="00872036">
        <w:rPr>
          <w:rStyle w:val="16"/>
          <w:rFonts w:eastAsiaTheme="minorHAnsi"/>
          <w:sz w:val="24"/>
          <w:szCs w:val="24"/>
        </w:rPr>
        <w:t xml:space="preserve">Могут </w:t>
      </w:r>
      <w:r w:rsidRPr="00872036">
        <w:rPr>
          <w:rStyle w:val="16"/>
          <w:rFonts w:eastAsiaTheme="minorHAnsi"/>
          <w:sz w:val="24"/>
          <w:szCs w:val="24"/>
        </w:rPr>
        <w:lastRenderedPageBreak/>
        <w:t>наблюдаться устойчивые избиратель</w:t>
      </w:r>
      <w:r w:rsidRPr="00872036">
        <w:rPr>
          <w:rStyle w:val="16"/>
          <w:rFonts w:eastAsiaTheme="minorHAnsi"/>
          <w:sz w:val="24"/>
          <w:szCs w:val="24"/>
        </w:rPr>
        <w:softHyphen/>
        <w:t xml:space="preserve">ные взаимоотношения.  </w:t>
      </w:r>
      <w:r w:rsidRPr="00872036">
        <w:rPr>
          <w:rStyle w:val="aff9"/>
          <w:rFonts w:eastAsiaTheme="minorHAnsi"/>
          <w:sz w:val="24"/>
          <w:szCs w:val="24"/>
        </w:rPr>
        <w:t>Положение ребенка в группе сверстников во многом определяется мнением воспитателя.</w:t>
      </w:r>
      <w:r w:rsidRPr="00872036">
        <w:rPr>
          <w:rFonts w:ascii="Times New Roman" w:hAnsi="Times New Roman" w:cs="Times New Roman"/>
          <w:sz w:val="24"/>
          <w:szCs w:val="24"/>
          <w:shd w:val="clear" w:color="auto" w:fill="FFFFFF"/>
        </w:rPr>
        <w:t xml:space="preserve"> </w:t>
      </w:r>
      <w:r w:rsidRPr="00872036">
        <w:rPr>
          <w:rStyle w:val="aff9"/>
          <w:rFonts w:eastAsiaTheme="minorHAnsi"/>
          <w:sz w:val="24"/>
          <w:szCs w:val="24"/>
        </w:rPr>
        <w:t>Пове</w:t>
      </w:r>
      <w:r w:rsidRPr="00872036">
        <w:rPr>
          <w:rStyle w:val="aff9"/>
          <w:rFonts w:eastAsiaTheme="minorHAnsi"/>
          <w:sz w:val="24"/>
          <w:szCs w:val="24"/>
        </w:rPr>
        <w:softHyphen/>
        <w:t>дение ребенка еще ситуативно.</w:t>
      </w:r>
      <w:r w:rsidRPr="00872036">
        <w:rPr>
          <w:rStyle w:val="16"/>
          <w:rFonts w:eastAsiaTheme="minorHAnsi"/>
          <w:sz w:val="24"/>
          <w:szCs w:val="24"/>
        </w:rPr>
        <w:t xml:space="preserve"> </w:t>
      </w:r>
      <w:r w:rsidRPr="00872036">
        <w:rPr>
          <w:rStyle w:val="16"/>
          <w:rFonts w:eastAsiaTheme="minorHAnsi"/>
          <w:b/>
          <w:sz w:val="24"/>
          <w:szCs w:val="24"/>
        </w:rPr>
        <w:t>Начинает развиваться самооценка</w:t>
      </w:r>
      <w:r w:rsidRPr="00872036">
        <w:rPr>
          <w:rStyle w:val="16"/>
          <w:rFonts w:eastAsiaTheme="minorHAnsi"/>
          <w:sz w:val="24"/>
          <w:szCs w:val="24"/>
        </w:rPr>
        <w:t>, при этом дети в значительной мере ориентируются на оценку воспитателя. Про</w:t>
      </w:r>
      <w:r w:rsidRPr="00872036">
        <w:rPr>
          <w:rStyle w:val="16"/>
          <w:rFonts w:eastAsiaTheme="minorHAnsi"/>
          <w:sz w:val="24"/>
          <w:szCs w:val="24"/>
        </w:rPr>
        <w:softHyphen/>
        <w:t xml:space="preserve">должает </w:t>
      </w:r>
      <w:r w:rsidRPr="00872036">
        <w:rPr>
          <w:rStyle w:val="16"/>
          <w:rFonts w:eastAsiaTheme="minorHAnsi"/>
          <w:b/>
          <w:sz w:val="24"/>
          <w:szCs w:val="24"/>
        </w:rPr>
        <w:t>развиваться</w:t>
      </w:r>
      <w:r w:rsidRPr="00872036">
        <w:rPr>
          <w:rStyle w:val="16"/>
          <w:rFonts w:eastAsiaTheme="minorHAnsi"/>
          <w:sz w:val="24"/>
          <w:szCs w:val="24"/>
        </w:rPr>
        <w:t xml:space="preserve"> также их </w:t>
      </w:r>
      <w:r w:rsidRPr="00872036">
        <w:rPr>
          <w:rStyle w:val="16"/>
          <w:rFonts w:eastAsiaTheme="minorHAnsi"/>
          <w:b/>
          <w:sz w:val="24"/>
          <w:szCs w:val="24"/>
        </w:rPr>
        <w:t>половая идентификация</w:t>
      </w:r>
      <w:r w:rsidRPr="00872036">
        <w:rPr>
          <w:rStyle w:val="16"/>
          <w:rFonts w:eastAsiaTheme="minorHAnsi"/>
          <w:sz w:val="24"/>
          <w:szCs w:val="24"/>
        </w:rPr>
        <w:t>.</w:t>
      </w:r>
    </w:p>
    <w:p w:rsidR="00960734" w:rsidRPr="00960734" w:rsidRDefault="00960734" w:rsidP="00014D6E">
      <w:pPr>
        <w:jc w:val="both"/>
        <w:rPr>
          <w:rStyle w:val="16"/>
          <w:rFonts w:eastAsiaTheme="minorHAnsi"/>
          <w:sz w:val="24"/>
          <w:szCs w:val="24"/>
          <w:lang w:eastAsia="en-US"/>
        </w:rPr>
      </w:pPr>
      <w:r w:rsidRPr="00960734">
        <w:rPr>
          <w:rStyle w:val="16"/>
          <w:rFonts w:eastAsiaTheme="minorHAnsi"/>
          <w:b/>
          <w:sz w:val="24"/>
          <w:szCs w:val="24"/>
          <w:lang w:eastAsia="en-US"/>
        </w:rPr>
        <w:t>РП:</w:t>
      </w:r>
      <w:r w:rsidRPr="00960734">
        <w:rPr>
          <w:rStyle w:val="16"/>
          <w:rFonts w:eastAsiaTheme="minorHAnsi"/>
          <w:sz w:val="24"/>
          <w:szCs w:val="24"/>
          <w:lang w:eastAsia="en-US"/>
        </w:rPr>
        <w:t xml:space="preserve"> Свободно владеет родным языком.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 Проявляет интерес к кукле в национальном татарском </w:t>
      </w:r>
      <w:proofErr w:type="gramStart"/>
      <w:r w:rsidRPr="00960734">
        <w:rPr>
          <w:rStyle w:val="16"/>
          <w:rFonts w:eastAsiaTheme="minorHAnsi"/>
          <w:sz w:val="24"/>
          <w:szCs w:val="24"/>
          <w:lang w:eastAsia="en-US"/>
        </w:rPr>
        <w:t>костюме(</w:t>
      </w:r>
      <w:proofErr w:type="gramEnd"/>
      <w:r w:rsidRPr="00960734">
        <w:rPr>
          <w:rStyle w:val="16"/>
          <w:rFonts w:eastAsiaTheme="minorHAnsi"/>
          <w:sz w:val="24"/>
          <w:szCs w:val="24"/>
          <w:lang w:eastAsia="en-US"/>
        </w:rPr>
        <w:t>мальчик, девочка).</w:t>
      </w:r>
    </w:p>
    <w:p w:rsidR="00C25488" w:rsidRPr="00552916" w:rsidRDefault="00542C88" w:rsidP="00014D6E">
      <w:pPr>
        <w:pStyle w:val="Default"/>
        <w:jc w:val="both"/>
        <w:rPr>
          <w:rStyle w:val="16"/>
          <w:rFonts w:eastAsiaTheme="minorHAnsi"/>
          <w:sz w:val="24"/>
          <w:szCs w:val="24"/>
        </w:rPr>
      </w:pPr>
      <w:r w:rsidRPr="00542C88">
        <w:rPr>
          <w:rStyle w:val="16"/>
          <w:rFonts w:eastAsiaTheme="minorHAnsi"/>
          <w:b/>
          <w:sz w:val="24"/>
          <w:szCs w:val="24"/>
        </w:rPr>
        <w:t xml:space="preserve">Приоритетное </w:t>
      </w:r>
      <w:r w:rsidR="00323567">
        <w:rPr>
          <w:rStyle w:val="16"/>
          <w:rFonts w:eastAsiaTheme="minorHAnsi"/>
          <w:b/>
          <w:sz w:val="24"/>
          <w:szCs w:val="24"/>
        </w:rPr>
        <w:t xml:space="preserve">направление </w:t>
      </w:r>
      <w:r w:rsidRPr="00542C88">
        <w:rPr>
          <w:rStyle w:val="16"/>
          <w:rFonts w:eastAsiaTheme="minorHAnsi"/>
          <w:b/>
          <w:sz w:val="24"/>
          <w:szCs w:val="24"/>
        </w:rPr>
        <w:t>социально-коммуникативное</w:t>
      </w:r>
      <w:r w:rsidRPr="00552916">
        <w:rPr>
          <w:rStyle w:val="16"/>
          <w:rFonts w:eastAsiaTheme="minorHAnsi"/>
          <w:sz w:val="24"/>
          <w:szCs w:val="24"/>
        </w:rPr>
        <w:t xml:space="preserve">: </w:t>
      </w:r>
      <w:r w:rsidR="00552916" w:rsidRPr="00552916">
        <w:rPr>
          <w:rStyle w:val="16"/>
          <w:rFonts w:eastAsiaTheme="minorHAnsi"/>
          <w:sz w:val="24"/>
          <w:szCs w:val="24"/>
        </w:rPr>
        <w:t>Дети</w:t>
      </w:r>
      <w:r w:rsidR="00552916">
        <w:rPr>
          <w:rStyle w:val="16"/>
          <w:rFonts w:eastAsiaTheme="minorHAnsi"/>
          <w:b/>
          <w:sz w:val="24"/>
          <w:szCs w:val="24"/>
        </w:rPr>
        <w:t xml:space="preserve"> </w:t>
      </w:r>
      <w:r w:rsidR="00C25488" w:rsidRPr="00552916">
        <w:rPr>
          <w:rStyle w:val="16"/>
          <w:rFonts w:eastAsiaTheme="minorHAnsi"/>
          <w:sz w:val="24"/>
          <w:szCs w:val="24"/>
        </w:rPr>
        <w:t>объединя</w:t>
      </w:r>
      <w:r w:rsidR="00552916">
        <w:rPr>
          <w:rStyle w:val="16"/>
          <w:rFonts w:eastAsiaTheme="minorHAnsi"/>
          <w:sz w:val="24"/>
          <w:szCs w:val="24"/>
        </w:rPr>
        <w:t>ют</w:t>
      </w:r>
      <w:r w:rsidR="00C25488" w:rsidRPr="00552916">
        <w:rPr>
          <w:rStyle w:val="16"/>
          <w:rFonts w:eastAsiaTheme="minorHAnsi"/>
          <w:sz w:val="24"/>
          <w:szCs w:val="24"/>
        </w:rPr>
        <w:t>ся для игры в группы по 2-3 человека на о</w:t>
      </w:r>
      <w:r w:rsidR="00552916">
        <w:rPr>
          <w:rStyle w:val="16"/>
          <w:rFonts w:eastAsiaTheme="minorHAnsi"/>
          <w:sz w:val="24"/>
          <w:szCs w:val="24"/>
        </w:rPr>
        <w:t xml:space="preserve">снове личных симпатий. </w:t>
      </w:r>
      <w:proofErr w:type="gramStart"/>
      <w:r w:rsidR="00552916">
        <w:rPr>
          <w:rStyle w:val="16"/>
          <w:rFonts w:eastAsiaTheme="minorHAnsi"/>
          <w:sz w:val="24"/>
          <w:szCs w:val="24"/>
        </w:rPr>
        <w:t xml:space="preserve">Развивается </w:t>
      </w:r>
      <w:r w:rsidR="00C25488" w:rsidRPr="00552916">
        <w:rPr>
          <w:rStyle w:val="16"/>
          <w:rFonts w:eastAsiaTheme="minorHAnsi"/>
          <w:sz w:val="24"/>
          <w:szCs w:val="24"/>
        </w:rPr>
        <w:t xml:space="preserve"> умение</w:t>
      </w:r>
      <w:proofErr w:type="gramEnd"/>
      <w:r w:rsidR="00C25488" w:rsidRPr="00552916">
        <w:rPr>
          <w:rStyle w:val="16"/>
          <w:rFonts w:eastAsiaTheme="minorHAnsi"/>
          <w:sz w:val="24"/>
          <w:szCs w:val="24"/>
        </w:rPr>
        <w:t xml:space="preserve"> соблюдать в ходе игры элементарные правила.</w:t>
      </w:r>
    </w:p>
    <w:p w:rsidR="00707772" w:rsidRPr="00552916" w:rsidRDefault="00C25488" w:rsidP="00014D6E">
      <w:pPr>
        <w:pStyle w:val="Default"/>
        <w:jc w:val="both"/>
        <w:rPr>
          <w:rStyle w:val="16"/>
          <w:rFonts w:eastAsiaTheme="minorHAnsi"/>
          <w:sz w:val="24"/>
          <w:szCs w:val="24"/>
        </w:rPr>
      </w:pPr>
      <w:r w:rsidRPr="00552916">
        <w:rPr>
          <w:rStyle w:val="16"/>
          <w:rFonts w:eastAsiaTheme="minorHAnsi"/>
          <w:sz w:val="24"/>
          <w:szCs w:val="24"/>
        </w:rPr>
        <w:t>В процессе игр с игрушками, природными и строительными материалами развивать у детей интерес к окружающему миру.</w:t>
      </w:r>
      <w:r w:rsidR="00552916">
        <w:rPr>
          <w:rStyle w:val="16"/>
          <w:rFonts w:eastAsiaTheme="minorHAnsi"/>
          <w:sz w:val="24"/>
          <w:szCs w:val="24"/>
        </w:rPr>
        <w:t xml:space="preserve"> Возникают</w:t>
      </w:r>
      <w:r w:rsidRPr="00552916">
        <w:rPr>
          <w:rStyle w:val="16"/>
          <w:rFonts w:eastAsiaTheme="minorHAnsi"/>
          <w:sz w:val="24"/>
          <w:szCs w:val="24"/>
        </w:rPr>
        <w:t xml:space="preserve"> игр</w:t>
      </w:r>
      <w:r w:rsidR="00552916">
        <w:rPr>
          <w:rStyle w:val="16"/>
          <w:rFonts w:eastAsiaTheme="minorHAnsi"/>
          <w:sz w:val="24"/>
          <w:szCs w:val="24"/>
        </w:rPr>
        <w:t>ы</w:t>
      </w:r>
      <w:r w:rsidRPr="00552916">
        <w:rPr>
          <w:rStyle w:val="16"/>
          <w:rFonts w:eastAsiaTheme="minorHAnsi"/>
          <w:sz w:val="24"/>
          <w:szCs w:val="24"/>
        </w:rPr>
        <w:t xml:space="preserve"> на темы из окружающей жизни, по мот</w:t>
      </w:r>
      <w:r w:rsidR="00552916">
        <w:rPr>
          <w:rStyle w:val="16"/>
          <w:rFonts w:eastAsiaTheme="minorHAnsi"/>
          <w:sz w:val="24"/>
          <w:szCs w:val="24"/>
        </w:rPr>
        <w:t>ивам литературных произведений (</w:t>
      </w:r>
      <w:r w:rsidRPr="00552916">
        <w:rPr>
          <w:rStyle w:val="16"/>
          <w:rFonts w:eastAsiaTheme="minorHAnsi"/>
          <w:sz w:val="24"/>
          <w:szCs w:val="24"/>
        </w:rPr>
        <w:t>потешек, песенок, сказок, стихов); обогащению игрового опыта посредством объединения отдельных действий в единую сюжетную линию.</w:t>
      </w:r>
      <w:r w:rsidR="00552916">
        <w:rPr>
          <w:rStyle w:val="16"/>
          <w:rFonts w:eastAsiaTheme="minorHAnsi"/>
          <w:sz w:val="24"/>
          <w:szCs w:val="24"/>
        </w:rPr>
        <w:t xml:space="preserve"> Развивается</w:t>
      </w:r>
      <w:r w:rsidRPr="00552916">
        <w:rPr>
          <w:rStyle w:val="16"/>
          <w:rFonts w:eastAsiaTheme="minorHAnsi"/>
          <w:sz w:val="24"/>
          <w:szCs w:val="24"/>
        </w:rPr>
        <w:t xml:space="preserve"> умение выбирать роль, выполнять в игре с игрушками несколько взаимосвязанных действий (готовить обед, накрывать на стол, кормить</w:t>
      </w:r>
      <w:r w:rsidRPr="00552916">
        <w:t xml:space="preserve"> </w:t>
      </w:r>
      <w:r w:rsidRPr="00552916">
        <w:rPr>
          <w:rStyle w:val="16"/>
          <w:rFonts w:eastAsiaTheme="minorHAnsi"/>
          <w:sz w:val="24"/>
          <w:szCs w:val="24"/>
        </w:rPr>
        <w:t>использовать в играх строительный материал (кубы, бруски, пластины), простейшие деревянные и пластмассовые конструкторы, природный материал (песок, снег, вода); разнообразно действовать с ними (строить горку для кукол, мост, дорогу; лепить из снега заборчик, ломик; пускать по воде игрушки).</w:t>
      </w:r>
      <w:r w:rsidRPr="00552916">
        <w:t xml:space="preserve"> </w:t>
      </w:r>
      <w:r w:rsidRPr="00552916">
        <w:rPr>
          <w:rStyle w:val="16"/>
          <w:rFonts w:eastAsiaTheme="minorHAnsi"/>
          <w:sz w:val="24"/>
          <w:szCs w:val="24"/>
        </w:rPr>
        <w:t>игры с более сложными пр</w:t>
      </w:r>
      <w:r w:rsidR="00552916">
        <w:rPr>
          <w:rStyle w:val="16"/>
          <w:rFonts w:eastAsiaTheme="minorHAnsi"/>
          <w:sz w:val="24"/>
          <w:szCs w:val="24"/>
        </w:rPr>
        <w:t>авилами и сменой видов движений. Пробуждается</w:t>
      </w:r>
      <w:r w:rsidRPr="00552916">
        <w:rPr>
          <w:rStyle w:val="16"/>
          <w:rFonts w:eastAsiaTheme="minorHAnsi"/>
          <w:sz w:val="24"/>
          <w:szCs w:val="24"/>
        </w:rPr>
        <w:t xml:space="preserve"> интерес детей к театрализованной игре, создавать услови</w:t>
      </w:r>
      <w:r w:rsidR="00552916">
        <w:rPr>
          <w:rStyle w:val="16"/>
          <w:rFonts w:eastAsiaTheme="minorHAnsi"/>
          <w:sz w:val="24"/>
          <w:szCs w:val="24"/>
        </w:rPr>
        <w:t>я для ее проведения. Формируется</w:t>
      </w:r>
      <w:r w:rsidRPr="00552916">
        <w:rPr>
          <w:rStyle w:val="16"/>
          <w:rFonts w:eastAsiaTheme="minorHAnsi"/>
          <w:sz w:val="24"/>
          <w:szCs w:val="24"/>
        </w:rPr>
        <w:t xml:space="preserve"> умение следить за развитием действия в играх-драматизациях и кукольных спектаклях, созданных </w:t>
      </w:r>
      <w:r w:rsidR="00552916">
        <w:rPr>
          <w:rStyle w:val="16"/>
          <w:rFonts w:eastAsiaTheme="minorHAnsi"/>
          <w:sz w:val="24"/>
          <w:szCs w:val="24"/>
        </w:rPr>
        <w:t>силами взрослых и старших детей, имитируют</w:t>
      </w:r>
      <w:r w:rsidRPr="00552916">
        <w:rPr>
          <w:rStyle w:val="16"/>
          <w:rFonts w:eastAsiaTheme="minorHAnsi"/>
          <w:sz w:val="24"/>
          <w:szCs w:val="24"/>
        </w:rPr>
        <w:t xml:space="preserve"> характерные действия персонажей.</w:t>
      </w:r>
    </w:p>
    <w:p w:rsidR="00323567" w:rsidRPr="00960734" w:rsidRDefault="00552916" w:rsidP="00014D6E">
      <w:pPr>
        <w:pStyle w:val="Default"/>
        <w:jc w:val="both"/>
        <w:rPr>
          <w:shd w:val="clear" w:color="auto" w:fill="FFFFFF"/>
        </w:rPr>
      </w:pPr>
      <w:r>
        <w:rPr>
          <w:rStyle w:val="16"/>
          <w:sz w:val="24"/>
          <w:szCs w:val="24"/>
        </w:rPr>
        <w:t>Развивается</w:t>
      </w:r>
      <w:r w:rsidR="00C25488" w:rsidRPr="00552916">
        <w:rPr>
          <w:rStyle w:val="16"/>
          <w:sz w:val="24"/>
          <w:szCs w:val="24"/>
        </w:rPr>
        <w:t xml:space="preserve"> умение детей самостоятельно одеваться и раздеваться в определенной последовательности.</w:t>
      </w:r>
      <w:r w:rsidR="00C25488" w:rsidRPr="00552916">
        <w:t xml:space="preserve"> </w:t>
      </w:r>
      <w:r>
        <w:rPr>
          <w:rStyle w:val="16"/>
          <w:sz w:val="24"/>
          <w:szCs w:val="24"/>
        </w:rPr>
        <w:t>Формируется</w:t>
      </w:r>
      <w:r w:rsidR="00C25488" w:rsidRPr="00552916">
        <w:rPr>
          <w:rStyle w:val="16"/>
          <w:sz w:val="24"/>
          <w:szCs w:val="24"/>
        </w:rPr>
        <w:t xml:space="preserve"> у детей умения, необходимые при дежурстве по столовой: помогать накрывать стол к обеду</w:t>
      </w:r>
      <w:r w:rsidR="00323567">
        <w:rPr>
          <w:rStyle w:val="16"/>
          <w:sz w:val="24"/>
          <w:szCs w:val="24"/>
        </w:rPr>
        <w:t>.</w:t>
      </w:r>
      <w:r w:rsidR="00EC31A2" w:rsidRPr="00552916">
        <w:t xml:space="preserve"> </w:t>
      </w:r>
      <w:r>
        <w:rPr>
          <w:rStyle w:val="16"/>
          <w:sz w:val="24"/>
          <w:szCs w:val="24"/>
        </w:rPr>
        <w:t>Формируется</w:t>
      </w:r>
      <w:r w:rsidR="00EC31A2" w:rsidRPr="00552916">
        <w:rPr>
          <w:rStyle w:val="16"/>
          <w:sz w:val="24"/>
          <w:szCs w:val="24"/>
        </w:rPr>
        <w:t xml:space="preserve"> положительное отношение к труду взрослых.</w:t>
      </w:r>
    </w:p>
    <w:p w:rsidR="00323567" w:rsidRDefault="00323567" w:rsidP="00014D6E">
      <w:pPr>
        <w:pStyle w:val="Default"/>
        <w:tabs>
          <w:tab w:val="left" w:pos="5760"/>
        </w:tabs>
        <w:rPr>
          <w:b/>
          <w:bCs/>
          <w:i/>
          <w:iCs/>
          <w:color w:val="auto"/>
        </w:rPr>
      </w:pPr>
    </w:p>
    <w:p w:rsidR="00552706" w:rsidRPr="00872036" w:rsidRDefault="00552706" w:rsidP="00014D6E">
      <w:pPr>
        <w:pStyle w:val="Default"/>
        <w:jc w:val="center"/>
        <w:rPr>
          <w:b/>
          <w:i/>
        </w:rPr>
      </w:pPr>
      <w:r w:rsidRPr="00872036">
        <w:rPr>
          <w:b/>
          <w:bCs/>
          <w:i/>
          <w:iCs/>
          <w:color w:val="auto"/>
        </w:rPr>
        <w:t xml:space="preserve">ВОЗРАСТНАЯ ХАРАКТЕРИСТИКА </w:t>
      </w:r>
    </w:p>
    <w:p w:rsidR="00552706" w:rsidRPr="00872036" w:rsidRDefault="00552706" w:rsidP="00014D6E">
      <w:pPr>
        <w:pStyle w:val="Default"/>
        <w:jc w:val="center"/>
        <w:rPr>
          <w:b/>
          <w:bCs/>
          <w:i/>
          <w:iCs/>
          <w:color w:val="auto"/>
        </w:rPr>
      </w:pPr>
      <w:r w:rsidRPr="00872036">
        <w:rPr>
          <w:b/>
          <w:bCs/>
          <w:i/>
          <w:iCs/>
          <w:color w:val="auto"/>
        </w:rPr>
        <w:t>конт</w:t>
      </w:r>
      <w:r w:rsidR="00960734">
        <w:rPr>
          <w:b/>
          <w:bCs/>
          <w:i/>
          <w:iCs/>
          <w:color w:val="auto"/>
        </w:rPr>
        <w:t>ингента детей 4-5 лет (ср. гр.)</w:t>
      </w:r>
    </w:p>
    <w:p w:rsidR="00552706" w:rsidRPr="00872036" w:rsidRDefault="00552706" w:rsidP="00014D6E">
      <w:pPr>
        <w:pStyle w:val="67"/>
        <w:shd w:val="clear" w:color="auto" w:fill="auto"/>
        <w:spacing w:after="0" w:line="240" w:lineRule="auto"/>
        <w:ind w:left="20" w:right="20" w:firstLine="400"/>
        <w:jc w:val="both"/>
        <w:rPr>
          <w:rFonts w:ascii="Times New Roman" w:hAnsi="Times New Roman" w:cs="Times New Roman"/>
          <w:b/>
          <w:sz w:val="24"/>
          <w:szCs w:val="24"/>
          <w:shd w:val="clear" w:color="auto" w:fill="FFFFFF"/>
        </w:rPr>
      </w:pPr>
      <w:r w:rsidRPr="00872036">
        <w:rPr>
          <w:rStyle w:val="16"/>
          <w:rFonts w:eastAsiaTheme="minorHAnsi"/>
          <w:sz w:val="24"/>
          <w:szCs w:val="24"/>
        </w:rPr>
        <w:t>В игровой деятельности у детей появляют</w:t>
      </w:r>
      <w:r w:rsidRPr="00872036">
        <w:rPr>
          <w:rStyle w:val="16"/>
          <w:rFonts w:eastAsiaTheme="minorHAnsi"/>
          <w:sz w:val="24"/>
          <w:szCs w:val="24"/>
        </w:rPr>
        <w:softHyphen/>
        <w:t xml:space="preserve">ся </w:t>
      </w:r>
      <w:r w:rsidRPr="00872036">
        <w:rPr>
          <w:rStyle w:val="16"/>
          <w:rFonts w:eastAsiaTheme="minorHAnsi"/>
          <w:b/>
          <w:sz w:val="24"/>
          <w:szCs w:val="24"/>
        </w:rPr>
        <w:t>ролевые взаимодействия.</w:t>
      </w:r>
      <w:r w:rsidRPr="00872036">
        <w:rPr>
          <w:rStyle w:val="16"/>
          <w:rFonts w:eastAsiaTheme="minorHAnsi"/>
          <w:sz w:val="24"/>
          <w:szCs w:val="24"/>
        </w:rPr>
        <w:t xml:space="preserve"> В процессе игры роли могут меняться. Игро</w:t>
      </w:r>
      <w:r w:rsidRPr="00872036">
        <w:rPr>
          <w:rStyle w:val="16"/>
          <w:rFonts w:eastAsiaTheme="minorHAnsi"/>
          <w:sz w:val="24"/>
          <w:szCs w:val="24"/>
        </w:rPr>
        <w:softHyphen/>
        <w:t xml:space="preserve">вые действия начинают выполняться не ради них самих, а ради смысла игры. </w:t>
      </w:r>
      <w:r w:rsidRPr="00872036">
        <w:rPr>
          <w:rStyle w:val="16"/>
          <w:rFonts w:eastAsiaTheme="minorHAnsi"/>
          <w:b/>
          <w:sz w:val="24"/>
          <w:szCs w:val="24"/>
        </w:rPr>
        <w:t>Происходит разделение игровых и реальных взаимодействий детей.</w:t>
      </w:r>
      <w:r w:rsidRPr="00872036">
        <w:rPr>
          <w:rFonts w:ascii="Times New Roman" w:hAnsi="Times New Roman" w:cs="Times New Roman"/>
          <w:b/>
          <w:sz w:val="24"/>
          <w:szCs w:val="24"/>
          <w:shd w:val="clear" w:color="auto" w:fill="FFFFFF"/>
        </w:rPr>
        <w:t xml:space="preserve"> </w:t>
      </w:r>
      <w:r w:rsidRPr="00872036">
        <w:rPr>
          <w:rStyle w:val="16"/>
          <w:rFonts w:eastAsiaTheme="minorHAnsi"/>
          <w:sz w:val="24"/>
          <w:szCs w:val="24"/>
        </w:rPr>
        <w:t xml:space="preserve">Значительное развитие получает изобразительная деятельность. </w:t>
      </w:r>
      <w:r w:rsidRPr="00872036">
        <w:rPr>
          <w:rStyle w:val="16"/>
          <w:rFonts w:eastAsiaTheme="minorHAnsi"/>
          <w:b/>
          <w:sz w:val="24"/>
          <w:szCs w:val="24"/>
        </w:rPr>
        <w:t>Рису</w:t>
      </w:r>
      <w:r w:rsidRPr="00872036">
        <w:rPr>
          <w:rStyle w:val="16"/>
          <w:rFonts w:eastAsiaTheme="minorHAnsi"/>
          <w:b/>
          <w:sz w:val="24"/>
          <w:szCs w:val="24"/>
        </w:rPr>
        <w:softHyphen/>
        <w:t>нок</w:t>
      </w:r>
      <w:r w:rsidRPr="00872036">
        <w:rPr>
          <w:rStyle w:val="16"/>
          <w:rFonts w:eastAsiaTheme="minorHAnsi"/>
          <w:sz w:val="24"/>
          <w:szCs w:val="24"/>
        </w:rPr>
        <w:t xml:space="preserve"> </w:t>
      </w:r>
      <w:r w:rsidRPr="00872036">
        <w:rPr>
          <w:rStyle w:val="16"/>
          <w:rFonts w:eastAsiaTheme="minorHAnsi"/>
          <w:b/>
          <w:sz w:val="24"/>
          <w:szCs w:val="24"/>
        </w:rPr>
        <w:t>становится предметным и детализированным</w:t>
      </w:r>
      <w:r w:rsidRPr="00872036">
        <w:rPr>
          <w:rStyle w:val="16"/>
          <w:rFonts w:eastAsiaTheme="minorHAnsi"/>
          <w:sz w:val="24"/>
          <w:szCs w:val="24"/>
        </w:rPr>
        <w:t>.</w:t>
      </w:r>
      <w:r w:rsidR="00552916">
        <w:rPr>
          <w:rStyle w:val="16"/>
          <w:rFonts w:eastAsiaTheme="minorHAnsi"/>
          <w:sz w:val="24"/>
          <w:szCs w:val="24"/>
        </w:rPr>
        <w:t xml:space="preserve"> </w:t>
      </w:r>
      <w:r w:rsidRPr="00872036">
        <w:rPr>
          <w:rStyle w:val="aff9"/>
          <w:rFonts w:eastAsiaTheme="minorHAnsi"/>
          <w:sz w:val="24"/>
          <w:szCs w:val="24"/>
        </w:rPr>
        <w:t>Совершенствуется техническая сторона изобрази</w:t>
      </w:r>
      <w:r w:rsidRPr="00872036">
        <w:rPr>
          <w:rStyle w:val="aff9"/>
          <w:rFonts w:eastAsiaTheme="minorHAnsi"/>
          <w:sz w:val="24"/>
          <w:szCs w:val="24"/>
        </w:rPr>
        <w:softHyphen/>
        <w:t>тельной деятельности.</w:t>
      </w:r>
      <w:r w:rsidR="00552916">
        <w:rPr>
          <w:rStyle w:val="aff9"/>
          <w:rFonts w:eastAsiaTheme="minorHAnsi"/>
          <w:sz w:val="24"/>
          <w:szCs w:val="24"/>
        </w:rPr>
        <w:t xml:space="preserve"> </w:t>
      </w:r>
      <w:r w:rsidRPr="00872036">
        <w:rPr>
          <w:rStyle w:val="16"/>
          <w:rFonts w:eastAsiaTheme="minorHAnsi"/>
          <w:sz w:val="24"/>
          <w:szCs w:val="24"/>
        </w:rPr>
        <w:t xml:space="preserve">Усложняется конструирование. </w:t>
      </w:r>
      <w:r w:rsidRPr="00872036">
        <w:rPr>
          <w:rStyle w:val="16"/>
          <w:rFonts w:eastAsiaTheme="minorHAnsi"/>
          <w:b/>
          <w:sz w:val="24"/>
          <w:szCs w:val="24"/>
        </w:rPr>
        <w:t>Формируются навыки конструирования по собственному замыслу</w:t>
      </w:r>
      <w:r w:rsidRPr="00872036">
        <w:rPr>
          <w:rStyle w:val="16"/>
          <w:rFonts w:eastAsiaTheme="minorHAnsi"/>
          <w:sz w:val="24"/>
          <w:szCs w:val="24"/>
        </w:rPr>
        <w:t>, а также планирование последовательности действий.</w:t>
      </w:r>
      <w:r w:rsidRPr="00872036">
        <w:rPr>
          <w:rFonts w:ascii="Times New Roman" w:hAnsi="Times New Roman" w:cs="Times New Roman"/>
          <w:b/>
          <w:sz w:val="24"/>
          <w:szCs w:val="24"/>
          <w:shd w:val="clear" w:color="auto" w:fill="FFFFFF"/>
        </w:rPr>
        <w:t xml:space="preserve"> </w:t>
      </w:r>
      <w:r w:rsidRPr="00872036">
        <w:rPr>
          <w:rStyle w:val="aff9"/>
          <w:rFonts w:eastAsiaTheme="minorHAnsi"/>
          <w:sz w:val="24"/>
          <w:szCs w:val="24"/>
        </w:rPr>
        <w:t>Двигательная сфера ребенка характеризуется позитивными изме</w:t>
      </w:r>
      <w:r w:rsidRPr="00872036">
        <w:rPr>
          <w:rStyle w:val="aff9"/>
          <w:rFonts w:eastAsiaTheme="minorHAnsi"/>
          <w:sz w:val="24"/>
          <w:szCs w:val="24"/>
        </w:rPr>
        <w:softHyphen/>
        <w:t>нениями мелкой и крупной моторики.</w:t>
      </w:r>
      <w:r w:rsidRPr="00872036">
        <w:rPr>
          <w:rStyle w:val="16"/>
          <w:rFonts w:eastAsiaTheme="minorHAnsi"/>
          <w:sz w:val="24"/>
          <w:szCs w:val="24"/>
        </w:rPr>
        <w:t xml:space="preserve"> Развиваются ловкость, коорди</w:t>
      </w:r>
      <w:r w:rsidRPr="00872036">
        <w:rPr>
          <w:rStyle w:val="16"/>
          <w:rFonts w:eastAsiaTheme="minorHAnsi"/>
          <w:sz w:val="24"/>
          <w:szCs w:val="24"/>
        </w:rPr>
        <w:softHyphen/>
        <w:t>нация движений. Дети удерживают равновесие, перешагивают через небольшие преграды. Усложняются игры с мячом.</w:t>
      </w:r>
      <w:r w:rsidRPr="00872036">
        <w:rPr>
          <w:rFonts w:ascii="Times New Roman" w:hAnsi="Times New Roman" w:cs="Times New Roman"/>
          <w:b/>
          <w:sz w:val="24"/>
          <w:szCs w:val="24"/>
          <w:shd w:val="clear" w:color="auto" w:fill="FFFFFF"/>
        </w:rPr>
        <w:t xml:space="preserve"> </w:t>
      </w:r>
      <w:r w:rsidRPr="00872036">
        <w:rPr>
          <w:rStyle w:val="16"/>
          <w:rFonts w:eastAsiaTheme="minorHAnsi"/>
          <w:b/>
          <w:sz w:val="24"/>
          <w:szCs w:val="24"/>
        </w:rPr>
        <w:t>Восприятие детей становится более развитым</w:t>
      </w:r>
      <w:r w:rsidRPr="00872036">
        <w:rPr>
          <w:rStyle w:val="16"/>
          <w:rFonts w:eastAsiaTheme="minorHAnsi"/>
          <w:sz w:val="24"/>
          <w:szCs w:val="24"/>
        </w:rPr>
        <w:t>. Дети способны упорядочить группы предметов по сенсорному признаку — ве</w:t>
      </w:r>
      <w:r w:rsidRPr="00872036">
        <w:rPr>
          <w:rStyle w:val="16"/>
          <w:rFonts w:eastAsiaTheme="minorHAnsi"/>
          <w:sz w:val="24"/>
          <w:szCs w:val="24"/>
        </w:rPr>
        <w:softHyphen/>
        <w:t>личине, цвету; выделить такие параметры, как высота, длина и ширина. Совершенствуется ориентация в пространстве.</w:t>
      </w:r>
    </w:p>
    <w:p w:rsidR="00552706" w:rsidRPr="00872036" w:rsidRDefault="00552706" w:rsidP="00014D6E">
      <w:pPr>
        <w:pStyle w:val="67"/>
        <w:shd w:val="clear" w:color="auto" w:fill="auto"/>
        <w:spacing w:after="0" w:line="240" w:lineRule="auto"/>
        <w:ind w:right="20"/>
        <w:jc w:val="both"/>
        <w:rPr>
          <w:rStyle w:val="16"/>
          <w:rFonts w:eastAsiaTheme="minorHAnsi"/>
          <w:sz w:val="24"/>
          <w:szCs w:val="24"/>
        </w:rPr>
      </w:pPr>
      <w:r w:rsidRPr="00872036">
        <w:rPr>
          <w:rStyle w:val="16"/>
          <w:rFonts w:eastAsiaTheme="minorHAnsi"/>
          <w:sz w:val="24"/>
          <w:szCs w:val="24"/>
        </w:rPr>
        <w:t>Возрастает объем памяти</w:t>
      </w:r>
      <w:r w:rsidRPr="00872036">
        <w:rPr>
          <w:rStyle w:val="16"/>
          <w:rFonts w:eastAsiaTheme="minorHAnsi"/>
          <w:b/>
          <w:sz w:val="24"/>
          <w:szCs w:val="24"/>
        </w:rPr>
        <w:t>.</w:t>
      </w:r>
      <w:r w:rsidRPr="00872036">
        <w:rPr>
          <w:rStyle w:val="16"/>
          <w:rFonts w:eastAsiaTheme="minorHAnsi"/>
          <w:sz w:val="24"/>
          <w:szCs w:val="24"/>
        </w:rPr>
        <w:t xml:space="preserve"> </w:t>
      </w:r>
      <w:r w:rsidRPr="00872036">
        <w:rPr>
          <w:rStyle w:val="aff9"/>
          <w:rFonts w:eastAsiaTheme="minorHAnsi"/>
          <w:sz w:val="24"/>
          <w:szCs w:val="24"/>
        </w:rPr>
        <w:t>Начинает складываться произвольное запоминание:</w:t>
      </w:r>
      <w:r w:rsidRPr="00872036">
        <w:rPr>
          <w:rStyle w:val="16"/>
          <w:rFonts w:eastAsiaTheme="minorHAnsi"/>
          <w:sz w:val="24"/>
          <w:szCs w:val="24"/>
        </w:rPr>
        <w:t xml:space="preserve"> дети способны принять задачу на запоминание, помнят поручения взрослых, могут вы</w:t>
      </w:r>
      <w:r w:rsidRPr="00872036">
        <w:rPr>
          <w:rStyle w:val="16"/>
          <w:rFonts w:eastAsiaTheme="minorHAnsi"/>
          <w:sz w:val="24"/>
          <w:szCs w:val="24"/>
        </w:rPr>
        <w:softHyphen/>
        <w:t>учить небольшое стихотворение и т.д.</w:t>
      </w:r>
      <w:r w:rsidRPr="00872036">
        <w:rPr>
          <w:rFonts w:ascii="Times New Roman" w:hAnsi="Times New Roman" w:cs="Times New Roman"/>
          <w:sz w:val="24"/>
          <w:szCs w:val="24"/>
        </w:rPr>
        <w:t xml:space="preserve"> </w:t>
      </w:r>
      <w:r w:rsidRPr="00872036">
        <w:rPr>
          <w:rStyle w:val="aff9"/>
          <w:rFonts w:eastAsiaTheme="minorHAnsi"/>
          <w:sz w:val="24"/>
          <w:szCs w:val="24"/>
        </w:rPr>
        <w:t>Начинает развиваться образное мышление.</w:t>
      </w:r>
      <w:r w:rsidRPr="00872036">
        <w:rPr>
          <w:rStyle w:val="16"/>
          <w:rFonts w:eastAsiaTheme="minorHAnsi"/>
          <w:sz w:val="24"/>
          <w:szCs w:val="24"/>
        </w:rPr>
        <w:t xml:space="preserve"> Дети способны исполь</w:t>
      </w:r>
      <w:r w:rsidRPr="00872036">
        <w:rPr>
          <w:rStyle w:val="16"/>
          <w:rFonts w:eastAsiaTheme="minorHAnsi"/>
          <w:sz w:val="24"/>
          <w:szCs w:val="24"/>
        </w:rPr>
        <w:softHyphen/>
        <w:t>зовать простые схематизированные изображения для решения неслож</w:t>
      </w:r>
      <w:r w:rsidRPr="00872036">
        <w:rPr>
          <w:rStyle w:val="16"/>
          <w:rFonts w:eastAsiaTheme="minorHAnsi"/>
          <w:sz w:val="24"/>
          <w:szCs w:val="24"/>
        </w:rPr>
        <w:softHyphen/>
        <w:t xml:space="preserve">ных задач. Развивается предвосхищение. </w:t>
      </w:r>
      <w:r w:rsidRPr="00872036">
        <w:rPr>
          <w:rStyle w:val="16"/>
          <w:rFonts w:eastAsiaTheme="minorHAnsi"/>
          <w:b/>
          <w:sz w:val="24"/>
          <w:szCs w:val="24"/>
        </w:rPr>
        <w:t>Продолжает развиваться воображение</w:t>
      </w:r>
      <w:r w:rsidRPr="00872036">
        <w:rPr>
          <w:rStyle w:val="16"/>
          <w:rFonts w:eastAsiaTheme="minorHAnsi"/>
          <w:sz w:val="24"/>
          <w:szCs w:val="24"/>
        </w:rPr>
        <w:t>. Формируются такие его осо</w:t>
      </w:r>
      <w:r w:rsidRPr="00872036">
        <w:rPr>
          <w:rStyle w:val="16"/>
          <w:rFonts w:eastAsiaTheme="minorHAnsi"/>
          <w:sz w:val="24"/>
          <w:szCs w:val="24"/>
        </w:rPr>
        <w:softHyphen/>
        <w:t xml:space="preserve">бенности, как оригинальность и произвольность. </w:t>
      </w:r>
      <w:r w:rsidRPr="00872036">
        <w:rPr>
          <w:rStyle w:val="16"/>
          <w:rFonts w:eastAsiaTheme="minorHAnsi"/>
          <w:b/>
          <w:sz w:val="24"/>
          <w:szCs w:val="24"/>
        </w:rPr>
        <w:t>Увеличивается устойчивость внимания</w:t>
      </w:r>
      <w:r w:rsidRPr="00872036">
        <w:rPr>
          <w:rStyle w:val="16"/>
          <w:rFonts w:eastAsiaTheme="minorHAnsi"/>
          <w:sz w:val="24"/>
          <w:szCs w:val="24"/>
        </w:rPr>
        <w:t xml:space="preserve">. </w:t>
      </w:r>
      <w:r w:rsidRPr="00872036">
        <w:rPr>
          <w:rStyle w:val="aff9"/>
          <w:rFonts w:eastAsiaTheme="minorHAnsi"/>
          <w:sz w:val="24"/>
          <w:szCs w:val="24"/>
        </w:rPr>
        <w:t xml:space="preserve"> Речь становится предметом активности детей.</w:t>
      </w:r>
      <w:r w:rsidRPr="00872036">
        <w:rPr>
          <w:rStyle w:val="16"/>
          <w:rFonts w:eastAsiaTheme="minorHAnsi"/>
          <w:sz w:val="24"/>
          <w:szCs w:val="24"/>
        </w:rPr>
        <w:t xml:space="preserve"> Развивается грамматическая сторона речи.  Речь детей при взаимодействии друг с другом носит ситуативный характер, а при обще</w:t>
      </w:r>
      <w:r w:rsidRPr="00872036">
        <w:rPr>
          <w:rStyle w:val="16"/>
          <w:rFonts w:eastAsiaTheme="minorHAnsi"/>
          <w:sz w:val="24"/>
          <w:szCs w:val="24"/>
        </w:rPr>
        <w:softHyphen/>
        <w:t>нии с взрослым становится внеситуативной.</w:t>
      </w:r>
      <w:r w:rsidRPr="00872036">
        <w:rPr>
          <w:rFonts w:ascii="Times New Roman" w:hAnsi="Times New Roman" w:cs="Times New Roman"/>
          <w:sz w:val="24"/>
          <w:szCs w:val="24"/>
        </w:rPr>
        <w:t xml:space="preserve"> </w:t>
      </w:r>
      <w:r w:rsidRPr="00872036">
        <w:rPr>
          <w:rStyle w:val="aff9"/>
          <w:rFonts w:eastAsiaTheme="minorHAnsi"/>
          <w:sz w:val="24"/>
          <w:szCs w:val="24"/>
        </w:rPr>
        <w:t>Изменяется содержание общения ребенка и взрослого.</w:t>
      </w:r>
      <w:r w:rsidRPr="00872036">
        <w:rPr>
          <w:rStyle w:val="16"/>
          <w:rFonts w:eastAsiaTheme="minorHAnsi"/>
          <w:sz w:val="24"/>
          <w:szCs w:val="24"/>
        </w:rPr>
        <w:t xml:space="preserve"> </w:t>
      </w:r>
      <w:r w:rsidRPr="00872036">
        <w:rPr>
          <w:rStyle w:val="aff9"/>
          <w:rFonts w:eastAsiaTheme="minorHAnsi"/>
          <w:b w:val="0"/>
          <w:sz w:val="24"/>
          <w:szCs w:val="24"/>
        </w:rPr>
        <w:t>Ведущим становится познавательный мотив.</w:t>
      </w:r>
      <w:r w:rsidRPr="00872036">
        <w:rPr>
          <w:rStyle w:val="16"/>
          <w:rFonts w:eastAsiaTheme="minorHAnsi"/>
          <w:sz w:val="24"/>
          <w:szCs w:val="24"/>
        </w:rPr>
        <w:t xml:space="preserve"> У детей формируется потребность в уважении со стороны взрослого, для них оказывается чрезвычайно важной его похвала. </w:t>
      </w:r>
      <w:r w:rsidRPr="00872036">
        <w:rPr>
          <w:rStyle w:val="aff9"/>
          <w:rFonts w:eastAsiaTheme="minorHAnsi"/>
          <w:b w:val="0"/>
          <w:sz w:val="24"/>
          <w:szCs w:val="24"/>
        </w:rPr>
        <w:t xml:space="preserve">У детей повышенная обидчивость -  возрастной </w:t>
      </w:r>
      <w:r w:rsidRPr="00872036">
        <w:rPr>
          <w:rStyle w:val="aff9"/>
          <w:rFonts w:eastAsiaTheme="minorHAnsi"/>
          <w:b w:val="0"/>
          <w:sz w:val="24"/>
          <w:szCs w:val="24"/>
        </w:rPr>
        <w:lastRenderedPageBreak/>
        <w:t>феномен.</w:t>
      </w:r>
      <w:r w:rsidR="00552916">
        <w:rPr>
          <w:rStyle w:val="aff9"/>
          <w:rFonts w:eastAsiaTheme="minorHAnsi"/>
          <w:b w:val="0"/>
          <w:sz w:val="24"/>
          <w:szCs w:val="24"/>
        </w:rPr>
        <w:t xml:space="preserve"> </w:t>
      </w:r>
      <w:r w:rsidRPr="00872036">
        <w:rPr>
          <w:rStyle w:val="16"/>
          <w:rFonts w:eastAsiaTheme="minorHAnsi"/>
          <w:b/>
          <w:sz w:val="24"/>
          <w:szCs w:val="24"/>
        </w:rPr>
        <w:t>Взаимоотношения со сверстниками характеризуются избирательностью</w:t>
      </w:r>
      <w:r w:rsidRPr="00872036">
        <w:rPr>
          <w:rStyle w:val="16"/>
          <w:rFonts w:eastAsiaTheme="minorHAnsi"/>
          <w:sz w:val="24"/>
          <w:szCs w:val="24"/>
        </w:rPr>
        <w:t>. Появляются посто</w:t>
      </w:r>
      <w:r w:rsidRPr="00872036">
        <w:rPr>
          <w:rStyle w:val="16"/>
          <w:rFonts w:eastAsiaTheme="minorHAnsi"/>
          <w:sz w:val="24"/>
          <w:szCs w:val="24"/>
        </w:rPr>
        <w:softHyphen/>
        <w:t>янные партнеры по играм.</w:t>
      </w:r>
      <w:r w:rsidRPr="00872036">
        <w:rPr>
          <w:rStyle w:val="aff9"/>
          <w:rFonts w:eastAsiaTheme="minorHAnsi"/>
          <w:sz w:val="24"/>
          <w:szCs w:val="24"/>
        </w:rPr>
        <w:t xml:space="preserve"> </w:t>
      </w:r>
      <w:r w:rsidRPr="00872036">
        <w:rPr>
          <w:rStyle w:val="aff9"/>
          <w:rFonts w:eastAsiaTheme="minorHAnsi"/>
          <w:b w:val="0"/>
          <w:sz w:val="24"/>
          <w:szCs w:val="24"/>
        </w:rPr>
        <w:t>В группах начинают выделяться лидеры. Появля</w:t>
      </w:r>
      <w:r w:rsidRPr="00872036">
        <w:rPr>
          <w:rStyle w:val="aff9"/>
          <w:rFonts w:eastAsiaTheme="minorHAnsi"/>
          <w:b w:val="0"/>
          <w:sz w:val="24"/>
          <w:szCs w:val="24"/>
        </w:rPr>
        <w:softHyphen/>
        <w:t>ются конкурентность, соревновательность.</w:t>
      </w:r>
      <w:r w:rsidRPr="00872036">
        <w:rPr>
          <w:rStyle w:val="16"/>
          <w:rFonts w:eastAsiaTheme="minorHAnsi"/>
          <w:sz w:val="24"/>
          <w:szCs w:val="24"/>
        </w:rPr>
        <w:t xml:space="preserve"> </w:t>
      </w:r>
    </w:p>
    <w:p w:rsidR="00960734" w:rsidRPr="00960734" w:rsidRDefault="00960734" w:rsidP="00014D6E">
      <w:pPr>
        <w:jc w:val="both"/>
        <w:rPr>
          <w:lang w:eastAsia="en-US"/>
        </w:rPr>
      </w:pPr>
      <w:r w:rsidRPr="00960734">
        <w:rPr>
          <w:b/>
          <w:shd w:val="clear" w:color="auto" w:fill="FFFFFF"/>
          <w:lang w:eastAsia="en-US"/>
        </w:rPr>
        <w:t xml:space="preserve">РП: </w:t>
      </w:r>
      <w:r w:rsidRPr="00960734">
        <w:rPr>
          <w:shd w:val="clear" w:color="auto" w:fill="FFFFFF"/>
          <w:lang w:eastAsia="en-US"/>
        </w:rPr>
        <w:t xml:space="preserve">Ребёнок </w:t>
      </w:r>
      <w:proofErr w:type="gramStart"/>
      <w:r w:rsidRPr="00960734">
        <w:rPr>
          <w:shd w:val="clear" w:color="auto" w:fill="FFFFFF"/>
          <w:lang w:eastAsia="en-US"/>
        </w:rPr>
        <w:t>д</w:t>
      </w:r>
      <w:r w:rsidRPr="00960734">
        <w:rPr>
          <w:lang w:eastAsia="en-US"/>
        </w:rPr>
        <w:t>ружит  и</w:t>
      </w:r>
      <w:proofErr w:type="gramEnd"/>
      <w:r w:rsidRPr="00960734">
        <w:rPr>
          <w:lang w:eastAsia="en-US"/>
        </w:rPr>
        <w:t xml:space="preserve"> общается с детьми-татарами и с детьми других национальностей.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w:t>
      </w:r>
      <w:proofErr w:type="gramStart"/>
      <w:r w:rsidRPr="00960734">
        <w:rPr>
          <w:lang w:eastAsia="en-US"/>
        </w:rPr>
        <w:t>инструментах,  эмоционально</w:t>
      </w:r>
      <w:proofErr w:type="gramEnd"/>
      <w:r w:rsidRPr="00960734">
        <w:rPr>
          <w:lang w:eastAsia="en-US"/>
        </w:rPr>
        <w:t xml:space="preserve">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552706" w:rsidRDefault="00960734" w:rsidP="00014D6E">
      <w:pPr>
        <w:jc w:val="both"/>
        <w:rPr>
          <w:lang w:eastAsia="en-US"/>
        </w:rPr>
      </w:pPr>
      <w:r w:rsidRPr="00960734">
        <w:rPr>
          <w:b/>
          <w:shd w:val="clear" w:color="auto" w:fill="FFFFFF"/>
          <w:lang w:eastAsia="en-US"/>
        </w:rPr>
        <w:t>УМК «Говорим по - татарски»</w:t>
      </w:r>
      <w:r w:rsidRPr="00960734">
        <w:rPr>
          <w:b/>
          <w:shd w:val="clear" w:color="auto" w:fill="FFFFFF"/>
          <w:vertAlign w:val="superscript"/>
          <w:lang w:eastAsia="en-US"/>
        </w:rPr>
        <w:footnoteReference w:id="2"/>
      </w:r>
      <w:r w:rsidRPr="00960734">
        <w:rPr>
          <w:b/>
          <w:shd w:val="clear" w:color="auto" w:fill="FFFFFF"/>
          <w:lang w:eastAsia="en-US"/>
        </w:rPr>
        <w:t xml:space="preserve">: </w:t>
      </w:r>
      <w:r w:rsidRPr="00960734">
        <w:rPr>
          <w:shd w:val="clear" w:color="auto" w:fill="FFFFFF"/>
          <w:lang w:eastAsia="en-US"/>
        </w:rPr>
        <w:t xml:space="preserve">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 Проявляет устойчивый интерес к обучению татарскому языку. Безошибочно выбирает предмет, картинку, описанную на татарском языке. Владеет лексическим объемом, предусмотренным УМК «Татарча сөйләшәбез», </w:t>
      </w:r>
      <w:r w:rsidRPr="00960734">
        <w:rPr>
          <w:b/>
          <w:shd w:val="clear" w:color="auto" w:fill="FFFFFF"/>
          <w:lang w:eastAsia="en-US"/>
        </w:rPr>
        <w:t>не менее 62 слов</w:t>
      </w:r>
      <w:r w:rsidRPr="00960734">
        <w:rPr>
          <w:shd w:val="clear" w:color="auto" w:fill="FFFFFF"/>
          <w:lang w:eastAsia="en-US"/>
        </w:rPr>
        <w:t xml:space="preserve">. Включается в диалог, </w:t>
      </w:r>
      <w:r w:rsidRPr="00960734">
        <w:rPr>
          <w:lang w:eastAsia="en-US"/>
        </w:rPr>
        <w:t>понимает речь собеседника, высказывается простыми предложениями на татарском языке.</w:t>
      </w:r>
    </w:p>
    <w:p w:rsidR="00107278" w:rsidRPr="00960734" w:rsidRDefault="00107278" w:rsidP="00014D6E">
      <w:pPr>
        <w:jc w:val="both"/>
        <w:rPr>
          <w:rStyle w:val="16"/>
          <w:sz w:val="24"/>
          <w:szCs w:val="24"/>
          <w:shd w:val="clear" w:color="auto" w:fill="auto"/>
          <w:lang w:eastAsia="en-US"/>
        </w:rPr>
      </w:pPr>
      <w:r w:rsidRPr="00107278">
        <w:rPr>
          <w:rStyle w:val="16"/>
          <w:b/>
          <w:sz w:val="24"/>
          <w:szCs w:val="24"/>
          <w:shd w:val="clear" w:color="auto" w:fill="auto"/>
          <w:lang w:eastAsia="en-US"/>
        </w:rPr>
        <w:t>УМК «Изучаем русский язык»</w:t>
      </w:r>
      <w:r w:rsidRPr="00107278">
        <w:rPr>
          <w:rStyle w:val="16"/>
          <w:sz w:val="24"/>
          <w:szCs w:val="24"/>
          <w:shd w:val="clear" w:color="auto" w:fill="auto"/>
          <w:lang w:eastAsia="en-US"/>
        </w:rPr>
        <w:t xml:space="preserve">: </w:t>
      </w:r>
      <w:proofErr w:type="gramStart"/>
      <w:r w:rsidRPr="00107278">
        <w:rPr>
          <w:rStyle w:val="16"/>
          <w:sz w:val="24"/>
          <w:szCs w:val="24"/>
          <w:shd w:val="clear" w:color="auto" w:fill="auto"/>
          <w:lang w:eastAsia="en-US"/>
        </w:rPr>
        <w:t>В</w:t>
      </w:r>
      <w:proofErr w:type="gramEnd"/>
      <w:r w:rsidRPr="00107278">
        <w:rPr>
          <w:rStyle w:val="16"/>
          <w:sz w:val="24"/>
          <w:szCs w:val="24"/>
          <w:shd w:val="clear" w:color="auto" w:fill="auto"/>
          <w:lang w:eastAsia="en-US"/>
        </w:rPr>
        <w:t xml:space="preserve"> возрасте 4 – 5 лет объѐм словарного запаса: 65 слов русского языка.</w:t>
      </w:r>
    </w:p>
    <w:p w:rsidR="00552706" w:rsidRPr="00DE3137" w:rsidRDefault="00DE3137" w:rsidP="00014D6E">
      <w:pPr>
        <w:pStyle w:val="67"/>
        <w:shd w:val="clear" w:color="auto" w:fill="auto"/>
        <w:spacing w:after="0" w:line="240" w:lineRule="auto"/>
        <w:ind w:right="20"/>
        <w:jc w:val="both"/>
        <w:rPr>
          <w:rStyle w:val="16"/>
          <w:rFonts w:eastAsiaTheme="minorHAnsi"/>
          <w:b/>
          <w:sz w:val="24"/>
          <w:szCs w:val="24"/>
        </w:rPr>
      </w:pPr>
      <w:r w:rsidRPr="00DE3137">
        <w:rPr>
          <w:rStyle w:val="16"/>
          <w:rFonts w:eastAsiaTheme="minorHAnsi"/>
          <w:b/>
          <w:sz w:val="24"/>
          <w:szCs w:val="24"/>
        </w:rPr>
        <w:t xml:space="preserve">Приоритетное </w:t>
      </w:r>
      <w:r w:rsidR="003546D1">
        <w:rPr>
          <w:rStyle w:val="16"/>
          <w:rFonts w:eastAsiaTheme="minorHAnsi"/>
          <w:b/>
          <w:sz w:val="24"/>
          <w:szCs w:val="24"/>
        </w:rPr>
        <w:t xml:space="preserve">направление: </w:t>
      </w:r>
      <w:r w:rsidRPr="00DE3137">
        <w:rPr>
          <w:rStyle w:val="16"/>
          <w:rFonts w:eastAsiaTheme="minorHAnsi"/>
          <w:b/>
          <w:sz w:val="24"/>
          <w:szCs w:val="24"/>
        </w:rPr>
        <w:t>социально-коммуникативное</w:t>
      </w:r>
      <w:r>
        <w:rPr>
          <w:rStyle w:val="16"/>
          <w:rFonts w:eastAsiaTheme="minorHAnsi"/>
          <w:b/>
          <w:sz w:val="24"/>
          <w:szCs w:val="24"/>
        </w:rPr>
        <w:t>:</w:t>
      </w:r>
    </w:p>
    <w:p w:rsidR="00552706" w:rsidRDefault="00DE3137" w:rsidP="00014D6E">
      <w:pPr>
        <w:pStyle w:val="67"/>
        <w:shd w:val="clear" w:color="auto" w:fill="auto"/>
        <w:spacing w:after="0" w:line="240" w:lineRule="auto"/>
        <w:ind w:right="20"/>
        <w:jc w:val="both"/>
        <w:rPr>
          <w:rStyle w:val="16"/>
          <w:rFonts w:eastAsiaTheme="minorHAnsi"/>
          <w:sz w:val="24"/>
          <w:szCs w:val="24"/>
        </w:rPr>
      </w:pPr>
      <w:r>
        <w:rPr>
          <w:rStyle w:val="16"/>
          <w:rFonts w:eastAsiaTheme="minorHAnsi"/>
          <w:sz w:val="24"/>
          <w:szCs w:val="24"/>
        </w:rPr>
        <w:t>У детей формируется личностное отношение</w:t>
      </w:r>
      <w:r w:rsidRPr="00DE3137">
        <w:rPr>
          <w:rStyle w:val="16"/>
          <w:rFonts w:eastAsiaTheme="minorHAnsi"/>
          <w:sz w:val="24"/>
          <w:szCs w:val="24"/>
        </w:rPr>
        <w:t xml:space="preserve">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(разделил кубики</w:t>
      </w:r>
      <w:r>
        <w:rPr>
          <w:rStyle w:val="16"/>
          <w:rFonts w:eastAsiaTheme="minorHAnsi"/>
          <w:sz w:val="24"/>
          <w:szCs w:val="24"/>
        </w:rPr>
        <w:t xml:space="preserve"> поровну). </w:t>
      </w:r>
      <w:proofErr w:type="gramStart"/>
      <w:r>
        <w:rPr>
          <w:rStyle w:val="16"/>
          <w:rFonts w:eastAsiaTheme="minorHAnsi"/>
          <w:sz w:val="24"/>
          <w:szCs w:val="24"/>
        </w:rPr>
        <w:t>Формируется  доброжелательное</w:t>
      </w:r>
      <w:proofErr w:type="gramEnd"/>
      <w:r w:rsidRPr="00DE3137">
        <w:rPr>
          <w:rStyle w:val="16"/>
          <w:rFonts w:eastAsiaTheme="minorHAnsi"/>
          <w:sz w:val="24"/>
          <w:szCs w:val="24"/>
        </w:rPr>
        <w:t xml:space="preserve"> взаимоотноше</w:t>
      </w:r>
      <w:r>
        <w:rPr>
          <w:rStyle w:val="16"/>
          <w:rFonts w:eastAsiaTheme="minorHAnsi"/>
          <w:sz w:val="24"/>
          <w:szCs w:val="24"/>
        </w:rPr>
        <w:t>ние</w:t>
      </w:r>
      <w:r w:rsidRPr="00DE3137">
        <w:rPr>
          <w:rStyle w:val="16"/>
          <w:rFonts w:eastAsiaTheme="minorHAnsi"/>
          <w:sz w:val="24"/>
          <w:szCs w:val="24"/>
        </w:rPr>
        <w:t xml:space="preserve"> между детьми, обращать внимание детей на хор</w:t>
      </w:r>
      <w:r>
        <w:rPr>
          <w:rStyle w:val="16"/>
          <w:rFonts w:eastAsiaTheme="minorHAnsi"/>
          <w:sz w:val="24"/>
          <w:szCs w:val="24"/>
        </w:rPr>
        <w:t xml:space="preserve">ошие поступки друг друга. Учатся </w:t>
      </w:r>
      <w:r w:rsidRPr="00DE3137">
        <w:rPr>
          <w:rStyle w:val="16"/>
          <w:rFonts w:eastAsiaTheme="minorHAnsi"/>
          <w:sz w:val="24"/>
          <w:szCs w:val="24"/>
        </w:rPr>
        <w:t>коллективным играм, правилам добрых взаимоотношений. Воспитывать скромность, отзывчивость, желание быть справедливым, сильным и смелым; учить испытывать чувство ст</w:t>
      </w:r>
      <w:r w:rsidR="00552916">
        <w:rPr>
          <w:rStyle w:val="16"/>
          <w:rFonts w:eastAsiaTheme="minorHAnsi"/>
          <w:sz w:val="24"/>
          <w:szCs w:val="24"/>
        </w:rPr>
        <w:t>ыда за неблаговидный поступок. З</w:t>
      </w:r>
      <w:r w:rsidRPr="00DE3137">
        <w:rPr>
          <w:rStyle w:val="16"/>
          <w:rFonts w:eastAsiaTheme="minorHAnsi"/>
          <w:sz w:val="24"/>
          <w:szCs w:val="24"/>
        </w:rPr>
        <w:t>дорова</w:t>
      </w:r>
      <w:r w:rsidR="00552916">
        <w:rPr>
          <w:rStyle w:val="16"/>
          <w:rFonts w:eastAsiaTheme="minorHAnsi"/>
          <w:sz w:val="24"/>
          <w:szCs w:val="24"/>
        </w:rPr>
        <w:t>ют</w:t>
      </w:r>
      <w:r w:rsidRPr="00DE3137">
        <w:rPr>
          <w:rStyle w:val="16"/>
          <w:rFonts w:eastAsiaTheme="minorHAnsi"/>
          <w:sz w:val="24"/>
          <w:szCs w:val="24"/>
        </w:rPr>
        <w:t>ся, проща</w:t>
      </w:r>
      <w:r w:rsidR="00552916">
        <w:rPr>
          <w:rStyle w:val="16"/>
          <w:rFonts w:eastAsiaTheme="minorHAnsi"/>
          <w:sz w:val="24"/>
          <w:szCs w:val="24"/>
        </w:rPr>
        <w:t>ются, называют</w:t>
      </w:r>
      <w:r w:rsidRPr="00DE3137">
        <w:rPr>
          <w:rStyle w:val="16"/>
          <w:rFonts w:eastAsiaTheme="minorHAnsi"/>
          <w:sz w:val="24"/>
          <w:szCs w:val="24"/>
        </w:rPr>
        <w:t xml:space="preserve"> работников дошкольного учреждения по имени и отчеству, не вмешива</w:t>
      </w:r>
      <w:r w:rsidR="00552916">
        <w:rPr>
          <w:rStyle w:val="16"/>
          <w:rFonts w:eastAsiaTheme="minorHAnsi"/>
          <w:sz w:val="24"/>
          <w:szCs w:val="24"/>
        </w:rPr>
        <w:t>ют</w:t>
      </w:r>
      <w:r w:rsidRPr="00DE3137">
        <w:rPr>
          <w:rStyle w:val="16"/>
          <w:rFonts w:eastAsiaTheme="minorHAnsi"/>
          <w:sz w:val="24"/>
          <w:szCs w:val="24"/>
        </w:rPr>
        <w:t>ся в разговор взрослых, вежливо выража</w:t>
      </w:r>
      <w:r w:rsidR="00552916">
        <w:rPr>
          <w:rStyle w:val="16"/>
          <w:rFonts w:eastAsiaTheme="minorHAnsi"/>
          <w:sz w:val="24"/>
          <w:szCs w:val="24"/>
        </w:rPr>
        <w:t>ют свою просьбу, благодарят</w:t>
      </w:r>
      <w:r w:rsidRPr="00DE3137">
        <w:rPr>
          <w:rStyle w:val="16"/>
          <w:rFonts w:eastAsiaTheme="minorHAnsi"/>
          <w:sz w:val="24"/>
          <w:szCs w:val="24"/>
        </w:rPr>
        <w:t xml:space="preserve"> за оказанную услугу.</w:t>
      </w:r>
    </w:p>
    <w:p w:rsidR="003546D1" w:rsidRPr="00872036" w:rsidRDefault="003546D1" w:rsidP="00014D6E">
      <w:pPr>
        <w:pStyle w:val="67"/>
        <w:shd w:val="clear" w:color="auto" w:fill="auto"/>
        <w:spacing w:after="0" w:line="240" w:lineRule="auto"/>
        <w:ind w:right="20"/>
        <w:jc w:val="both"/>
        <w:rPr>
          <w:rStyle w:val="16"/>
          <w:rFonts w:eastAsiaTheme="minorHAnsi"/>
          <w:sz w:val="24"/>
          <w:szCs w:val="24"/>
        </w:rPr>
      </w:pPr>
    </w:p>
    <w:p w:rsidR="00552706" w:rsidRPr="00872036" w:rsidRDefault="00960734" w:rsidP="00014D6E">
      <w:pPr>
        <w:pStyle w:val="Default"/>
        <w:rPr>
          <w:b/>
          <w:bCs/>
          <w:i/>
          <w:iCs/>
          <w:color w:val="auto"/>
        </w:rPr>
      </w:pPr>
      <w:r>
        <w:rPr>
          <w:b/>
          <w:bCs/>
          <w:i/>
          <w:iCs/>
          <w:color w:val="auto"/>
        </w:rPr>
        <w:t xml:space="preserve">                                                       </w:t>
      </w:r>
      <w:r w:rsidR="00552706" w:rsidRPr="00872036">
        <w:rPr>
          <w:b/>
          <w:bCs/>
          <w:i/>
          <w:iCs/>
          <w:color w:val="auto"/>
        </w:rPr>
        <w:t xml:space="preserve">ВОЗРАСТНАЯ ХАРАКТЕРИСТИКА </w:t>
      </w:r>
    </w:p>
    <w:p w:rsidR="00552706" w:rsidRPr="00872036" w:rsidRDefault="00552706" w:rsidP="00014D6E">
      <w:pPr>
        <w:pStyle w:val="Default"/>
        <w:jc w:val="center"/>
        <w:rPr>
          <w:b/>
          <w:bCs/>
          <w:i/>
          <w:iCs/>
          <w:color w:val="auto"/>
        </w:rPr>
      </w:pPr>
      <w:r w:rsidRPr="00872036">
        <w:rPr>
          <w:b/>
          <w:bCs/>
          <w:i/>
          <w:iCs/>
          <w:color w:val="auto"/>
        </w:rPr>
        <w:t>контингента детей 5-6 лет (ст. гр.)</w:t>
      </w:r>
    </w:p>
    <w:p w:rsidR="00552706" w:rsidRPr="00872036" w:rsidRDefault="00552706" w:rsidP="00014D6E">
      <w:pPr>
        <w:pStyle w:val="67"/>
        <w:shd w:val="clear" w:color="auto" w:fill="auto"/>
        <w:spacing w:after="0" w:line="240" w:lineRule="auto"/>
        <w:ind w:right="20"/>
        <w:jc w:val="both"/>
        <w:rPr>
          <w:rStyle w:val="16"/>
          <w:rFonts w:eastAsiaTheme="minorHAnsi"/>
          <w:sz w:val="24"/>
          <w:szCs w:val="24"/>
        </w:rPr>
      </w:pPr>
      <w:r w:rsidRPr="00872036">
        <w:rPr>
          <w:rStyle w:val="16"/>
          <w:rFonts w:eastAsiaTheme="minorHAnsi"/>
          <w:b/>
          <w:sz w:val="24"/>
          <w:szCs w:val="24"/>
        </w:rPr>
        <w:t xml:space="preserve">Действия детей в играх становятся разнообразными. </w:t>
      </w:r>
      <w:r w:rsidRPr="00872036">
        <w:rPr>
          <w:rStyle w:val="16"/>
          <w:rFonts w:eastAsiaTheme="minorHAnsi"/>
          <w:sz w:val="24"/>
          <w:szCs w:val="24"/>
        </w:rPr>
        <w:t>Дети могут распределять роли до начала игры и строить свое поведение, придерживаясь роли. Появляются попытки совместного распределения ролей.  Игровое взаимо</w:t>
      </w:r>
      <w:r w:rsidRPr="00872036">
        <w:rPr>
          <w:rStyle w:val="16"/>
          <w:rFonts w:eastAsiaTheme="minorHAnsi"/>
          <w:sz w:val="24"/>
          <w:szCs w:val="24"/>
        </w:rPr>
        <w:softHyphen/>
        <w:t>действие сопровождается речью. Дети начинают осваивать социаль</w:t>
      </w:r>
      <w:r w:rsidRPr="00872036">
        <w:rPr>
          <w:rStyle w:val="16"/>
          <w:rFonts w:eastAsiaTheme="minorHAnsi"/>
          <w:sz w:val="24"/>
          <w:szCs w:val="24"/>
        </w:rPr>
        <w:softHyphen/>
        <w:t xml:space="preserve">ные отношения и понимать подчиненность позиций в различных видах деятельности взрослых. 5 – 6 лет - </w:t>
      </w:r>
      <w:r w:rsidRPr="00872036">
        <w:rPr>
          <w:rStyle w:val="aff9"/>
          <w:rFonts w:eastAsiaTheme="minorHAnsi"/>
          <w:sz w:val="24"/>
          <w:szCs w:val="24"/>
        </w:rPr>
        <w:t xml:space="preserve"> возраст на</w:t>
      </w:r>
      <w:r w:rsidRPr="00872036">
        <w:rPr>
          <w:rStyle w:val="aff9"/>
          <w:rFonts w:eastAsiaTheme="minorHAnsi"/>
          <w:sz w:val="24"/>
          <w:szCs w:val="24"/>
        </w:rPr>
        <w:softHyphen/>
        <w:t>иболее активного рисования.</w:t>
      </w:r>
      <w:r w:rsidRPr="00872036">
        <w:rPr>
          <w:rStyle w:val="16"/>
          <w:rFonts w:eastAsiaTheme="minorHAnsi"/>
          <w:sz w:val="24"/>
          <w:szCs w:val="24"/>
        </w:rPr>
        <w:t xml:space="preserve">  Рисунки разные по содержанию. Рисунки приобретают сюжетный характер. </w:t>
      </w:r>
      <w:r w:rsidRPr="00872036">
        <w:rPr>
          <w:rStyle w:val="16"/>
          <w:rFonts w:eastAsiaTheme="minorHAnsi"/>
          <w:b/>
          <w:sz w:val="24"/>
          <w:szCs w:val="24"/>
        </w:rPr>
        <w:t>Изображение человека становится более детализированным и пропорциональным</w:t>
      </w:r>
      <w:r w:rsidRPr="00872036">
        <w:rPr>
          <w:rStyle w:val="16"/>
          <w:rFonts w:eastAsiaTheme="minorHAnsi"/>
          <w:sz w:val="24"/>
          <w:szCs w:val="24"/>
        </w:rPr>
        <w:t>. По рисунку можно судить о половой принадлежности и эмоциональном со</w:t>
      </w:r>
      <w:r w:rsidRPr="00872036">
        <w:rPr>
          <w:rStyle w:val="16"/>
          <w:rFonts w:eastAsiaTheme="minorHAnsi"/>
          <w:sz w:val="24"/>
          <w:szCs w:val="24"/>
        </w:rPr>
        <w:softHyphen/>
        <w:t>стоянии изображенного человека.</w:t>
      </w:r>
      <w:r w:rsidRPr="00872036">
        <w:rPr>
          <w:rFonts w:ascii="Times New Roman" w:hAnsi="Times New Roman" w:cs="Times New Roman"/>
          <w:b/>
          <w:sz w:val="24"/>
          <w:szCs w:val="24"/>
        </w:rPr>
        <w:t xml:space="preserve"> </w:t>
      </w:r>
      <w:r w:rsidRPr="00872036">
        <w:rPr>
          <w:rStyle w:val="aff9"/>
          <w:rFonts w:eastAsiaTheme="minorHAnsi"/>
          <w:sz w:val="24"/>
          <w:szCs w:val="24"/>
        </w:rPr>
        <w:t>Конструктивная деятельность может осуществляться на основе схемы, по замыслу и по условиям</w:t>
      </w:r>
      <w:r w:rsidRPr="00872036">
        <w:rPr>
          <w:rStyle w:val="16"/>
          <w:rFonts w:eastAsiaTheme="minorHAnsi"/>
          <w:sz w:val="24"/>
          <w:szCs w:val="24"/>
        </w:rPr>
        <w:t>. Дети используют и называют различные детали конструктора.</w:t>
      </w:r>
      <w:r w:rsidRPr="00872036">
        <w:rPr>
          <w:rStyle w:val="aff9"/>
          <w:rFonts w:eastAsiaTheme="minorHAnsi"/>
          <w:sz w:val="24"/>
          <w:szCs w:val="24"/>
        </w:rPr>
        <w:t xml:space="preserve"> </w:t>
      </w:r>
      <w:r w:rsidRPr="00872036">
        <w:rPr>
          <w:rStyle w:val="16"/>
          <w:rFonts w:eastAsiaTheme="minorHAnsi"/>
          <w:sz w:val="24"/>
          <w:szCs w:val="24"/>
        </w:rPr>
        <w:t>Появляется конструирование в ходе совместной деятельности. Могут конструировать из бумаги, природного материала. Развиваются чувства к сопричастию общего дела.</w:t>
      </w:r>
      <w:r w:rsidRPr="00872036">
        <w:rPr>
          <w:rFonts w:ascii="Times New Roman" w:hAnsi="Times New Roman" w:cs="Times New Roman"/>
          <w:b/>
          <w:sz w:val="24"/>
          <w:szCs w:val="24"/>
        </w:rPr>
        <w:t xml:space="preserve"> </w:t>
      </w:r>
      <w:r w:rsidRPr="00872036">
        <w:rPr>
          <w:rStyle w:val="16"/>
          <w:rFonts w:eastAsiaTheme="minorHAnsi"/>
          <w:sz w:val="24"/>
          <w:szCs w:val="24"/>
        </w:rPr>
        <w:t>Продолжает совершенствоваться восприятие цвета, формы и величи</w:t>
      </w:r>
      <w:r w:rsidRPr="00872036">
        <w:rPr>
          <w:rStyle w:val="16"/>
          <w:rFonts w:eastAsiaTheme="minorHAnsi"/>
          <w:sz w:val="24"/>
          <w:szCs w:val="24"/>
        </w:rPr>
        <w:softHyphen/>
        <w:t xml:space="preserve">ны, строения предметов; систематизируются представления детей. </w:t>
      </w:r>
      <w:r w:rsidRPr="00872036">
        <w:rPr>
          <w:rStyle w:val="16"/>
          <w:rFonts w:eastAsiaTheme="minorHAnsi"/>
          <w:b/>
          <w:sz w:val="24"/>
          <w:szCs w:val="24"/>
        </w:rPr>
        <w:t xml:space="preserve">Восприятие </w:t>
      </w:r>
      <w:r w:rsidRPr="00872036">
        <w:rPr>
          <w:rStyle w:val="16"/>
          <w:rFonts w:eastAsiaTheme="minorHAnsi"/>
          <w:sz w:val="24"/>
          <w:szCs w:val="24"/>
        </w:rPr>
        <w:t xml:space="preserve">в этом возрасте характеризуется </w:t>
      </w:r>
      <w:r w:rsidRPr="00872036">
        <w:rPr>
          <w:rStyle w:val="16"/>
          <w:rFonts w:eastAsiaTheme="minorHAnsi"/>
          <w:b/>
          <w:sz w:val="24"/>
          <w:szCs w:val="24"/>
        </w:rPr>
        <w:t>анализом сложных</w:t>
      </w:r>
      <w:r w:rsidRPr="00872036">
        <w:rPr>
          <w:rStyle w:val="35"/>
          <w:rFonts w:eastAsiaTheme="minorHAnsi"/>
          <w:b/>
          <w:sz w:val="24"/>
          <w:szCs w:val="24"/>
        </w:rPr>
        <w:t xml:space="preserve"> </w:t>
      </w:r>
      <w:r w:rsidRPr="00872036">
        <w:rPr>
          <w:rStyle w:val="16"/>
          <w:rFonts w:eastAsiaTheme="minorHAnsi"/>
          <w:b/>
          <w:sz w:val="24"/>
          <w:szCs w:val="24"/>
        </w:rPr>
        <w:t>форм объектов. Развиваться образное мышление</w:t>
      </w:r>
      <w:r w:rsidRPr="00872036">
        <w:rPr>
          <w:rStyle w:val="16"/>
          <w:rFonts w:eastAsiaTheme="minorHAnsi"/>
          <w:sz w:val="24"/>
          <w:szCs w:val="24"/>
        </w:rPr>
        <w:t xml:space="preserve">. </w:t>
      </w:r>
      <w:proofErr w:type="gramStart"/>
      <w:r w:rsidRPr="00872036">
        <w:rPr>
          <w:rStyle w:val="16"/>
          <w:rFonts w:eastAsiaTheme="minorHAnsi"/>
          <w:sz w:val="24"/>
          <w:szCs w:val="24"/>
        </w:rPr>
        <w:t>Использую</w:t>
      </w:r>
      <w:r w:rsidR="00552916">
        <w:rPr>
          <w:rStyle w:val="16"/>
          <w:rFonts w:eastAsiaTheme="minorHAnsi"/>
          <w:sz w:val="24"/>
          <w:szCs w:val="24"/>
        </w:rPr>
        <w:t>т</w:t>
      </w:r>
      <w:r w:rsidRPr="00872036">
        <w:rPr>
          <w:rStyle w:val="16"/>
          <w:rFonts w:eastAsiaTheme="minorHAnsi"/>
          <w:sz w:val="24"/>
          <w:szCs w:val="24"/>
        </w:rPr>
        <w:t xml:space="preserve">  наглядное</w:t>
      </w:r>
      <w:proofErr w:type="gramEnd"/>
      <w:r w:rsidRPr="00872036">
        <w:rPr>
          <w:rStyle w:val="16"/>
          <w:rFonts w:eastAsiaTheme="minorHAnsi"/>
          <w:sz w:val="24"/>
          <w:szCs w:val="24"/>
        </w:rPr>
        <w:t xml:space="preserve"> моделирование. </w:t>
      </w:r>
      <w:r w:rsidR="00552916">
        <w:rPr>
          <w:rStyle w:val="aff9"/>
          <w:rFonts w:eastAsiaTheme="minorHAnsi"/>
          <w:sz w:val="24"/>
          <w:szCs w:val="24"/>
        </w:rPr>
        <w:t>Продолжае</w:t>
      </w:r>
      <w:r w:rsidRPr="00872036">
        <w:rPr>
          <w:rStyle w:val="aff9"/>
          <w:rFonts w:eastAsiaTheme="minorHAnsi"/>
          <w:sz w:val="24"/>
          <w:szCs w:val="24"/>
        </w:rPr>
        <w:t xml:space="preserve">т совершенствоваться обобщения, что является основой словесно-логического мышления. </w:t>
      </w:r>
      <w:r w:rsidRPr="00872036">
        <w:rPr>
          <w:rStyle w:val="16"/>
          <w:rFonts w:eastAsiaTheme="minorHAnsi"/>
          <w:sz w:val="24"/>
          <w:szCs w:val="24"/>
        </w:rPr>
        <w:t xml:space="preserve">Дети группируют объекты по признакам. Используя </w:t>
      </w:r>
      <w:r w:rsidR="00552916">
        <w:rPr>
          <w:rStyle w:val="16"/>
          <w:rFonts w:eastAsiaTheme="minorHAnsi"/>
          <w:sz w:val="24"/>
          <w:szCs w:val="24"/>
        </w:rPr>
        <w:t xml:space="preserve">свой наглядный опыт </w:t>
      </w:r>
      <w:proofErr w:type="gramStart"/>
      <w:r w:rsidR="00552916">
        <w:rPr>
          <w:rStyle w:val="16"/>
          <w:rFonts w:eastAsiaTheme="minorHAnsi"/>
          <w:sz w:val="24"/>
          <w:szCs w:val="24"/>
        </w:rPr>
        <w:t>–</w:t>
      </w:r>
      <w:proofErr w:type="gramEnd"/>
      <w:r w:rsidR="00552916">
        <w:rPr>
          <w:rStyle w:val="16"/>
          <w:rFonts w:eastAsiaTheme="minorHAnsi"/>
          <w:sz w:val="24"/>
          <w:szCs w:val="24"/>
        </w:rPr>
        <w:t xml:space="preserve"> дети могут</w:t>
      </w:r>
      <w:r w:rsidRPr="00872036">
        <w:rPr>
          <w:rStyle w:val="16"/>
          <w:rFonts w:eastAsiaTheme="minorHAnsi"/>
          <w:sz w:val="24"/>
          <w:szCs w:val="24"/>
        </w:rPr>
        <w:t xml:space="preserve"> давать адекватные причинные объяснения, способны рассуждать.</w:t>
      </w:r>
      <w:r w:rsidRPr="00872036">
        <w:rPr>
          <w:rFonts w:ascii="Times New Roman" w:hAnsi="Times New Roman" w:cs="Times New Roman"/>
          <w:b/>
          <w:sz w:val="24"/>
          <w:szCs w:val="24"/>
        </w:rPr>
        <w:t xml:space="preserve"> </w:t>
      </w:r>
      <w:r w:rsidRPr="00872036">
        <w:rPr>
          <w:rStyle w:val="16"/>
          <w:rFonts w:eastAsiaTheme="minorHAnsi"/>
          <w:b/>
          <w:sz w:val="24"/>
          <w:szCs w:val="24"/>
        </w:rPr>
        <w:t>Воображение</w:t>
      </w:r>
      <w:r w:rsidRPr="00872036">
        <w:rPr>
          <w:rStyle w:val="16"/>
          <w:rFonts w:eastAsiaTheme="minorHAnsi"/>
          <w:sz w:val="24"/>
          <w:szCs w:val="24"/>
        </w:rPr>
        <w:t xml:space="preserve"> в этом возрасте будет</w:t>
      </w:r>
      <w:r w:rsidRPr="00872036">
        <w:rPr>
          <w:rStyle w:val="aff9"/>
          <w:rFonts w:eastAsiaTheme="minorHAnsi"/>
          <w:sz w:val="24"/>
          <w:szCs w:val="24"/>
        </w:rPr>
        <w:t xml:space="preserve"> активно развиваться лишь при условии проведения специальной работы по его активизации.</w:t>
      </w:r>
      <w:r w:rsidRPr="00872036">
        <w:rPr>
          <w:rFonts w:ascii="Times New Roman" w:hAnsi="Times New Roman" w:cs="Times New Roman"/>
          <w:b/>
          <w:sz w:val="24"/>
          <w:szCs w:val="24"/>
        </w:rPr>
        <w:t xml:space="preserve"> </w:t>
      </w:r>
      <w:r w:rsidRPr="00872036">
        <w:rPr>
          <w:rStyle w:val="16"/>
          <w:rFonts w:eastAsiaTheme="minorHAnsi"/>
          <w:b/>
          <w:sz w:val="24"/>
          <w:szCs w:val="24"/>
        </w:rPr>
        <w:t>Продолжают развиваться устойчивость, распределение, переключаемость внимания.</w:t>
      </w:r>
      <w:r w:rsidRPr="00872036">
        <w:rPr>
          <w:rStyle w:val="16"/>
          <w:rFonts w:eastAsiaTheme="minorHAnsi"/>
          <w:sz w:val="24"/>
          <w:szCs w:val="24"/>
        </w:rPr>
        <w:t xml:space="preserve"> Наблюдается переход от непроизвольного к произволь</w:t>
      </w:r>
      <w:r w:rsidRPr="00872036">
        <w:rPr>
          <w:rStyle w:val="16"/>
          <w:rFonts w:eastAsiaTheme="minorHAnsi"/>
          <w:sz w:val="24"/>
          <w:szCs w:val="24"/>
        </w:rPr>
        <w:softHyphen/>
        <w:t xml:space="preserve">ному вниманию. </w:t>
      </w:r>
      <w:r w:rsidRPr="00872036">
        <w:rPr>
          <w:rStyle w:val="16"/>
          <w:rFonts w:eastAsiaTheme="minorHAnsi"/>
          <w:b/>
          <w:sz w:val="24"/>
          <w:szCs w:val="24"/>
        </w:rPr>
        <w:t>Совершенствоваться речь,</w:t>
      </w:r>
      <w:r w:rsidRPr="00872036">
        <w:rPr>
          <w:rStyle w:val="16"/>
          <w:rFonts w:eastAsiaTheme="minorHAnsi"/>
          <w:sz w:val="24"/>
          <w:szCs w:val="24"/>
        </w:rPr>
        <w:t xml:space="preserve"> в </w:t>
      </w:r>
      <w:r w:rsidRPr="00872036">
        <w:rPr>
          <w:rStyle w:val="16"/>
          <w:rFonts w:eastAsiaTheme="minorHAnsi"/>
          <w:sz w:val="24"/>
          <w:szCs w:val="24"/>
        </w:rPr>
        <w:lastRenderedPageBreak/>
        <w:t>том числе ее звуковая сторона.</w:t>
      </w:r>
      <w:r w:rsidRPr="00872036">
        <w:rPr>
          <w:rStyle w:val="35"/>
          <w:rFonts w:eastAsiaTheme="minorHAnsi"/>
          <w:sz w:val="24"/>
          <w:szCs w:val="24"/>
        </w:rPr>
        <w:t xml:space="preserve"> </w:t>
      </w:r>
      <w:r w:rsidRPr="00872036">
        <w:rPr>
          <w:rStyle w:val="16"/>
          <w:rFonts w:eastAsiaTheme="minorHAnsi"/>
          <w:sz w:val="24"/>
          <w:szCs w:val="24"/>
        </w:rPr>
        <w:t>Развиваются фонематический слух, интонационная выразитель</w:t>
      </w:r>
      <w:r w:rsidRPr="00872036">
        <w:rPr>
          <w:rStyle w:val="16"/>
          <w:rFonts w:eastAsiaTheme="minorHAnsi"/>
          <w:sz w:val="24"/>
          <w:szCs w:val="24"/>
        </w:rPr>
        <w:softHyphen/>
        <w:t xml:space="preserve">ность речи. Совершенствуется грамматический строй речи. </w:t>
      </w:r>
    </w:p>
    <w:p w:rsidR="00960734" w:rsidRPr="00960734" w:rsidRDefault="00960734" w:rsidP="00014D6E">
      <w:pPr>
        <w:jc w:val="both"/>
        <w:rPr>
          <w:shd w:val="clear" w:color="auto" w:fill="FFFFFF"/>
          <w:lang w:eastAsia="en-US"/>
        </w:rPr>
      </w:pPr>
      <w:r w:rsidRPr="00960734">
        <w:rPr>
          <w:b/>
          <w:shd w:val="clear" w:color="auto" w:fill="FFFFFF"/>
          <w:lang w:eastAsia="en-US"/>
        </w:rPr>
        <w:t>РП:</w:t>
      </w:r>
      <w:r w:rsidRPr="00960734">
        <w:rPr>
          <w:sz w:val="28"/>
          <w:szCs w:val="22"/>
          <w:lang w:eastAsia="en-US"/>
        </w:rPr>
        <w:t xml:space="preserve"> </w:t>
      </w:r>
      <w:r w:rsidRPr="00960734">
        <w:rPr>
          <w:shd w:val="clear" w:color="auto" w:fill="FFFFFF"/>
          <w:lang w:eastAsia="en-US"/>
        </w:rPr>
        <w:t xml:space="preserve">Проявляет интерес и уважение к культуре, традициям, обычаям и нравам людей, говорящих на татарском языке. Имеет представление о городе Казани как столице </w:t>
      </w:r>
      <w:proofErr w:type="gramStart"/>
      <w:r w:rsidRPr="00960734">
        <w:rPr>
          <w:shd w:val="clear" w:color="auto" w:fill="FFFFFF"/>
          <w:lang w:eastAsia="en-US"/>
        </w:rPr>
        <w:t>республики,  столице</w:t>
      </w:r>
      <w:proofErr w:type="gramEnd"/>
      <w:r w:rsidRPr="00960734">
        <w:rPr>
          <w:shd w:val="clear" w:color="auto" w:fill="FFFFFF"/>
          <w:lang w:eastAsia="en-US"/>
        </w:rPr>
        <w:t xml:space="preserve">  всех татар мира. Узнает и называет символику республики, ее столицы.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w:t>
      </w:r>
      <w:proofErr w:type="gramStart"/>
      <w:r w:rsidRPr="00960734">
        <w:rPr>
          <w:shd w:val="clear" w:color="auto" w:fill="FFFFFF"/>
          <w:lang w:eastAsia="en-US"/>
        </w:rPr>
        <w:t>улиц  родного</w:t>
      </w:r>
      <w:proofErr w:type="gramEnd"/>
      <w:r w:rsidRPr="00960734">
        <w:rPr>
          <w:shd w:val="clear" w:color="auto" w:fill="FFFFFF"/>
          <w:lang w:eastAsia="en-US"/>
        </w:rPr>
        <w:t xml:space="preserve"> города. Проявляет любознательность к атрибутам национальной культуры (жилище, предметы быта, национальная кухня, одежда, </w:t>
      </w:r>
      <w:proofErr w:type="gramStart"/>
      <w:r w:rsidRPr="00960734">
        <w:rPr>
          <w:shd w:val="clear" w:color="auto" w:fill="FFFFFF"/>
          <w:lang w:eastAsia="en-US"/>
        </w:rPr>
        <w:t>посуда,  национальные</w:t>
      </w:r>
      <w:proofErr w:type="gramEnd"/>
      <w:r w:rsidRPr="00960734">
        <w:rPr>
          <w:shd w:val="clear" w:color="auto" w:fill="FFFFFF"/>
          <w:lang w:eastAsia="en-US"/>
        </w:rPr>
        <w:t xml:space="preserve"> праздники, музыкальные инструменты, малые формы фольклора). Проявляет интерес, симпатию и уважение по отношению к культуре представителей других национальностей, стремится к общению с ними.</w:t>
      </w:r>
      <w:r w:rsidRPr="00960734">
        <w:rPr>
          <w:sz w:val="28"/>
          <w:szCs w:val="22"/>
          <w:lang w:eastAsia="en-US"/>
        </w:rPr>
        <w:t xml:space="preserve"> </w:t>
      </w:r>
      <w:r w:rsidRPr="00960734">
        <w:rPr>
          <w:shd w:val="clear" w:color="auto" w:fill="FFFFFF"/>
          <w:lang w:eastAsia="en-US"/>
        </w:rPr>
        <w:t xml:space="preserve">Проявляет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w:t>
      </w:r>
      <w:proofErr w:type="gramStart"/>
      <w:r w:rsidRPr="00960734">
        <w:rPr>
          <w:shd w:val="clear" w:color="auto" w:fill="FFFFFF"/>
          <w:lang w:eastAsia="en-US"/>
        </w:rPr>
        <w:t>рисовании  отражает</w:t>
      </w:r>
      <w:proofErr w:type="gramEnd"/>
      <w:r w:rsidRPr="00960734">
        <w:rPr>
          <w:shd w:val="clear" w:color="auto" w:fill="FFFFFF"/>
          <w:lang w:eastAsia="en-US"/>
        </w:rPr>
        <w:t xml:space="preserve"> сюжеты по мотивам татарских народных сказок. С удовольствием слушает народную музыку, музыкальные произведения татарских композиторов.</w:t>
      </w:r>
      <w:r w:rsidRPr="00960734">
        <w:rPr>
          <w:sz w:val="28"/>
          <w:szCs w:val="22"/>
          <w:lang w:eastAsia="en-US"/>
        </w:rPr>
        <w:t xml:space="preserve"> </w:t>
      </w:r>
      <w:r w:rsidRPr="00960734">
        <w:rPr>
          <w:shd w:val="clear" w:color="auto" w:fill="FFFFFF"/>
          <w:lang w:eastAsia="en-US"/>
        </w:rPr>
        <w:t>Узнает звучание Государственного гимна Республики Татарстан.</w:t>
      </w:r>
    </w:p>
    <w:p w:rsidR="00552706" w:rsidRDefault="00960734" w:rsidP="00014D6E">
      <w:pPr>
        <w:pStyle w:val="afd"/>
        <w:jc w:val="both"/>
        <w:rPr>
          <w:rStyle w:val="16"/>
          <w:rFonts w:eastAsiaTheme="minorHAnsi"/>
          <w:sz w:val="24"/>
          <w:szCs w:val="24"/>
        </w:rPr>
      </w:pPr>
      <w:r w:rsidRPr="00383B1A">
        <w:rPr>
          <w:rStyle w:val="16"/>
          <w:rFonts w:eastAsiaTheme="minorHAnsi"/>
          <w:b/>
          <w:sz w:val="24"/>
          <w:szCs w:val="24"/>
        </w:rPr>
        <w:t>УМК «Говорим по - татарски»</w:t>
      </w:r>
      <w:r w:rsidRPr="00383B1A">
        <w:rPr>
          <w:rStyle w:val="aff7"/>
          <w:b/>
          <w:sz w:val="24"/>
          <w:szCs w:val="24"/>
        </w:rPr>
        <w:footnoteReference w:id="3"/>
      </w:r>
      <w:r w:rsidRPr="00383B1A">
        <w:rPr>
          <w:rStyle w:val="16"/>
          <w:rFonts w:eastAsiaTheme="minorHAnsi"/>
          <w:b/>
          <w:sz w:val="24"/>
          <w:szCs w:val="24"/>
        </w:rPr>
        <w:t xml:space="preserve">:  </w:t>
      </w:r>
      <w:r w:rsidRPr="00383B1A">
        <w:rPr>
          <w:rStyle w:val="16"/>
          <w:rFonts w:eastAsiaTheme="minorHAnsi"/>
          <w:sz w:val="24"/>
          <w:szCs w:val="24"/>
        </w:rPr>
        <w:t xml:space="preserve">понимает обращенную речь в виде короткого текста (в рамках предусмотренного УМК «Татарча сөйләшәбез» образовательного материала). Выбирает сюжетную картинку, описанную на татарском языке. Владеет лексическим объемом, предусмотренным УМК «Татарча сөйләшәбез», </w:t>
      </w:r>
      <w:r w:rsidRPr="00383B1A">
        <w:rPr>
          <w:rStyle w:val="16"/>
          <w:rFonts w:eastAsiaTheme="minorHAnsi"/>
          <w:b/>
          <w:sz w:val="24"/>
          <w:szCs w:val="24"/>
        </w:rPr>
        <w:t>не менее 142 слов</w:t>
      </w:r>
      <w:r w:rsidRPr="00383B1A">
        <w:rPr>
          <w:rStyle w:val="16"/>
          <w:rFonts w:eastAsiaTheme="minorHAnsi"/>
          <w:sz w:val="24"/>
          <w:szCs w:val="24"/>
        </w:rPr>
        <w:t>, правильно их произносит. Проявляет устойчивый интерес к обучению татарскому языку.</w:t>
      </w:r>
      <w:r w:rsidRPr="00383B1A">
        <w:t xml:space="preserve"> </w:t>
      </w:r>
      <w:r w:rsidRPr="00383B1A">
        <w:rPr>
          <w:rStyle w:val="16"/>
          <w:rFonts w:eastAsiaTheme="minorHAnsi"/>
          <w:sz w:val="24"/>
          <w:szCs w:val="24"/>
        </w:rPr>
        <w:t>Отвечает на вопросы двух-трехсловными предложениями как эквивалент целого высказывания, строит фразы из 2-4 слов на татарском языке. Способен вступить в диалог на татарском языке со взрослым и сверстниками.</w:t>
      </w:r>
    </w:p>
    <w:p w:rsidR="00107278" w:rsidRPr="00107278" w:rsidRDefault="00107278" w:rsidP="00107278">
      <w:pPr>
        <w:pStyle w:val="afd"/>
        <w:jc w:val="both"/>
        <w:rPr>
          <w:rStyle w:val="16"/>
          <w:rFonts w:eastAsiaTheme="minorHAnsi"/>
          <w:sz w:val="24"/>
          <w:szCs w:val="24"/>
        </w:rPr>
      </w:pPr>
      <w:r w:rsidRPr="00107278">
        <w:rPr>
          <w:rStyle w:val="16"/>
          <w:rFonts w:eastAsiaTheme="minorHAnsi"/>
          <w:sz w:val="24"/>
          <w:szCs w:val="24"/>
        </w:rPr>
        <w:t xml:space="preserve">УМК «Изучаем русский язык»: </w:t>
      </w:r>
      <w:proofErr w:type="gramStart"/>
      <w:r w:rsidRPr="00107278">
        <w:rPr>
          <w:rStyle w:val="16"/>
          <w:rFonts w:eastAsiaTheme="minorHAnsi"/>
          <w:sz w:val="24"/>
          <w:szCs w:val="24"/>
        </w:rPr>
        <w:t>В</w:t>
      </w:r>
      <w:proofErr w:type="gramEnd"/>
      <w:r w:rsidRPr="00107278">
        <w:rPr>
          <w:rStyle w:val="16"/>
          <w:rFonts w:eastAsiaTheme="minorHAnsi"/>
          <w:sz w:val="24"/>
          <w:szCs w:val="24"/>
        </w:rPr>
        <w:t xml:space="preserve"> возрасте 5 – 6 лет объѐм словарного запаса: 78 слов</w:t>
      </w:r>
    </w:p>
    <w:p w:rsidR="00107278" w:rsidRDefault="00107278" w:rsidP="00107278">
      <w:pPr>
        <w:pStyle w:val="afd"/>
        <w:jc w:val="both"/>
        <w:rPr>
          <w:rStyle w:val="16"/>
          <w:rFonts w:eastAsiaTheme="minorHAnsi"/>
          <w:sz w:val="24"/>
          <w:szCs w:val="24"/>
        </w:rPr>
      </w:pPr>
      <w:r>
        <w:rPr>
          <w:rStyle w:val="16"/>
          <w:rFonts w:eastAsiaTheme="minorHAnsi"/>
          <w:sz w:val="24"/>
          <w:szCs w:val="24"/>
        </w:rPr>
        <w:t xml:space="preserve"> </w:t>
      </w:r>
      <w:r w:rsidRPr="00107278">
        <w:rPr>
          <w:rStyle w:val="16"/>
          <w:rFonts w:eastAsiaTheme="minorHAnsi"/>
          <w:sz w:val="24"/>
          <w:szCs w:val="24"/>
        </w:rPr>
        <w:t>русского</w:t>
      </w:r>
      <w:r w:rsidRPr="00107278">
        <w:rPr>
          <w:rStyle w:val="16"/>
          <w:rFonts w:eastAsiaTheme="minorHAnsi"/>
          <w:sz w:val="24"/>
          <w:szCs w:val="24"/>
        </w:rPr>
        <w:tab/>
        <w:t>языка.</w:t>
      </w:r>
      <w:r>
        <w:rPr>
          <w:rStyle w:val="16"/>
          <w:rFonts w:eastAsiaTheme="minorHAnsi"/>
          <w:sz w:val="24"/>
          <w:szCs w:val="24"/>
        </w:rPr>
        <w:t xml:space="preserve"> </w:t>
      </w:r>
    </w:p>
    <w:p w:rsidR="00552706" w:rsidRPr="00107278" w:rsidRDefault="00552916" w:rsidP="00107278">
      <w:pPr>
        <w:pStyle w:val="afd"/>
        <w:jc w:val="both"/>
        <w:rPr>
          <w:rStyle w:val="16"/>
          <w:rFonts w:eastAsiaTheme="minorHAnsi"/>
          <w:sz w:val="24"/>
          <w:szCs w:val="24"/>
        </w:rPr>
      </w:pPr>
      <w:r w:rsidRPr="00453DDE">
        <w:rPr>
          <w:rStyle w:val="16"/>
          <w:rFonts w:eastAsiaTheme="minorHAnsi"/>
          <w:b/>
          <w:sz w:val="24"/>
          <w:szCs w:val="24"/>
        </w:rPr>
        <w:t>Приоритетное направление</w:t>
      </w:r>
      <w:r w:rsidR="00453DDE" w:rsidRPr="00453DDE">
        <w:rPr>
          <w:rStyle w:val="16"/>
          <w:rFonts w:eastAsiaTheme="minorHAnsi"/>
          <w:b/>
          <w:sz w:val="24"/>
          <w:szCs w:val="24"/>
        </w:rPr>
        <w:t>: социально-коммуникативное</w:t>
      </w:r>
    </w:p>
    <w:p w:rsidR="002E5FB6" w:rsidRDefault="008779EF" w:rsidP="00014D6E">
      <w:pPr>
        <w:pStyle w:val="67"/>
        <w:spacing w:after="0" w:line="240" w:lineRule="auto"/>
        <w:jc w:val="both"/>
        <w:rPr>
          <w:rStyle w:val="16"/>
          <w:rFonts w:eastAsiaTheme="minorHAnsi"/>
          <w:sz w:val="24"/>
          <w:szCs w:val="24"/>
        </w:rPr>
      </w:pPr>
      <w:r w:rsidRPr="008779EF">
        <w:rPr>
          <w:rStyle w:val="16"/>
          <w:rFonts w:eastAsiaTheme="minorHAnsi"/>
          <w:sz w:val="24"/>
          <w:szCs w:val="24"/>
        </w:rPr>
        <w:t>Развива</w:t>
      </w:r>
      <w:r w:rsidR="00453DDE">
        <w:rPr>
          <w:rStyle w:val="16"/>
          <w:rFonts w:eastAsiaTheme="minorHAnsi"/>
          <w:sz w:val="24"/>
          <w:szCs w:val="24"/>
        </w:rPr>
        <w:t>ется</w:t>
      </w:r>
      <w:r w:rsidRPr="008779EF">
        <w:rPr>
          <w:rStyle w:val="16"/>
          <w:rFonts w:eastAsiaTheme="minorHAnsi"/>
          <w:sz w:val="24"/>
          <w:szCs w:val="24"/>
        </w:rPr>
        <w:t xml:space="preserve"> умение согласовывать тему игры; распределя</w:t>
      </w:r>
      <w:r w:rsidR="00453DDE">
        <w:rPr>
          <w:rStyle w:val="16"/>
          <w:rFonts w:eastAsiaTheme="minorHAnsi"/>
          <w:sz w:val="24"/>
          <w:szCs w:val="24"/>
        </w:rPr>
        <w:t>ют роли,</w:t>
      </w:r>
      <w:r w:rsidRPr="008779EF">
        <w:rPr>
          <w:rStyle w:val="16"/>
          <w:rFonts w:eastAsiaTheme="minorHAnsi"/>
          <w:sz w:val="24"/>
          <w:szCs w:val="24"/>
        </w:rPr>
        <w:t xml:space="preserve"> договарива</w:t>
      </w:r>
      <w:r w:rsidR="00453DDE">
        <w:rPr>
          <w:rStyle w:val="16"/>
          <w:rFonts w:eastAsiaTheme="minorHAnsi"/>
          <w:sz w:val="24"/>
          <w:szCs w:val="24"/>
        </w:rPr>
        <w:t>ют</w:t>
      </w:r>
      <w:r w:rsidRPr="008779EF">
        <w:rPr>
          <w:rStyle w:val="16"/>
          <w:rFonts w:eastAsiaTheme="minorHAnsi"/>
          <w:sz w:val="24"/>
          <w:szCs w:val="24"/>
        </w:rPr>
        <w:t xml:space="preserve">ся о последовательности совместных действий, </w:t>
      </w:r>
      <w:r w:rsidR="00453DDE">
        <w:rPr>
          <w:rStyle w:val="16"/>
          <w:rFonts w:eastAsiaTheme="minorHAnsi"/>
          <w:sz w:val="24"/>
          <w:szCs w:val="24"/>
        </w:rPr>
        <w:t xml:space="preserve">умеют </w:t>
      </w:r>
      <w:r w:rsidRPr="008779EF">
        <w:rPr>
          <w:rStyle w:val="16"/>
          <w:rFonts w:eastAsiaTheme="minorHAnsi"/>
          <w:sz w:val="24"/>
          <w:szCs w:val="24"/>
        </w:rPr>
        <w:t>налаживать и регулировать контакты в совместной игре: договарива</w:t>
      </w:r>
      <w:r w:rsidR="00453DDE">
        <w:rPr>
          <w:rStyle w:val="16"/>
          <w:rFonts w:eastAsiaTheme="minorHAnsi"/>
          <w:sz w:val="24"/>
          <w:szCs w:val="24"/>
        </w:rPr>
        <w:t>ют</w:t>
      </w:r>
      <w:r w:rsidRPr="008779EF">
        <w:rPr>
          <w:rStyle w:val="16"/>
          <w:rFonts w:eastAsiaTheme="minorHAnsi"/>
          <w:sz w:val="24"/>
          <w:szCs w:val="24"/>
        </w:rPr>
        <w:t xml:space="preserve">ся, </w:t>
      </w:r>
      <w:r w:rsidR="00453DDE">
        <w:rPr>
          <w:rStyle w:val="16"/>
          <w:rFonts w:eastAsiaTheme="minorHAnsi"/>
          <w:sz w:val="24"/>
          <w:szCs w:val="24"/>
        </w:rPr>
        <w:t>мирят</w:t>
      </w:r>
      <w:r w:rsidRPr="008779EF">
        <w:rPr>
          <w:rStyle w:val="16"/>
          <w:rFonts w:eastAsiaTheme="minorHAnsi"/>
          <w:sz w:val="24"/>
          <w:szCs w:val="24"/>
        </w:rPr>
        <w:t>ся, уступа</w:t>
      </w:r>
      <w:r w:rsidR="00453DDE">
        <w:rPr>
          <w:rStyle w:val="16"/>
          <w:rFonts w:eastAsiaTheme="minorHAnsi"/>
          <w:sz w:val="24"/>
          <w:szCs w:val="24"/>
        </w:rPr>
        <w:t>ют</w:t>
      </w:r>
      <w:r w:rsidRPr="008779EF">
        <w:rPr>
          <w:rStyle w:val="16"/>
          <w:rFonts w:eastAsiaTheme="minorHAnsi"/>
          <w:sz w:val="24"/>
          <w:szCs w:val="24"/>
        </w:rPr>
        <w:t>, убежда</w:t>
      </w:r>
      <w:r w:rsidR="00453DDE">
        <w:rPr>
          <w:rStyle w:val="16"/>
          <w:rFonts w:eastAsiaTheme="minorHAnsi"/>
          <w:sz w:val="24"/>
          <w:szCs w:val="24"/>
        </w:rPr>
        <w:t>ют</w:t>
      </w:r>
      <w:r w:rsidRPr="008779EF">
        <w:rPr>
          <w:rStyle w:val="16"/>
          <w:rFonts w:eastAsiaTheme="minorHAnsi"/>
          <w:sz w:val="24"/>
          <w:szCs w:val="24"/>
        </w:rPr>
        <w:t xml:space="preserve"> и т. д.; самостоятельно разреша</w:t>
      </w:r>
      <w:r w:rsidR="00453DDE">
        <w:rPr>
          <w:rStyle w:val="16"/>
          <w:rFonts w:eastAsiaTheme="minorHAnsi"/>
          <w:sz w:val="24"/>
          <w:szCs w:val="24"/>
        </w:rPr>
        <w:t>ют</w:t>
      </w:r>
      <w:r w:rsidRPr="008779EF">
        <w:rPr>
          <w:rStyle w:val="16"/>
          <w:rFonts w:eastAsiaTheme="minorHAnsi"/>
          <w:sz w:val="24"/>
          <w:szCs w:val="24"/>
        </w:rPr>
        <w:t xml:space="preserve"> конфликты, возник</w:t>
      </w:r>
      <w:r w:rsidR="00453DDE">
        <w:rPr>
          <w:rStyle w:val="16"/>
          <w:rFonts w:eastAsiaTheme="minorHAnsi"/>
          <w:sz w:val="24"/>
          <w:szCs w:val="24"/>
        </w:rPr>
        <w:t xml:space="preserve">ающие в ходе игры. </w:t>
      </w:r>
      <w:r w:rsidRPr="008779EF">
        <w:rPr>
          <w:rStyle w:val="16"/>
          <w:rFonts w:eastAsiaTheme="minorHAnsi"/>
          <w:sz w:val="24"/>
          <w:szCs w:val="24"/>
        </w:rPr>
        <w:t>Продолжа</w:t>
      </w:r>
      <w:r w:rsidR="00453DDE">
        <w:rPr>
          <w:rStyle w:val="16"/>
          <w:rFonts w:eastAsiaTheme="minorHAnsi"/>
          <w:sz w:val="24"/>
          <w:szCs w:val="24"/>
        </w:rPr>
        <w:t>ет</w:t>
      </w:r>
      <w:r w:rsidRPr="008779EF">
        <w:rPr>
          <w:rStyle w:val="16"/>
          <w:rFonts w:eastAsiaTheme="minorHAnsi"/>
          <w:sz w:val="24"/>
          <w:szCs w:val="24"/>
        </w:rPr>
        <w:t xml:space="preserve"> формировать</w:t>
      </w:r>
      <w:r w:rsidR="00453DDE">
        <w:rPr>
          <w:rStyle w:val="16"/>
          <w:rFonts w:eastAsiaTheme="minorHAnsi"/>
          <w:sz w:val="24"/>
          <w:szCs w:val="24"/>
        </w:rPr>
        <w:t>ся</w:t>
      </w:r>
      <w:r w:rsidRPr="008779EF">
        <w:rPr>
          <w:rStyle w:val="16"/>
          <w:rFonts w:eastAsiaTheme="minorHAnsi"/>
          <w:sz w:val="24"/>
          <w:szCs w:val="24"/>
        </w:rPr>
        <w:t xml:space="preserve"> умение согласовывать свои действия с действиями партнеров, соблюда</w:t>
      </w:r>
      <w:r w:rsidR="00453DDE">
        <w:rPr>
          <w:rStyle w:val="16"/>
          <w:rFonts w:eastAsiaTheme="minorHAnsi"/>
          <w:sz w:val="24"/>
          <w:szCs w:val="24"/>
        </w:rPr>
        <w:t>ют</w:t>
      </w:r>
      <w:r w:rsidR="00CF5980">
        <w:rPr>
          <w:rStyle w:val="16"/>
          <w:rFonts w:eastAsiaTheme="minorHAnsi"/>
          <w:sz w:val="24"/>
          <w:szCs w:val="24"/>
        </w:rPr>
        <w:t>ся</w:t>
      </w:r>
      <w:r w:rsidRPr="008779EF">
        <w:rPr>
          <w:rStyle w:val="16"/>
          <w:rFonts w:eastAsiaTheme="minorHAnsi"/>
          <w:sz w:val="24"/>
          <w:szCs w:val="24"/>
        </w:rPr>
        <w:t xml:space="preserve"> в игре ролевые взаимодейств</w:t>
      </w:r>
      <w:r w:rsidR="00453DDE">
        <w:rPr>
          <w:rStyle w:val="16"/>
          <w:rFonts w:eastAsiaTheme="minorHAnsi"/>
          <w:sz w:val="24"/>
          <w:szCs w:val="24"/>
        </w:rPr>
        <w:t xml:space="preserve">ия и взаимоотношения. Развиваются </w:t>
      </w:r>
      <w:r w:rsidRPr="008779EF">
        <w:rPr>
          <w:rStyle w:val="16"/>
          <w:rFonts w:eastAsiaTheme="minorHAnsi"/>
          <w:sz w:val="24"/>
          <w:szCs w:val="24"/>
        </w:rPr>
        <w:t>эмоции, возникающие в ходе ролевых и сюжетных игровых действий с персонажами.</w:t>
      </w:r>
      <w:r w:rsidRPr="008779EF">
        <w:t xml:space="preserve"> </w:t>
      </w:r>
      <w:r w:rsidR="00CF5980">
        <w:rPr>
          <w:rStyle w:val="16"/>
          <w:rFonts w:eastAsiaTheme="minorHAnsi"/>
          <w:sz w:val="24"/>
          <w:szCs w:val="24"/>
        </w:rPr>
        <w:t xml:space="preserve">Развивается </w:t>
      </w:r>
      <w:r w:rsidRPr="008779EF">
        <w:rPr>
          <w:rStyle w:val="16"/>
          <w:rFonts w:eastAsiaTheme="minorHAnsi"/>
          <w:sz w:val="24"/>
          <w:szCs w:val="24"/>
        </w:rPr>
        <w:t>умение детей коллективно возводить постройк</w:t>
      </w:r>
      <w:r w:rsidR="00CF5980">
        <w:rPr>
          <w:rStyle w:val="16"/>
          <w:rFonts w:eastAsiaTheme="minorHAnsi"/>
          <w:sz w:val="24"/>
          <w:szCs w:val="24"/>
        </w:rPr>
        <w:t>и, необходимые для игры, планируется предстоящая</w:t>
      </w:r>
      <w:r w:rsidRPr="008779EF">
        <w:rPr>
          <w:rStyle w:val="16"/>
          <w:rFonts w:eastAsiaTheme="minorHAnsi"/>
          <w:sz w:val="24"/>
          <w:szCs w:val="24"/>
        </w:rPr>
        <w:t xml:space="preserve"> </w:t>
      </w:r>
      <w:r w:rsidR="00CF5980">
        <w:rPr>
          <w:rStyle w:val="16"/>
          <w:rFonts w:eastAsiaTheme="minorHAnsi"/>
          <w:sz w:val="24"/>
          <w:szCs w:val="24"/>
        </w:rPr>
        <w:t>работа</w:t>
      </w:r>
      <w:r w:rsidRPr="008779EF">
        <w:rPr>
          <w:rStyle w:val="16"/>
          <w:rFonts w:eastAsiaTheme="minorHAnsi"/>
          <w:sz w:val="24"/>
          <w:szCs w:val="24"/>
        </w:rPr>
        <w:t>, сообща выполнять задуманное; применять конструктивные умения.</w:t>
      </w:r>
      <w:r w:rsidRPr="008779EF">
        <w:t xml:space="preserve"> </w:t>
      </w:r>
      <w:r w:rsidRPr="008779EF">
        <w:rPr>
          <w:rStyle w:val="16"/>
          <w:rFonts w:eastAsiaTheme="minorHAnsi"/>
          <w:sz w:val="24"/>
          <w:szCs w:val="24"/>
        </w:rPr>
        <w:t>Продолжа</w:t>
      </w:r>
      <w:r w:rsidR="00CF5980">
        <w:rPr>
          <w:rStyle w:val="16"/>
          <w:rFonts w:eastAsiaTheme="minorHAnsi"/>
          <w:sz w:val="24"/>
          <w:szCs w:val="24"/>
        </w:rPr>
        <w:t>ет</w:t>
      </w:r>
      <w:r w:rsidRPr="008779EF">
        <w:rPr>
          <w:rStyle w:val="16"/>
          <w:rFonts w:eastAsiaTheme="minorHAnsi"/>
          <w:sz w:val="24"/>
          <w:szCs w:val="24"/>
        </w:rPr>
        <w:t xml:space="preserve"> развивать</w:t>
      </w:r>
      <w:r w:rsidR="00CF5980">
        <w:rPr>
          <w:rStyle w:val="16"/>
          <w:rFonts w:eastAsiaTheme="minorHAnsi"/>
          <w:sz w:val="24"/>
          <w:szCs w:val="24"/>
        </w:rPr>
        <w:t>ся</w:t>
      </w:r>
      <w:r w:rsidRPr="008779EF">
        <w:rPr>
          <w:rStyle w:val="16"/>
          <w:rFonts w:eastAsiaTheme="minorHAnsi"/>
          <w:sz w:val="24"/>
          <w:szCs w:val="24"/>
        </w:rPr>
        <w:t xml:space="preserve"> интерес к театрализованной игре путем активного вовлечения </w:t>
      </w:r>
      <w:r w:rsidR="00CF5980">
        <w:rPr>
          <w:rStyle w:val="16"/>
          <w:rFonts w:eastAsiaTheme="minorHAnsi"/>
          <w:sz w:val="24"/>
          <w:szCs w:val="24"/>
        </w:rPr>
        <w:t xml:space="preserve">детей в игровые действия. </w:t>
      </w:r>
      <w:proofErr w:type="gramStart"/>
      <w:r w:rsidR="00CF5980">
        <w:rPr>
          <w:rStyle w:val="16"/>
          <w:rFonts w:eastAsiaTheme="minorHAnsi"/>
          <w:sz w:val="24"/>
          <w:szCs w:val="24"/>
        </w:rPr>
        <w:t xml:space="preserve">Появляется </w:t>
      </w:r>
      <w:r w:rsidRPr="008779EF">
        <w:rPr>
          <w:rStyle w:val="16"/>
          <w:rFonts w:eastAsiaTheme="minorHAnsi"/>
          <w:sz w:val="24"/>
          <w:szCs w:val="24"/>
        </w:rPr>
        <w:t xml:space="preserve"> желание</w:t>
      </w:r>
      <w:proofErr w:type="gramEnd"/>
      <w:r w:rsidRPr="008779EF">
        <w:rPr>
          <w:rStyle w:val="16"/>
          <w:rFonts w:eastAsiaTheme="minorHAnsi"/>
          <w:sz w:val="24"/>
          <w:szCs w:val="24"/>
        </w:rPr>
        <w:t xml:space="preserve"> попробовать себя в разных ролях.</w:t>
      </w:r>
      <w:r w:rsidR="00CF5980">
        <w:rPr>
          <w:rStyle w:val="16"/>
          <w:rFonts w:eastAsiaTheme="minorHAnsi"/>
          <w:sz w:val="24"/>
          <w:szCs w:val="24"/>
        </w:rPr>
        <w:t xml:space="preserve"> </w:t>
      </w:r>
      <w:r w:rsidRPr="008779EF">
        <w:rPr>
          <w:rStyle w:val="16"/>
          <w:rFonts w:eastAsiaTheme="minorHAnsi"/>
          <w:sz w:val="24"/>
          <w:szCs w:val="24"/>
        </w:rPr>
        <w:t>Организовыва</w:t>
      </w:r>
      <w:r w:rsidR="00CF5980">
        <w:rPr>
          <w:rStyle w:val="16"/>
          <w:rFonts w:eastAsiaTheme="minorHAnsi"/>
          <w:sz w:val="24"/>
          <w:szCs w:val="24"/>
        </w:rPr>
        <w:t>ются</w:t>
      </w:r>
      <w:r w:rsidRPr="008779EF">
        <w:rPr>
          <w:rStyle w:val="16"/>
          <w:rFonts w:eastAsiaTheme="minorHAnsi"/>
          <w:sz w:val="24"/>
          <w:szCs w:val="24"/>
        </w:rPr>
        <w:t xml:space="preserve"> дидактические</w:t>
      </w:r>
      <w:r w:rsidR="00CF5980">
        <w:rPr>
          <w:rStyle w:val="16"/>
          <w:rFonts w:eastAsiaTheme="minorHAnsi"/>
          <w:sz w:val="24"/>
          <w:szCs w:val="24"/>
        </w:rPr>
        <w:t xml:space="preserve"> игры, объединяются</w:t>
      </w:r>
      <w:r w:rsidRPr="008779EF">
        <w:rPr>
          <w:rStyle w:val="16"/>
          <w:rFonts w:eastAsiaTheme="minorHAnsi"/>
          <w:sz w:val="24"/>
          <w:szCs w:val="24"/>
        </w:rPr>
        <w:t xml:space="preserve"> дет</w:t>
      </w:r>
      <w:r w:rsidR="00CF5980">
        <w:rPr>
          <w:rStyle w:val="16"/>
          <w:rFonts w:eastAsiaTheme="minorHAnsi"/>
          <w:sz w:val="24"/>
          <w:szCs w:val="24"/>
        </w:rPr>
        <w:t>и</w:t>
      </w:r>
      <w:r>
        <w:rPr>
          <w:rStyle w:val="16"/>
          <w:rFonts w:eastAsiaTheme="minorHAnsi"/>
          <w:sz w:val="24"/>
          <w:szCs w:val="24"/>
        </w:rPr>
        <w:t xml:space="preserve"> в подгруппы по 2-4 человека.</w:t>
      </w:r>
      <w:r w:rsidRPr="008779EF">
        <w:rPr>
          <w:rStyle w:val="16"/>
          <w:rFonts w:eastAsiaTheme="minorHAnsi"/>
          <w:sz w:val="24"/>
          <w:szCs w:val="24"/>
        </w:rPr>
        <w:t xml:space="preserve"> Закрепля</w:t>
      </w:r>
      <w:r w:rsidR="00CF5980">
        <w:rPr>
          <w:rStyle w:val="16"/>
          <w:rFonts w:eastAsiaTheme="minorHAnsi"/>
          <w:sz w:val="24"/>
          <w:szCs w:val="24"/>
        </w:rPr>
        <w:t>ется</w:t>
      </w:r>
      <w:r w:rsidRPr="008779EF">
        <w:rPr>
          <w:rStyle w:val="16"/>
          <w:rFonts w:eastAsiaTheme="minorHAnsi"/>
          <w:sz w:val="24"/>
          <w:szCs w:val="24"/>
        </w:rPr>
        <w:t xml:space="preserve"> умение выполнять правила игры.</w:t>
      </w:r>
      <w:r w:rsidRPr="008779EF">
        <w:t xml:space="preserve"> </w:t>
      </w:r>
      <w:r w:rsidR="00CF5980">
        <w:rPr>
          <w:rStyle w:val="16"/>
          <w:rFonts w:eastAsiaTheme="minorHAnsi"/>
          <w:sz w:val="24"/>
          <w:szCs w:val="24"/>
        </w:rPr>
        <w:t xml:space="preserve"> С</w:t>
      </w:r>
      <w:r w:rsidRPr="008779EF">
        <w:rPr>
          <w:rStyle w:val="16"/>
          <w:rFonts w:eastAsiaTheme="minorHAnsi"/>
          <w:sz w:val="24"/>
          <w:szCs w:val="24"/>
        </w:rPr>
        <w:t>ловарь</w:t>
      </w:r>
      <w:r w:rsidR="00CF5980">
        <w:rPr>
          <w:rStyle w:val="16"/>
          <w:rFonts w:eastAsiaTheme="minorHAnsi"/>
          <w:sz w:val="24"/>
          <w:szCs w:val="24"/>
        </w:rPr>
        <w:t xml:space="preserve"> детей </w:t>
      </w:r>
      <w:proofErr w:type="gramStart"/>
      <w:r w:rsidR="00CF5980">
        <w:rPr>
          <w:rStyle w:val="16"/>
          <w:rFonts w:eastAsiaTheme="minorHAnsi"/>
          <w:sz w:val="24"/>
          <w:szCs w:val="24"/>
        </w:rPr>
        <w:t xml:space="preserve">обогощается </w:t>
      </w:r>
      <w:r w:rsidRPr="008779EF">
        <w:rPr>
          <w:rStyle w:val="16"/>
          <w:rFonts w:eastAsiaTheme="minorHAnsi"/>
          <w:sz w:val="24"/>
          <w:szCs w:val="24"/>
        </w:rPr>
        <w:t xml:space="preserve"> «</w:t>
      </w:r>
      <w:proofErr w:type="gramEnd"/>
      <w:r w:rsidRPr="008779EF">
        <w:rPr>
          <w:rStyle w:val="16"/>
          <w:rFonts w:eastAsiaTheme="minorHAnsi"/>
          <w:sz w:val="24"/>
          <w:szCs w:val="24"/>
        </w:rPr>
        <w:t>вежливыми» словами (здравствуйте, до свидания, пожалуйста, извините, спасибо и т.д.). Побуждать использовать в речи фольклор (пословицы, поговорки, потешки и др.).</w:t>
      </w:r>
      <w:r w:rsidR="00CF5980">
        <w:rPr>
          <w:rStyle w:val="16"/>
          <w:rFonts w:eastAsiaTheme="minorHAnsi"/>
          <w:sz w:val="24"/>
          <w:szCs w:val="24"/>
        </w:rPr>
        <w:t xml:space="preserve"> Формируется</w:t>
      </w:r>
      <w:r w:rsidRPr="008779EF">
        <w:rPr>
          <w:rStyle w:val="16"/>
          <w:rFonts w:eastAsiaTheme="minorHAnsi"/>
          <w:sz w:val="24"/>
          <w:szCs w:val="24"/>
        </w:rPr>
        <w:t xml:space="preserve"> у детей умение оценивать свои </w:t>
      </w:r>
      <w:r>
        <w:rPr>
          <w:rStyle w:val="16"/>
          <w:rFonts w:eastAsiaTheme="minorHAnsi"/>
          <w:sz w:val="24"/>
          <w:szCs w:val="24"/>
        </w:rPr>
        <w:t>поступки и поступки сверстников.</w:t>
      </w:r>
      <w:r w:rsidR="00CF5980">
        <w:rPr>
          <w:rStyle w:val="16"/>
          <w:rFonts w:eastAsiaTheme="minorHAnsi"/>
          <w:sz w:val="24"/>
          <w:szCs w:val="24"/>
        </w:rPr>
        <w:t xml:space="preserve"> Развивается</w:t>
      </w:r>
      <w:r w:rsidRPr="008779EF">
        <w:rPr>
          <w:rStyle w:val="16"/>
          <w:rFonts w:eastAsiaTheme="minorHAnsi"/>
          <w:sz w:val="24"/>
          <w:szCs w:val="24"/>
        </w:rPr>
        <w:t xml:space="preserve"> стремление выражать свое отношение к окружающему, самостоятельно находить для этого различные речевые средства.</w:t>
      </w:r>
      <w:r w:rsidRPr="008779EF">
        <w:t xml:space="preserve"> </w:t>
      </w:r>
      <w:r w:rsidRPr="008779EF">
        <w:rPr>
          <w:rStyle w:val="16"/>
          <w:rFonts w:eastAsiaTheme="minorHAnsi"/>
          <w:sz w:val="24"/>
          <w:szCs w:val="24"/>
        </w:rPr>
        <w:t>Развива</w:t>
      </w:r>
      <w:r w:rsidR="00CF5980">
        <w:rPr>
          <w:rStyle w:val="16"/>
          <w:rFonts w:eastAsiaTheme="minorHAnsi"/>
          <w:sz w:val="24"/>
          <w:szCs w:val="24"/>
        </w:rPr>
        <w:t>ется</w:t>
      </w:r>
      <w:r w:rsidRPr="008779EF">
        <w:rPr>
          <w:rStyle w:val="16"/>
          <w:rFonts w:eastAsiaTheme="minorHAnsi"/>
          <w:sz w:val="24"/>
          <w:szCs w:val="24"/>
        </w:rPr>
        <w:t xml:space="preserve"> осознание ребенком своего места в обществе. Расширя</w:t>
      </w:r>
      <w:r w:rsidR="00CF5980">
        <w:rPr>
          <w:rStyle w:val="16"/>
          <w:rFonts w:eastAsiaTheme="minorHAnsi"/>
          <w:sz w:val="24"/>
          <w:szCs w:val="24"/>
        </w:rPr>
        <w:t>ется</w:t>
      </w:r>
      <w:r w:rsidRPr="008779EF">
        <w:rPr>
          <w:rStyle w:val="16"/>
          <w:rFonts w:eastAsiaTheme="minorHAnsi"/>
          <w:sz w:val="24"/>
          <w:szCs w:val="24"/>
        </w:rPr>
        <w:t xml:space="preserve"> представления о правилах поведения в общественных местах. Углубля</w:t>
      </w:r>
      <w:r w:rsidR="00CF5980">
        <w:rPr>
          <w:rStyle w:val="16"/>
          <w:rFonts w:eastAsiaTheme="minorHAnsi"/>
          <w:sz w:val="24"/>
          <w:szCs w:val="24"/>
        </w:rPr>
        <w:t>ются</w:t>
      </w:r>
      <w:r w:rsidRPr="008779EF">
        <w:rPr>
          <w:rStyle w:val="16"/>
          <w:rFonts w:eastAsiaTheme="minorHAnsi"/>
          <w:sz w:val="24"/>
          <w:szCs w:val="24"/>
        </w:rPr>
        <w:t xml:space="preserve"> представления детей об их обязанностях в группе детского с</w:t>
      </w:r>
      <w:r w:rsidR="005C6A17">
        <w:rPr>
          <w:rStyle w:val="16"/>
          <w:rFonts w:eastAsiaTheme="minorHAnsi"/>
          <w:sz w:val="24"/>
          <w:szCs w:val="24"/>
        </w:rPr>
        <w:t>ада, дома, на улице. Формируется</w:t>
      </w:r>
      <w:r w:rsidRPr="008779EF">
        <w:rPr>
          <w:rStyle w:val="16"/>
          <w:rFonts w:eastAsiaTheme="minorHAnsi"/>
          <w:sz w:val="24"/>
          <w:szCs w:val="24"/>
        </w:rPr>
        <w:t xml:space="preserve"> потребность вести себя в соответствии с общепринятыми нормами.</w:t>
      </w:r>
      <w:r w:rsidRPr="008779EF">
        <w:t xml:space="preserve"> </w:t>
      </w:r>
      <w:r w:rsidR="005C6A17">
        <w:rPr>
          <w:rStyle w:val="16"/>
          <w:rFonts w:eastAsiaTheme="minorHAnsi"/>
          <w:sz w:val="24"/>
          <w:szCs w:val="24"/>
        </w:rPr>
        <w:t>Углубляю</w:t>
      </w:r>
      <w:r w:rsidR="00CF5980">
        <w:rPr>
          <w:rStyle w:val="16"/>
          <w:rFonts w:eastAsiaTheme="minorHAnsi"/>
          <w:sz w:val="24"/>
          <w:szCs w:val="24"/>
        </w:rPr>
        <w:t>тся</w:t>
      </w:r>
      <w:r w:rsidRPr="008779EF">
        <w:rPr>
          <w:rStyle w:val="16"/>
          <w:rFonts w:eastAsiaTheme="minorHAnsi"/>
          <w:sz w:val="24"/>
          <w:szCs w:val="24"/>
        </w:rPr>
        <w:t xml:space="preserve"> представления о семье и ее истории.</w:t>
      </w:r>
      <w:r w:rsidRPr="008779EF">
        <w:t xml:space="preserve"> </w:t>
      </w:r>
      <w:r w:rsidRPr="008779EF">
        <w:rPr>
          <w:rStyle w:val="16"/>
          <w:rFonts w:eastAsiaTheme="minorHAnsi"/>
          <w:sz w:val="24"/>
          <w:szCs w:val="24"/>
        </w:rPr>
        <w:t>Закрепля</w:t>
      </w:r>
      <w:r w:rsidR="005C6A17">
        <w:rPr>
          <w:rStyle w:val="16"/>
          <w:rFonts w:eastAsiaTheme="minorHAnsi"/>
          <w:sz w:val="24"/>
          <w:szCs w:val="24"/>
        </w:rPr>
        <w:t>ю</w:t>
      </w:r>
      <w:r w:rsidRPr="008779EF">
        <w:rPr>
          <w:rStyle w:val="16"/>
          <w:rFonts w:eastAsiaTheme="minorHAnsi"/>
          <w:sz w:val="24"/>
          <w:szCs w:val="24"/>
        </w:rPr>
        <w:t>т</w:t>
      </w:r>
      <w:r w:rsidR="00CF5980">
        <w:rPr>
          <w:rStyle w:val="16"/>
          <w:rFonts w:eastAsiaTheme="minorHAnsi"/>
          <w:sz w:val="24"/>
          <w:szCs w:val="24"/>
        </w:rPr>
        <w:t>ся</w:t>
      </w:r>
      <w:r w:rsidRPr="008779EF">
        <w:rPr>
          <w:rStyle w:val="16"/>
          <w:rFonts w:eastAsiaTheme="minorHAnsi"/>
          <w:sz w:val="24"/>
          <w:szCs w:val="24"/>
        </w:rPr>
        <w:t xml:space="preserve"> представления о правилах поведения с незнакомыми людьми (не разговаривать с незнакомцами, не брать у них различные предметы; при появлении незнакомого человека на участке сообщить об этом</w:t>
      </w:r>
      <w:r w:rsidR="005C6A17">
        <w:rPr>
          <w:rStyle w:val="16"/>
          <w:rFonts w:eastAsiaTheme="minorHAnsi"/>
          <w:sz w:val="24"/>
          <w:szCs w:val="24"/>
        </w:rPr>
        <w:t xml:space="preserve"> воспитателю). </w:t>
      </w:r>
      <w:r w:rsidR="00323567">
        <w:rPr>
          <w:rStyle w:val="16"/>
          <w:rFonts w:eastAsiaTheme="minorHAnsi"/>
          <w:sz w:val="24"/>
          <w:szCs w:val="24"/>
        </w:rPr>
        <w:t>Закрепляе</w:t>
      </w:r>
      <w:r w:rsidR="005C6A17">
        <w:rPr>
          <w:rStyle w:val="16"/>
          <w:rFonts w:eastAsiaTheme="minorHAnsi"/>
          <w:sz w:val="24"/>
          <w:szCs w:val="24"/>
        </w:rPr>
        <w:t>тся</w:t>
      </w:r>
      <w:r w:rsidRPr="008779EF">
        <w:rPr>
          <w:rStyle w:val="16"/>
          <w:rFonts w:eastAsiaTheme="minorHAnsi"/>
          <w:sz w:val="24"/>
          <w:szCs w:val="24"/>
        </w:rPr>
        <w:t xml:space="preserve"> умение называть свою фамилию и имя; фамилию, имя и </w:t>
      </w:r>
      <w:proofErr w:type="gramStart"/>
      <w:r w:rsidRPr="008779EF">
        <w:rPr>
          <w:rStyle w:val="16"/>
          <w:rFonts w:eastAsiaTheme="minorHAnsi"/>
          <w:sz w:val="24"/>
          <w:szCs w:val="24"/>
        </w:rPr>
        <w:t>отчество  родителей</w:t>
      </w:r>
      <w:proofErr w:type="gramEnd"/>
      <w:r w:rsidRPr="008779EF">
        <w:rPr>
          <w:rStyle w:val="16"/>
          <w:rFonts w:eastAsiaTheme="minorHAnsi"/>
          <w:sz w:val="24"/>
          <w:szCs w:val="24"/>
        </w:rPr>
        <w:t>, домашний адрес и телефон. Закреплять знания детей о правилах дорожного движения и поведения на улице.  расширять знания о светофоре, которы</w:t>
      </w:r>
      <w:r w:rsidR="00B76BC6">
        <w:rPr>
          <w:rStyle w:val="16"/>
          <w:rFonts w:eastAsiaTheme="minorHAnsi"/>
          <w:sz w:val="24"/>
          <w:szCs w:val="24"/>
        </w:rPr>
        <w:t>й регулирует движение на дороге.</w:t>
      </w:r>
      <w:r w:rsidRPr="008779EF">
        <w:rPr>
          <w:rStyle w:val="16"/>
          <w:rFonts w:eastAsiaTheme="minorHAnsi"/>
          <w:sz w:val="24"/>
          <w:szCs w:val="24"/>
        </w:rPr>
        <w:t xml:space="preserve"> Познакомить детей с дорожными знаками: «Пешеходный переход», «Дети», «Остановка общественного транспорта», «Подземный пешеходный переход», «Пункт медицинской помощи».</w:t>
      </w:r>
      <w:r w:rsidR="00B76BC6">
        <w:rPr>
          <w:rStyle w:val="16"/>
          <w:rFonts w:eastAsiaTheme="minorHAnsi"/>
          <w:sz w:val="24"/>
          <w:szCs w:val="24"/>
        </w:rPr>
        <w:t xml:space="preserve"> </w:t>
      </w:r>
      <w:r w:rsidRPr="008779EF">
        <w:rPr>
          <w:rStyle w:val="16"/>
          <w:rFonts w:eastAsiaTheme="minorHAnsi"/>
          <w:sz w:val="24"/>
          <w:szCs w:val="24"/>
        </w:rPr>
        <w:t xml:space="preserve">Закреплять знания о специальном </w:t>
      </w:r>
      <w:r w:rsidRPr="008779EF">
        <w:rPr>
          <w:rStyle w:val="16"/>
          <w:rFonts w:eastAsiaTheme="minorHAnsi"/>
          <w:sz w:val="24"/>
          <w:szCs w:val="24"/>
        </w:rPr>
        <w:lastRenderedPageBreak/>
        <w:t>транспорте: «Скорая помощь» (едет по вызову к больным людям), пожарная машина (едет тушить пожар), «Милиция» (едет на помощь людям, попавшим в беду). Познакомить с действиями инспект</w:t>
      </w:r>
      <w:r w:rsidR="00B76BC6">
        <w:rPr>
          <w:rStyle w:val="16"/>
          <w:rFonts w:eastAsiaTheme="minorHAnsi"/>
          <w:sz w:val="24"/>
          <w:szCs w:val="24"/>
        </w:rPr>
        <w:t xml:space="preserve">ора ГИБДД в различных ситуациях. </w:t>
      </w:r>
      <w:r w:rsidRPr="008779EF">
        <w:rPr>
          <w:rStyle w:val="16"/>
          <w:rFonts w:eastAsiaTheme="minorHAnsi"/>
          <w:sz w:val="24"/>
          <w:szCs w:val="24"/>
        </w:rPr>
        <w:t>Закреплять правила поведения в общественном транспорте. Познакомить детей с метро, с правилами безопасного поведения в нем.</w:t>
      </w:r>
      <w:r w:rsidRPr="008779EF">
        <w:t xml:space="preserve"> </w:t>
      </w:r>
      <w:r w:rsidRPr="008779EF">
        <w:rPr>
          <w:rStyle w:val="16"/>
          <w:rFonts w:eastAsiaTheme="minorHAnsi"/>
          <w:sz w:val="24"/>
          <w:szCs w:val="24"/>
        </w:rPr>
        <w:t>Продолжать формировать навыки культуры поведения в природе (не загрязнять окружающую</w:t>
      </w:r>
      <w:r w:rsidR="00960734">
        <w:rPr>
          <w:rStyle w:val="16"/>
          <w:rFonts w:eastAsiaTheme="minorHAnsi"/>
          <w:sz w:val="24"/>
          <w:szCs w:val="24"/>
        </w:rPr>
        <w:t xml:space="preserve"> </w:t>
      </w:r>
      <w:r w:rsidRPr="008779EF">
        <w:rPr>
          <w:rStyle w:val="16"/>
          <w:rFonts w:eastAsiaTheme="minorHAnsi"/>
          <w:sz w:val="24"/>
          <w:szCs w:val="24"/>
        </w:rPr>
        <w:t>природу, бережно относиться к растениям и животным и т.д.). Расширять представления о сп</w:t>
      </w:r>
      <w:r w:rsidR="00960734">
        <w:rPr>
          <w:rStyle w:val="16"/>
          <w:rFonts w:eastAsiaTheme="minorHAnsi"/>
          <w:sz w:val="24"/>
          <w:szCs w:val="24"/>
        </w:rPr>
        <w:t xml:space="preserve">особах </w:t>
      </w:r>
      <w:r w:rsidR="00B76BC6" w:rsidRPr="00974FF7">
        <w:rPr>
          <w:rStyle w:val="16"/>
          <w:rFonts w:eastAsiaTheme="minorHAnsi"/>
          <w:sz w:val="24"/>
          <w:szCs w:val="24"/>
        </w:rPr>
        <w:t>правильного взаимоде</w:t>
      </w:r>
      <w:r w:rsidR="00960734">
        <w:rPr>
          <w:rStyle w:val="16"/>
          <w:rFonts w:eastAsiaTheme="minorHAnsi"/>
          <w:sz w:val="24"/>
          <w:szCs w:val="24"/>
        </w:rPr>
        <w:t xml:space="preserve">йствия с растениями и животными.   </w:t>
      </w:r>
    </w:p>
    <w:p w:rsidR="002E5FB6" w:rsidRDefault="002E5FB6" w:rsidP="00014D6E">
      <w:pPr>
        <w:pStyle w:val="67"/>
        <w:spacing w:after="0" w:line="240" w:lineRule="auto"/>
        <w:jc w:val="both"/>
        <w:rPr>
          <w:rStyle w:val="16"/>
          <w:rFonts w:eastAsiaTheme="minorHAnsi"/>
          <w:sz w:val="24"/>
          <w:szCs w:val="24"/>
        </w:rPr>
      </w:pPr>
    </w:p>
    <w:p w:rsidR="002E5FB6" w:rsidRDefault="002E5FB6" w:rsidP="00014D6E">
      <w:pPr>
        <w:pStyle w:val="67"/>
        <w:spacing w:after="0" w:line="240" w:lineRule="auto"/>
        <w:jc w:val="both"/>
        <w:rPr>
          <w:rStyle w:val="16"/>
          <w:rFonts w:eastAsiaTheme="minorHAnsi"/>
          <w:sz w:val="24"/>
          <w:szCs w:val="24"/>
        </w:rPr>
      </w:pPr>
    </w:p>
    <w:p w:rsidR="002E5FB6" w:rsidRDefault="002E5FB6" w:rsidP="00014D6E">
      <w:pPr>
        <w:pStyle w:val="67"/>
        <w:spacing w:after="0" w:line="240" w:lineRule="auto"/>
        <w:jc w:val="both"/>
        <w:rPr>
          <w:rStyle w:val="16"/>
          <w:rFonts w:eastAsiaTheme="minorHAnsi"/>
          <w:sz w:val="24"/>
          <w:szCs w:val="24"/>
        </w:rPr>
      </w:pPr>
    </w:p>
    <w:p w:rsidR="00014D6E" w:rsidRDefault="00960734" w:rsidP="00014D6E">
      <w:pPr>
        <w:pStyle w:val="67"/>
        <w:spacing w:after="0" w:line="240" w:lineRule="auto"/>
        <w:jc w:val="both"/>
        <w:rPr>
          <w:rFonts w:ascii="Times New Roman" w:hAnsi="Times New Roman" w:cs="Times New Roman"/>
          <w:b/>
          <w:bCs/>
          <w:i/>
          <w:iCs/>
        </w:rPr>
      </w:pPr>
      <w:r>
        <w:rPr>
          <w:rStyle w:val="16"/>
          <w:rFonts w:eastAsiaTheme="minorHAnsi"/>
          <w:sz w:val="24"/>
          <w:szCs w:val="24"/>
        </w:rPr>
        <w:t xml:space="preserve">                 </w:t>
      </w:r>
      <w:r w:rsidR="00597D2A">
        <w:rPr>
          <w:rStyle w:val="16"/>
          <w:rFonts w:eastAsiaTheme="minorHAnsi"/>
          <w:sz w:val="24"/>
          <w:szCs w:val="24"/>
        </w:rPr>
        <w:t xml:space="preserve">            </w:t>
      </w:r>
      <w:r w:rsidR="00552706" w:rsidRPr="00960734">
        <w:rPr>
          <w:rFonts w:ascii="Times New Roman" w:hAnsi="Times New Roman" w:cs="Times New Roman"/>
          <w:b/>
          <w:bCs/>
          <w:i/>
          <w:iCs/>
        </w:rPr>
        <w:t>ВОЗРАСТНАЯ</w:t>
      </w:r>
      <w:r w:rsidR="00552706" w:rsidRPr="00974FF7">
        <w:rPr>
          <w:rFonts w:ascii="Times New Roman" w:hAnsi="Times New Roman" w:cs="Times New Roman"/>
          <w:b/>
          <w:bCs/>
          <w:i/>
          <w:iCs/>
        </w:rPr>
        <w:t xml:space="preserve"> ХАРАКТЕРИСТИКА</w:t>
      </w:r>
      <w:r w:rsidR="00974FF7">
        <w:rPr>
          <w:rFonts w:ascii="Times New Roman" w:hAnsi="Times New Roman" w:cs="Times New Roman"/>
          <w:b/>
          <w:bCs/>
          <w:i/>
          <w:iCs/>
        </w:rPr>
        <w:t xml:space="preserve"> </w:t>
      </w:r>
      <w:r w:rsidR="00552706" w:rsidRPr="00974FF7">
        <w:rPr>
          <w:rFonts w:ascii="Times New Roman" w:hAnsi="Times New Roman" w:cs="Times New Roman"/>
          <w:b/>
          <w:bCs/>
          <w:i/>
          <w:iCs/>
        </w:rPr>
        <w:t>конт</w:t>
      </w:r>
      <w:r>
        <w:rPr>
          <w:rFonts w:ascii="Times New Roman" w:hAnsi="Times New Roman" w:cs="Times New Roman"/>
          <w:b/>
          <w:bCs/>
          <w:i/>
          <w:iCs/>
        </w:rPr>
        <w:t xml:space="preserve">ингента детей 6-7 лет (под. Гр.)  </w:t>
      </w:r>
    </w:p>
    <w:p w:rsidR="007444AA" w:rsidRDefault="00552706" w:rsidP="00014D6E">
      <w:pPr>
        <w:pStyle w:val="67"/>
        <w:spacing w:after="0" w:line="240" w:lineRule="auto"/>
        <w:jc w:val="both"/>
        <w:rPr>
          <w:rStyle w:val="16"/>
          <w:rFonts w:eastAsiaTheme="minorHAnsi"/>
          <w:sz w:val="24"/>
          <w:szCs w:val="24"/>
        </w:rPr>
      </w:pPr>
      <w:r w:rsidRPr="00872036">
        <w:rPr>
          <w:rStyle w:val="aff9"/>
          <w:rFonts w:eastAsiaTheme="minorHAnsi"/>
          <w:sz w:val="24"/>
          <w:szCs w:val="24"/>
        </w:rPr>
        <w:t>Игровые действия детей становятся более сложными.</w:t>
      </w:r>
      <w:r w:rsidRPr="00872036">
        <w:rPr>
          <w:rStyle w:val="16"/>
          <w:rFonts w:eastAsiaTheme="minorHAnsi"/>
          <w:sz w:val="24"/>
          <w:szCs w:val="24"/>
        </w:rPr>
        <w:t xml:space="preserve"> Появляется совместное совместное планирование игры, распределение ролей. Взаимодействие с детьми</w:t>
      </w:r>
      <w:r w:rsidR="00905C50">
        <w:rPr>
          <w:rStyle w:val="16"/>
          <w:rFonts w:eastAsiaTheme="minorHAnsi"/>
          <w:sz w:val="24"/>
          <w:szCs w:val="24"/>
        </w:rPr>
        <w:t xml:space="preserve"> ор</w:t>
      </w:r>
      <w:r w:rsidRPr="00872036">
        <w:rPr>
          <w:rStyle w:val="16"/>
          <w:rFonts w:eastAsiaTheme="minorHAnsi"/>
          <w:sz w:val="24"/>
          <w:szCs w:val="24"/>
        </w:rPr>
        <w:t>иентируется на социальные нормы и правила.</w:t>
      </w:r>
      <w:r w:rsidR="00905C50">
        <w:rPr>
          <w:rStyle w:val="16"/>
          <w:rFonts w:eastAsiaTheme="minorHAnsi"/>
          <w:sz w:val="24"/>
          <w:szCs w:val="24"/>
        </w:rPr>
        <w:t xml:space="preserve"> </w:t>
      </w:r>
      <w:r w:rsidRPr="00872036">
        <w:rPr>
          <w:rStyle w:val="aff9"/>
          <w:rFonts w:eastAsiaTheme="minorHAnsi"/>
          <w:sz w:val="24"/>
          <w:szCs w:val="24"/>
        </w:rPr>
        <w:t>Рисунки приобретают более детализированный характер, обогащается их цветовая гамма.</w:t>
      </w:r>
      <w:r w:rsidRPr="00872036">
        <w:rPr>
          <w:rStyle w:val="16"/>
          <w:rFonts w:eastAsiaTheme="minorHAnsi"/>
          <w:sz w:val="24"/>
          <w:szCs w:val="24"/>
        </w:rPr>
        <w:t xml:space="preserve"> Более явными становятся различия между рисунка</w:t>
      </w:r>
      <w:r w:rsidRPr="00872036">
        <w:rPr>
          <w:rStyle w:val="16"/>
          <w:rFonts w:eastAsiaTheme="minorHAnsi"/>
          <w:sz w:val="24"/>
          <w:szCs w:val="24"/>
        </w:rPr>
        <w:softHyphen/>
        <w:t>ми мальчиков и девочек. При правильном педагогическом подходе у дошкольников формиру</w:t>
      </w:r>
      <w:r w:rsidRPr="00872036">
        <w:rPr>
          <w:rStyle w:val="16"/>
          <w:rFonts w:eastAsiaTheme="minorHAnsi"/>
          <w:sz w:val="24"/>
          <w:szCs w:val="24"/>
        </w:rPr>
        <w:softHyphen/>
        <w:t>ются художественно-творческие способности в изобразительной деятель</w:t>
      </w:r>
      <w:r w:rsidRPr="00872036">
        <w:rPr>
          <w:rStyle w:val="16"/>
          <w:rFonts w:eastAsiaTheme="minorHAnsi"/>
          <w:sz w:val="24"/>
          <w:szCs w:val="24"/>
        </w:rPr>
        <w:softHyphen/>
        <w:t xml:space="preserve">ности. </w:t>
      </w:r>
      <w:r w:rsidRPr="00872036">
        <w:rPr>
          <w:rStyle w:val="16"/>
          <w:rFonts w:eastAsiaTheme="minorHAnsi"/>
          <w:b/>
          <w:sz w:val="24"/>
          <w:szCs w:val="24"/>
        </w:rPr>
        <w:t>Конструирование</w:t>
      </w:r>
      <w:r w:rsidRPr="00872036">
        <w:rPr>
          <w:rStyle w:val="16"/>
          <w:rFonts w:eastAsiaTheme="minorHAnsi"/>
          <w:sz w:val="24"/>
          <w:szCs w:val="24"/>
        </w:rPr>
        <w:t xml:space="preserve"> из строительного материал </w:t>
      </w:r>
      <w:r w:rsidRPr="00872036">
        <w:rPr>
          <w:rStyle w:val="16"/>
          <w:rFonts w:eastAsiaTheme="minorHAnsi"/>
          <w:b/>
          <w:sz w:val="24"/>
          <w:szCs w:val="24"/>
        </w:rPr>
        <w:t>становится симметричными и пропорциональными</w:t>
      </w:r>
      <w:r w:rsidRPr="00872036">
        <w:rPr>
          <w:rStyle w:val="16"/>
          <w:rFonts w:eastAsiaTheme="minorHAnsi"/>
          <w:sz w:val="24"/>
          <w:szCs w:val="24"/>
        </w:rPr>
        <w:t>, их строительство осуществляет</w:t>
      </w:r>
      <w:r w:rsidRPr="00872036">
        <w:rPr>
          <w:rStyle w:val="16"/>
          <w:rFonts w:eastAsiaTheme="minorHAnsi"/>
          <w:sz w:val="24"/>
          <w:szCs w:val="24"/>
        </w:rPr>
        <w:softHyphen/>
        <w:t>ся на основе зрительной ориентировки.</w:t>
      </w:r>
      <w:r w:rsidRPr="00872036">
        <w:rPr>
          <w:rStyle w:val="aff9"/>
          <w:rFonts w:eastAsiaTheme="minorHAnsi"/>
          <w:sz w:val="24"/>
          <w:szCs w:val="24"/>
        </w:rPr>
        <w:t xml:space="preserve">  Дети способны выполнять различные по степени сложности пост</w:t>
      </w:r>
      <w:r w:rsidRPr="00872036">
        <w:rPr>
          <w:rStyle w:val="aff9"/>
          <w:rFonts w:eastAsiaTheme="minorHAnsi"/>
          <w:sz w:val="24"/>
          <w:szCs w:val="24"/>
        </w:rPr>
        <w:softHyphen/>
        <w:t xml:space="preserve">ройки как по собственному замыслу, так и по условиям. </w:t>
      </w:r>
      <w:r w:rsidRPr="00872036">
        <w:rPr>
          <w:rStyle w:val="16"/>
          <w:rFonts w:eastAsiaTheme="minorHAnsi"/>
          <w:sz w:val="24"/>
          <w:szCs w:val="24"/>
        </w:rPr>
        <w:t>Усложняется конструирование из приро</w:t>
      </w:r>
      <w:r w:rsidR="00B76BC6">
        <w:rPr>
          <w:rStyle w:val="16"/>
          <w:rFonts w:eastAsiaTheme="minorHAnsi"/>
          <w:sz w:val="24"/>
          <w:szCs w:val="24"/>
        </w:rPr>
        <w:t>дного материала. Дети сотруднича</w:t>
      </w:r>
      <w:r w:rsidRPr="00872036">
        <w:rPr>
          <w:rStyle w:val="16"/>
          <w:rFonts w:eastAsiaTheme="minorHAnsi"/>
          <w:sz w:val="24"/>
          <w:szCs w:val="24"/>
        </w:rPr>
        <w:t>ют в непродуктивных видах деятельности, наблюдается доброжелательное внимание к партнёрам.</w:t>
      </w:r>
      <w:r w:rsidR="00B76BC6">
        <w:rPr>
          <w:rStyle w:val="16"/>
          <w:rFonts w:eastAsiaTheme="minorHAnsi"/>
          <w:sz w:val="24"/>
          <w:szCs w:val="24"/>
        </w:rPr>
        <w:t xml:space="preserve"> </w:t>
      </w:r>
      <w:r w:rsidRPr="00872036">
        <w:rPr>
          <w:rStyle w:val="16"/>
          <w:rFonts w:eastAsiaTheme="minorHAnsi"/>
          <w:b/>
          <w:sz w:val="24"/>
          <w:szCs w:val="24"/>
        </w:rPr>
        <w:t>У детей продолжает развиваться восприятие</w:t>
      </w:r>
      <w:r w:rsidRPr="00872036">
        <w:rPr>
          <w:rStyle w:val="16"/>
          <w:rFonts w:eastAsiaTheme="minorHAnsi"/>
          <w:sz w:val="24"/>
          <w:szCs w:val="24"/>
        </w:rPr>
        <w:t>.  Знает основные цвета и оттенки каждого, разновидности ге</w:t>
      </w:r>
      <w:r w:rsidR="00580D66">
        <w:rPr>
          <w:rStyle w:val="16"/>
          <w:rFonts w:eastAsiaTheme="minorHAnsi"/>
          <w:sz w:val="24"/>
          <w:szCs w:val="24"/>
        </w:rPr>
        <w:t>ометрических форм. Может сопоста</w:t>
      </w:r>
      <w:r w:rsidRPr="00872036">
        <w:rPr>
          <w:rStyle w:val="16"/>
          <w:rFonts w:eastAsiaTheme="minorHAnsi"/>
          <w:sz w:val="24"/>
          <w:szCs w:val="24"/>
        </w:rPr>
        <w:t xml:space="preserve">влять по величине 10 и более предметов. </w:t>
      </w:r>
      <w:r w:rsidRPr="00872036">
        <w:rPr>
          <w:rStyle w:val="16"/>
          <w:rFonts w:eastAsiaTheme="minorHAnsi"/>
          <w:b/>
          <w:sz w:val="24"/>
          <w:szCs w:val="24"/>
        </w:rPr>
        <w:t>Развивается образное мышление.</w:t>
      </w:r>
      <w:r w:rsidRPr="00872036">
        <w:rPr>
          <w:rStyle w:val="16"/>
          <w:rFonts w:eastAsiaTheme="minorHAnsi"/>
          <w:sz w:val="24"/>
          <w:szCs w:val="24"/>
        </w:rPr>
        <w:t xml:space="preserve"> Использует схемы для ориентировки определённой пространственной ситуации, распределяет предметы по группам на основе выделения наглядных признаков. </w:t>
      </w:r>
      <w:r w:rsidRPr="00872036">
        <w:rPr>
          <w:rStyle w:val="16"/>
          <w:rFonts w:eastAsiaTheme="minorHAnsi"/>
          <w:b/>
          <w:sz w:val="24"/>
          <w:szCs w:val="24"/>
        </w:rPr>
        <w:t>Продолжает развиваться воображение</w:t>
      </w:r>
      <w:r w:rsidRPr="00872036">
        <w:rPr>
          <w:rStyle w:val="16"/>
          <w:rFonts w:eastAsiaTheme="minorHAnsi"/>
          <w:sz w:val="24"/>
          <w:szCs w:val="24"/>
        </w:rPr>
        <w:t>, однако часто приходится кон</w:t>
      </w:r>
      <w:r w:rsidRPr="00872036">
        <w:rPr>
          <w:rStyle w:val="16"/>
          <w:rFonts w:eastAsiaTheme="minorHAnsi"/>
          <w:sz w:val="24"/>
          <w:szCs w:val="24"/>
        </w:rPr>
        <w:softHyphen/>
        <w:t>статировать снижение развития воображения в этом возрасте в сравнении</w:t>
      </w:r>
      <w:r w:rsidRPr="00872036">
        <w:rPr>
          <w:rStyle w:val="35"/>
          <w:rFonts w:eastAsiaTheme="minorHAnsi"/>
          <w:sz w:val="24"/>
          <w:szCs w:val="24"/>
        </w:rPr>
        <w:t xml:space="preserve"> </w:t>
      </w:r>
      <w:r w:rsidRPr="00872036">
        <w:rPr>
          <w:rStyle w:val="16"/>
          <w:rFonts w:eastAsiaTheme="minorHAnsi"/>
          <w:sz w:val="24"/>
          <w:szCs w:val="24"/>
        </w:rPr>
        <w:t>со старшей группой. Это можно объяснить различными влияниями, в том</w:t>
      </w:r>
      <w:r w:rsidRPr="00872036">
        <w:rPr>
          <w:rStyle w:val="35"/>
          <w:rFonts w:eastAsiaTheme="minorHAnsi"/>
          <w:sz w:val="24"/>
          <w:szCs w:val="24"/>
        </w:rPr>
        <w:t xml:space="preserve"> </w:t>
      </w:r>
      <w:r w:rsidRPr="00872036">
        <w:rPr>
          <w:rStyle w:val="16"/>
          <w:rFonts w:eastAsiaTheme="minorHAnsi"/>
          <w:sz w:val="24"/>
          <w:szCs w:val="24"/>
        </w:rPr>
        <w:t>числе и средств массовой информации, приводящими к стереотипности</w:t>
      </w:r>
      <w:r w:rsidRPr="00872036">
        <w:rPr>
          <w:rStyle w:val="35"/>
          <w:rFonts w:eastAsiaTheme="minorHAnsi"/>
          <w:sz w:val="24"/>
          <w:szCs w:val="24"/>
        </w:rPr>
        <w:t xml:space="preserve"> </w:t>
      </w:r>
      <w:r w:rsidRPr="00872036">
        <w:rPr>
          <w:rStyle w:val="16"/>
          <w:rFonts w:eastAsiaTheme="minorHAnsi"/>
          <w:sz w:val="24"/>
          <w:szCs w:val="24"/>
        </w:rPr>
        <w:t>детских образов.</w:t>
      </w:r>
      <w:bookmarkStart w:id="1" w:name="bookmark149"/>
      <w:r w:rsidRPr="00872036">
        <w:rPr>
          <w:rFonts w:ascii="Times New Roman" w:hAnsi="Times New Roman" w:cs="Times New Roman"/>
          <w:sz w:val="24"/>
          <w:szCs w:val="24"/>
        </w:rPr>
        <w:t xml:space="preserve"> </w:t>
      </w:r>
      <w:r w:rsidRPr="00872036">
        <w:rPr>
          <w:rStyle w:val="aff9"/>
          <w:rFonts w:eastAsiaTheme="minorHAnsi"/>
          <w:sz w:val="24"/>
          <w:szCs w:val="24"/>
        </w:rPr>
        <w:t>Продолжает развиваться внимание дошкольников,</w:t>
      </w:r>
      <w:r w:rsidRPr="00872036">
        <w:rPr>
          <w:rStyle w:val="16"/>
          <w:rFonts w:eastAsiaTheme="minorHAnsi"/>
          <w:sz w:val="24"/>
          <w:szCs w:val="24"/>
        </w:rPr>
        <w:t xml:space="preserve"> оно становится</w:t>
      </w:r>
      <w:r w:rsidRPr="00872036">
        <w:rPr>
          <w:rStyle w:val="35"/>
          <w:rFonts w:eastAsiaTheme="minorHAnsi"/>
          <w:sz w:val="24"/>
          <w:szCs w:val="24"/>
        </w:rPr>
        <w:t xml:space="preserve"> </w:t>
      </w:r>
      <w:r w:rsidRPr="00872036">
        <w:rPr>
          <w:rStyle w:val="16"/>
          <w:rFonts w:eastAsiaTheme="minorHAnsi"/>
          <w:sz w:val="24"/>
          <w:szCs w:val="24"/>
        </w:rPr>
        <w:t>произвольным. Дети осуществляют достаточно сложную дея</w:t>
      </w:r>
      <w:r w:rsidR="007444AA">
        <w:rPr>
          <w:rStyle w:val="16"/>
          <w:rFonts w:eastAsiaTheme="minorHAnsi"/>
          <w:sz w:val="24"/>
          <w:szCs w:val="24"/>
        </w:rPr>
        <w:t>тельность по правилам на словес</w:t>
      </w:r>
      <w:r w:rsidRPr="00872036">
        <w:rPr>
          <w:rStyle w:val="16"/>
          <w:rFonts w:eastAsiaTheme="minorHAnsi"/>
          <w:sz w:val="24"/>
          <w:szCs w:val="24"/>
        </w:rPr>
        <w:t xml:space="preserve">ном материале и могут действовать по двум правилам одновременно на наглядном материале. </w:t>
      </w:r>
      <w:bookmarkEnd w:id="1"/>
      <w:r w:rsidRPr="00872036">
        <w:rPr>
          <w:rStyle w:val="16"/>
          <w:rFonts w:eastAsiaTheme="minorHAnsi"/>
          <w:sz w:val="24"/>
          <w:szCs w:val="24"/>
        </w:rPr>
        <w:t>У дошкольников</w:t>
      </w:r>
      <w:r w:rsidRPr="00872036">
        <w:rPr>
          <w:rStyle w:val="aff9"/>
          <w:rFonts w:eastAsiaTheme="minorHAnsi"/>
          <w:sz w:val="24"/>
          <w:szCs w:val="24"/>
        </w:rPr>
        <w:t xml:space="preserve"> продолжает развиваться речь:</w:t>
      </w:r>
      <w:r w:rsidRPr="00872036">
        <w:rPr>
          <w:rStyle w:val="16"/>
          <w:rFonts w:eastAsiaTheme="minorHAnsi"/>
          <w:sz w:val="24"/>
          <w:szCs w:val="24"/>
        </w:rPr>
        <w:t xml:space="preserve"> ее звуковая сторона,</w:t>
      </w:r>
      <w:r w:rsidRPr="00872036">
        <w:rPr>
          <w:rStyle w:val="35"/>
          <w:rFonts w:eastAsiaTheme="minorHAnsi"/>
          <w:sz w:val="24"/>
          <w:szCs w:val="24"/>
        </w:rPr>
        <w:t xml:space="preserve"> </w:t>
      </w:r>
      <w:r w:rsidRPr="00872036">
        <w:rPr>
          <w:rStyle w:val="16"/>
          <w:rFonts w:eastAsiaTheme="minorHAnsi"/>
          <w:sz w:val="24"/>
          <w:szCs w:val="24"/>
        </w:rPr>
        <w:t>грамматический строй, лексика. Развивается связная речь. В результате правильно организованной образовательной работы у де</w:t>
      </w:r>
      <w:r w:rsidRPr="00872036">
        <w:rPr>
          <w:rStyle w:val="16"/>
          <w:rFonts w:eastAsiaTheme="minorHAnsi"/>
          <w:sz w:val="24"/>
          <w:szCs w:val="24"/>
        </w:rPr>
        <w:softHyphen/>
        <w:t>тей развиваются диалогическая и некоторые виды монологической речи. В подготовительной к школе группе завершается дошкольный возраст.</w:t>
      </w:r>
      <w:r w:rsidRPr="00872036">
        <w:rPr>
          <w:rStyle w:val="35"/>
          <w:rFonts w:eastAsiaTheme="minorHAnsi"/>
          <w:sz w:val="24"/>
          <w:szCs w:val="24"/>
        </w:rPr>
        <w:t xml:space="preserve"> </w:t>
      </w:r>
      <w:r w:rsidRPr="00872036">
        <w:rPr>
          <w:rStyle w:val="16"/>
          <w:rFonts w:eastAsiaTheme="minorHAnsi"/>
          <w:sz w:val="24"/>
          <w:szCs w:val="24"/>
        </w:rPr>
        <w:t>Его основные достижения связаны с освоением мира вещей как предметов</w:t>
      </w:r>
      <w:r w:rsidRPr="00872036">
        <w:rPr>
          <w:rStyle w:val="35"/>
          <w:rFonts w:eastAsiaTheme="minorHAnsi"/>
          <w:sz w:val="24"/>
          <w:szCs w:val="24"/>
        </w:rPr>
        <w:t xml:space="preserve"> </w:t>
      </w:r>
      <w:r w:rsidRPr="00872036">
        <w:rPr>
          <w:rStyle w:val="16"/>
          <w:rFonts w:eastAsiaTheme="minorHAnsi"/>
          <w:sz w:val="24"/>
          <w:szCs w:val="24"/>
        </w:rPr>
        <w:t>человеческой культуры; освоением форм позитивного общения с людьми;</w:t>
      </w:r>
      <w:r w:rsidRPr="00872036">
        <w:rPr>
          <w:rStyle w:val="35"/>
          <w:rFonts w:eastAsiaTheme="minorHAnsi"/>
          <w:sz w:val="24"/>
          <w:szCs w:val="24"/>
        </w:rPr>
        <w:t xml:space="preserve"> </w:t>
      </w:r>
      <w:r w:rsidRPr="00872036">
        <w:rPr>
          <w:rStyle w:val="16"/>
          <w:rFonts w:eastAsiaTheme="minorHAnsi"/>
          <w:sz w:val="24"/>
          <w:szCs w:val="24"/>
        </w:rPr>
        <w:t>развитием половой идентификации, формированием позиции школьника.</w:t>
      </w:r>
      <w:r w:rsidRPr="00872036">
        <w:rPr>
          <w:rFonts w:ascii="Times New Roman" w:hAnsi="Times New Roman" w:cs="Times New Roman"/>
          <w:sz w:val="24"/>
          <w:szCs w:val="24"/>
        </w:rPr>
        <w:t xml:space="preserve"> </w:t>
      </w:r>
      <w:r w:rsidRPr="00872036">
        <w:rPr>
          <w:rStyle w:val="16"/>
          <w:rFonts w:eastAsiaTheme="minorHAnsi"/>
          <w:sz w:val="24"/>
          <w:szCs w:val="24"/>
        </w:rPr>
        <w:t>К концу дошкольного возраста ребенок обладает высоким уровнем</w:t>
      </w:r>
      <w:r w:rsidRPr="00872036">
        <w:rPr>
          <w:rStyle w:val="35"/>
          <w:rFonts w:eastAsiaTheme="minorHAnsi"/>
          <w:sz w:val="24"/>
          <w:szCs w:val="24"/>
        </w:rPr>
        <w:t xml:space="preserve"> </w:t>
      </w:r>
      <w:r w:rsidRPr="00872036">
        <w:rPr>
          <w:rStyle w:val="16"/>
          <w:rFonts w:eastAsiaTheme="minorHAnsi"/>
          <w:sz w:val="24"/>
          <w:szCs w:val="24"/>
        </w:rPr>
        <w:t>познавательного и личностного развития, что позволяет ему в дальней</w:t>
      </w:r>
      <w:r w:rsidRPr="00872036">
        <w:rPr>
          <w:rStyle w:val="16"/>
          <w:rFonts w:eastAsiaTheme="minorHAnsi"/>
          <w:sz w:val="24"/>
          <w:szCs w:val="24"/>
        </w:rPr>
        <w:softHyphen/>
        <w:t xml:space="preserve">шем успешно </w:t>
      </w:r>
      <w:r w:rsidR="00580D66">
        <w:rPr>
          <w:rStyle w:val="16"/>
          <w:rFonts w:eastAsiaTheme="minorHAnsi"/>
          <w:sz w:val="24"/>
          <w:szCs w:val="24"/>
        </w:rPr>
        <w:t>учиться в школе.</w:t>
      </w:r>
    </w:p>
    <w:p w:rsidR="007444AA" w:rsidRPr="00383B1A" w:rsidRDefault="007444AA" w:rsidP="00014D6E">
      <w:pPr>
        <w:pStyle w:val="afd"/>
        <w:jc w:val="both"/>
        <w:rPr>
          <w:rStyle w:val="16"/>
          <w:rFonts w:eastAsiaTheme="minorHAnsi"/>
          <w:sz w:val="24"/>
          <w:szCs w:val="24"/>
        </w:rPr>
      </w:pPr>
      <w:r w:rsidRPr="00383B1A">
        <w:rPr>
          <w:rStyle w:val="16"/>
          <w:rFonts w:eastAsiaTheme="minorHAnsi"/>
          <w:b/>
          <w:sz w:val="24"/>
          <w:szCs w:val="24"/>
        </w:rPr>
        <w:t xml:space="preserve">РП: </w:t>
      </w:r>
      <w:r w:rsidRPr="00383B1A">
        <w:rPr>
          <w:rStyle w:val="16"/>
          <w:rFonts w:eastAsiaTheme="minorHAnsi"/>
          <w:sz w:val="24"/>
          <w:szCs w:val="24"/>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w:t>
      </w:r>
      <w:r w:rsidRPr="00383B1A">
        <w:t xml:space="preserve"> </w:t>
      </w:r>
      <w:proofErr w:type="gramStart"/>
      <w:r w:rsidRPr="00383B1A">
        <w:rPr>
          <w:rStyle w:val="16"/>
          <w:rFonts w:eastAsiaTheme="minorHAnsi"/>
          <w:sz w:val="24"/>
          <w:szCs w:val="24"/>
        </w:rPr>
        <w:t>Имеет  представления</w:t>
      </w:r>
      <w:proofErr w:type="gramEnd"/>
      <w:r w:rsidRPr="00383B1A">
        <w:rPr>
          <w:rStyle w:val="16"/>
          <w:rFonts w:eastAsiaTheme="minorHAnsi"/>
          <w:sz w:val="24"/>
          <w:szCs w:val="24"/>
        </w:rPr>
        <w:t xml:space="preserve">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Ярко выражает интерес и уважение по отношению к культуре представителей других национальностей, стремится к общению с ними.</w:t>
      </w:r>
      <w:r w:rsidRPr="00383B1A">
        <w:t xml:space="preserve"> </w:t>
      </w:r>
      <w:proofErr w:type="gramStart"/>
      <w:r w:rsidRPr="00383B1A">
        <w:rPr>
          <w:rStyle w:val="16"/>
          <w:rFonts w:eastAsiaTheme="minorHAnsi"/>
          <w:sz w:val="24"/>
          <w:szCs w:val="24"/>
        </w:rPr>
        <w:t>Имеет  первоначальные</w:t>
      </w:r>
      <w:proofErr w:type="gramEnd"/>
      <w:r w:rsidRPr="00383B1A">
        <w:rPr>
          <w:rStyle w:val="16"/>
          <w:rFonts w:eastAsiaTheme="minorHAnsi"/>
          <w:sz w:val="24"/>
          <w:szCs w:val="24"/>
        </w:rPr>
        <w:t xml:space="preserve">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науки. </w:t>
      </w:r>
      <w:proofErr w:type="gramStart"/>
      <w:r w:rsidRPr="00383B1A">
        <w:rPr>
          <w:rStyle w:val="16"/>
          <w:rFonts w:eastAsiaTheme="minorHAnsi"/>
          <w:sz w:val="24"/>
          <w:szCs w:val="24"/>
        </w:rPr>
        <w:t>Проявляет  устойчивый</w:t>
      </w:r>
      <w:proofErr w:type="gramEnd"/>
      <w:r w:rsidRPr="00383B1A">
        <w:rPr>
          <w:rStyle w:val="16"/>
          <w:rFonts w:eastAsiaTheme="minorHAnsi"/>
          <w:sz w:val="24"/>
          <w:szCs w:val="24"/>
        </w:rPr>
        <w:t xml:space="preserve"> интерес к литературному наследию татарского народа.</w:t>
      </w:r>
      <w:r w:rsidRPr="00383B1A">
        <w:t xml:space="preserve"> </w:t>
      </w:r>
      <w:proofErr w:type="gramStart"/>
      <w:r w:rsidRPr="00383B1A">
        <w:rPr>
          <w:rStyle w:val="16"/>
          <w:rFonts w:eastAsiaTheme="minorHAnsi"/>
          <w:sz w:val="24"/>
          <w:szCs w:val="24"/>
        </w:rPr>
        <w:t>Проявляет  интерес</w:t>
      </w:r>
      <w:proofErr w:type="gramEnd"/>
      <w:r w:rsidRPr="00383B1A">
        <w:rPr>
          <w:rStyle w:val="16"/>
          <w:rFonts w:eastAsiaTheme="minorHAnsi"/>
          <w:sz w:val="24"/>
          <w:szCs w:val="24"/>
        </w:rPr>
        <w:t xml:space="preserve"> к живописным, скульптурным, музыкальным и др. средствам искусства деятелей культуры Республики </w:t>
      </w:r>
      <w:r w:rsidRPr="00383B1A">
        <w:rPr>
          <w:rStyle w:val="16"/>
          <w:rFonts w:eastAsiaTheme="minorHAnsi"/>
          <w:sz w:val="24"/>
          <w:szCs w:val="24"/>
        </w:rPr>
        <w:lastRenderedPageBreak/>
        <w:t>Татарстан.</w:t>
      </w:r>
      <w:r w:rsidRPr="00383B1A">
        <w:t xml:space="preserve"> </w:t>
      </w:r>
      <w:proofErr w:type="gramStart"/>
      <w:r w:rsidRPr="00383B1A">
        <w:rPr>
          <w:rStyle w:val="16"/>
          <w:rFonts w:eastAsiaTheme="minorHAnsi"/>
          <w:sz w:val="24"/>
          <w:szCs w:val="24"/>
        </w:rPr>
        <w:t>Узнает  звучание</w:t>
      </w:r>
      <w:proofErr w:type="gramEnd"/>
      <w:r w:rsidRPr="00383B1A">
        <w:rPr>
          <w:rStyle w:val="16"/>
          <w:rFonts w:eastAsiaTheme="minorHAnsi"/>
          <w:sz w:val="24"/>
          <w:szCs w:val="24"/>
        </w:rPr>
        <w:t xml:space="preserve"> Государственного гимна Российской Федерации.</w:t>
      </w:r>
      <w:r w:rsidRPr="00383B1A">
        <w:t xml:space="preserve"> </w:t>
      </w:r>
      <w:proofErr w:type="gramStart"/>
      <w:r w:rsidRPr="00383B1A">
        <w:rPr>
          <w:rStyle w:val="16"/>
          <w:rFonts w:eastAsiaTheme="minorHAnsi"/>
          <w:sz w:val="24"/>
          <w:szCs w:val="24"/>
        </w:rPr>
        <w:t>Имеет  представление</w:t>
      </w:r>
      <w:proofErr w:type="gramEnd"/>
      <w:r w:rsidRPr="00383B1A">
        <w:rPr>
          <w:rStyle w:val="16"/>
          <w:rFonts w:eastAsiaTheme="minorHAnsi"/>
          <w:sz w:val="24"/>
          <w:szCs w:val="24"/>
        </w:rPr>
        <w:t xml:space="preserve"> о некоторых видах спорта, в том числе о национальном виде спорта – «борьба на поясах» (кэряш).  С удовольствием участвует в национальных играх-состязаниях, празднике «Сабантуй».</w:t>
      </w:r>
    </w:p>
    <w:p w:rsidR="007444AA" w:rsidRDefault="007444AA" w:rsidP="00014D6E">
      <w:pPr>
        <w:pStyle w:val="afd"/>
        <w:jc w:val="both"/>
        <w:rPr>
          <w:rStyle w:val="16"/>
          <w:rFonts w:eastAsiaTheme="minorHAnsi"/>
          <w:sz w:val="24"/>
          <w:szCs w:val="24"/>
        </w:rPr>
      </w:pPr>
      <w:r w:rsidRPr="00383B1A">
        <w:rPr>
          <w:rStyle w:val="16"/>
          <w:rFonts w:eastAsiaTheme="minorHAnsi"/>
          <w:b/>
          <w:sz w:val="24"/>
          <w:szCs w:val="24"/>
        </w:rPr>
        <w:t>УМК «Говорим по - татарски»</w:t>
      </w:r>
      <w:r w:rsidRPr="00383B1A">
        <w:rPr>
          <w:rStyle w:val="aff7"/>
          <w:b/>
          <w:sz w:val="24"/>
          <w:szCs w:val="24"/>
        </w:rPr>
        <w:footnoteReference w:id="4"/>
      </w:r>
      <w:r w:rsidRPr="00383B1A">
        <w:rPr>
          <w:rStyle w:val="16"/>
          <w:rFonts w:eastAsiaTheme="minorHAnsi"/>
          <w:b/>
          <w:sz w:val="24"/>
          <w:szCs w:val="24"/>
        </w:rPr>
        <w:t xml:space="preserve">:  </w:t>
      </w:r>
      <w:r w:rsidRPr="00383B1A">
        <w:rPr>
          <w:rStyle w:val="16"/>
          <w:rFonts w:eastAsiaTheme="minorHAnsi"/>
          <w:sz w:val="24"/>
          <w:szCs w:val="24"/>
        </w:rPr>
        <w:t xml:space="preserve">понимает обращенную речь (в рамках предусмотренного УМК «Татарча сөйләшәбез» образовательного материала). Владеет лексическим объемом, предусмотренным УМК «Татарча сөйләшәбез», </w:t>
      </w:r>
      <w:r w:rsidRPr="00383B1A">
        <w:rPr>
          <w:rStyle w:val="16"/>
          <w:rFonts w:eastAsiaTheme="minorHAnsi"/>
          <w:b/>
          <w:sz w:val="24"/>
          <w:szCs w:val="24"/>
        </w:rPr>
        <w:t>не менее 167 слов</w:t>
      </w:r>
      <w:r w:rsidRPr="00383B1A">
        <w:rPr>
          <w:rStyle w:val="16"/>
          <w:rFonts w:eastAsiaTheme="minorHAnsi"/>
          <w:sz w:val="24"/>
          <w:szCs w:val="24"/>
        </w:rPr>
        <w:t xml:space="preserve">, правильно их произносит. Проявляет систему устойчивых интересов к познанию татарского языка. Участвует в диалоге, поддерживает тему разговора на татарском языке. Рассказывает о себе на татарском языке (как зовут, сколько лет, где живет, какая семья). Осуществляет перевод предложений с русского </w:t>
      </w:r>
      <w:proofErr w:type="gramStart"/>
      <w:r w:rsidRPr="00383B1A">
        <w:rPr>
          <w:rStyle w:val="16"/>
          <w:rFonts w:eastAsiaTheme="minorHAnsi"/>
          <w:sz w:val="24"/>
          <w:szCs w:val="24"/>
        </w:rPr>
        <w:t>языка  на</w:t>
      </w:r>
      <w:proofErr w:type="gramEnd"/>
      <w:r w:rsidRPr="00383B1A">
        <w:rPr>
          <w:rStyle w:val="16"/>
          <w:rFonts w:eastAsiaTheme="minorHAnsi"/>
          <w:sz w:val="24"/>
          <w:szCs w:val="24"/>
        </w:rPr>
        <w:t xml:space="preserve"> татарский.</w:t>
      </w:r>
    </w:p>
    <w:p w:rsidR="00107278" w:rsidRPr="00593E84" w:rsidRDefault="00107278" w:rsidP="00014D6E">
      <w:pPr>
        <w:pStyle w:val="afd"/>
        <w:jc w:val="both"/>
        <w:rPr>
          <w:rStyle w:val="16"/>
          <w:rFonts w:eastAsiaTheme="minorHAnsi"/>
          <w:sz w:val="24"/>
          <w:szCs w:val="24"/>
        </w:rPr>
      </w:pPr>
      <w:r w:rsidRPr="00B27A18">
        <w:rPr>
          <w:rStyle w:val="16"/>
          <w:rFonts w:eastAsiaTheme="minorHAnsi"/>
          <w:b/>
          <w:sz w:val="24"/>
          <w:szCs w:val="24"/>
        </w:rPr>
        <w:t>УМК «Изучаем русский язык»</w:t>
      </w:r>
      <w:r w:rsidRPr="00107278">
        <w:rPr>
          <w:rStyle w:val="16"/>
          <w:rFonts w:eastAsiaTheme="minorHAnsi"/>
          <w:sz w:val="24"/>
          <w:szCs w:val="24"/>
        </w:rPr>
        <w:t xml:space="preserve">: </w:t>
      </w:r>
      <w:proofErr w:type="gramStart"/>
      <w:r w:rsidRPr="00107278">
        <w:rPr>
          <w:rStyle w:val="16"/>
          <w:rFonts w:eastAsiaTheme="minorHAnsi"/>
          <w:sz w:val="24"/>
          <w:szCs w:val="24"/>
        </w:rPr>
        <w:t>В</w:t>
      </w:r>
      <w:proofErr w:type="gramEnd"/>
      <w:r w:rsidRPr="00107278">
        <w:rPr>
          <w:rStyle w:val="16"/>
          <w:rFonts w:eastAsiaTheme="minorHAnsi"/>
          <w:sz w:val="24"/>
          <w:szCs w:val="24"/>
        </w:rPr>
        <w:t xml:space="preserve"> возрасте 6 – 7 лет объѐм словарного запаса: 102 слова русского языка.</w:t>
      </w:r>
    </w:p>
    <w:p w:rsidR="0051435B" w:rsidRDefault="00453DDE" w:rsidP="00014D6E">
      <w:pPr>
        <w:pStyle w:val="67"/>
        <w:spacing w:after="0" w:line="240" w:lineRule="auto"/>
        <w:jc w:val="both"/>
        <w:rPr>
          <w:rStyle w:val="16"/>
          <w:rFonts w:eastAsiaTheme="minorHAnsi"/>
          <w:sz w:val="24"/>
          <w:szCs w:val="24"/>
        </w:rPr>
      </w:pPr>
      <w:r w:rsidRPr="00453DDE">
        <w:rPr>
          <w:rStyle w:val="16"/>
          <w:rFonts w:eastAsiaTheme="minorHAnsi"/>
          <w:b/>
          <w:sz w:val="24"/>
          <w:szCs w:val="24"/>
        </w:rPr>
        <w:t>Приоритетное направление: социально-коммуникативное развитие</w:t>
      </w:r>
      <w:r w:rsidR="007444AA">
        <w:rPr>
          <w:rStyle w:val="16"/>
          <w:rFonts w:eastAsiaTheme="minorHAnsi"/>
          <w:b/>
          <w:sz w:val="24"/>
          <w:szCs w:val="24"/>
        </w:rPr>
        <w:t xml:space="preserve">. </w:t>
      </w:r>
      <w:r>
        <w:rPr>
          <w:rStyle w:val="16"/>
          <w:rFonts w:eastAsiaTheme="minorHAnsi"/>
          <w:sz w:val="24"/>
          <w:szCs w:val="24"/>
        </w:rPr>
        <w:t xml:space="preserve">Дети </w:t>
      </w:r>
      <w:r w:rsidR="001C40FB" w:rsidRPr="001C40FB">
        <w:rPr>
          <w:rStyle w:val="16"/>
          <w:rFonts w:eastAsiaTheme="minorHAnsi"/>
          <w:sz w:val="24"/>
          <w:szCs w:val="24"/>
        </w:rPr>
        <w:t>самостояте</w:t>
      </w:r>
      <w:r>
        <w:rPr>
          <w:rStyle w:val="16"/>
          <w:rFonts w:eastAsiaTheme="minorHAnsi"/>
          <w:sz w:val="24"/>
          <w:szCs w:val="24"/>
        </w:rPr>
        <w:t>льно отбираю</w:t>
      </w:r>
      <w:r w:rsidR="001C40FB" w:rsidRPr="001C40FB">
        <w:rPr>
          <w:rStyle w:val="16"/>
          <w:rFonts w:eastAsiaTheme="minorHAnsi"/>
          <w:sz w:val="24"/>
          <w:szCs w:val="24"/>
        </w:rPr>
        <w:t>т или придумывает разнообразные сюжеты игр, придерживается в процессе игры намеченного замысла, оставляя место для импровизации;  участвует в творческих группах по созданию спектаклей «режиссеры», «актеры», «кост</w:t>
      </w:r>
      <w:r w:rsidR="001C40FB">
        <w:rPr>
          <w:rStyle w:val="16"/>
          <w:rFonts w:eastAsiaTheme="minorHAnsi"/>
          <w:sz w:val="24"/>
          <w:szCs w:val="24"/>
        </w:rPr>
        <w:t>юмеры», «оформители»</w:t>
      </w:r>
      <w:r w:rsidR="001C40FB" w:rsidRPr="001C40FB">
        <w:t xml:space="preserve"> </w:t>
      </w:r>
      <w:r w:rsidR="001C40FB" w:rsidRPr="001C40FB">
        <w:rPr>
          <w:rStyle w:val="16"/>
          <w:rFonts w:eastAsiaTheme="minorHAnsi"/>
          <w:sz w:val="24"/>
          <w:szCs w:val="24"/>
        </w:rPr>
        <w:t>соблюдает элементарные правила организованного поведения в детском саду, на улице и в транспорте, прави</w:t>
      </w:r>
      <w:r>
        <w:rPr>
          <w:rStyle w:val="16"/>
          <w:rFonts w:eastAsiaTheme="minorHAnsi"/>
          <w:sz w:val="24"/>
          <w:szCs w:val="24"/>
        </w:rPr>
        <w:t>ла дорожного движения;  различают и называю</w:t>
      </w:r>
      <w:r w:rsidR="001C40FB" w:rsidRPr="001C40FB">
        <w:rPr>
          <w:rStyle w:val="16"/>
          <w:rFonts w:eastAsiaTheme="minorHAnsi"/>
          <w:sz w:val="24"/>
          <w:szCs w:val="24"/>
        </w:rPr>
        <w:t>т специальные виды транспорта «Скорая помощь», «Пожарная», «Полиция»), объясняет их назначение.</w:t>
      </w:r>
      <w:r w:rsidR="00663818" w:rsidRPr="00663818">
        <w:t xml:space="preserve"> </w:t>
      </w:r>
      <w:r w:rsidR="00663818" w:rsidRPr="00663818">
        <w:rPr>
          <w:rStyle w:val="16"/>
          <w:rFonts w:eastAsiaTheme="minorHAnsi"/>
          <w:sz w:val="24"/>
          <w:szCs w:val="24"/>
        </w:rPr>
        <w:t xml:space="preserve">знает назначение светофора, узнает и называет дорожные знаки «Пешеходный переход», «Дети», «Остановка общественного транспорта», «Подземный пешеходный переход», «Пункт медицинской помощи»;  различает проезжую часть, тротуар, подземный пешеходный переход, пешеходный переход «Зебра».  </w:t>
      </w:r>
      <w:r>
        <w:rPr>
          <w:rStyle w:val="16"/>
          <w:rFonts w:eastAsiaTheme="minorHAnsi"/>
          <w:sz w:val="24"/>
          <w:szCs w:val="24"/>
        </w:rPr>
        <w:t>владею</w:t>
      </w:r>
      <w:r w:rsidR="00663818" w:rsidRPr="00663818">
        <w:rPr>
          <w:rStyle w:val="16"/>
          <w:rFonts w:eastAsiaTheme="minorHAnsi"/>
          <w:sz w:val="24"/>
          <w:szCs w:val="24"/>
        </w:rPr>
        <w:t>т знаниями о разных профессиях, в том числе творческих: художников</w:t>
      </w:r>
      <w:r>
        <w:rPr>
          <w:rStyle w:val="16"/>
          <w:rFonts w:eastAsiaTheme="minorHAnsi"/>
          <w:sz w:val="24"/>
          <w:szCs w:val="24"/>
        </w:rPr>
        <w:t xml:space="preserve">, писателей, </w:t>
      </w:r>
      <w:proofErr w:type="gramStart"/>
      <w:r>
        <w:rPr>
          <w:rStyle w:val="16"/>
          <w:rFonts w:eastAsiaTheme="minorHAnsi"/>
          <w:sz w:val="24"/>
          <w:szCs w:val="24"/>
        </w:rPr>
        <w:t>композиторов;  имеют</w:t>
      </w:r>
      <w:proofErr w:type="gramEnd"/>
      <w:r>
        <w:rPr>
          <w:rStyle w:val="16"/>
          <w:rFonts w:eastAsiaTheme="minorHAnsi"/>
          <w:sz w:val="24"/>
          <w:szCs w:val="24"/>
        </w:rPr>
        <w:t xml:space="preserve"> представления</w:t>
      </w:r>
      <w:r w:rsidR="00663818" w:rsidRPr="00663818">
        <w:rPr>
          <w:rStyle w:val="16"/>
          <w:rFonts w:eastAsiaTheme="minorHAnsi"/>
          <w:sz w:val="24"/>
          <w:szCs w:val="24"/>
        </w:rPr>
        <w:t xml:space="preserve"> о профессиях, связанных со спецификой родного города (села);</w:t>
      </w:r>
      <w:r w:rsidR="00663818" w:rsidRPr="00663818">
        <w:t xml:space="preserve"> </w:t>
      </w:r>
      <w:r>
        <w:rPr>
          <w:rStyle w:val="16"/>
          <w:rFonts w:eastAsiaTheme="minorHAnsi"/>
          <w:sz w:val="24"/>
          <w:szCs w:val="24"/>
        </w:rPr>
        <w:t>формируется позиция</w:t>
      </w:r>
      <w:r w:rsidR="00663818" w:rsidRPr="00663818">
        <w:rPr>
          <w:rStyle w:val="16"/>
          <w:rFonts w:eastAsiaTheme="minorHAnsi"/>
          <w:sz w:val="24"/>
          <w:szCs w:val="24"/>
        </w:rPr>
        <w:t xml:space="preserve"> гражданина своей страны;  поощря</w:t>
      </w:r>
      <w:r>
        <w:rPr>
          <w:rStyle w:val="16"/>
          <w:rFonts w:eastAsiaTheme="minorHAnsi"/>
          <w:sz w:val="24"/>
          <w:szCs w:val="24"/>
        </w:rPr>
        <w:t>ется</w:t>
      </w:r>
      <w:r w:rsidR="00663818" w:rsidRPr="00663818">
        <w:rPr>
          <w:rStyle w:val="16"/>
          <w:rFonts w:eastAsiaTheme="minorHAnsi"/>
          <w:sz w:val="24"/>
          <w:szCs w:val="24"/>
        </w:rPr>
        <w:t xml:space="preserve"> интерес детей к событиям, про</w:t>
      </w:r>
      <w:r>
        <w:rPr>
          <w:rStyle w:val="16"/>
          <w:rFonts w:eastAsiaTheme="minorHAnsi"/>
          <w:sz w:val="24"/>
          <w:szCs w:val="24"/>
        </w:rPr>
        <w:t>исходящим в стране;  формируются элементарные представления</w:t>
      </w:r>
      <w:r w:rsidR="00663818" w:rsidRPr="00663818">
        <w:rPr>
          <w:rStyle w:val="16"/>
          <w:rFonts w:eastAsiaTheme="minorHAnsi"/>
          <w:sz w:val="24"/>
          <w:szCs w:val="24"/>
        </w:rPr>
        <w:t xml:space="preserve"> о планете «Земля», о многообразии стран, культу</w:t>
      </w:r>
      <w:r>
        <w:rPr>
          <w:rStyle w:val="16"/>
          <w:rFonts w:eastAsiaTheme="minorHAnsi"/>
          <w:sz w:val="24"/>
          <w:szCs w:val="24"/>
        </w:rPr>
        <w:t>р, обычаев и традиций.  формируется</w:t>
      </w:r>
      <w:r w:rsidRPr="00453DDE">
        <w:rPr>
          <w:rStyle w:val="16"/>
          <w:rFonts w:eastAsiaTheme="minorHAnsi"/>
          <w:sz w:val="24"/>
          <w:szCs w:val="24"/>
        </w:rPr>
        <w:t xml:space="preserve"> ответственность в выполнении обяза</w:t>
      </w:r>
      <w:r>
        <w:rPr>
          <w:rStyle w:val="16"/>
          <w:rFonts w:eastAsiaTheme="minorHAnsi"/>
          <w:sz w:val="24"/>
          <w:szCs w:val="24"/>
        </w:rPr>
        <w:t xml:space="preserve">нностей </w:t>
      </w:r>
      <w:proofErr w:type="gramStart"/>
      <w:r>
        <w:rPr>
          <w:rStyle w:val="16"/>
          <w:rFonts w:eastAsiaTheme="minorHAnsi"/>
          <w:sz w:val="24"/>
          <w:szCs w:val="24"/>
        </w:rPr>
        <w:t xml:space="preserve">дежурного; </w:t>
      </w:r>
      <w:r w:rsidRPr="00453DDE">
        <w:rPr>
          <w:rStyle w:val="16"/>
          <w:rFonts w:eastAsiaTheme="minorHAnsi"/>
          <w:sz w:val="24"/>
          <w:szCs w:val="24"/>
        </w:rPr>
        <w:t xml:space="preserve"> умение</w:t>
      </w:r>
      <w:proofErr w:type="gramEnd"/>
      <w:r w:rsidRPr="00453DDE">
        <w:rPr>
          <w:rStyle w:val="16"/>
          <w:rFonts w:eastAsiaTheme="minorHAnsi"/>
          <w:sz w:val="24"/>
          <w:szCs w:val="24"/>
        </w:rPr>
        <w:t xml:space="preserve"> создавать игрушки из природного,</w:t>
      </w:r>
      <w:r w:rsidR="007444AA">
        <w:rPr>
          <w:rStyle w:val="16"/>
          <w:rFonts w:eastAsiaTheme="minorHAnsi"/>
          <w:sz w:val="24"/>
          <w:szCs w:val="24"/>
        </w:rPr>
        <w:t xml:space="preserve"> </w:t>
      </w:r>
      <w:r w:rsidR="007444AA" w:rsidRPr="007444AA">
        <w:rPr>
          <w:rStyle w:val="16"/>
          <w:rFonts w:eastAsiaTheme="minorHAnsi"/>
          <w:sz w:val="24"/>
          <w:szCs w:val="24"/>
        </w:rPr>
        <w:t>бросового материала, из бумаги, закрепляется представление о профессиях, связанных со</w:t>
      </w:r>
      <w:r w:rsidR="007444AA">
        <w:rPr>
          <w:rStyle w:val="16"/>
          <w:rFonts w:eastAsiaTheme="minorHAnsi"/>
          <w:sz w:val="24"/>
          <w:szCs w:val="24"/>
        </w:rPr>
        <w:t xml:space="preserve"> </w:t>
      </w:r>
      <w:r w:rsidR="007444AA" w:rsidRPr="007444AA">
        <w:rPr>
          <w:rStyle w:val="16"/>
          <w:rFonts w:eastAsiaTheme="minorHAnsi"/>
          <w:sz w:val="24"/>
          <w:szCs w:val="24"/>
        </w:rPr>
        <w:t>спецификой родного города;   развивается интерес к различным профе</w:t>
      </w:r>
      <w:r w:rsidR="007444AA">
        <w:rPr>
          <w:rStyle w:val="16"/>
          <w:rFonts w:eastAsiaTheme="minorHAnsi"/>
          <w:sz w:val="24"/>
          <w:szCs w:val="24"/>
        </w:rPr>
        <w:t>ссиям, к месту работы родителей.</w:t>
      </w:r>
    </w:p>
    <w:p w:rsidR="0051435B" w:rsidRDefault="0051435B" w:rsidP="00014D6E">
      <w:pPr>
        <w:pStyle w:val="67"/>
        <w:spacing w:after="0" w:line="240" w:lineRule="auto"/>
        <w:jc w:val="both"/>
        <w:rPr>
          <w:rStyle w:val="16"/>
          <w:rFonts w:eastAsiaTheme="minorHAnsi"/>
          <w:sz w:val="24"/>
          <w:szCs w:val="24"/>
        </w:rPr>
      </w:pPr>
    </w:p>
    <w:p w:rsidR="0051435B" w:rsidRDefault="00552706" w:rsidP="0051435B">
      <w:pPr>
        <w:pStyle w:val="67"/>
        <w:spacing w:after="0" w:line="240" w:lineRule="auto"/>
        <w:jc w:val="center"/>
        <w:rPr>
          <w:rStyle w:val="16"/>
          <w:rFonts w:eastAsiaTheme="minorHAnsi"/>
          <w:b/>
          <w:sz w:val="28"/>
          <w:szCs w:val="28"/>
        </w:rPr>
      </w:pPr>
      <w:r w:rsidRPr="00872036">
        <w:rPr>
          <w:rStyle w:val="16"/>
          <w:rFonts w:eastAsiaTheme="minorHAnsi"/>
          <w:b/>
          <w:sz w:val="28"/>
          <w:szCs w:val="28"/>
        </w:rPr>
        <w:t>ПЛАНИРУЕМЫЕ РЕЗУЛЬТАТЫ ОСВОЕНИЯ ПРОГРАММНОГО МАТЕРИАЛА</w:t>
      </w:r>
    </w:p>
    <w:p w:rsidR="0051435B" w:rsidRDefault="00552706" w:rsidP="0051435B">
      <w:pPr>
        <w:pStyle w:val="67"/>
        <w:spacing w:after="0" w:line="240" w:lineRule="auto"/>
        <w:jc w:val="center"/>
        <w:rPr>
          <w:rStyle w:val="16"/>
          <w:rFonts w:eastAsiaTheme="minorHAnsi"/>
          <w:i/>
        </w:rPr>
      </w:pPr>
      <w:r w:rsidRPr="00872036">
        <w:rPr>
          <w:rStyle w:val="16"/>
          <w:rFonts w:eastAsiaTheme="minorHAnsi"/>
          <w:i/>
        </w:rPr>
        <w:t>(п.4.6. ФГОС дошкольного образования)</w:t>
      </w:r>
    </w:p>
    <w:p w:rsidR="0051435B" w:rsidRDefault="00552706" w:rsidP="0051435B">
      <w:pPr>
        <w:pStyle w:val="67"/>
        <w:spacing w:after="0" w:line="240" w:lineRule="auto"/>
        <w:jc w:val="center"/>
        <w:rPr>
          <w:rFonts w:ascii="Times New Roman" w:hAnsi="Times New Roman" w:cs="Times New Roman"/>
          <w:b/>
          <w:i/>
          <w:sz w:val="28"/>
          <w:szCs w:val="28"/>
        </w:rPr>
      </w:pPr>
      <w:r w:rsidRPr="00872036">
        <w:rPr>
          <w:rFonts w:ascii="Times New Roman" w:hAnsi="Times New Roman" w:cs="Times New Roman"/>
          <w:b/>
          <w:i/>
          <w:sz w:val="28"/>
          <w:szCs w:val="28"/>
        </w:rPr>
        <w:t>Целевые ориентиры образования в раннем возрасте</w:t>
      </w:r>
      <w:r w:rsidR="0058620D">
        <w:rPr>
          <w:rFonts w:ascii="Times New Roman" w:hAnsi="Times New Roman" w:cs="Times New Roman"/>
          <w:b/>
          <w:i/>
          <w:sz w:val="28"/>
          <w:szCs w:val="28"/>
        </w:rPr>
        <w:t>:</w:t>
      </w:r>
    </w:p>
    <w:p w:rsidR="00552706" w:rsidRPr="007444AA" w:rsidRDefault="0058620D" w:rsidP="00014D6E">
      <w:pPr>
        <w:pStyle w:val="67"/>
        <w:spacing w:after="0" w:line="240" w:lineRule="auto"/>
        <w:jc w:val="both"/>
        <w:rPr>
          <w:rFonts w:ascii="Times New Roman" w:hAnsi="Times New Roman" w:cs="Times New Roman"/>
          <w:sz w:val="24"/>
          <w:szCs w:val="24"/>
          <w:shd w:val="clear" w:color="auto" w:fill="FFFFFF"/>
        </w:rPr>
      </w:pPr>
      <w:r>
        <w:rPr>
          <w:rFonts w:ascii="Times New Roman" w:hAnsi="Times New Roman" w:cs="Times New Roman"/>
          <w:b/>
          <w:i/>
          <w:sz w:val="28"/>
          <w:szCs w:val="28"/>
        </w:rPr>
        <w:t xml:space="preserve"> </w:t>
      </w:r>
      <w:r w:rsidR="00552706" w:rsidRPr="00872036">
        <w:rPr>
          <w:rFonts w:ascii="Times New Roman" w:hAnsi="Times New Roman" w:cs="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r>
        <w:rPr>
          <w:rFonts w:ascii="Times New Roman" w:hAnsi="Times New Roman" w:cs="Times New Roman"/>
          <w:sz w:val="24"/>
          <w:szCs w:val="24"/>
        </w:rPr>
        <w:t xml:space="preserve"> </w:t>
      </w:r>
      <w:r w:rsidR="00552706" w:rsidRPr="00872036">
        <w:rPr>
          <w:rFonts w:ascii="Times New Roman" w:hAnsi="Times New Roman" w:cs="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r>
        <w:rPr>
          <w:rFonts w:ascii="Times New Roman" w:hAnsi="Times New Roman" w:cs="Times New Roman"/>
          <w:sz w:val="24"/>
          <w:szCs w:val="24"/>
        </w:rPr>
        <w:t xml:space="preserve"> </w:t>
      </w:r>
      <w:r w:rsidR="00552706" w:rsidRPr="00872036">
        <w:rPr>
          <w:rFonts w:ascii="Times New Roman" w:hAnsi="Times New Roman" w:cs="Times New Roman"/>
          <w:sz w:val="24"/>
          <w:szCs w:val="24"/>
        </w:rPr>
        <w:t>владеет простейшими навыками самообслуживания; стремится проявлять самостоятельность в бытовом и игровом поведении;</w:t>
      </w:r>
    </w:p>
    <w:p w:rsidR="00552706" w:rsidRPr="00872036" w:rsidRDefault="00552706" w:rsidP="000B6586">
      <w:pPr>
        <w:pStyle w:val="ConsPlusNormal"/>
        <w:numPr>
          <w:ilvl w:val="0"/>
          <w:numId w:val="3"/>
        </w:numPr>
        <w:jc w:val="both"/>
        <w:rPr>
          <w:rFonts w:ascii="Times New Roman" w:hAnsi="Times New Roman" w:cs="Times New Roman"/>
          <w:sz w:val="24"/>
          <w:szCs w:val="24"/>
        </w:rPr>
      </w:pPr>
      <w:r w:rsidRPr="00872036">
        <w:rPr>
          <w:rFonts w:ascii="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552706" w:rsidRPr="00872036" w:rsidRDefault="00552706" w:rsidP="000B6586">
      <w:pPr>
        <w:pStyle w:val="ConsPlusNormal"/>
        <w:numPr>
          <w:ilvl w:val="0"/>
          <w:numId w:val="3"/>
        </w:numPr>
        <w:jc w:val="both"/>
        <w:rPr>
          <w:rFonts w:ascii="Times New Roman" w:hAnsi="Times New Roman" w:cs="Times New Roman"/>
          <w:sz w:val="24"/>
          <w:szCs w:val="24"/>
        </w:rPr>
      </w:pPr>
      <w:r w:rsidRPr="00872036">
        <w:rPr>
          <w:rFonts w:ascii="Times New Roman" w:hAnsi="Times New Roman" w:cs="Times New Roman"/>
          <w:sz w:val="24"/>
          <w:szCs w:val="24"/>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552706" w:rsidRPr="00872036" w:rsidRDefault="00552706" w:rsidP="000B6586">
      <w:pPr>
        <w:pStyle w:val="ConsPlusNormal"/>
        <w:numPr>
          <w:ilvl w:val="0"/>
          <w:numId w:val="3"/>
        </w:numPr>
        <w:jc w:val="both"/>
        <w:rPr>
          <w:rFonts w:ascii="Times New Roman" w:hAnsi="Times New Roman" w:cs="Times New Roman"/>
          <w:sz w:val="24"/>
          <w:szCs w:val="24"/>
        </w:rPr>
      </w:pPr>
      <w:r w:rsidRPr="00872036">
        <w:rPr>
          <w:rFonts w:ascii="Times New Roman" w:hAnsi="Times New Roman" w:cs="Times New Roman"/>
          <w:sz w:val="24"/>
          <w:szCs w:val="24"/>
        </w:rPr>
        <w:t>проявляет интерес к сверстникам; наблюдает за их действиями и подражает им;</w:t>
      </w:r>
    </w:p>
    <w:p w:rsidR="00552706" w:rsidRPr="00872036" w:rsidRDefault="00552706" w:rsidP="000B6586">
      <w:pPr>
        <w:pStyle w:val="ConsPlusNormal"/>
        <w:numPr>
          <w:ilvl w:val="0"/>
          <w:numId w:val="3"/>
        </w:numPr>
        <w:jc w:val="both"/>
        <w:rPr>
          <w:rFonts w:ascii="Times New Roman" w:hAnsi="Times New Roman" w:cs="Times New Roman"/>
          <w:sz w:val="24"/>
          <w:szCs w:val="24"/>
        </w:rPr>
      </w:pPr>
      <w:r w:rsidRPr="00872036">
        <w:rPr>
          <w:rFonts w:ascii="Times New Roman" w:hAnsi="Times New Roman" w:cs="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552706" w:rsidRPr="00872036" w:rsidRDefault="00552706" w:rsidP="000B6586">
      <w:pPr>
        <w:pStyle w:val="ConsPlusNormal"/>
        <w:numPr>
          <w:ilvl w:val="0"/>
          <w:numId w:val="3"/>
        </w:numPr>
        <w:jc w:val="both"/>
        <w:rPr>
          <w:rFonts w:ascii="Times New Roman" w:hAnsi="Times New Roman" w:cs="Times New Roman"/>
          <w:sz w:val="24"/>
          <w:szCs w:val="24"/>
        </w:rPr>
      </w:pPr>
      <w:r w:rsidRPr="00872036">
        <w:rPr>
          <w:rFonts w:ascii="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bookmarkStart w:id="2" w:name="Par336"/>
      <w:bookmarkEnd w:id="2"/>
    </w:p>
    <w:p w:rsidR="00552706" w:rsidRPr="00872036" w:rsidRDefault="00552706" w:rsidP="00014D6E">
      <w:pPr>
        <w:pStyle w:val="Default"/>
        <w:jc w:val="center"/>
        <w:rPr>
          <w:b/>
          <w:bCs/>
          <w:i/>
          <w:iCs/>
          <w:color w:val="auto"/>
          <w:sz w:val="28"/>
          <w:szCs w:val="28"/>
        </w:rPr>
      </w:pPr>
      <w:r w:rsidRPr="00872036">
        <w:rPr>
          <w:b/>
          <w:bCs/>
          <w:i/>
          <w:iCs/>
          <w:sz w:val="28"/>
          <w:szCs w:val="28"/>
        </w:rPr>
        <w:t xml:space="preserve">                                                                                                                                                  </w:t>
      </w:r>
      <w:r w:rsidRPr="00872036">
        <w:rPr>
          <w:b/>
          <w:bCs/>
          <w:i/>
          <w:iCs/>
          <w:color w:val="auto"/>
          <w:sz w:val="28"/>
          <w:szCs w:val="28"/>
        </w:rPr>
        <w:t>Целевые ориентиры на этапе завершения дошкольного образования</w:t>
      </w:r>
    </w:p>
    <w:p w:rsidR="00552706" w:rsidRPr="00872036" w:rsidRDefault="00552706" w:rsidP="000B6586">
      <w:pPr>
        <w:pStyle w:val="Default"/>
        <w:numPr>
          <w:ilvl w:val="0"/>
          <w:numId w:val="4"/>
        </w:numPr>
        <w:jc w:val="both"/>
      </w:pPr>
      <w:r w:rsidRPr="00872036">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552706" w:rsidRPr="00872036" w:rsidRDefault="00552706" w:rsidP="000B6586">
      <w:pPr>
        <w:pStyle w:val="Default"/>
        <w:numPr>
          <w:ilvl w:val="0"/>
          <w:numId w:val="4"/>
        </w:numPr>
        <w:jc w:val="both"/>
      </w:pPr>
      <w:r w:rsidRPr="00872036">
        <w:lastRenderedPageBreak/>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552706" w:rsidRPr="00872036" w:rsidRDefault="00552706" w:rsidP="000B6586">
      <w:pPr>
        <w:pStyle w:val="Default"/>
        <w:numPr>
          <w:ilvl w:val="0"/>
          <w:numId w:val="4"/>
        </w:numPr>
        <w:jc w:val="both"/>
      </w:pPr>
      <w:r w:rsidRPr="00872036">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552706" w:rsidRPr="00872036" w:rsidRDefault="00552706" w:rsidP="000B6586">
      <w:pPr>
        <w:pStyle w:val="Default"/>
        <w:numPr>
          <w:ilvl w:val="0"/>
          <w:numId w:val="4"/>
        </w:numPr>
        <w:jc w:val="both"/>
      </w:pPr>
      <w:r w:rsidRPr="00872036">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552706" w:rsidRPr="00872036" w:rsidRDefault="00552706" w:rsidP="000B6586">
      <w:pPr>
        <w:pStyle w:val="Default"/>
        <w:numPr>
          <w:ilvl w:val="0"/>
          <w:numId w:val="4"/>
        </w:numPr>
        <w:jc w:val="both"/>
      </w:pPr>
      <w:r w:rsidRPr="00872036">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552706" w:rsidRPr="00872036" w:rsidRDefault="00552706" w:rsidP="000B6586">
      <w:pPr>
        <w:pStyle w:val="Default"/>
        <w:numPr>
          <w:ilvl w:val="0"/>
          <w:numId w:val="4"/>
        </w:numPr>
        <w:jc w:val="both"/>
      </w:pPr>
      <w:r w:rsidRPr="00872036">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w:t>
      </w:r>
    </w:p>
    <w:p w:rsidR="00552706" w:rsidRPr="00872036" w:rsidRDefault="00552706" w:rsidP="000B6586">
      <w:pPr>
        <w:pStyle w:val="Default"/>
        <w:numPr>
          <w:ilvl w:val="0"/>
          <w:numId w:val="4"/>
        </w:numPr>
        <w:jc w:val="both"/>
      </w:pPr>
      <w:r w:rsidRPr="00872036">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552706" w:rsidRPr="00872036" w:rsidRDefault="00552706" w:rsidP="00014D6E">
      <w:pPr>
        <w:pStyle w:val="Default"/>
        <w:jc w:val="center"/>
        <w:rPr>
          <w:b/>
          <w:bCs/>
          <w:i/>
          <w:iCs/>
          <w:sz w:val="28"/>
          <w:szCs w:val="28"/>
        </w:rPr>
      </w:pPr>
    </w:p>
    <w:p w:rsidR="00552706" w:rsidRPr="00872036" w:rsidRDefault="00552706" w:rsidP="00014D6E">
      <w:pPr>
        <w:pStyle w:val="Default"/>
        <w:jc w:val="center"/>
        <w:rPr>
          <w:b/>
          <w:bCs/>
          <w:i/>
          <w:iCs/>
          <w:sz w:val="28"/>
          <w:szCs w:val="28"/>
        </w:rPr>
      </w:pPr>
      <w:r w:rsidRPr="00872036">
        <w:rPr>
          <w:b/>
          <w:bCs/>
          <w:i/>
          <w:iCs/>
          <w:sz w:val="28"/>
          <w:szCs w:val="28"/>
        </w:rPr>
        <w:t xml:space="preserve">Целевые ориентиры                        </w:t>
      </w:r>
    </w:p>
    <w:p w:rsidR="00552706" w:rsidRPr="00872036" w:rsidRDefault="00552706" w:rsidP="00014D6E">
      <w:pPr>
        <w:pStyle w:val="Default"/>
        <w:jc w:val="center"/>
        <w:rPr>
          <w:b/>
          <w:bCs/>
          <w:i/>
          <w:iCs/>
          <w:sz w:val="28"/>
          <w:szCs w:val="28"/>
        </w:rPr>
      </w:pPr>
      <w:r w:rsidRPr="00872036">
        <w:rPr>
          <w:b/>
          <w:bCs/>
          <w:i/>
          <w:iCs/>
          <w:sz w:val="28"/>
          <w:szCs w:val="28"/>
        </w:rPr>
        <w:t>н</w:t>
      </w:r>
      <w:r w:rsidR="00C76086">
        <w:rPr>
          <w:b/>
          <w:bCs/>
          <w:i/>
          <w:iCs/>
          <w:sz w:val="28"/>
          <w:szCs w:val="28"/>
        </w:rPr>
        <w:t>а этапе завершения реализации РП</w:t>
      </w:r>
    </w:p>
    <w:p w:rsidR="00552706" w:rsidRDefault="00552706" w:rsidP="00014D6E">
      <w:pPr>
        <w:pStyle w:val="Default"/>
        <w:jc w:val="center"/>
        <w:rPr>
          <w:b/>
          <w:bCs/>
          <w:i/>
          <w:iCs/>
          <w:sz w:val="20"/>
          <w:szCs w:val="20"/>
        </w:rPr>
      </w:pPr>
      <w:r w:rsidRPr="00872036">
        <w:rPr>
          <w:b/>
          <w:bCs/>
          <w:i/>
          <w:iCs/>
          <w:sz w:val="20"/>
          <w:szCs w:val="20"/>
        </w:rPr>
        <w:t>(«Региональной программы дошкольного образования» Р.К.Шаехова)</w:t>
      </w:r>
    </w:p>
    <w:p w:rsidR="00C76086" w:rsidRPr="00872036" w:rsidRDefault="00C76086" w:rsidP="00014D6E">
      <w:pPr>
        <w:pStyle w:val="Default"/>
        <w:jc w:val="center"/>
        <w:rPr>
          <w:b/>
          <w:bCs/>
          <w:i/>
          <w:iCs/>
          <w:sz w:val="20"/>
          <w:szCs w:val="20"/>
        </w:rPr>
      </w:pPr>
    </w:p>
    <w:p w:rsidR="00C76086" w:rsidRPr="00C76086" w:rsidRDefault="00C76086" w:rsidP="000B6586">
      <w:pPr>
        <w:numPr>
          <w:ilvl w:val="0"/>
          <w:numId w:val="96"/>
        </w:numPr>
        <w:jc w:val="both"/>
        <w:rPr>
          <w:lang w:eastAsia="en-US"/>
        </w:rPr>
      </w:pPr>
      <w:r w:rsidRPr="00C76086">
        <w:rPr>
          <w:lang w:eastAsia="en-US"/>
        </w:rPr>
        <w:t>Интересуется историей и культурой своей семьи,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w:t>
      </w:r>
    </w:p>
    <w:p w:rsidR="00C76086" w:rsidRPr="00C76086" w:rsidRDefault="00C76086" w:rsidP="000B6586">
      <w:pPr>
        <w:numPr>
          <w:ilvl w:val="0"/>
          <w:numId w:val="96"/>
        </w:numPr>
        <w:jc w:val="both"/>
        <w:rPr>
          <w:lang w:eastAsia="en-US"/>
        </w:rPr>
      </w:pPr>
      <w:proofErr w:type="gramStart"/>
      <w:r w:rsidRPr="00C76086">
        <w:rPr>
          <w:lang w:eastAsia="en-US"/>
        </w:rPr>
        <w:t>Положительно  относится</w:t>
      </w:r>
      <w:proofErr w:type="gramEnd"/>
      <w:r w:rsidRPr="00C76086">
        <w:rPr>
          <w:lang w:eastAsia="en-US"/>
        </w:rPr>
        <w:t xml:space="preserve">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w:t>
      </w:r>
    </w:p>
    <w:p w:rsidR="00C76086" w:rsidRPr="00C76086" w:rsidRDefault="00C76086" w:rsidP="000B6586">
      <w:pPr>
        <w:numPr>
          <w:ilvl w:val="0"/>
          <w:numId w:val="96"/>
        </w:numPr>
        <w:jc w:val="both"/>
        <w:rPr>
          <w:lang w:eastAsia="en-US"/>
        </w:rPr>
      </w:pPr>
      <w:r w:rsidRPr="00C76086">
        <w:rPr>
          <w:lang w:eastAsia="en-US"/>
        </w:rPr>
        <w:t xml:space="preserve">Расширяет </w:t>
      </w:r>
      <w:proofErr w:type="gramStart"/>
      <w:r w:rsidRPr="00C76086">
        <w:rPr>
          <w:lang w:eastAsia="en-US"/>
        </w:rPr>
        <w:t>круг  общения</w:t>
      </w:r>
      <w:proofErr w:type="gramEnd"/>
      <w:r w:rsidRPr="00C76086">
        <w:rPr>
          <w:lang w:eastAsia="en-US"/>
        </w:rPr>
        <w:t xml:space="preserve"> с людьми, владеющими двумя государственными языками.</w:t>
      </w:r>
    </w:p>
    <w:p w:rsidR="00C76086" w:rsidRPr="00C76086" w:rsidRDefault="00C76086" w:rsidP="000B6586">
      <w:pPr>
        <w:numPr>
          <w:ilvl w:val="0"/>
          <w:numId w:val="96"/>
        </w:numPr>
        <w:jc w:val="both"/>
        <w:rPr>
          <w:lang w:eastAsia="en-US"/>
        </w:rPr>
      </w:pPr>
      <w:proofErr w:type="gramStart"/>
      <w:r w:rsidRPr="00C76086">
        <w:rPr>
          <w:lang w:eastAsia="en-US"/>
        </w:rPr>
        <w:t>Имеет  представления</w:t>
      </w:r>
      <w:proofErr w:type="gramEnd"/>
      <w:r w:rsidRPr="00C76086">
        <w:rPr>
          <w:lang w:eastAsia="en-US"/>
        </w:rPr>
        <w:t xml:space="preserve">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C76086" w:rsidRPr="00C76086" w:rsidRDefault="00C76086" w:rsidP="000B6586">
      <w:pPr>
        <w:numPr>
          <w:ilvl w:val="0"/>
          <w:numId w:val="96"/>
        </w:numPr>
        <w:jc w:val="both"/>
        <w:rPr>
          <w:lang w:eastAsia="en-US"/>
        </w:rPr>
      </w:pPr>
      <w:proofErr w:type="gramStart"/>
      <w:r w:rsidRPr="00C76086">
        <w:rPr>
          <w:lang w:eastAsia="en-US"/>
        </w:rPr>
        <w:t>Имеет  первоначальные</w:t>
      </w:r>
      <w:proofErr w:type="gramEnd"/>
      <w:r w:rsidRPr="00C76086">
        <w:rPr>
          <w:lang w:eastAsia="en-US"/>
        </w:rPr>
        <w:t xml:space="preserve">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C76086" w:rsidRPr="00C76086" w:rsidRDefault="00C76086" w:rsidP="000B6586">
      <w:pPr>
        <w:numPr>
          <w:ilvl w:val="0"/>
          <w:numId w:val="96"/>
        </w:numPr>
        <w:jc w:val="both"/>
        <w:rPr>
          <w:lang w:eastAsia="en-US"/>
        </w:rPr>
      </w:pPr>
      <w:proofErr w:type="gramStart"/>
      <w:r w:rsidRPr="00C76086">
        <w:rPr>
          <w:lang w:eastAsia="en-US"/>
        </w:rPr>
        <w:t>Имеет  представление</w:t>
      </w:r>
      <w:proofErr w:type="gramEnd"/>
      <w:r w:rsidRPr="00C76086">
        <w:rPr>
          <w:lang w:eastAsia="en-US"/>
        </w:rPr>
        <w:t xml:space="preserve"> о России как своей стране, узнает и безошибочно называет символику государства (флаг, герб, гимн).</w:t>
      </w:r>
    </w:p>
    <w:p w:rsidR="00C76086" w:rsidRPr="00C76086" w:rsidRDefault="00C76086" w:rsidP="000B6586">
      <w:pPr>
        <w:numPr>
          <w:ilvl w:val="0"/>
          <w:numId w:val="96"/>
        </w:numPr>
        <w:jc w:val="both"/>
        <w:rPr>
          <w:lang w:eastAsia="en-US"/>
        </w:rPr>
      </w:pPr>
      <w:proofErr w:type="gramStart"/>
      <w:r w:rsidRPr="00C76086">
        <w:rPr>
          <w:lang w:eastAsia="en-US"/>
        </w:rPr>
        <w:t>Имеет  представления</w:t>
      </w:r>
      <w:proofErr w:type="gramEnd"/>
      <w:r w:rsidRPr="00C76086">
        <w:rPr>
          <w:lang w:eastAsia="en-US"/>
        </w:rPr>
        <w:t xml:space="preserve">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C76086" w:rsidRPr="00C76086" w:rsidRDefault="00C76086" w:rsidP="000B6586">
      <w:pPr>
        <w:numPr>
          <w:ilvl w:val="0"/>
          <w:numId w:val="96"/>
        </w:numPr>
        <w:jc w:val="both"/>
        <w:rPr>
          <w:lang w:eastAsia="en-US"/>
        </w:rPr>
      </w:pPr>
      <w:proofErr w:type="gramStart"/>
      <w:r w:rsidRPr="00C76086">
        <w:rPr>
          <w:lang w:eastAsia="en-US"/>
        </w:rPr>
        <w:t>Проявляет  любознательность</w:t>
      </w:r>
      <w:proofErr w:type="gramEnd"/>
      <w:r w:rsidRPr="00C76086">
        <w:rPr>
          <w:lang w:eastAsia="en-US"/>
        </w:rPr>
        <w:t xml:space="preserve"> в вопросах истории Республики Татарстан и основных достопримечательностях её столицы.</w:t>
      </w:r>
    </w:p>
    <w:p w:rsidR="00C76086" w:rsidRPr="00C76086" w:rsidRDefault="00C76086" w:rsidP="000B6586">
      <w:pPr>
        <w:numPr>
          <w:ilvl w:val="0"/>
          <w:numId w:val="96"/>
        </w:numPr>
        <w:jc w:val="both"/>
        <w:rPr>
          <w:lang w:eastAsia="en-US"/>
        </w:rPr>
      </w:pPr>
      <w:proofErr w:type="gramStart"/>
      <w:r w:rsidRPr="00C76086">
        <w:rPr>
          <w:lang w:eastAsia="en-US"/>
        </w:rPr>
        <w:t>Осознает  роль</w:t>
      </w:r>
      <w:proofErr w:type="gramEnd"/>
      <w:r w:rsidRPr="00C76086">
        <w:rPr>
          <w:lang w:eastAsia="en-US"/>
        </w:rPr>
        <w:t xml:space="preserve"> человека в развитии национальной культуры, проявляет любознательность к элементам культуры как к результатам человеческого труда.</w:t>
      </w:r>
    </w:p>
    <w:p w:rsidR="00C76086" w:rsidRPr="00C76086" w:rsidRDefault="00C76086" w:rsidP="000B6586">
      <w:pPr>
        <w:numPr>
          <w:ilvl w:val="0"/>
          <w:numId w:val="96"/>
        </w:numPr>
        <w:jc w:val="both"/>
        <w:rPr>
          <w:lang w:eastAsia="en-US"/>
        </w:rPr>
      </w:pPr>
      <w:proofErr w:type="gramStart"/>
      <w:r w:rsidRPr="00C76086">
        <w:rPr>
          <w:lang w:eastAsia="en-US"/>
        </w:rPr>
        <w:t>Проявляет  интерес</w:t>
      </w:r>
      <w:proofErr w:type="gramEnd"/>
      <w:r w:rsidRPr="00C76086">
        <w:rPr>
          <w:lang w:eastAsia="en-US"/>
        </w:rPr>
        <w:t xml:space="preserve"> к живописным, скульптурным, музыкальным и др. средствам искусства деятелей культуры Республики Татарстан.</w:t>
      </w:r>
    </w:p>
    <w:p w:rsidR="00552706" w:rsidRPr="00872036" w:rsidRDefault="00552706" w:rsidP="00C76086">
      <w:pPr>
        <w:pStyle w:val="Default"/>
        <w:rPr>
          <w:b/>
          <w:bCs/>
          <w:i/>
          <w:iCs/>
          <w:sz w:val="20"/>
          <w:szCs w:val="20"/>
        </w:rPr>
      </w:pPr>
    </w:p>
    <w:p w:rsidR="00552706" w:rsidRPr="00872036" w:rsidRDefault="00552706" w:rsidP="00014D6E">
      <w:pPr>
        <w:pStyle w:val="Default"/>
        <w:jc w:val="center"/>
        <w:rPr>
          <w:b/>
          <w:bCs/>
          <w:i/>
          <w:iCs/>
          <w:sz w:val="28"/>
          <w:szCs w:val="28"/>
        </w:rPr>
      </w:pPr>
      <w:r w:rsidRPr="00872036">
        <w:rPr>
          <w:b/>
          <w:bCs/>
          <w:i/>
          <w:iCs/>
          <w:sz w:val="28"/>
          <w:szCs w:val="28"/>
        </w:rPr>
        <w:t xml:space="preserve">Целевые ориентиры                        </w:t>
      </w:r>
    </w:p>
    <w:p w:rsidR="00552706" w:rsidRPr="00872036" w:rsidRDefault="00552706" w:rsidP="00014D6E">
      <w:pPr>
        <w:pStyle w:val="Default"/>
        <w:jc w:val="center"/>
        <w:rPr>
          <w:b/>
          <w:bCs/>
          <w:i/>
          <w:iCs/>
          <w:sz w:val="28"/>
          <w:szCs w:val="28"/>
        </w:rPr>
      </w:pPr>
      <w:r w:rsidRPr="00872036">
        <w:rPr>
          <w:b/>
          <w:bCs/>
          <w:i/>
          <w:iCs/>
          <w:sz w:val="28"/>
          <w:szCs w:val="28"/>
        </w:rPr>
        <w:t xml:space="preserve">на этапе завершения дошкольного образования по обучению детей </w:t>
      </w:r>
    </w:p>
    <w:p w:rsidR="00552706" w:rsidRPr="00872036" w:rsidRDefault="00552706" w:rsidP="00014D6E">
      <w:pPr>
        <w:pStyle w:val="Default"/>
        <w:jc w:val="center"/>
        <w:rPr>
          <w:b/>
          <w:bCs/>
          <w:i/>
          <w:iCs/>
          <w:sz w:val="28"/>
          <w:szCs w:val="28"/>
        </w:rPr>
      </w:pPr>
      <w:r w:rsidRPr="00872036">
        <w:rPr>
          <w:b/>
          <w:bCs/>
          <w:i/>
          <w:iCs/>
          <w:sz w:val="28"/>
          <w:szCs w:val="28"/>
        </w:rPr>
        <w:lastRenderedPageBreak/>
        <w:t xml:space="preserve">татарскому языку </w:t>
      </w:r>
    </w:p>
    <w:p w:rsidR="00552706" w:rsidRDefault="00552706" w:rsidP="00014D6E">
      <w:pPr>
        <w:pStyle w:val="Default"/>
        <w:jc w:val="center"/>
        <w:rPr>
          <w:b/>
          <w:bCs/>
          <w:i/>
          <w:iCs/>
          <w:sz w:val="20"/>
          <w:szCs w:val="20"/>
        </w:rPr>
      </w:pPr>
      <w:r w:rsidRPr="00872036">
        <w:rPr>
          <w:b/>
          <w:bCs/>
          <w:i/>
          <w:iCs/>
          <w:sz w:val="20"/>
          <w:szCs w:val="20"/>
        </w:rPr>
        <w:t>(Программа «Обучение русскоязычных детей татарскому языку в детском саду» З.М.Зариповой)</w:t>
      </w:r>
    </w:p>
    <w:p w:rsidR="00C636C3" w:rsidRDefault="00C636C3" w:rsidP="00014D6E">
      <w:pPr>
        <w:pStyle w:val="Default"/>
        <w:jc w:val="center"/>
        <w:rPr>
          <w:b/>
          <w:bCs/>
          <w:i/>
          <w:iCs/>
          <w:sz w:val="20"/>
          <w:szCs w:val="20"/>
        </w:rPr>
      </w:pPr>
    </w:p>
    <w:p w:rsidR="00C636C3" w:rsidRDefault="00C636C3" w:rsidP="00014D6E">
      <w:pPr>
        <w:pStyle w:val="Default"/>
        <w:jc w:val="center"/>
        <w:rPr>
          <w:b/>
          <w:bCs/>
          <w:i/>
          <w:iCs/>
          <w:sz w:val="20"/>
          <w:szCs w:val="20"/>
        </w:rPr>
      </w:pPr>
    </w:p>
    <w:p w:rsidR="00C636C3" w:rsidRPr="00C636C3" w:rsidRDefault="00C636C3" w:rsidP="000B6586">
      <w:pPr>
        <w:numPr>
          <w:ilvl w:val="0"/>
          <w:numId w:val="97"/>
        </w:numPr>
        <w:jc w:val="both"/>
        <w:rPr>
          <w:lang w:eastAsia="en-US"/>
        </w:rPr>
      </w:pPr>
      <w:r w:rsidRPr="00C636C3">
        <w:rPr>
          <w:lang w:eastAsia="en-US"/>
        </w:rPr>
        <w:t xml:space="preserve">Понимает. обращенную речь (в рамках предусмотренного УМК «Татарча сөйләшәбез» </w:t>
      </w:r>
      <w:proofErr w:type="gramStart"/>
      <w:r w:rsidRPr="00C636C3">
        <w:rPr>
          <w:lang w:eastAsia="en-US"/>
        </w:rPr>
        <w:t>-  «</w:t>
      </w:r>
      <w:proofErr w:type="gramEnd"/>
      <w:r w:rsidRPr="00C636C3">
        <w:rPr>
          <w:lang w:eastAsia="en-US"/>
        </w:rPr>
        <w:t>Учимся говорить по-татарски» образовательного материала).</w:t>
      </w:r>
    </w:p>
    <w:p w:rsidR="00C636C3" w:rsidRPr="00C636C3" w:rsidRDefault="00C636C3" w:rsidP="000B6586">
      <w:pPr>
        <w:numPr>
          <w:ilvl w:val="0"/>
          <w:numId w:val="97"/>
        </w:numPr>
        <w:jc w:val="both"/>
        <w:rPr>
          <w:lang w:eastAsia="en-US"/>
        </w:rPr>
      </w:pPr>
      <w:r w:rsidRPr="00C636C3">
        <w:rPr>
          <w:lang w:eastAsia="en-US"/>
        </w:rPr>
        <w:t>Овладел. лексическим объемом, предусмотренным УМК «Татарча сөйләшәбез», более 167 слов, правильно их произносит.</w:t>
      </w:r>
    </w:p>
    <w:p w:rsidR="00C636C3" w:rsidRPr="00C636C3" w:rsidRDefault="00C636C3" w:rsidP="000B6586">
      <w:pPr>
        <w:numPr>
          <w:ilvl w:val="0"/>
          <w:numId w:val="97"/>
        </w:numPr>
        <w:jc w:val="both"/>
        <w:rPr>
          <w:lang w:eastAsia="en-US"/>
        </w:rPr>
      </w:pPr>
      <w:proofErr w:type="gramStart"/>
      <w:r w:rsidRPr="00C636C3">
        <w:rPr>
          <w:lang w:eastAsia="en-US"/>
        </w:rPr>
        <w:t>Проявляет  систему</w:t>
      </w:r>
      <w:proofErr w:type="gramEnd"/>
      <w:r w:rsidRPr="00C636C3">
        <w:rPr>
          <w:lang w:eastAsia="en-US"/>
        </w:rPr>
        <w:t xml:space="preserve"> устойчивых интересов к познанию        татарского языка.</w:t>
      </w:r>
    </w:p>
    <w:p w:rsidR="00C636C3" w:rsidRPr="00C636C3" w:rsidRDefault="00C636C3" w:rsidP="000B6586">
      <w:pPr>
        <w:numPr>
          <w:ilvl w:val="0"/>
          <w:numId w:val="97"/>
        </w:numPr>
        <w:jc w:val="both"/>
        <w:rPr>
          <w:lang w:eastAsia="en-US"/>
        </w:rPr>
      </w:pPr>
      <w:proofErr w:type="gramStart"/>
      <w:r w:rsidRPr="00C636C3">
        <w:rPr>
          <w:lang w:eastAsia="en-US"/>
        </w:rPr>
        <w:t>Участвует  в</w:t>
      </w:r>
      <w:proofErr w:type="gramEnd"/>
      <w:r w:rsidRPr="00C636C3">
        <w:rPr>
          <w:lang w:eastAsia="en-US"/>
        </w:rPr>
        <w:t xml:space="preserve"> диалоге, поддерживает тему разговора на татарском языке.</w:t>
      </w:r>
    </w:p>
    <w:p w:rsidR="00C636C3" w:rsidRPr="00C636C3" w:rsidRDefault="00C636C3" w:rsidP="000B6586">
      <w:pPr>
        <w:numPr>
          <w:ilvl w:val="0"/>
          <w:numId w:val="97"/>
        </w:numPr>
        <w:jc w:val="both"/>
        <w:rPr>
          <w:lang w:eastAsia="en-US"/>
        </w:rPr>
      </w:pPr>
      <w:proofErr w:type="gramStart"/>
      <w:r w:rsidRPr="00C636C3">
        <w:rPr>
          <w:lang w:eastAsia="en-US"/>
        </w:rPr>
        <w:t>Рассказывает  о</w:t>
      </w:r>
      <w:proofErr w:type="gramEnd"/>
      <w:r w:rsidRPr="00C636C3">
        <w:rPr>
          <w:lang w:eastAsia="en-US"/>
        </w:rPr>
        <w:t xml:space="preserve"> себе на татарском языке  (как зовут, сколько лет, где живет, какая семья)</w:t>
      </w:r>
    </w:p>
    <w:p w:rsidR="00C636C3" w:rsidRPr="00C636C3" w:rsidRDefault="00C636C3" w:rsidP="000B6586">
      <w:pPr>
        <w:numPr>
          <w:ilvl w:val="0"/>
          <w:numId w:val="97"/>
        </w:numPr>
        <w:jc w:val="both"/>
        <w:rPr>
          <w:lang w:eastAsia="en-US"/>
        </w:rPr>
      </w:pPr>
      <w:r w:rsidRPr="00C636C3">
        <w:rPr>
          <w:lang w:eastAsia="en-US"/>
        </w:rPr>
        <w:t xml:space="preserve">может описать сюжетную картинку из 3-8 </w:t>
      </w:r>
      <w:proofErr w:type="gramStart"/>
      <w:r w:rsidRPr="00C636C3">
        <w:rPr>
          <w:lang w:eastAsia="en-US"/>
        </w:rPr>
        <w:t>предложений  на</w:t>
      </w:r>
      <w:proofErr w:type="gramEnd"/>
      <w:r w:rsidRPr="00C636C3">
        <w:rPr>
          <w:lang w:eastAsia="en-US"/>
        </w:rPr>
        <w:t xml:space="preserve"> татарском языке.  </w:t>
      </w:r>
    </w:p>
    <w:p w:rsidR="00C636C3" w:rsidRPr="00C636C3" w:rsidRDefault="00C636C3" w:rsidP="000B6586">
      <w:pPr>
        <w:numPr>
          <w:ilvl w:val="0"/>
          <w:numId w:val="97"/>
        </w:numPr>
        <w:jc w:val="both"/>
        <w:rPr>
          <w:lang w:eastAsia="en-US"/>
        </w:rPr>
      </w:pPr>
      <w:proofErr w:type="gramStart"/>
      <w:r w:rsidRPr="00C636C3">
        <w:rPr>
          <w:lang w:eastAsia="en-US"/>
        </w:rPr>
        <w:t>Достигает  результата</w:t>
      </w:r>
      <w:proofErr w:type="gramEnd"/>
      <w:r w:rsidRPr="00C636C3">
        <w:rPr>
          <w:lang w:eastAsia="en-US"/>
        </w:rPr>
        <w:t xml:space="preserve">, заданного дидактической (лексической) игрой. </w:t>
      </w:r>
    </w:p>
    <w:p w:rsidR="00C636C3" w:rsidRPr="00C636C3" w:rsidRDefault="00C636C3" w:rsidP="000B6586">
      <w:pPr>
        <w:numPr>
          <w:ilvl w:val="0"/>
          <w:numId w:val="97"/>
        </w:numPr>
        <w:jc w:val="both"/>
        <w:rPr>
          <w:lang w:eastAsia="en-US"/>
        </w:rPr>
      </w:pPr>
      <w:proofErr w:type="gramStart"/>
      <w:r w:rsidRPr="00C636C3">
        <w:rPr>
          <w:lang w:eastAsia="en-US"/>
        </w:rPr>
        <w:t>Ориентируется  в</w:t>
      </w:r>
      <w:proofErr w:type="gramEnd"/>
      <w:r w:rsidRPr="00C636C3">
        <w:rPr>
          <w:lang w:eastAsia="en-US"/>
        </w:rPr>
        <w:t xml:space="preserve">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C636C3" w:rsidRPr="00C636C3" w:rsidRDefault="00C636C3" w:rsidP="000B6586">
      <w:pPr>
        <w:numPr>
          <w:ilvl w:val="0"/>
          <w:numId w:val="97"/>
        </w:numPr>
        <w:jc w:val="both"/>
        <w:rPr>
          <w:lang w:eastAsia="en-US"/>
        </w:rPr>
      </w:pPr>
      <w:proofErr w:type="gramStart"/>
      <w:r w:rsidRPr="00C636C3">
        <w:rPr>
          <w:lang w:eastAsia="en-US"/>
        </w:rPr>
        <w:t>В  реальной</w:t>
      </w:r>
      <w:proofErr w:type="gramEnd"/>
      <w:r w:rsidRPr="00C636C3">
        <w:rPr>
          <w:lang w:eastAsia="en-US"/>
        </w:rPr>
        <w:t xml:space="preserve"> языковой среде достигает коммуникативной цели при ограниченном владении татарским языком.</w:t>
      </w:r>
    </w:p>
    <w:p w:rsidR="00C636C3" w:rsidRPr="00C636C3" w:rsidRDefault="00C636C3" w:rsidP="000B6586">
      <w:pPr>
        <w:numPr>
          <w:ilvl w:val="0"/>
          <w:numId w:val="97"/>
        </w:numPr>
        <w:jc w:val="both"/>
        <w:rPr>
          <w:lang w:eastAsia="en-US"/>
        </w:rPr>
      </w:pPr>
      <w:proofErr w:type="gramStart"/>
      <w:r w:rsidRPr="00C636C3">
        <w:rPr>
          <w:lang w:eastAsia="en-US"/>
        </w:rPr>
        <w:t>Мотивирован  к</w:t>
      </w:r>
      <w:proofErr w:type="gramEnd"/>
      <w:r w:rsidRPr="00C636C3">
        <w:rPr>
          <w:lang w:eastAsia="en-US"/>
        </w:rPr>
        <w:t xml:space="preserve"> дальнейшему, более осознанному изучению татарского языка.</w:t>
      </w:r>
    </w:p>
    <w:p w:rsidR="00B27A18" w:rsidRPr="00B27A18" w:rsidRDefault="00B27A18" w:rsidP="00B27A18">
      <w:pPr>
        <w:pStyle w:val="6"/>
        <w:ind w:left="1520" w:right="1988"/>
        <w:rPr>
          <w:b/>
        </w:rPr>
      </w:pPr>
      <w:r w:rsidRPr="00B27A18">
        <w:rPr>
          <w:b/>
        </w:rPr>
        <w:t>Целевые</w:t>
      </w:r>
      <w:r w:rsidRPr="00B27A18">
        <w:rPr>
          <w:b/>
          <w:spacing w:val="-3"/>
        </w:rPr>
        <w:t xml:space="preserve"> </w:t>
      </w:r>
      <w:r w:rsidRPr="00B27A18">
        <w:rPr>
          <w:b/>
        </w:rPr>
        <w:t>ориентиры</w:t>
      </w:r>
    </w:p>
    <w:p w:rsidR="00B27A18" w:rsidRPr="00B27A18" w:rsidRDefault="00B27A18" w:rsidP="00B27A18">
      <w:pPr>
        <w:ind w:left="1687" w:right="2162"/>
        <w:jc w:val="center"/>
        <w:rPr>
          <w:b/>
          <w:i/>
        </w:rPr>
      </w:pPr>
      <w:r w:rsidRPr="00B27A18">
        <w:rPr>
          <w:b/>
          <w:i/>
        </w:rPr>
        <w:t>на этапе завершения дошкольного образования по обучению детей</w:t>
      </w:r>
      <w:r w:rsidRPr="00B27A18">
        <w:rPr>
          <w:b/>
          <w:i/>
          <w:spacing w:val="-57"/>
        </w:rPr>
        <w:t xml:space="preserve"> </w:t>
      </w:r>
      <w:r w:rsidRPr="00B27A18">
        <w:rPr>
          <w:b/>
          <w:i/>
        </w:rPr>
        <w:t>русскому</w:t>
      </w:r>
      <w:r w:rsidRPr="00B27A18">
        <w:rPr>
          <w:b/>
          <w:i/>
          <w:spacing w:val="-2"/>
        </w:rPr>
        <w:t xml:space="preserve"> </w:t>
      </w:r>
      <w:r w:rsidRPr="00B27A18">
        <w:rPr>
          <w:b/>
          <w:i/>
        </w:rPr>
        <w:t>языку</w:t>
      </w:r>
    </w:p>
    <w:p w:rsidR="00B27A18" w:rsidRPr="00B27A18" w:rsidRDefault="00B27A18" w:rsidP="00B27A18">
      <w:pPr>
        <w:pStyle w:val="6"/>
        <w:ind w:left="1521" w:right="1988"/>
        <w:rPr>
          <w:b/>
        </w:rPr>
      </w:pPr>
      <w:r w:rsidRPr="00B27A18">
        <w:rPr>
          <w:b/>
        </w:rPr>
        <w:t>(Программа</w:t>
      </w:r>
      <w:r w:rsidRPr="00B27A18">
        <w:rPr>
          <w:b/>
          <w:spacing w:val="-2"/>
        </w:rPr>
        <w:t xml:space="preserve"> </w:t>
      </w:r>
      <w:r w:rsidRPr="00B27A18">
        <w:rPr>
          <w:b/>
        </w:rPr>
        <w:t>«Изучаем</w:t>
      </w:r>
      <w:r w:rsidRPr="00B27A18">
        <w:rPr>
          <w:b/>
          <w:spacing w:val="-1"/>
        </w:rPr>
        <w:t xml:space="preserve"> </w:t>
      </w:r>
      <w:r w:rsidRPr="00B27A18">
        <w:rPr>
          <w:b/>
        </w:rPr>
        <w:t>русский</w:t>
      </w:r>
      <w:r w:rsidRPr="00B27A18">
        <w:rPr>
          <w:b/>
          <w:spacing w:val="-2"/>
        </w:rPr>
        <w:t xml:space="preserve"> </w:t>
      </w:r>
      <w:r w:rsidRPr="00B27A18">
        <w:rPr>
          <w:b/>
        </w:rPr>
        <w:t>язык»</w:t>
      </w:r>
      <w:r w:rsidRPr="00B27A18">
        <w:rPr>
          <w:b/>
          <w:spacing w:val="-1"/>
        </w:rPr>
        <w:t xml:space="preserve"> </w:t>
      </w:r>
      <w:r w:rsidRPr="00B27A18">
        <w:rPr>
          <w:b/>
        </w:rPr>
        <w:t>С.М.Гаффарова)</w:t>
      </w:r>
    </w:p>
    <w:p w:rsidR="00B27A18" w:rsidRPr="00B27A18" w:rsidRDefault="00B27A18" w:rsidP="00B27A18">
      <w:pPr>
        <w:pStyle w:val="af2"/>
        <w:spacing w:before="6"/>
        <w:rPr>
          <w:b/>
          <w:i/>
          <w:sz w:val="23"/>
        </w:rPr>
      </w:pPr>
    </w:p>
    <w:p w:rsidR="00B27A18" w:rsidRDefault="00B27A18" w:rsidP="00466C99">
      <w:pPr>
        <w:pStyle w:val="afe"/>
        <w:numPr>
          <w:ilvl w:val="0"/>
          <w:numId w:val="110"/>
        </w:numPr>
        <w:tabs>
          <w:tab w:val="left" w:pos="821"/>
        </w:tabs>
        <w:suppressAutoHyphens w:val="0"/>
        <w:autoSpaceDE w:val="0"/>
        <w:spacing w:before="1"/>
        <w:ind w:right="570"/>
        <w:contextualSpacing w:val="0"/>
        <w:jc w:val="both"/>
      </w:pPr>
      <w:r>
        <w:t>в</w:t>
      </w:r>
      <w:r>
        <w:rPr>
          <w:spacing w:val="1"/>
        </w:rPr>
        <w:t xml:space="preserve"> </w:t>
      </w:r>
      <w:r>
        <w:t>аудировании:</w:t>
      </w:r>
      <w:r>
        <w:rPr>
          <w:spacing w:val="1"/>
        </w:rPr>
        <w:t xml:space="preserve"> </w:t>
      </w:r>
      <w:r>
        <w:t>понимать</w:t>
      </w:r>
      <w:r>
        <w:rPr>
          <w:spacing w:val="1"/>
        </w:rPr>
        <w:t xml:space="preserve"> </w:t>
      </w:r>
      <w:r>
        <w:t>и</w:t>
      </w:r>
      <w:r>
        <w:rPr>
          <w:spacing w:val="1"/>
        </w:rPr>
        <w:t xml:space="preserve"> </w:t>
      </w:r>
      <w:r>
        <w:t>выполнять</w:t>
      </w:r>
      <w:r>
        <w:rPr>
          <w:spacing w:val="1"/>
        </w:rPr>
        <w:t xml:space="preserve"> </w:t>
      </w:r>
      <w:r>
        <w:t>просьбы</w:t>
      </w:r>
      <w:r>
        <w:rPr>
          <w:spacing w:val="1"/>
        </w:rPr>
        <w:t xml:space="preserve"> </w:t>
      </w:r>
      <w:r>
        <w:t>воспитателя,</w:t>
      </w:r>
      <w:r>
        <w:rPr>
          <w:spacing w:val="1"/>
        </w:rPr>
        <w:t xml:space="preserve"> </w:t>
      </w:r>
      <w:r>
        <w:t>относящиеся</w:t>
      </w:r>
      <w:r>
        <w:rPr>
          <w:spacing w:val="1"/>
        </w:rPr>
        <w:t xml:space="preserve"> </w:t>
      </w:r>
      <w:r>
        <w:t>к</w:t>
      </w:r>
      <w:r>
        <w:rPr>
          <w:spacing w:val="1"/>
        </w:rPr>
        <w:t xml:space="preserve"> </w:t>
      </w:r>
      <w:r>
        <w:t>ведению</w:t>
      </w:r>
      <w:r>
        <w:rPr>
          <w:spacing w:val="1"/>
        </w:rPr>
        <w:t xml:space="preserve"> </w:t>
      </w:r>
      <w:r>
        <w:t>занятий,</w:t>
      </w:r>
      <w:r>
        <w:rPr>
          <w:spacing w:val="1"/>
        </w:rPr>
        <w:t xml:space="preserve"> </w:t>
      </w:r>
      <w:r>
        <w:t>организации различных форм игровой и обслуживающей деятельности в соответствии с тематикой</w:t>
      </w:r>
      <w:r>
        <w:rPr>
          <w:spacing w:val="1"/>
        </w:rPr>
        <w:t xml:space="preserve"> </w:t>
      </w:r>
      <w:r>
        <w:t>речевых</w:t>
      </w:r>
      <w:r>
        <w:rPr>
          <w:spacing w:val="1"/>
        </w:rPr>
        <w:t xml:space="preserve"> </w:t>
      </w:r>
      <w:r>
        <w:t>ситуаций, определенных</w:t>
      </w:r>
      <w:r>
        <w:rPr>
          <w:spacing w:val="1"/>
        </w:rPr>
        <w:t xml:space="preserve"> </w:t>
      </w:r>
      <w:r>
        <w:t>для</w:t>
      </w:r>
      <w:r>
        <w:rPr>
          <w:spacing w:val="-3"/>
        </w:rPr>
        <w:t xml:space="preserve"> </w:t>
      </w:r>
      <w:r>
        <w:t>каждого возраста;</w:t>
      </w:r>
    </w:p>
    <w:p w:rsidR="00B27A18" w:rsidRDefault="00B27A18" w:rsidP="00466C99">
      <w:pPr>
        <w:pStyle w:val="afe"/>
        <w:numPr>
          <w:ilvl w:val="0"/>
          <w:numId w:val="110"/>
        </w:numPr>
        <w:tabs>
          <w:tab w:val="left" w:pos="821"/>
        </w:tabs>
        <w:suppressAutoHyphens w:val="0"/>
        <w:autoSpaceDE w:val="0"/>
        <w:ind w:right="568"/>
        <w:contextualSpacing w:val="0"/>
        <w:jc w:val="both"/>
      </w:pPr>
      <w:r>
        <w:t>в говорении: уметь отвечать на вопросы, формировать просьбы, обращаться к воспитателю и своим</w:t>
      </w:r>
      <w:r>
        <w:rPr>
          <w:spacing w:val="1"/>
        </w:rPr>
        <w:t xml:space="preserve"> </w:t>
      </w:r>
      <w:r>
        <w:t>товарищам в пределах примерных ситуаций общения, а также уметь высказываться в соответствии с</w:t>
      </w:r>
      <w:r>
        <w:rPr>
          <w:spacing w:val="1"/>
        </w:rPr>
        <w:t xml:space="preserve"> </w:t>
      </w:r>
      <w:r>
        <w:t>игровой ситуацией в объеме 3-4 фраз, уметь использовать считалки, рифмовки, уметь составлять</w:t>
      </w:r>
      <w:r>
        <w:rPr>
          <w:spacing w:val="1"/>
        </w:rPr>
        <w:t xml:space="preserve"> </w:t>
      </w:r>
      <w:r>
        <w:t>простой</w:t>
      </w:r>
      <w:r>
        <w:rPr>
          <w:spacing w:val="-1"/>
        </w:rPr>
        <w:t xml:space="preserve"> </w:t>
      </w:r>
      <w:r>
        <w:t>рассказ, знать</w:t>
      </w:r>
      <w:r>
        <w:rPr>
          <w:spacing w:val="-2"/>
        </w:rPr>
        <w:t xml:space="preserve"> </w:t>
      </w:r>
      <w:r>
        <w:t>потешки, стихотворения, песни.</w:t>
      </w:r>
    </w:p>
    <w:p w:rsidR="00B27A18" w:rsidRDefault="00B27A18" w:rsidP="00B27A18">
      <w:pPr>
        <w:pStyle w:val="af2"/>
        <w:spacing w:before="5"/>
        <w:rPr>
          <w:sz w:val="28"/>
        </w:rPr>
      </w:pPr>
    </w:p>
    <w:p w:rsidR="00B27A18" w:rsidRPr="00B27A18" w:rsidRDefault="00B27A18" w:rsidP="00B27A18">
      <w:pPr>
        <w:ind w:left="721" w:right="473"/>
        <w:jc w:val="center"/>
        <w:rPr>
          <w:b/>
        </w:rPr>
      </w:pPr>
      <w:r w:rsidRPr="00B27A18">
        <w:rPr>
          <w:b/>
        </w:rPr>
        <w:t>УМК буенча «Туган телдә сөйләшәбез» буенча ел ахырында үзләштерелергә тиешле белем һәм</w:t>
      </w:r>
      <w:r w:rsidRPr="00B27A18">
        <w:rPr>
          <w:b/>
          <w:spacing w:val="-57"/>
        </w:rPr>
        <w:t xml:space="preserve"> </w:t>
      </w:r>
      <w:r w:rsidRPr="00B27A18">
        <w:rPr>
          <w:b/>
        </w:rPr>
        <w:t>күнекмәләр</w:t>
      </w:r>
    </w:p>
    <w:p w:rsidR="00B27A18" w:rsidRDefault="00B27A18" w:rsidP="00B27A18">
      <w:pPr>
        <w:ind w:left="1687" w:right="1438"/>
        <w:jc w:val="center"/>
        <w:rPr>
          <w:b/>
        </w:rPr>
      </w:pPr>
      <w:r>
        <w:rPr>
          <w:b/>
        </w:rPr>
        <w:t>(УМК</w:t>
      </w:r>
      <w:r>
        <w:rPr>
          <w:b/>
          <w:spacing w:val="-2"/>
        </w:rPr>
        <w:t xml:space="preserve"> </w:t>
      </w:r>
      <w:r>
        <w:rPr>
          <w:b/>
        </w:rPr>
        <w:t>«Туган</w:t>
      </w:r>
      <w:r>
        <w:rPr>
          <w:b/>
          <w:spacing w:val="-1"/>
        </w:rPr>
        <w:t xml:space="preserve"> </w:t>
      </w:r>
      <w:r>
        <w:rPr>
          <w:b/>
        </w:rPr>
        <w:t>телдә</w:t>
      </w:r>
      <w:r>
        <w:rPr>
          <w:b/>
          <w:spacing w:val="-2"/>
        </w:rPr>
        <w:t xml:space="preserve"> </w:t>
      </w:r>
      <w:r>
        <w:rPr>
          <w:b/>
        </w:rPr>
        <w:t>сөйләшәбез»</w:t>
      </w:r>
      <w:r>
        <w:rPr>
          <w:b/>
          <w:spacing w:val="-1"/>
        </w:rPr>
        <w:t xml:space="preserve"> </w:t>
      </w:r>
      <w:r>
        <w:rPr>
          <w:b/>
        </w:rPr>
        <w:t>Ф.В.Хазратова)</w:t>
      </w:r>
    </w:p>
    <w:p w:rsidR="00B27A18" w:rsidRDefault="00B27A18" w:rsidP="00B27A18">
      <w:pPr>
        <w:pStyle w:val="5"/>
        <w:spacing w:line="274" w:lineRule="exact"/>
        <w:ind w:left="820"/>
      </w:pPr>
      <w:r>
        <w:t>Танып</w:t>
      </w:r>
      <w:r>
        <w:rPr>
          <w:spacing w:val="-1"/>
        </w:rPr>
        <w:t xml:space="preserve"> </w:t>
      </w:r>
      <w:r>
        <w:t>белү:</w:t>
      </w:r>
    </w:p>
    <w:p w:rsidR="00B27A18" w:rsidRDefault="00B27A18" w:rsidP="00466C99">
      <w:pPr>
        <w:pStyle w:val="afe"/>
        <w:numPr>
          <w:ilvl w:val="0"/>
          <w:numId w:val="109"/>
        </w:numPr>
        <w:tabs>
          <w:tab w:val="left" w:pos="960"/>
        </w:tabs>
        <w:suppressAutoHyphens w:val="0"/>
        <w:autoSpaceDE w:val="0"/>
        <w:spacing w:line="274" w:lineRule="exact"/>
        <w:ind w:left="960"/>
        <w:contextualSpacing w:val="0"/>
      </w:pPr>
      <w:r>
        <w:t>сәламәт</w:t>
      </w:r>
      <w:r>
        <w:rPr>
          <w:spacing w:val="-2"/>
        </w:rPr>
        <w:t xml:space="preserve"> </w:t>
      </w:r>
      <w:r>
        <w:t>яшәү</w:t>
      </w:r>
      <w:r>
        <w:rPr>
          <w:spacing w:val="-2"/>
        </w:rPr>
        <w:t xml:space="preserve"> </w:t>
      </w:r>
      <w:r>
        <w:t>рәвеше, дөрес</w:t>
      </w:r>
      <w:r>
        <w:rPr>
          <w:spacing w:val="-3"/>
        </w:rPr>
        <w:t xml:space="preserve"> </w:t>
      </w:r>
      <w:r>
        <w:t>туклану</w:t>
      </w:r>
      <w:r>
        <w:rPr>
          <w:spacing w:val="-7"/>
        </w:rPr>
        <w:t xml:space="preserve"> </w:t>
      </w:r>
      <w:r>
        <w:t>турында</w:t>
      </w:r>
      <w:r>
        <w:rPr>
          <w:spacing w:val="-3"/>
        </w:rPr>
        <w:t xml:space="preserve"> </w:t>
      </w:r>
      <w:r>
        <w:t>күзаллау;</w:t>
      </w:r>
    </w:p>
    <w:p w:rsidR="00B27A18" w:rsidRDefault="00B27A18" w:rsidP="00466C99">
      <w:pPr>
        <w:pStyle w:val="afe"/>
        <w:numPr>
          <w:ilvl w:val="0"/>
          <w:numId w:val="109"/>
        </w:numPr>
        <w:tabs>
          <w:tab w:val="left" w:pos="960"/>
        </w:tabs>
        <w:suppressAutoHyphens w:val="0"/>
        <w:autoSpaceDE w:val="0"/>
        <w:ind w:left="960"/>
        <w:contextualSpacing w:val="0"/>
      </w:pPr>
      <w:r>
        <w:t>экологик</w:t>
      </w:r>
      <w:r>
        <w:rPr>
          <w:spacing w:val="-3"/>
        </w:rPr>
        <w:t xml:space="preserve"> </w:t>
      </w:r>
      <w:r>
        <w:t>бәйләнешләрне</w:t>
      </w:r>
      <w:r>
        <w:rPr>
          <w:spacing w:val="-3"/>
        </w:rPr>
        <w:t xml:space="preserve"> </w:t>
      </w:r>
      <w:r>
        <w:t>аңлата</w:t>
      </w:r>
      <w:r>
        <w:rPr>
          <w:spacing w:val="-3"/>
        </w:rPr>
        <w:t xml:space="preserve"> </w:t>
      </w:r>
      <w:r>
        <w:t>алу,</w:t>
      </w:r>
      <w:r>
        <w:rPr>
          <w:spacing w:val="-2"/>
        </w:rPr>
        <w:t xml:space="preserve"> </w:t>
      </w:r>
      <w:r>
        <w:t>кешенең</w:t>
      </w:r>
      <w:r>
        <w:rPr>
          <w:spacing w:val="-3"/>
        </w:rPr>
        <w:t xml:space="preserve"> </w:t>
      </w:r>
      <w:r>
        <w:t>табигать</w:t>
      </w:r>
      <w:r>
        <w:rPr>
          <w:spacing w:val="-2"/>
        </w:rPr>
        <w:t xml:space="preserve"> </w:t>
      </w:r>
      <w:r>
        <w:t>белән</w:t>
      </w:r>
      <w:r>
        <w:rPr>
          <w:spacing w:val="-2"/>
        </w:rPr>
        <w:t xml:space="preserve"> </w:t>
      </w:r>
      <w:r>
        <w:t>бәйләнеше,</w:t>
      </w:r>
      <w:r>
        <w:rPr>
          <w:spacing w:val="-2"/>
        </w:rPr>
        <w:t xml:space="preserve"> </w:t>
      </w:r>
      <w:r>
        <w:t>үзара</w:t>
      </w:r>
      <w:r>
        <w:rPr>
          <w:spacing w:val="-3"/>
        </w:rPr>
        <w:t xml:space="preserve"> </w:t>
      </w:r>
      <w:r>
        <w:t>йогынтысын</w:t>
      </w:r>
      <w:r>
        <w:rPr>
          <w:spacing w:val="-3"/>
        </w:rPr>
        <w:t xml:space="preserve"> </w:t>
      </w:r>
      <w:r>
        <w:t>белү;</w:t>
      </w:r>
    </w:p>
    <w:p w:rsidR="00B27A18" w:rsidRDefault="00B27A18" w:rsidP="00466C99">
      <w:pPr>
        <w:pStyle w:val="afe"/>
        <w:numPr>
          <w:ilvl w:val="0"/>
          <w:numId w:val="109"/>
        </w:numPr>
        <w:tabs>
          <w:tab w:val="left" w:pos="960"/>
        </w:tabs>
        <w:suppressAutoHyphens w:val="0"/>
        <w:autoSpaceDE w:val="0"/>
        <w:ind w:left="960"/>
        <w:contextualSpacing w:val="0"/>
      </w:pPr>
      <w:r>
        <w:t>табигатьнең</w:t>
      </w:r>
      <w:r>
        <w:rPr>
          <w:spacing w:val="-4"/>
        </w:rPr>
        <w:t xml:space="preserve"> </w:t>
      </w:r>
      <w:r>
        <w:t>төрле</w:t>
      </w:r>
      <w:r>
        <w:rPr>
          <w:spacing w:val="-4"/>
        </w:rPr>
        <w:t xml:space="preserve"> </w:t>
      </w:r>
      <w:r>
        <w:t>объектлары</w:t>
      </w:r>
      <w:r>
        <w:rPr>
          <w:spacing w:val="-3"/>
        </w:rPr>
        <w:t xml:space="preserve"> </w:t>
      </w:r>
      <w:r>
        <w:t>турында</w:t>
      </w:r>
      <w:r>
        <w:rPr>
          <w:spacing w:val="-4"/>
        </w:rPr>
        <w:t xml:space="preserve"> </w:t>
      </w:r>
      <w:r>
        <w:t>мәгълүматлы</w:t>
      </w:r>
      <w:r>
        <w:rPr>
          <w:spacing w:val="-4"/>
        </w:rPr>
        <w:t xml:space="preserve"> </w:t>
      </w:r>
      <w:r>
        <w:t>булу;</w:t>
      </w:r>
    </w:p>
    <w:p w:rsidR="00B27A18" w:rsidRDefault="00B27A18" w:rsidP="00466C99">
      <w:pPr>
        <w:pStyle w:val="afe"/>
        <w:numPr>
          <w:ilvl w:val="0"/>
          <w:numId w:val="109"/>
        </w:numPr>
        <w:tabs>
          <w:tab w:val="left" w:pos="1049"/>
        </w:tabs>
        <w:suppressAutoHyphens w:val="0"/>
        <w:autoSpaceDE w:val="0"/>
        <w:ind w:right="578" w:hanging="132"/>
        <w:contextualSpacing w:val="0"/>
      </w:pPr>
      <w:r>
        <w:tab/>
        <w:t>предметларны</w:t>
      </w:r>
      <w:r>
        <w:rPr>
          <w:spacing w:val="27"/>
        </w:rPr>
        <w:t xml:space="preserve"> </w:t>
      </w:r>
      <w:r>
        <w:t>үзләренә</w:t>
      </w:r>
      <w:r>
        <w:rPr>
          <w:spacing w:val="26"/>
        </w:rPr>
        <w:t xml:space="preserve"> </w:t>
      </w:r>
      <w:r>
        <w:t>генә</w:t>
      </w:r>
      <w:r>
        <w:rPr>
          <w:spacing w:val="26"/>
        </w:rPr>
        <w:t xml:space="preserve"> </w:t>
      </w:r>
      <w:r>
        <w:t>хас</w:t>
      </w:r>
      <w:r>
        <w:rPr>
          <w:spacing w:val="26"/>
        </w:rPr>
        <w:t xml:space="preserve"> </w:t>
      </w:r>
      <w:r>
        <w:t>билгеләре,</w:t>
      </w:r>
      <w:r>
        <w:rPr>
          <w:spacing w:val="27"/>
        </w:rPr>
        <w:t xml:space="preserve"> </w:t>
      </w:r>
      <w:r>
        <w:t>үзенчәлекле</w:t>
      </w:r>
      <w:r>
        <w:rPr>
          <w:spacing w:val="29"/>
        </w:rPr>
        <w:t xml:space="preserve"> </w:t>
      </w:r>
      <w:r>
        <w:t>сыйфатлары</w:t>
      </w:r>
      <w:r>
        <w:rPr>
          <w:spacing w:val="26"/>
        </w:rPr>
        <w:t xml:space="preserve"> </w:t>
      </w:r>
      <w:r>
        <w:t>буенча</w:t>
      </w:r>
      <w:r>
        <w:rPr>
          <w:spacing w:val="28"/>
        </w:rPr>
        <w:t xml:space="preserve"> </w:t>
      </w:r>
      <w:r>
        <w:t>аерып</w:t>
      </w:r>
      <w:r>
        <w:rPr>
          <w:spacing w:val="28"/>
        </w:rPr>
        <w:t xml:space="preserve"> </w:t>
      </w:r>
      <w:r>
        <w:t>ала</w:t>
      </w:r>
      <w:r>
        <w:rPr>
          <w:spacing w:val="26"/>
        </w:rPr>
        <w:t xml:space="preserve"> </w:t>
      </w:r>
      <w:r>
        <w:t>һәм</w:t>
      </w:r>
      <w:r>
        <w:rPr>
          <w:spacing w:val="-57"/>
        </w:rPr>
        <w:t xml:space="preserve"> </w:t>
      </w:r>
      <w:r>
        <w:t>төркемли белү;</w:t>
      </w:r>
    </w:p>
    <w:p w:rsidR="00B27A18" w:rsidRDefault="00B27A18" w:rsidP="00466C99">
      <w:pPr>
        <w:pStyle w:val="afe"/>
        <w:numPr>
          <w:ilvl w:val="0"/>
          <w:numId w:val="109"/>
        </w:numPr>
        <w:tabs>
          <w:tab w:val="left" w:pos="1037"/>
        </w:tabs>
        <w:suppressAutoHyphens w:val="0"/>
        <w:autoSpaceDE w:val="0"/>
        <w:ind w:right="572" w:hanging="132"/>
        <w:contextualSpacing w:val="0"/>
      </w:pPr>
      <w:r>
        <w:tab/>
        <w:t>үзе,</w:t>
      </w:r>
      <w:r>
        <w:rPr>
          <w:spacing w:val="13"/>
        </w:rPr>
        <w:t xml:space="preserve"> </w:t>
      </w:r>
      <w:r>
        <w:t>әти-әнисе</w:t>
      </w:r>
      <w:r>
        <w:rPr>
          <w:spacing w:val="12"/>
        </w:rPr>
        <w:t xml:space="preserve"> </w:t>
      </w:r>
      <w:r>
        <w:t>турында</w:t>
      </w:r>
      <w:r>
        <w:rPr>
          <w:spacing w:val="12"/>
        </w:rPr>
        <w:t xml:space="preserve"> </w:t>
      </w:r>
      <w:r>
        <w:t>сөйли</w:t>
      </w:r>
      <w:r>
        <w:rPr>
          <w:spacing w:val="14"/>
        </w:rPr>
        <w:t xml:space="preserve"> </w:t>
      </w:r>
      <w:r>
        <w:t>белү</w:t>
      </w:r>
      <w:r>
        <w:rPr>
          <w:spacing w:val="13"/>
        </w:rPr>
        <w:t xml:space="preserve"> </w:t>
      </w:r>
      <w:r>
        <w:t>(фамилиясен,</w:t>
      </w:r>
      <w:r>
        <w:rPr>
          <w:spacing w:val="13"/>
        </w:rPr>
        <w:t xml:space="preserve"> </w:t>
      </w:r>
      <w:r>
        <w:t>исемен,</w:t>
      </w:r>
      <w:r>
        <w:rPr>
          <w:spacing w:val="13"/>
        </w:rPr>
        <w:t xml:space="preserve"> </w:t>
      </w:r>
      <w:r>
        <w:t>әтисенең</w:t>
      </w:r>
      <w:r>
        <w:rPr>
          <w:spacing w:val="14"/>
        </w:rPr>
        <w:t xml:space="preserve"> </w:t>
      </w:r>
      <w:r>
        <w:t>исемен,</w:t>
      </w:r>
      <w:r>
        <w:rPr>
          <w:spacing w:val="13"/>
        </w:rPr>
        <w:t xml:space="preserve"> </w:t>
      </w:r>
      <w:r>
        <w:t>адресын,</w:t>
      </w:r>
      <w:r>
        <w:rPr>
          <w:spacing w:val="15"/>
        </w:rPr>
        <w:t xml:space="preserve"> </w:t>
      </w:r>
      <w:r>
        <w:t>телефон</w:t>
      </w:r>
      <w:r>
        <w:rPr>
          <w:spacing w:val="-57"/>
        </w:rPr>
        <w:t xml:space="preserve"> </w:t>
      </w:r>
      <w:r>
        <w:t>номерын</w:t>
      </w:r>
      <w:r>
        <w:rPr>
          <w:spacing w:val="-2"/>
        </w:rPr>
        <w:t xml:space="preserve"> </w:t>
      </w:r>
      <w:r>
        <w:t>әйтә</w:t>
      </w:r>
      <w:r>
        <w:rPr>
          <w:spacing w:val="-3"/>
        </w:rPr>
        <w:t xml:space="preserve"> </w:t>
      </w:r>
      <w:r>
        <w:t>алу),</w:t>
      </w:r>
      <w:r>
        <w:rPr>
          <w:spacing w:val="-2"/>
        </w:rPr>
        <w:t xml:space="preserve"> </w:t>
      </w:r>
      <w:r>
        <w:t>өлкәннәр</w:t>
      </w:r>
      <w:r>
        <w:rPr>
          <w:spacing w:val="-1"/>
        </w:rPr>
        <w:t xml:space="preserve"> </w:t>
      </w:r>
      <w:r>
        <w:t>хезмәте,</w:t>
      </w:r>
      <w:r>
        <w:rPr>
          <w:spacing w:val="-2"/>
        </w:rPr>
        <w:t xml:space="preserve"> </w:t>
      </w:r>
      <w:r>
        <w:t>аларның</w:t>
      </w:r>
      <w:r>
        <w:rPr>
          <w:spacing w:val="-4"/>
        </w:rPr>
        <w:t xml:space="preserve"> </w:t>
      </w:r>
      <w:r>
        <w:t>эшлекле</w:t>
      </w:r>
      <w:r>
        <w:rPr>
          <w:spacing w:val="-3"/>
        </w:rPr>
        <w:t xml:space="preserve"> </w:t>
      </w:r>
      <w:r>
        <w:t>сыйфатлары</w:t>
      </w:r>
      <w:r>
        <w:rPr>
          <w:spacing w:val="-2"/>
        </w:rPr>
        <w:t xml:space="preserve"> </w:t>
      </w:r>
      <w:r>
        <w:t>турында</w:t>
      </w:r>
      <w:r>
        <w:rPr>
          <w:spacing w:val="-3"/>
        </w:rPr>
        <w:t xml:space="preserve"> </w:t>
      </w:r>
      <w:r>
        <w:t>мәгълүматлы</w:t>
      </w:r>
      <w:r>
        <w:rPr>
          <w:spacing w:val="-3"/>
        </w:rPr>
        <w:t xml:space="preserve"> </w:t>
      </w:r>
      <w:r>
        <w:t>булу.</w:t>
      </w:r>
    </w:p>
    <w:p w:rsidR="00B27A18" w:rsidRDefault="00B27A18" w:rsidP="00B27A18">
      <w:pPr>
        <w:pStyle w:val="5"/>
        <w:spacing w:before="75" w:line="274" w:lineRule="exact"/>
        <w:ind w:left="820"/>
      </w:pPr>
      <w:r>
        <w:t>Аралашу:</w:t>
      </w:r>
    </w:p>
    <w:p w:rsidR="00B27A18" w:rsidRDefault="00B27A18" w:rsidP="00466C99">
      <w:pPr>
        <w:pStyle w:val="afe"/>
        <w:numPr>
          <w:ilvl w:val="0"/>
          <w:numId w:val="109"/>
        </w:numPr>
        <w:tabs>
          <w:tab w:val="left" w:pos="1013"/>
        </w:tabs>
        <w:suppressAutoHyphens w:val="0"/>
        <w:autoSpaceDE w:val="0"/>
        <w:ind w:right="578" w:hanging="132"/>
        <w:contextualSpacing w:val="0"/>
      </w:pPr>
      <w:r>
        <w:tab/>
        <w:t>күмәк</w:t>
      </w:r>
      <w:r>
        <w:rPr>
          <w:spacing w:val="50"/>
        </w:rPr>
        <w:t xml:space="preserve"> </w:t>
      </w:r>
      <w:r>
        <w:t>сөйләмдә</w:t>
      </w:r>
      <w:r>
        <w:rPr>
          <w:spacing w:val="49"/>
        </w:rPr>
        <w:t xml:space="preserve"> </w:t>
      </w:r>
      <w:r>
        <w:t>катнашу</w:t>
      </w:r>
      <w:r>
        <w:rPr>
          <w:spacing w:val="44"/>
        </w:rPr>
        <w:t xml:space="preserve"> </w:t>
      </w:r>
      <w:r>
        <w:t>(сораулар</w:t>
      </w:r>
      <w:r>
        <w:rPr>
          <w:spacing w:val="50"/>
        </w:rPr>
        <w:t xml:space="preserve"> </w:t>
      </w:r>
      <w:r>
        <w:t>бирә,</w:t>
      </w:r>
      <w:r>
        <w:rPr>
          <w:spacing w:val="49"/>
        </w:rPr>
        <w:t xml:space="preserve"> </w:t>
      </w:r>
      <w:r>
        <w:t>сорауларга</w:t>
      </w:r>
      <w:r>
        <w:rPr>
          <w:spacing w:val="49"/>
        </w:rPr>
        <w:t xml:space="preserve"> </w:t>
      </w:r>
      <w:r>
        <w:t>тулы</w:t>
      </w:r>
      <w:r>
        <w:rPr>
          <w:spacing w:val="49"/>
        </w:rPr>
        <w:t xml:space="preserve"> </w:t>
      </w:r>
      <w:r>
        <w:t>җавап</w:t>
      </w:r>
      <w:r>
        <w:rPr>
          <w:spacing w:val="51"/>
        </w:rPr>
        <w:t xml:space="preserve"> </w:t>
      </w:r>
      <w:r>
        <w:t>кайтара,</w:t>
      </w:r>
      <w:r>
        <w:rPr>
          <w:spacing w:val="50"/>
        </w:rPr>
        <w:t xml:space="preserve"> </w:t>
      </w:r>
      <w:r>
        <w:t>вакыйгалар,</w:t>
      </w:r>
      <w:r>
        <w:rPr>
          <w:spacing w:val="49"/>
        </w:rPr>
        <w:t xml:space="preserve"> </w:t>
      </w:r>
      <w:r>
        <w:t>фактлар,</w:t>
      </w:r>
      <w:r>
        <w:rPr>
          <w:spacing w:val="-57"/>
        </w:rPr>
        <w:t xml:space="preserve"> </w:t>
      </w:r>
      <w:r>
        <w:t>күренешләр</w:t>
      </w:r>
      <w:r>
        <w:rPr>
          <w:spacing w:val="-1"/>
        </w:rPr>
        <w:t xml:space="preserve"> </w:t>
      </w:r>
      <w:r>
        <w:t>турында</w:t>
      </w:r>
      <w:r>
        <w:rPr>
          <w:spacing w:val="-1"/>
        </w:rPr>
        <w:t xml:space="preserve"> </w:t>
      </w:r>
      <w:r>
        <w:t>эзлекле, мәгънәле</w:t>
      </w:r>
      <w:r>
        <w:rPr>
          <w:spacing w:val="-1"/>
        </w:rPr>
        <w:t xml:space="preserve"> </w:t>
      </w:r>
      <w:r>
        <w:t>һәм аңлаешлы итеп сөйли);</w:t>
      </w:r>
    </w:p>
    <w:p w:rsidR="00B27A18" w:rsidRDefault="00B27A18" w:rsidP="00466C99">
      <w:pPr>
        <w:pStyle w:val="afe"/>
        <w:numPr>
          <w:ilvl w:val="0"/>
          <w:numId w:val="109"/>
        </w:numPr>
        <w:tabs>
          <w:tab w:val="left" w:pos="960"/>
        </w:tabs>
        <w:suppressAutoHyphens w:val="0"/>
        <w:autoSpaceDE w:val="0"/>
        <w:ind w:left="960"/>
        <w:contextualSpacing w:val="0"/>
      </w:pPr>
      <w:r>
        <w:t>сөйләмдә</w:t>
      </w:r>
      <w:r>
        <w:rPr>
          <w:spacing w:val="-4"/>
        </w:rPr>
        <w:t xml:space="preserve"> </w:t>
      </w:r>
      <w:r>
        <w:t>төрле</w:t>
      </w:r>
      <w:r>
        <w:rPr>
          <w:spacing w:val="-3"/>
        </w:rPr>
        <w:t xml:space="preserve"> </w:t>
      </w:r>
      <w:r>
        <w:t>сүз</w:t>
      </w:r>
      <w:r>
        <w:rPr>
          <w:spacing w:val="-3"/>
        </w:rPr>
        <w:t xml:space="preserve"> </w:t>
      </w:r>
      <w:r>
        <w:t>төркемнәрен</w:t>
      </w:r>
      <w:r>
        <w:rPr>
          <w:spacing w:val="-2"/>
        </w:rPr>
        <w:t xml:space="preserve"> </w:t>
      </w:r>
      <w:r>
        <w:t>мәгънәсе</w:t>
      </w:r>
      <w:r>
        <w:rPr>
          <w:spacing w:val="-3"/>
        </w:rPr>
        <w:t xml:space="preserve"> </w:t>
      </w:r>
      <w:r>
        <w:t>буенча</w:t>
      </w:r>
      <w:r>
        <w:rPr>
          <w:spacing w:val="-4"/>
        </w:rPr>
        <w:t xml:space="preserve"> </w:t>
      </w:r>
      <w:r>
        <w:t>аңлап,</w:t>
      </w:r>
      <w:r>
        <w:rPr>
          <w:spacing w:val="-2"/>
        </w:rPr>
        <w:t xml:space="preserve"> </w:t>
      </w:r>
      <w:r>
        <w:t>төгәл</w:t>
      </w:r>
      <w:r>
        <w:rPr>
          <w:spacing w:val="-3"/>
        </w:rPr>
        <w:t xml:space="preserve"> </w:t>
      </w:r>
      <w:r>
        <w:t>куллану;</w:t>
      </w:r>
    </w:p>
    <w:p w:rsidR="00B27A18" w:rsidRDefault="00B27A18" w:rsidP="00466C99">
      <w:pPr>
        <w:pStyle w:val="afe"/>
        <w:numPr>
          <w:ilvl w:val="0"/>
          <w:numId w:val="109"/>
        </w:numPr>
        <w:tabs>
          <w:tab w:val="left" w:pos="960"/>
        </w:tabs>
        <w:suppressAutoHyphens w:val="0"/>
        <w:autoSpaceDE w:val="0"/>
        <w:ind w:left="960"/>
        <w:contextualSpacing w:val="0"/>
      </w:pPr>
      <w:r>
        <w:t>сүзләрне</w:t>
      </w:r>
      <w:r>
        <w:rPr>
          <w:spacing w:val="-4"/>
        </w:rPr>
        <w:t xml:space="preserve"> </w:t>
      </w:r>
      <w:r>
        <w:t>контексттагы</w:t>
      </w:r>
      <w:r>
        <w:rPr>
          <w:spacing w:val="-3"/>
        </w:rPr>
        <w:t xml:space="preserve"> </w:t>
      </w:r>
      <w:r>
        <w:t>мәгънәсенә</w:t>
      </w:r>
      <w:r>
        <w:rPr>
          <w:spacing w:val="-4"/>
        </w:rPr>
        <w:t xml:space="preserve"> </w:t>
      </w:r>
      <w:r>
        <w:t>туры</w:t>
      </w:r>
      <w:r>
        <w:rPr>
          <w:spacing w:val="-3"/>
        </w:rPr>
        <w:t xml:space="preserve"> </w:t>
      </w:r>
      <w:r>
        <w:t>китереп</w:t>
      </w:r>
      <w:r>
        <w:rPr>
          <w:spacing w:val="-3"/>
        </w:rPr>
        <w:t xml:space="preserve"> </w:t>
      </w:r>
      <w:r>
        <w:t>сөйли</w:t>
      </w:r>
      <w:r>
        <w:rPr>
          <w:spacing w:val="-2"/>
        </w:rPr>
        <w:t xml:space="preserve"> </w:t>
      </w:r>
      <w:r>
        <w:t>белү</w:t>
      </w:r>
      <w:r>
        <w:rPr>
          <w:spacing w:val="-4"/>
        </w:rPr>
        <w:t xml:space="preserve"> </w:t>
      </w:r>
      <w:r>
        <w:t>күнекмәләре</w:t>
      </w:r>
      <w:r>
        <w:rPr>
          <w:spacing w:val="-4"/>
        </w:rPr>
        <w:t xml:space="preserve"> </w:t>
      </w:r>
      <w:r>
        <w:t>булу;</w:t>
      </w:r>
    </w:p>
    <w:p w:rsidR="00B27A18" w:rsidRDefault="00B27A18" w:rsidP="00466C99">
      <w:pPr>
        <w:pStyle w:val="afe"/>
        <w:numPr>
          <w:ilvl w:val="0"/>
          <w:numId w:val="109"/>
        </w:numPr>
        <w:tabs>
          <w:tab w:val="left" w:pos="960"/>
        </w:tabs>
        <w:suppressAutoHyphens w:val="0"/>
        <w:autoSpaceDE w:val="0"/>
        <w:ind w:left="960"/>
        <w:contextualSpacing w:val="0"/>
      </w:pPr>
      <w:r>
        <w:t>предметлар,</w:t>
      </w:r>
      <w:r>
        <w:rPr>
          <w:spacing w:val="-3"/>
        </w:rPr>
        <w:t xml:space="preserve"> </w:t>
      </w:r>
      <w:r>
        <w:t>картиналар,</w:t>
      </w:r>
      <w:r>
        <w:rPr>
          <w:spacing w:val="-2"/>
        </w:rPr>
        <w:t xml:space="preserve"> </w:t>
      </w:r>
      <w:r>
        <w:t>рәсемнәр</w:t>
      </w:r>
      <w:r>
        <w:rPr>
          <w:spacing w:val="-3"/>
        </w:rPr>
        <w:t xml:space="preserve"> </w:t>
      </w:r>
      <w:r>
        <w:t>буенча,</w:t>
      </w:r>
      <w:r>
        <w:rPr>
          <w:spacing w:val="-2"/>
        </w:rPr>
        <w:t xml:space="preserve"> </w:t>
      </w:r>
      <w:r>
        <w:t>үз</w:t>
      </w:r>
      <w:r>
        <w:rPr>
          <w:spacing w:val="3"/>
        </w:rPr>
        <w:t xml:space="preserve"> </w:t>
      </w:r>
      <w:r>
        <w:t>тәҗрибәсеннән</w:t>
      </w:r>
      <w:r>
        <w:rPr>
          <w:spacing w:val="-3"/>
        </w:rPr>
        <w:t xml:space="preserve"> </w:t>
      </w:r>
      <w:r>
        <w:t>чыгып,</w:t>
      </w:r>
      <w:r>
        <w:rPr>
          <w:spacing w:val="-2"/>
        </w:rPr>
        <w:t xml:space="preserve"> </w:t>
      </w:r>
      <w:r>
        <w:t>иҗади</w:t>
      </w:r>
      <w:r>
        <w:rPr>
          <w:spacing w:val="-4"/>
        </w:rPr>
        <w:t xml:space="preserve"> </w:t>
      </w:r>
      <w:r>
        <w:t>хикәяләр</w:t>
      </w:r>
      <w:r>
        <w:rPr>
          <w:spacing w:val="-3"/>
        </w:rPr>
        <w:t xml:space="preserve"> </w:t>
      </w:r>
      <w:r>
        <w:t>төзи</w:t>
      </w:r>
      <w:r>
        <w:rPr>
          <w:spacing w:val="-2"/>
        </w:rPr>
        <w:t xml:space="preserve"> </w:t>
      </w:r>
      <w:r>
        <w:t>белү;</w:t>
      </w:r>
    </w:p>
    <w:p w:rsidR="00B27A18" w:rsidRDefault="00B27A18" w:rsidP="00466C99">
      <w:pPr>
        <w:pStyle w:val="afe"/>
        <w:numPr>
          <w:ilvl w:val="0"/>
          <w:numId w:val="109"/>
        </w:numPr>
        <w:tabs>
          <w:tab w:val="left" w:pos="960"/>
        </w:tabs>
        <w:suppressAutoHyphens w:val="0"/>
        <w:autoSpaceDE w:val="0"/>
        <w:ind w:left="960"/>
        <w:contextualSpacing w:val="0"/>
      </w:pPr>
      <w:r>
        <w:t>тәрбияче</w:t>
      </w:r>
      <w:r>
        <w:rPr>
          <w:spacing w:val="-3"/>
        </w:rPr>
        <w:t xml:space="preserve"> </w:t>
      </w:r>
      <w:r>
        <w:t>һәм</w:t>
      </w:r>
      <w:r>
        <w:rPr>
          <w:spacing w:val="-2"/>
        </w:rPr>
        <w:t xml:space="preserve"> </w:t>
      </w:r>
      <w:r>
        <w:t>яшьтәшләре</w:t>
      </w:r>
      <w:r>
        <w:rPr>
          <w:spacing w:val="-2"/>
        </w:rPr>
        <w:t xml:space="preserve"> </w:t>
      </w:r>
      <w:r>
        <w:t>белән</w:t>
      </w:r>
      <w:r>
        <w:rPr>
          <w:spacing w:val="-1"/>
        </w:rPr>
        <w:t xml:space="preserve"> </w:t>
      </w:r>
      <w:r>
        <w:t>әдәпле</w:t>
      </w:r>
      <w:r>
        <w:rPr>
          <w:spacing w:val="-3"/>
        </w:rPr>
        <w:t xml:space="preserve"> </w:t>
      </w:r>
      <w:r>
        <w:t>итеп</w:t>
      </w:r>
      <w:r>
        <w:rPr>
          <w:spacing w:val="-1"/>
        </w:rPr>
        <w:t xml:space="preserve"> </w:t>
      </w:r>
      <w:r>
        <w:t>сөйләшә</w:t>
      </w:r>
      <w:r>
        <w:rPr>
          <w:spacing w:val="-2"/>
        </w:rPr>
        <w:t xml:space="preserve"> </w:t>
      </w:r>
      <w:r>
        <w:t>белү.</w:t>
      </w:r>
    </w:p>
    <w:p w:rsidR="00B27A18" w:rsidRDefault="00B27A18" w:rsidP="00B27A18">
      <w:pPr>
        <w:pStyle w:val="5"/>
        <w:spacing w:before="3" w:line="274" w:lineRule="exact"/>
        <w:ind w:left="820"/>
      </w:pPr>
      <w:r>
        <w:t>Матур</w:t>
      </w:r>
      <w:r>
        <w:rPr>
          <w:spacing w:val="-2"/>
        </w:rPr>
        <w:t xml:space="preserve"> </w:t>
      </w:r>
      <w:r>
        <w:t>әдәбият уку:</w:t>
      </w:r>
    </w:p>
    <w:p w:rsidR="00B27A18" w:rsidRDefault="00B27A18" w:rsidP="00466C99">
      <w:pPr>
        <w:pStyle w:val="afe"/>
        <w:numPr>
          <w:ilvl w:val="0"/>
          <w:numId w:val="109"/>
        </w:numPr>
        <w:tabs>
          <w:tab w:val="left" w:pos="960"/>
        </w:tabs>
        <w:suppressAutoHyphens w:val="0"/>
        <w:autoSpaceDE w:val="0"/>
        <w:spacing w:line="274" w:lineRule="exact"/>
        <w:ind w:left="960"/>
        <w:contextualSpacing w:val="0"/>
      </w:pPr>
      <w:r>
        <w:t>әсәрнең</w:t>
      </w:r>
      <w:r>
        <w:rPr>
          <w:spacing w:val="-3"/>
        </w:rPr>
        <w:t xml:space="preserve"> </w:t>
      </w:r>
      <w:r>
        <w:t>жанрын</w:t>
      </w:r>
      <w:r>
        <w:rPr>
          <w:spacing w:val="-2"/>
        </w:rPr>
        <w:t xml:space="preserve"> </w:t>
      </w:r>
      <w:r>
        <w:t>билгели</w:t>
      </w:r>
      <w:r>
        <w:rPr>
          <w:spacing w:val="-1"/>
        </w:rPr>
        <w:t xml:space="preserve"> </w:t>
      </w:r>
      <w:r>
        <w:t>алу</w:t>
      </w:r>
      <w:r>
        <w:rPr>
          <w:spacing w:val="-7"/>
        </w:rPr>
        <w:t xml:space="preserve"> </w:t>
      </w:r>
      <w:r>
        <w:t>(әкият,</w:t>
      </w:r>
      <w:r>
        <w:rPr>
          <w:spacing w:val="-2"/>
        </w:rPr>
        <w:t xml:space="preserve"> </w:t>
      </w:r>
      <w:r>
        <w:t>хикәя,</w:t>
      </w:r>
      <w:r>
        <w:rPr>
          <w:spacing w:val="-2"/>
        </w:rPr>
        <w:t xml:space="preserve"> </w:t>
      </w:r>
      <w:r>
        <w:t>шигырь);</w:t>
      </w:r>
    </w:p>
    <w:p w:rsidR="00B27A18" w:rsidRDefault="00B27A18" w:rsidP="00466C99">
      <w:pPr>
        <w:pStyle w:val="afe"/>
        <w:numPr>
          <w:ilvl w:val="0"/>
          <w:numId w:val="109"/>
        </w:numPr>
        <w:tabs>
          <w:tab w:val="left" w:pos="960"/>
        </w:tabs>
        <w:suppressAutoHyphens w:val="0"/>
        <w:autoSpaceDE w:val="0"/>
        <w:ind w:left="960"/>
        <w:contextualSpacing w:val="0"/>
      </w:pPr>
      <w:r>
        <w:lastRenderedPageBreak/>
        <w:t>китап</w:t>
      </w:r>
      <w:r>
        <w:rPr>
          <w:spacing w:val="-2"/>
        </w:rPr>
        <w:t xml:space="preserve"> </w:t>
      </w:r>
      <w:r>
        <w:t>геройларының</w:t>
      </w:r>
      <w:r>
        <w:rPr>
          <w:spacing w:val="-3"/>
        </w:rPr>
        <w:t xml:space="preserve"> </w:t>
      </w:r>
      <w:r>
        <w:t>хәленә</w:t>
      </w:r>
      <w:r>
        <w:rPr>
          <w:spacing w:val="-3"/>
        </w:rPr>
        <w:t xml:space="preserve"> </w:t>
      </w:r>
      <w:r>
        <w:t>керә</w:t>
      </w:r>
      <w:r>
        <w:rPr>
          <w:spacing w:val="-2"/>
        </w:rPr>
        <w:t xml:space="preserve"> </w:t>
      </w:r>
      <w:r>
        <w:t>белү,</w:t>
      </w:r>
      <w:r>
        <w:rPr>
          <w:spacing w:val="-3"/>
        </w:rPr>
        <w:t xml:space="preserve"> </w:t>
      </w:r>
      <w:r>
        <w:t>кылган</w:t>
      </w:r>
      <w:r>
        <w:rPr>
          <w:spacing w:val="-1"/>
        </w:rPr>
        <w:t xml:space="preserve"> </w:t>
      </w:r>
      <w:r>
        <w:t>гамәлләренә</w:t>
      </w:r>
      <w:r>
        <w:rPr>
          <w:spacing w:val="-2"/>
        </w:rPr>
        <w:t xml:space="preserve"> </w:t>
      </w:r>
      <w:r>
        <w:t>дөрес</w:t>
      </w:r>
      <w:r>
        <w:rPr>
          <w:spacing w:val="-3"/>
        </w:rPr>
        <w:t xml:space="preserve"> </w:t>
      </w:r>
      <w:r>
        <w:t>бәя</w:t>
      </w:r>
      <w:r>
        <w:rPr>
          <w:spacing w:val="-1"/>
        </w:rPr>
        <w:t xml:space="preserve"> </w:t>
      </w:r>
      <w:r>
        <w:t>бирү,</w:t>
      </w:r>
      <w:r>
        <w:rPr>
          <w:spacing w:val="-2"/>
        </w:rPr>
        <w:t xml:space="preserve"> </w:t>
      </w:r>
      <w:r>
        <w:t>үз</w:t>
      </w:r>
      <w:r>
        <w:rPr>
          <w:spacing w:val="5"/>
        </w:rPr>
        <w:t xml:space="preserve"> </w:t>
      </w:r>
      <w:r>
        <w:t>мөнәсәбәтен</w:t>
      </w:r>
      <w:r>
        <w:rPr>
          <w:spacing w:val="-2"/>
        </w:rPr>
        <w:t xml:space="preserve"> </w:t>
      </w:r>
      <w:r>
        <w:t>белдерү;</w:t>
      </w:r>
    </w:p>
    <w:p w:rsidR="00B27A18" w:rsidRDefault="00B27A18" w:rsidP="00466C99">
      <w:pPr>
        <w:pStyle w:val="afe"/>
        <w:numPr>
          <w:ilvl w:val="0"/>
          <w:numId w:val="109"/>
        </w:numPr>
        <w:tabs>
          <w:tab w:val="left" w:pos="980"/>
        </w:tabs>
        <w:suppressAutoHyphens w:val="0"/>
        <w:autoSpaceDE w:val="0"/>
        <w:ind w:right="578" w:hanging="132"/>
        <w:contextualSpacing w:val="0"/>
      </w:pPr>
      <w:r>
        <w:t>шигырьләрне,</w:t>
      </w:r>
      <w:r>
        <w:rPr>
          <w:spacing w:val="14"/>
        </w:rPr>
        <w:t xml:space="preserve"> </w:t>
      </w:r>
      <w:r>
        <w:t>сәхнәләштергән</w:t>
      </w:r>
      <w:r>
        <w:rPr>
          <w:spacing w:val="16"/>
        </w:rPr>
        <w:t xml:space="preserve"> </w:t>
      </w:r>
      <w:r>
        <w:t>әсәрләрне</w:t>
      </w:r>
      <w:r>
        <w:rPr>
          <w:spacing w:val="17"/>
        </w:rPr>
        <w:t xml:space="preserve"> </w:t>
      </w:r>
      <w:r>
        <w:t>сәнгатьле</w:t>
      </w:r>
      <w:r>
        <w:rPr>
          <w:spacing w:val="15"/>
        </w:rPr>
        <w:t xml:space="preserve"> </w:t>
      </w:r>
      <w:r>
        <w:t>итеп</w:t>
      </w:r>
      <w:r>
        <w:rPr>
          <w:spacing w:val="16"/>
        </w:rPr>
        <w:t xml:space="preserve"> </w:t>
      </w:r>
      <w:r>
        <w:t>сөйләү,</w:t>
      </w:r>
      <w:r>
        <w:rPr>
          <w:spacing w:val="15"/>
        </w:rPr>
        <w:t xml:space="preserve"> </w:t>
      </w:r>
      <w:r>
        <w:t>эчтәлеге</w:t>
      </w:r>
      <w:r>
        <w:rPr>
          <w:spacing w:val="13"/>
        </w:rPr>
        <w:t xml:space="preserve"> </w:t>
      </w:r>
      <w:r>
        <w:t>буенча</w:t>
      </w:r>
      <w:r>
        <w:rPr>
          <w:spacing w:val="17"/>
        </w:rPr>
        <w:t xml:space="preserve"> </w:t>
      </w:r>
      <w:r>
        <w:t>сорауларга</w:t>
      </w:r>
      <w:r>
        <w:rPr>
          <w:spacing w:val="15"/>
        </w:rPr>
        <w:t xml:space="preserve"> </w:t>
      </w:r>
      <w:r>
        <w:t>җавап</w:t>
      </w:r>
      <w:r>
        <w:rPr>
          <w:spacing w:val="-57"/>
        </w:rPr>
        <w:t xml:space="preserve"> </w:t>
      </w:r>
      <w:r>
        <w:t>бирә</w:t>
      </w:r>
      <w:r>
        <w:rPr>
          <w:spacing w:val="-1"/>
        </w:rPr>
        <w:t xml:space="preserve"> </w:t>
      </w:r>
      <w:r>
        <w:t>белү;</w:t>
      </w:r>
    </w:p>
    <w:p w:rsidR="00B27A18" w:rsidRDefault="00B27A18" w:rsidP="00466C99">
      <w:pPr>
        <w:pStyle w:val="afe"/>
        <w:numPr>
          <w:ilvl w:val="0"/>
          <w:numId w:val="109"/>
        </w:numPr>
        <w:tabs>
          <w:tab w:val="left" w:pos="960"/>
        </w:tabs>
        <w:suppressAutoHyphens w:val="0"/>
        <w:autoSpaceDE w:val="0"/>
        <w:ind w:left="960"/>
        <w:contextualSpacing w:val="0"/>
      </w:pPr>
      <w:r>
        <w:t>иллюстрацияләр,</w:t>
      </w:r>
      <w:r>
        <w:rPr>
          <w:spacing w:val="-4"/>
        </w:rPr>
        <w:t xml:space="preserve"> </w:t>
      </w:r>
      <w:r>
        <w:t>рәсемнәргә</w:t>
      </w:r>
      <w:r>
        <w:rPr>
          <w:spacing w:val="-3"/>
        </w:rPr>
        <w:t xml:space="preserve"> </w:t>
      </w:r>
      <w:r>
        <w:t>карап,</w:t>
      </w:r>
      <w:r>
        <w:rPr>
          <w:spacing w:val="-3"/>
        </w:rPr>
        <w:t xml:space="preserve"> </w:t>
      </w:r>
      <w:r>
        <w:t>өйрәнгән</w:t>
      </w:r>
      <w:r>
        <w:rPr>
          <w:spacing w:val="-3"/>
        </w:rPr>
        <w:t xml:space="preserve"> </w:t>
      </w:r>
      <w:r>
        <w:t>матур</w:t>
      </w:r>
      <w:r>
        <w:rPr>
          <w:spacing w:val="-2"/>
        </w:rPr>
        <w:t xml:space="preserve"> </w:t>
      </w:r>
      <w:r>
        <w:t>әдәбият</w:t>
      </w:r>
      <w:r>
        <w:rPr>
          <w:spacing w:val="-3"/>
        </w:rPr>
        <w:t xml:space="preserve"> </w:t>
      </w:r>
      <w:r>
        <w:t>әсәрләрен</w:t>
      </w:r>
      <w:r>
        <w:rPr>
          <w:spacing w:val="-3"/>
        </w:rPr>
        <w:t xml:space="preserve"> </w:t>
      </w:r>
      <w:r>
        <w:t>тану;</w:t>
      </w:r>
    </w:p>
    <w:p w:rsidR="00B27A18" w:rsidRDefault="00B27A18" w:rsidP="00B27A18">
      <w:pPr>
        <w:pStyle w:val="af2"/>
        <w:ind w:left="384"/>
      </w:pPr>
      <w:r>
        <w:t>-</w:t>
      </w:r>
      <w:r>
        <w:rPr>
          <w:spacing w:val="-4"/>
        </w:rPr>
        <w:t xml:space="preserve"> </w:t>
      </w:r>
      <w:r>
        <w:t>китаплардан</w:t>
      </w:r>
      <w:r>
        <w:rPr>
          <w:spacing w:val="-2"/>
        </w:rPr>
        <w:t xml:space="preserve"> </w:t>
      </w:r>
      <w:r>
        <w:t>яңа</w:t>
      </w:r>
      <w:r>
        <w:rPr>
          <w:spacing w:val="-3"/>
        </w:rPr>
        <w:t xml:space="preserve"> </w:t>
      </w:r>
      <w:r>
        <w:t>белемнәр</w:t>
      </w:r>
      <w:r>
        <w:rPr>
          <w:spacing w:val="-2"/>
        </w:rPr>
        <w:t xml:space="preserve"> </w:t>
      </w:r>
      <w:r>
        <w:t>алу</w:t>
      </w:r>
      <w:r>
        <w:rPr>
          <w:spacing w:val="-5"/>
        </w:rPr>
        <w:t xml:space="preserve"> </w:t>
      </w:r>
      <w:r>
        <w:t>мөмкинлеген</w:t>
      </w:r>
      <w:r>
        <w:rPr>
          <w:spacing w:val="-3"/>
        </w:rPr>
        <w:t xml:space="preserve"> </w:t>
      </w:r>
      <w:r>
        <w:t>аңлау.</w:t>
      </w:r>
    </w:p>
    <w:p w:rsidR="00B27A18" w:rsidRDefault="00B27A18" w:rsidP="00B27A18">
      <w:pPr>
        <w:pStyle w:val="af2"/>
      </w:pPr>
    </w:p>
    <w:p w:rsidR="00552706" w:rsidRPr="00872036" w:rsidRDefault="00552706" w:rsidP="00C636C3">
      <w:pPr>
        <w:pStyle w:val="Default"/>
        <w:rPr>
          <w:b/>
          <w:bCs/>
          <w:i/>
          <w:iCs/>
          <w:sz w:val="28"/>
          <w:szCs w:val="28"/>
        </w:rPr>
      </w:pPr>
    </w:p>
    <w:p w:rsidR="00552706" w:rsidRPr="00872036" w:rsidRDefault="00552706" w:rsidP="00014D6E">
      <w:pPr>
        <w:pStyle w:val="Default"/>
        <w:jc w:val="center"/>
        <w:rPr>
          <w:b/>
          <w:bCs/>
          <w:i/>
          <w:iCs/>
          <w:sz w:val="28"/>
          <w:szCs w:val="28"/>
        </w:rPr>
      </w:pPr>
      <w:r w:rsidRPr="00872036">
        <w:rPr>
          <w:b/>
          <w:bCs/>
          <w:i/>
          <w:iCs/>
          <w:sz w:val="28"/>
          <w:szCs w:val="28"/>
        </w:rPr>
        <w:t xml:space="preserve">Целевые ориентиры </w:t>
      </w:r>
    </w:p>
    <w:p w:rsidR="00552706" w:rsidRPr="00872036" w:rsidRDefault="00552706" w:rsidP="00014D6E">
      <w:pPr>
        <w:pStyle w:val="Default"/>
        <w:jc w:val="center"/>
        <w:rPr>
          <w:b/>
          <w:bCs/>
          <w:i/>
          <w:iCs/>
          <w:sz w:val="28"/>
          <w:szCs w:val="28"/>
        </w:rPr>
      </w:pPr>
      <w:r w:rsidRPr="00872036">
        <w:rPr>
          <w:b/>
          <w:bCs/>
          <w:i/>
          <w:iCs/>
          <w:sz w:val="28"/>
          <w:szCs w:val="28"/>
        </w:rPr>
        <w:t xml:space="preserve">по </w:t>
      </w:r>
      <w:proofErr w:type="gramStart"/>
      <w:r w:rsidRPr="00872036">
        <w:rPr>
          <w:b/>
          <w:bCs/>
          <w:i/>
          <w:iCs/>
          <w:sz w:val="28"/>
          <w:szCs w:val="28"/>
        </w:rPr>
        <w:t>приорит</w:t>
      </w:r>
      <w:r w:rsidR="00C636C3">
        <w:rPr>
          <w:b/>
          <w:bCs/>
          <w:i/>
          <w:iCs/>
          <w:sz w:val="28"/>
          <w:szCs w:val="28"/>
        </w:rPr>
        <w:t>етному  социально</w:t>
      </w:r>
      <w:proofErr w:type="gramEnd"/>
      <w:r w:rsidR="00C636C3">
        <w:rPr>
          <w:b/>
          <w:bCs/>
          <w:i/>
          <w:iCs/>
          <w:sz w:val="28"/>
          <w:szCs w:val="28"/>
        </w:rPr>
        <w:t>-коммуникативному</w:t>
      </w:r>
      <w:r w:rsidRPr="00872036">
        <w:rPr>
          <w:b/>
          <w:bCs/>
          <w:i/>
          <w:iCs/>
          <w:sz w:val="28"/>
          <w:szCs w:val="28"/>
        </w:rPr>
        <w:t xml:space="preserve">  направлению ДОУ                     </w:t>
      </w:r>
    </w:p>
    <w:p w:rsidR="00552706" w:rsidRDefault="00552706" w:rsidP="00014D6E">
      <w:pPr>
        <w:pStyle w:val="afd"/>
        <w:jc w:val="center"/>
        <w:rPr>
          <w:rStyle w:val="16"/>
          <w:rFonts w:eastAsiaTheme="minorHAnsi"/>
          <w:i/>
          <w:sz w:val="24"/>
          <w:szCs w:val="24"/>
        </w:rPr>
      </w:pPr>
      <w:r w:rsidRPr="00872036">
        <w:rPr>
          <w:rStyle w:val="16"/>
          <w:rFonts w:eastAsiaTheme="minorHAnsi"/>
          <w:i/>
          <w:sz w:val="24"/>
          <w:szCs w:val="24"/>
        </w:rPr>
        <w:t>(Отражены в целевых ориентирах на этапе завершения дошкольного образования)</w:t>
      </w:r>
    </w:p>
    <w:p w:rsidR="0097577D" w:rsidRDefault="0097577D" w:rsidP="00014D6E">
      <w:pPr>
        <w:pStyle w:val="afd"/>
        <w:jc w:val="center"/>
        <w:rPr>
          <w:rStyle w:val="16"/>
          <w:rFonts w:eastAsiaTheme="minorHAnsi"/>
          <w:i/>
          <w:sz w:val="24"/>
          <w:szCs w:val="24"/>
        </w:rPr>
      </w:pPr>
    </w:p>
    <w:p w:rsidR="0097577D" w:rsidRPr="0097577D" w:rsidRDefault="0097577D" w:rsidP="0097577D">
      <w:pPr>
        <w:jc w:val="center"/>
        <w:rPr>
          <w:b/>
          <w:shd w:val="clear" w:color="auto" w:fill="FFFFFF"/>
          <w:lang w:eastAsia="en-US"/>
        </w:rPr>
      </w:pPr>
      <w:bookmarkStart w:id="3" w:name="_Hlk482784548"/>
      <w:r w:rsidRPr="0097577D">
        <w:rPr>
          <w:b/>
          <w:shd w:val="clear" w:color="auto" w:fill="FFFFFF"/>
          <w:lang w:eastAsia="en-US"/>
        </w:rPr>
        <w:t xml:space="preserve">РАЗВИВАЮЩЕЕ ОЦЕНИВАНИЕ КАЧЕСТВА ОБРАЗОВАТЕЛЬНОЙ ДЕЯТЕЛЬНОСТИ </w:t>
      </w:r>
    </w:p>
    <w:p w:rsidR="0097577D" w:rsidRPr="0097577D" w:rsidRDefault="0097577D" w:rsidP="0097577D">
      <w:pPr>
        <w:jc w:val="center"/>
        <w:rPr>
          <w:b/>
          <w:shd w:val="clear" w:color="auto" w:fill="FFFFFF"/>
          <w:lang w:eastAsia="en-US"/>
        </w:rPr>
      </w:pPr>
      <w:r w:rsidRPr="0097577D">
        <w:rPr>
          <w:b/>
          <w:shd w:val="clear" w:color="auto" w:fill="FFFFFF"/>
          <w:lang w:eastAsia="en-US"/>
        </w:rPr>
        <w:t>ПО ПРОГРАММЕ</w:t>
      </w:r>
    </w:p>
    <w:bookmarkEnd w:id="3"/>
    <w:p w:rsidR="0097577D" w:rsidRPr="0097577D" w:rsidRDefault="0097577D" w:rsidP="0097577D">
      <w:pPr>
        <w:rPr>
          <w:b/>
          <w:shd w:val="clear" w:color="auto" w:fill="FFFFFF"/>
          <w:lang w:eastAsia="en-US"/>
        </w:rPr>
      </w:pPr>
    </w:p>
    <w:p w:rsidR="0097577D" w:rsidRPr="0097577D" w:rsidRDefault="0097577D" w:rsidP="0097577D">
      <w:pPr>
        <w:jc w:val="both"/>
        <w:rPr>
          <w:shd w:val="clear" w:color="auto" w:fill="FFFFFF"/>
          <w:lang w:eastAsia="en-US"/>
        </w:rPr>
      </w:pPr>
      <w:r w:rsidRPr="0097577D">
        <w:rPr>
          <w:shd w:val="clear" w:color="auto" w:fill="FFFFFF"/>
          <w:lang w:eastAsia="en-US"/>
        </w:rPr>
        <w:t xml:space="preserve">Оценивание качества образовательной деятельности, осуществляемой ДОУ по </w:t>
      </w:r>
      <w:proofErr w:type="gramStart"/>
      <w:r w:rsidRPr="0097577D">
        <w:rPr>
          <w:shd w:val="clear" w:color="auto" w:fill="FFFFFF"/>
          <w:lang w:eastAsia="en-US"/>
        </w:rPr>
        <w:t>Программе,  представляет</w:t>
      </w:r>
      <w:proofErr w:type="gramEnd"/>
      <w:r w:rsidRPr="0097577D">
        <w:rPr>
          <w:shd w:val="clear" w:color="auto" w:fill="FFFFFF"/>
          <w:lang w:eastAsia="en-US"/>
        </w:rPr>
        <w:t xml:space="preserve">  собой  важную  составную  часть  данной  образовательной деятельности, направленную на ее усовершенствование.</w:t>
      </w:r>
    </w:p>
    <w:p w:rsidR="0097577D" w:rsidRPr="0097577D" w:rsidRDefault="0097577D" w:rsidP="0097577D">
      <w:pPr>
        <w:jc w:val="both"/>
        <w:rPr>
          <w:shd w:val="clear" w:color="auto" w:fill="FFFFFF"/>
          <w:lang w:eastAsia="en-US"/>
        </w:rPr>
      </w:pPr>
      <w:r w:rsidRPr="0097577D">
        <w:rPr>
          <w:shd w:val="clear" w:color="auto" w:fill="FFFFFF"/>
          <w:lang w:eastAsia="en-US"/>
        </w:rPr>
        <w:t>Требования к результатам особо подчеркивает Стандарт, где говорится, что «</w:t>
      </w:r>
      <w:r w:rsidRPr="0097577D">
        <w:rPr>
          <w:b/>
          <w:shd w:val="clear" w:color="auto" w:fill="FFFFFF"/>
          <w:lang w:eastAsia="en-US"/>
        </w:rPr>
        <w:t>в дошкольном образовании оценивается не ребенок, а условия, созданные для его развития</w:t>
      </w:r>
      <w:r w:rsidRPr="0097577D">
        <w:rPr>
          <w:shd w:val="clear" w:color="auto" w:fill="FFFFFF"/>
          <w:lang w:eastAsia="en-US"/>
        </w:rPr>
        <w:t>, позволяющие ему быть разным, успешным …».</w:t>
      </w:r>
    </w:p>
    <w:p w:rsidR="0097577D" w:rsidRPr="0097577D" w:rsidRDefault="0097577D" w:rsidP="0097577D">
      <w:pPr>
        <w:jc w:val="both"/>
        <w:rPr>
          <w:shd w:val="clear" w:color="auto" w:fill="FFFFFF"/>
          <w:lang w:eastAsia="en-US"/>
        </w:rPr>
      </w:pPr>
      <w:r w:rsidRPr="0097577D">
        <w:rPr>
          <w:shd w:val="clear" w:color="auto" w:fill="FFFFFF"/>
          <w:lang w:eastAsia="en-US"/>
        </w:rPr>
        <w:t>Целевые ориентиры, представленные в Программе:</w:t>
      </w:r>
    </w:p>
    <w:p w:rsidR="0097577D" w:rsidRPr="0097577D" w:rsidRDefault="0097577D" w:rsidP="000B6586">
      <w:pPr>
        <w:numPr>
          <w:ilvl w:val="0"/>
          <w:numId w:val="98"/>
        </w:numPr>
        <w:jc w:val="both"/>
        <w:rPr>
          <w:shd w:val="clear" w:color="auto" w:fill="FFFFFF"/>
          <w:lang w:eastAsia="en-US"/>
        </w:rPr>
      </w:pPr>
      <w:r w:rsidRPr="0097577D">
        <w:rPr>
          <w:shd w:val="clear" w:color="auto" w:fill="FFFFFF"/>
          <w:lang w:eastAsia="en-US"/>
        </w:rPr>
        <w:t>не подлежат непосредственной оценке;</w:t>
      </w:r>
    </w:p>
    <w:p w:rsidR="0097577D" w:rsidRPr="0097577D" w:rsidRDefault="0097577D" w:rsidP="000B6586">
      <w:pPr>
        <w:numPr>
          <w:ilvl w:val="0"/>
          <w:numId w:val="98"/>
        </w:numPr>
        <w:jc w:val="both"/>
        <w:rPr>
          <w:shd w:val="clear" w:color="auto" w:fill="FFFFFF"/>
          <w:lang w:eastAsia="en-US"/>
        </w:rPr>
      </w:pPr>
      <w:r w:rsidRPr="0097577D">
        <w:rPr>
          <w:shd w:val="clear" w:color="auto" w:fill="FFFFFF"/>
          <w:lang w:eastAsia="en-US"/>
        </w:rPr>
        <w:t>не являются непосредственным основанием оценки как итогового, так и промежуточного уровня развития детей;</w:t>
      </w:r>
    </w:p>
    <w:p w:rsidR="0097577D" w:rsidRPr="0097577D" w:rsidRDefault="0097577D" w:rsidP="000B6586">
      <w:pPr>
        <w:numPr>
          <w:ilvl w:val="0"/>
          <w:numId w:val="98"/>
        </w:numPr>
        <w:jc w:val="both"/>
        <w:rPr>
          <w:shd w:val="clear" w:color="auto" w:fill="FFFFFF"/>
          <w:lang w:eastAsia="en-US"/>
        </w:rPr>
      </w:pPr>
      <w:r w:rsidRPr="0097577D">
        <w:rPr>
          <w:shd w:val="clear" w:color="auto" w:fill="FFFFFF"/>
          <w:lang w:eastAsia="en-US"/>
        </w:rPr>
        <w:t>не являются основанием для их формального сравнения с реальными достижениями детей;</w:t>
      </w:r>
    </w:p>
    <w:p w:rsidR="0097577D" w:rsidRPr="0097577D" w:rsidRDefault="0097577D" w:rsidP="000B6586">
      <w:pPr>
        <w:numPr>
          <w:ilvl w:val="0"/>
          <w:numId w:val="98"/>
        </w:numPr>
        <w:jc w:val="both"/>
        <w:rPr>
          <w:shd w:val="clear" w:color="auto" w:fill="FFFFFF"/>
          <w:lang w:eastAsia="en-US"/>
        </w:rPr>
      </w:pPr>
      <w:r w:rsidRPr="0097577D">
        <w:rPr>
          <w:shd w:val="clear" w:color="auto" w:fill="FFFFFF"/>
          <w:lang w:eastAsia="en-US"/>
        </w:rPr>
        <w:t>не являются основой объективной оценки соответствия установленным требованиям образовательной деятельности и подготовки детей;</w:t>
      </w:r>
    </w:p>
    <w:p w:rsidR="0097577D" w:rsidRPr="0097577D" w:rsidRDefault="0097577D" w:rsidP="000B6586">
      <w:pPr>
        <w:numPr>
          <w:ilvl w:val="0"/>
          <w:numId w:val="98"/>
        </w:numPr>
        <w:jc w:val="both"/>
        <w:rPr>
          <w:shd w:val="clear" w:color="auto" w:fill="FFFFFF"/>
          <w:lang w:eastAsia="en-US"/>
        </w:rPr>
      </w:pPr>
      <w:r w:rsidRPr="0097577D">
        <w:rPr>
          <w:shd w:val="clear" w:color="auto" w:fill="FFFFFF"/>
          <w:lang w:eastAsia="en-US"/>
        </w:rPr>
        <w:t>не являются непосредственным основанием при оценке качества образования.</w:t>
      </w:r>
    </w:p>
    <w:p w:rsidR="0097577D" w:rsidRPr="0097577D" w:rsidRDefault="0097577D" w:rsidP="0097577D">
      <w:pPr>
        <w:jc w:val="both"/>
        <w:rPr>
          <w:shd w:val="clear" w:color="auto" w:fill="FFFFFF"/>
          <w:lang w:eastAsia="en-US"/>
        </w:rPr>
      </w:pPr>
      <w:r w:rsidRPr="0097577D">
        <w:rPr>
          <w:shd w:val="clear" w:color="auto" w:fill="FFFFFF"/>
          <w:lang w:eastAsia="en-US"/>
        </w:rPr>
        <w:t xml:space="preserve">Программой предусмотрена </w:t>
      </w:r>
      <w:r w:rsidRPr="0097577D">
        <w:rPr>
          <w:b/>
          <w:shd w:val="clear" w:color="auto" w:fill="FFFFFF"/>
          <w:lang w:eastAsia="en-US"/>
        </w:rPr>
        <w:t>система мониторинга динамики развития детей, динамики их образовательных достижений, основанная на методе наблюдения и включающая</w:t>
      </w:r>
      <w:r w:rsidRPr="0097577D">
        <w:rPr>
          <w:shd w:val="clear" w:color="auto" w:fill="FFFFFF"/>
          <w:lang w:eastAsia="en-US"/>
        </w:rPr>
        <w:t>:</w:t>
      </w:r>
    </w:p>
    <w:p w:rsidR="0097577D" w:rsidRPr="0097577D" w:rsidRDefault="0097577D" w:rsidP="0097577D">
      <w:pPr>
        <w:jc w:val="both"/>
        <w:rPr>
          <w:shd w:val="clear" w:color="auto" w:fill="FFFFFF"/>
          <w:lang w:eastAsia="en-US"/>
        </w:rPr>
      </w:pPr>
      <w:r w:rsidRPr="0097577D">
        <w:rPr>
          <w:shd w:val="clear" w:color="auto" w:fill="FFFFFF"/>
          <w:lang w:eastAsia="en-US"/>
        </w:rPr>
        <w:t>–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97577D" w:rsidRPr="0097577D" w:rsidRDefault="0097577D" w:rsidP="0097577D">
      <w:pPr>
        <w:jc w:val="both"/>
        <w:rPr>
          <w:shd w:val="clear" w:color="auto" w:fill="FFFFFF"/>
          <w:lang w:eastAsia="en-US"/>
        </w:rPr>
      </w:pPr>
      <w:r w:rsidRPr="0097577D">
        <w:rPr>
          <w:shd w:val="clear" w:color="auto" w:fill="FFFFFF"/>
          <w:lang w:eastAsia="en-US"/>
        </w:rPr>
        <w:t>– детские портфолио, фиксирующие достижения ребенка в ходе образовательной деятельности;</w:t>
      </w:r>
    </w:p>
    <w:p w:rsidR="0097577D" w:rsidRPr="0097577D" w:rsidRDefault="0097577D" w:rsidP="0097577D">
      <w:pPr>
        <w:jc w:val="both"/>
        <w:rPr>
          <w:shd w:val="clear" w:color="auto" w:fill="FFFFFF"/>
          <w:lang w:eastAsia="en-US"/>
        </w:rPr>
      </w:pPr>
      <w:r w:rsidRPr="0097577D">
        <w:rPr>
          <w:shd w:val="clear" w:color="auto" w:fill="FFFFFF"/>
          <w:lang w:eastAsia="en-US"/>
        </w:rPr>
        <w:t>– карты (маршруты) развития ребенка.</w:t>
      </w:r>
    </w:p>
    <w:p w:rsidR="0097577D" w:rsidRPr="0097577D" w:rsidRDefault="0097577D" w:rsidP="0097577D">
      <w:pPr>
        <w:jc w:val="both"/>
        <w:rPr>
          <w:shd w:val="clear" w:color="auto" w:fill="FFFFFF"/>
          <w:lang w:eastAsia="en-US"/>
        </w:rPr>
      </w:pPr>
      <w:r w:rsidRPr="0097577D">
        <w:rPr>
          <w:shd w:val="clear" w:color="auto" w:fill="FFFFFF"/>
          <w:lang w:eastAsia="en-US"/>
        </w:rPr>
        <w:t>На уровне ДОУ система оценки качества реализации Программы решает задачи:</w:t>
      </w:r>
    </w:p>
    <w:p w:rsidR="0097577D" w:rsidRPr="0097577D" w:rsidRDefault="0097577D" w:rsidP="0097577D">
      <w:pPr>
        <w:jc w:val="both"/>
        <w:rPr>
          <w:shd w:val="clear" w:color="auto" w:fill="FFFFFF"/>
          <w:lang w:eastAsia="en-US"/>
        </w:rPr>
      </w:pPr>
      <w:r w:rsidRPr="0097577D">
        <w:rPr>
          <w:shd w:val="clear" w:color="auto" w:fill="FFFFFF"/>
          <w:lang w:eastAsia="en-US"/>
        </w:rPr>
        <w:t>повышения качества реализации программы дошкольного образования;</w:t>
      </w:r>
    </w:p>
    <w:p w:rsidR="0097577D" w:rsidRPr="0097577D" w:rsidRDefault="0097577D" w:rsidP="0097577D">
      <w:pPr>
        <w:jc w:val="both"/>
        <w:rPr>
          <w:shd w:val="clear" w:color="auto" w:fill="FFFFFF"/>
          <w:lang w:eastAsia="en-US"/>
        </w:rPr>
      </w:pPr>
      <w:r w:rsidRPr="0097577D">
        <w:rPr>
          <w:shd w:val="clear" w:color="auto" w:fill="FFFFFF"/>
          <w:lang w:eastAsia="en-US"/>
        </w:rPr>
        <w:t>реализации требований Стандарта к структуре, условиям и целевым ориентирам основной образовательной программы дошкольной организации;</w:t>
      </w:r>
    </w:p>
    <w:p w:rsidR="0097577D" w:rsidRPr="0097577D" w:rsidRDefault="0097577D" w:rsidP="0097577D">
      <w:pPr>
        <w:jc w:val="both"/>
        <w:rPr>
          <w:shd w:val="clear" w:color="auto" w:fill="FFFFFF"/>
          <w:lang w:eastAsia="en-US"/>
        </w:rPr>
      </w:pPr>
      <w:r w:rsidRPr="0097577D">
        <w:rPr>
          <w:shd w:val="clear" w:color="auto" w:fill="FFFFFF"/>
          <w:lang w:eastAsia="en-US"/>
        </w:rPr>
        <w:t>задания ориентиров педагогам в их профессиональной деятельности и перспектив развития ДОУ;</w:t>
      </w:r>
    </w:p>
    <w:p w:rsidR="0097577D" w:rsidRPr="0097577D" w:rsidRDefault="0097577D" w:rsidP="0097577D">
      <w:pPr>
        <w:jc w:val="both"/>
        <w:rPr>
          <w:shd w:val="clear" w:color="auto" w:fill="FFFFFF"/>
          <w:lang w:eastAsia="en-US"/>
        </w:rPr>
      </w:pPr>
      <w:r w:rsidRPr="0097577D">
        <w:rPr>
          <w:shd w:val="clear" w:color="auto" w:fill="FFFFFF"/>
          <w:lang w:eastAsia="en-US"/>
        </w:rPr>
        <w:t>создания оснований преемственности между дошкольным и начальным общим образованием.</w:t>
      </w:r>
    </w:p>
    <w:p w:rsidR="0097577D" w:rsidRPr="0097577D" w:rsidRDefault="0097577D" w:rsidP="0097577D">
      <w:pPr>
        <w:jc w:val="both"/>
        <w:rPr>
          <w:shd w:val="clear" w:color="auto" w:fill="FFFFFF"/>
          <w:lang w:eastAsia="en-US"/>
        </w:rPr>
      </w:pPr>
      <w:r w:rsidRPr="0097577D">
        <w:rPr>
          <w:shd w:val="clear" w:color="auto" w:fill="FFFFFF"/>
          <w:lang w:eastAsia="en-US"/>
        </w:rPr>
        <w:t>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ДОУ.</w:t>
      </w:r>
    </w:p>
    <w:p w:rsidR="0097577D" w:rsidRPr="0097577D" w:rsidRDefault="0097577D" w:rsidP="0097577D">
      <w:pPr>
        <w:jc w:val="both"/>
        <w:rPr>
          <w:shd w:val="clear" w:color="auto" w:fill="FFFFFF"/>
          <w:lang w:eastAsia="en-US"/>
        </w:rPr>
      </w:pPr>
      <w:r w:rsidRPr="0097577D">
        <w:rPr>
          <w:shd w:val="clear" w:color="auto" w:fill="FFFFFF"/>
          <w:lang w:eastAsia="en-US"/>
        </w:rPr>
        <w:t>Результаты оценивания качества образовательной деятельности формируют доказательную основу для изменений основной образовательной программы, корректировки образовательного процесса и условий образовательной деятельности.</w:t>
      </w:r>
    </w:p>
    <w:p w:rsidR="0097577D" w:rsidRPr="0097577D" w:rsidRDefault="0097577D" w:rsidP="0097577D">
      <w:pPr>
        <w:jc w:val="both"/>
        <w:rPr>
          <w:shd w:val="clear" w:color="auto" w:fill="FFFFFF"/>
          <w:lang w:eastAsia="en-US"/>
        </w:rPr>
      </w:pPr>
      <w:r w:rsidRPr="0097577D">
        <w:rPr>
          <w:shd w:val="clear" w:color="auto" w:fill="FFFFFF"/>
          <w:lang w:eastAsia="en-US"/>
        </w:rPr>
        <w:t xml:space="preserve">Оценка индивидуального развития проводиться педагогами на основе методического пособия «Оценка эффективности педагогических </w:t>
      </w:r>
      <w:proofErr w:type="gramStart"/>
      <w:r w:rsidRPr="0097577D">
        <w:rPr>
          <w:shd w:val="clear" w:color="auto" w:fill="FFFFFF"/>
          <w:lang w:eastAsia="en-US"/>
        </w:rPr>
        <w:t>воздействий  и</w:t>
      </w:r>
      <w:proofErr w:type="gramEnd"/>
      <w:r w:rsidRPr="0097577D">
        <w:rPr>
          <w:shd w:val="clear" w:color="auto" w:fill="FFFFFF"/>
          <w:lang w:eastAsia="en-US"/>
        </w:rPr>
        <w:t xml:space="preserve"> индивидуального развития детей по образовательным областям», разработанного муниципальной рабочей группой по введению ФГОС ДО, один раз в год (в апреле месяце) на основании приказа руководителя. В начале учебного года (октябрь месяц) в рабочем порядке проводится промежуточная диагностика для составления </w:t>
      </w:r>
      <w:r w:rsidRPr="0097577D">
        <w:rPr>
          <w:b/>
          <w:shd w:val="clear" w:color="auto" w:fill="FFFFFF"/>
          <w:lang w:eastAsia="en-US"/>
        </w:rPr>
        <w:t>индивидуального образовательного маршрута каждого ребенка группы</w:t>
      </w:r>
      <w:r w:rsidRPr="0097577D">
        <w:rPr>
          <w:shd w:val="clear" w:color="auto" w:fill="FFFFFF"/>
          <w:lang w:eastAsia="en-US"/>
        </w:rPr>
        <w:t>.</w:t>
      </w:r>
    </w:p>
    <w:p w:rsidR="0097577D" w:rsidRPr="0097577D" w:rsidRDefault="0097577D" w:rsidP="0097577D">
      <w:pPr>
        <w:jc w:val="both"/>
        <w:rPr>
          <w:rFonts w:eastAsia="Calibri"/>
          <w:bCs/>
          <w:color w:val="000000"/>
          <w:lang w:eastAsia="en-US"/>
        </w:rPr>
      </w:pPr>
      <w:r w:rsidRPr="0097577D">
        <w:rPr>
          <w:rFonts w:eastAsia="Calibri"/>
          <w:bCs/>
          <w:color w:val="000000"/>
          <w:lang w:eastAsia="en-US"/>
        </w:rPr>
        <w:t xml:space="preserve">Для </w:t>
      </w:r>
      <w:proofErr w:type="gramStart"/>
      <w:r w:rsidRPr="0097577D">
        <w:rPr>
          <w:rFonts w:eastAsia="Calibri"/>
          <w:bCs/>
          <w:color w:val="000000"/>
          <w:lang w:eastAsia="en-US"/>
        </w:rPr>
        <w:t>отдельных  детей</w:t>
      </w:r>
      <w:proofErr w:type="gramEnd"/>
      <w:r w:rsidRPr="0097577D">
        <w:rPr>
          <w:rFonts w:eastAsia="Calibri"/>
          <w:bCs/>
          <w:color w:val="000000"/>
          <w:lang w:eastAsia="en-US"/>
        </w:rPr>
        <w:t xml:space="preserve"> с проблемами в развитии,  которым требуется индивидуально-дифференцированный подход, ДОУ предлагает  консультации со стороны специалистов ПМПК или Детского медицинского центра.</w:t>
      </w:r>
    </w:p>
    <w:p w:rsidR="0097577D" w:rsidRPr="0097577D" w:rsidRDefault="0097577D" w:rsidP="0097577D">
      <w:pPr>
        <w:jc w:val="both"/>
        <w:rPr>
          <w:lang w:eastAsia="en-US"/>
        </w:rPr>
      </w:pPr>
      <w:r w:rsidRPr="0097577D">
        <w:rPr>
          <w:lang w:eastAsia="en-US"/>
        </w:rPr>
        <w:lastRenderedPageBreak/>
        <w:t xml:space="preserve">Для </w:t>
      </w:r>
      <w:r w:rsidRPr="0097577D">
        <w:rPr>
          <w:b/>
          <w:lang w:eastAsia="en-US"/>
        </w:rPr>
        <w:t>оценки уровня освоения детьми второго государственного языка</w:t>
      </w:r>
      <w:r w:rsidRPr="0097577D">
        <w:rPr>
          <w:b/>
          <w:vertAlign w:val="superscript"/>
          <w:lang w:eastAsia="en-US"/>
        </w:rPr>
        <w:footnoteReference w:id="5"/>
      </w:r>
      <w:r w:rsidRPr="0097577D">
        <w:rPr>
          <w:lang w:eastAsia="en-US"/>
        </w:rPr>
        <w:t xml:space="preserve"> возможно проведение специально организованного тестирования. В ходе занятий по обучению татарскому языку, в повседневной жизни воспитатель по обучению татарскому (русскому) языку, в том числе воспитатель группы безо всяких трудностей оценят, какой лексический материал в рамках УМК «Татарча сөйләшәбез» («Учимся говорить по-татарски») освоен ребенком, а какой - нет. В случае сомнения с помощью игровых заданий, служащих критерием освоения программы («Балалар бакчасында рус балаларына татар теле өйрәтү. Программа. Методик киңәшләр. Диагностика»), он всегда сможет уточнить достижения детей в раннем языковом образовании.</w:t>
      </w:r>
    </w:p>
    <w:p w:rsidR="0097577D" w:rsidRPr="0097577D" w:rsidRDefault="0097577D" w:rsidP="0097577D">
      <w:pPr>
        <w:jc w:val="both"/>
        <w:rPr>
          <w:b/>
          <w:bCs/>
          <w:spacing w:val="-10"/>
          <w:lang w:eastAsia="en-US"/>
        </w:rPr>
      </w:pPr>
      <w:r w:rsidRPr="0097577D">
        <w:rPr>
          <w:color w:val="000000"/>
          <w:lang w:eastAsia="ar-SA"/>
        </w:rPr>
        <w:t>Данные о ре</w:t>
      </w:r>
      <w:r w:rsidRPr="0097577D">
        <w:rPr>
          <w:color w:val="000000"/>
          <w:lang w:eastAsia="ar-SA"/>
        </w:rPr>
        <w:softHyphen/>
        <w:t>зультатах обследования заносятся в протоколы, анализ которых позволяет оценить эффективность образователь</w:t>
      </w:r>
      <w:r w:rsidRPr="0097577D">
        <w:rPr>
          <w:color w:val="000000"/>
          <w:lang w:eastAsia="ar-SA"/>
        </w:rPr>
        <w:softHyphen/>
        <w:t>ной программы и организацию образовательного процесса в целом.</w:t>
      </w:r>
      <w:bookmarkStart w:id="4" w:name="_Toc343974772"/>
      <w:bookmarkStart w:id="5" w:name="_Toc343974963"/>
      <w:bookmarkStart w:id="6" w:name="_Toc399422123"/>
      <w:bookmarkStart w:id="7" w:name="_Toc399424067"/>
    </w:p>
    <w:bookmarkEnd w:id="4"/>
    <w:bookmarkEnd w:id="5"/>
    <w:bookmarkEnd w:id="6"/>
    <w:bookmarkEnd w:id="7"/>
    <w:p w:rsidR="00552706" w:rsidRPr="00872036" w:rsidRDefault="00552706" w:rsidP="0097577D">
      <w:pPr>
        <w:rPr>
          <w:b/>
          <w:i/>
        </w:rPr>
      </w:pPr>
    </w:p>
    <w:p w:rsidR="00552706" w:rsidRPr="00872036" w:rsidRDefault="00552706" w:rsidP="00014D6E">
      <w:pPr>
        <w:pStyle w:val="67"/>
        <w:shd w:val="clear" w:color="auto" w:fill="auto"/>
        <w:spacing w:after="0" w:line="240" w:lineRule="auto"/>
        <w:ind w:right="20"/>
        <w:jc w:val="both"/>
        <w:rPr>
          <w:rStyle w:val="16"/>
          <w:rFonts w:eastAsiaTheme="minorHAnsi"/>
          <w:sz w:val="24"/>
          <w:szCs w:val="24"/>
        </w:rPr>
      </w:pPr>
    </w:p>
    <w:p w:rsidR="00552706" w:rsidRDefault="00552706" w:rsidP="00014D6E">
      <w:pPr>
        <w:tabs>
          <w:tab w:val="left" w:pos="8789"/>
          <w:tab w:val="left" w:pos="9214"/>
          <w:tab w:val="left" w:pos="9639"/>
        </w:tabs>
        <w:autoSpaceDE w:val="0"/>
        <w:autoSpaceDN w:val="0"/>
        <w:adjustRightInd w:val="0"/>
        <w:rPr>
          <w:b/>
          <w:sz w:val="32"/>
          <w:szCs w:val="32"/>
        </w:rPr>
      </w:pPr>
      <w:r w:rsidRPr="00872036">
        <w:rPr>
          <w:b/>
          <w:sz w:val="32"/>
          <w:szCs w:val="32"/>
        </w:rPr>
        <w:t xml:space="preserve">                         </w:t>
      </w:r>
      <w:r w:rsidRPr="00872036">
        <w:rPr>
          <w:b/>
          <w:sz w:val="32"/>
          <w:szCs w:val="32"/>
          <w:lang w:val="en-US"/>
        </w:rPr>
        <w:t>II</w:t>
      </w:r>
      <w:r w:rsidRPr="00872036">
        <w:rPr>
          <w:b/>
          <w:sz w:val="32"/>
          <w:szCs w:val="32"/>
        </w:rPr>
        <w:t>. СОДЕРЖАТЕЛЬНЫЙ РАЗДЕЛ ПРОГРАММЫ</w:t>
      </w:r>
    </w:p>
    <w:p w:rsidR="0097577D" w:rsidRPr="0097577D" w:rsidRDefault="0097577D" w:rsidP="0097577D">
      <w:pPr>
        <w:jc w:val="center"/>
        <w:rPr>
          <w:b/>
          <w:lang w:eastAsia="en-US"/>
        </w:rPr>
      </w:pPr>
      <w:r w:rsidRPr="0097577D">
        <w:rPr>
          <w:b/>
          <w:lang w:eastAsia="en-US"/>
        </w:rPr>
        <w:t>Описание образовательной деятельности в соответствии с направлениями развития ребенка.</w:t>
      </w:r>
    </w:p>
    <w:p w:rsidR="0097577D" w:rsidRPr="0097577D" w:rsidRDefault="0097577D" w:rsidP="0097577D">
      <w:pPr>
        <w:jc w:val="center"/>
        <w:rPr>
          <w:b/>
          <w:lang w:eastAsia="en-US"/>
        </w:rPr>
      </w:pPr>
      <w:r w:rsidRPr="0097577D">
        <w:rPr>
          <w:sz w:val="32"/>
          <w:szCs w:val="32"/>
          <w:lang w:eastAsia="en-US"/>
        </w:rPr>
        <w:t xml:space="preserve">                                      </w:t>
      </w:r>
    </w:p>
    <w:p w:rsidR="0097577D" w:rsidRPr="0097577D" w:rsidRDefault="0097577D" w:rsidP="0097577D">
      <w:pPr>
        <w:jc w:val="both"/>
        <w:rPr>
          <w:lang w:eastAsia="en-US"/>
        </w:rPr>
      </w:pPr>
      <w:r w:rsidRPr="0097577D">
        <w:rPr>
          <w:b/>
          <w:lang w:eastAsia="en-US"/>
        </w:rPr>
        <w:t>Общие положения</w:t>
      </w:r>
      <w:r w:rsidRPr="0097577D">
        <w:rPr>
          <w:lang w:eastAsia="en-US"/>
        </w:rPr>
        <w:t xml:space="preserve">.                                                                   </w:t>
      </w:r>
    </w:p>
    <w:p w:rsidR="0097577D" w:rsidRPr="0097577D" w:rsidRDefault="0097577D" w:rsidP="0097577D">
      <w:pPr>
        <w:jc w:val="both"/>
        <w:rPr>
          <w:lang w:eastAsia="en-US"/>
        </w:rPr>
      </w:pPr>
      <w:r w:rsidRPr="0097577D">
        <w:rPr>
          <w:lang w:eastAsia="en-US"/>
        </w:rPr>
        <w:t xml:space="preserve">Объем обязательной части основной образовательной программы ДОУ составляет не менее 60% от ее общего объема. Объем части основной образовательной программы, формируемой участниками образовательных </w:t>
      </w:r>
      <w:proofErr w:type="gramStart"/>
      <w:r w:rsidRPr="0097577D">
        <w:rPr>
          <w:lang w:eastAsia="en-US"/>
        </w:rPr>
        <w:t>отношений,  составляет</w:t>
      </w:r>
      <w:proofErr w:type="gramEnd"/>
      <w:r w:rsidRPr="0097577D">
        <w:rPr>
          <w:lang w:eastAsia="en-US"/>
        </w:rPr>
        <w:t xml:space="preserve"> не более 40% от ее общего объема.                                 </w:t>
      </w:r>
    </w:p>
    <w:p w:rsidR="0097577D" w:rsidRPr="0097577D" w:rsidRDefault="0097577D" w:rsidP="0097577D">
      <w:pPr>
        <w:jc w:val="both"/>
        <w:rPr>
          <w:lang w:eastAsia="en-US"/>
        </w:rPr>
      </w:pPr>
      <w:r w:rsidRPr="0097577D">
        <w:rPr>
          <w:lang w:eastAsia="en-US"/>
        </w:rPr>
        <w:t>В содержательном разделе представлены:</w:t>
      </w:r>
    </w:p>
    <w:p w:rsidR="0097577D" w:rsidRPr="0097577D" w:rsidRDefault="0097577D" w:rsidP="0097577D">
      <w:pPr>
        <w:jc w:val="both"/>
        <w:rPr>
          <w:lang w:eastAsia="en-US"/>
        </w:rPr>
      </w:pPr>
      <w:r w:rsidRPr="0097577D">
        <w:rPr>
          <w:lang w:eastAsia="en-US"/>
        </w:rPr>
        <w:t xml:space="preserve">– описание модулей образовательной деятельности в соответствии с направлениями </w:t>
      </w:r>
      <w:proofErr w:type="gramStart"/>
      <w:r w:rsidRPr="0097577D">
        <w:rPr>
          <w:lang w:eastAsia="en-US"/>
        </w:rPr>
        <w:t>развития  ребенка</w:t>
      </w:r>
      <w:proofErr w:type="gramEnd"/>
      <w:r w:rsidRPr="0097577D">
        <w:rPr>
          <w:lang w:eastAsia="en-US"/>
        </w:rPr>
        <w:t xml:space="preserve">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97577D" w:rsidRPr="0097577D" w:rsidRDefault="0097577D" w:rsidP="0097577D">
      <w:pPr>
        <w:jc w:val="both"/>
        <w:rPr>
          <w:lang w:eastAsia="en-US"/>
        </w:rPr>
      </w:pPr>
      <w:r w:rsidRPr="0097577D">
        <w:rPr>
          <w:lang w:eastAsia="en-US"/>
        </w:rPr>
        <w:t xml:space="preserve">– описание вариативных форм, способов, методов и средств реализации Программы с </w:t>
      </w:r>
      <w:proofErr w:type="gramStart"/>
      <w:r w:rsidRPr="0097577D">
        <w:rPr>
          <w:lang w:eastAsia="en-US"/>
        </w:rPr>
        <w:t>учетом  возрастных</w:t>
      </w:r>
      <w:proofErr w:type="gramEnd"/>
      <w:r w:rsidRPr="0097577D">
        <w:rPr>
          <w:lang w:eastAsia="en-US"/>
        </w:rPr>
        <w:t xml:space="preserve">  и  индивидуально-психологических  особенностей  воспитанников, специфики их образовательных потребностей, мотивов и интересов.</w:t>
      </w:r>
    </w:p>
    <w:p w:rsidR="0097577D" w:rsidRPr="0097577D" w:rsidRDefault="0097577D" w:rsidP="0097577D">
      <w:pPr>
        <w:jc w:val="both"/>
        <w:rPr>
          <w:lang w:eastAsia="en-US"/>
        </w:rPr>
      </w:pPr>
      <w:r w:rsidRPr="0097577D">
        <w:rPr>
          <w:lang w:eastAsia="en-US"/>
        </w:rPr>
        <w:t xml:space="preserve">Деятельность взрослых и детей по реализации основной образовательной программы, организуется в двух основных моделях – </w:t>
      </w:r>
      <w:r w:rsidRPr="0097577D">
        <w:rPr>
          <w:b/>
          <w:lang w:eastAsia="en-US"/>
        </w:rPr>
        <w:t xml:space="preserve">совместной деятельности взрослого и </w:t>
      </w:r>
      <w:proofErr w:type="gramStart"/>
      <w:r w:rsidRPr="0097577D">
        <w:rPr>
          <w:b/>
          <w:lang w:eastAsia="en-US"/>
        </w:rPr>
        <w:t>детей</w:t>
      </w:r>
      <w:proofErr w:type="gramEnd"/>
      <w:r w:rsidRPr="0097577D">
        <w:rPr>
          <w:lang w:eastAsia="en-US"/>
        </w:rPr>
        <w:t xml:space="preserve"> и </w:t>
      </w:r>
      <w:r w:rsidRPr="0097577D">
        <w:rPr>
          <w:b/>
          <w:lang w:eastAsia="en-US"/>
        </w:rPr>
        <w:t>самостоятельной деятельности детей</w:t>
      </w:r>
      <w:r w:rsidRPr="0097577D">
        <w:rPr>
          <w:lang w:eastAsia="en-US"/>
        </w:rPr>
        <w:t xml:space="preserve">. Решение образовательных задач в рамках совместной деятельности взрослого и </w:t>
      </w:r>
      <w:proofErr w:type="gramStart"/>
      <w:r w:rsidRPr="0097577D">
        <w:rPr>
          <w:lang w:eastAsia="en-US"/>
        </w:rPr>
        <w:t>детей  осуществляется</w:t>
      </w:r>
      <w:proofErr w:type="gramEnd"/>
      <w:r w:rsidRPr="0097577D">
        <w:rPr>
          <w:lang w:eastAsia="en-US"/>
        </w:rPr>
        <w:t xml:space="preserve"> как в </w:t>
      </w:r>
      <w:r w:rsidRPr="0097577D">
        <w:rPr>
          <w:b/>
          <w:lang w:eastAsia="en-US"/>
        </w:rPr>
        <w:t xml:space="preserve"> образовательной деятельности</w:t>
      </w:r>
      <w:r w:rsidRPr="0097577D">
        <w:rPr>
          <w:lang w:eastAsia="en-US"/>
        </w:rPr>
        <w:t xml:space="preserve"> (не связанной с одновременным проведением режимных моментов), так и </w:t>
      </w:r>
      <w:r w:rsidRPr="0097577D">
        <w:rPr>
          <w:b/>
          <w:lang w:eastAsia="en-US"/>
        </w:rPr>
        <w:t>в образовательной деятельности, осуществляемой в ходе режимных моментов</w:t>
      </w:r>
      <w:r w:rsidRPr="0097577D">
        <w:rPr>
          <w:lang w:eastAsia="en-US"/>
        </w:rPr>
        <w:t xml:space="preserve"> (во время утреннего прихода детей, прогулки, подготовки к приему пищи, дневному сну и т.п.).</w:t>
      </w:r>
    </w:p>
    <w:p w:rsidR="0097577D" w:rsidRPr="0097577D" w:rsidRDefault="0097577D" w:rsidP="0097577D">
      <w:pPr>
        <w:jc w:val="both"/>
        <w:rPr>
          <w:lang w:eastAsia="en-US"/>
        </w:rPr>
      </w:pPr>
      <w:r w:rsidRPr="0097577D">
        <w:rPr>
          <w:lang w:eastAsia="en-US"/>
        </w:rPr>
        <w:t>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глубже понять главное содержание обучения.</w:t>
      </w:r>
    </w:p>
    <w:p w:rsidR="0097577D" w:rsidRPr="0097577D" w:rsidRDefault="0097577D" w:rsidP="0097577D">
      <w:pPr>
        <w:jc w:val="both"/>
        <w:rPr>
          <w:lang w:eastAsia="en-US"/>
        </w:rPr>
      </w:pPr>
      <w:r w:rsidRPr="0097577D">
        <w:rPr>
          <w:b/>
          <w:lang w:eastAsia="en-US"/>
        </w:rPr>
        <w:t>Реализация Программы обеспечивается на основе вариативных форм, способов, методов и средств,</w:t>
      </w:r>
      <w:r w:rsidRPr="0097577D">
        <w:rPr>
          <w:lang w:eastAsia="en-US"/>
        </w:rPr>
        <w:t xml:space="preserve"> представленных в методических пособиях, соответствующих принципам и целям ФГОС ДО с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97577D" w:rsidRPr="0097577D" w:rsidRDefault="0097577D" w:rsidP="0097577D">
      <w:pPr>
        <w:jc w:val="both"/>
        <w:rPr>
          <w:highlight w:val="cyan"/>
          <w:lang w:eastAsia="en-US"/>
        </w:rPr>
      </w:pPr>
      <w:r w:rsidRPr="0097577D">
        <w:rPr>
          <w:lang w:eastAsia="en-US"/>
        </w:rPr>
        <w:t>Примером вариативных форм, способов, методов организации образовательной деятельности могут служить такие формы, как занятия,  различные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 Актуальны  в ДОУ технологии проектной деятельности, исследовательской деятельности,  информационно – коммуникативные, личностно – ориентированные.</w:t>
      </w:r>
    </w:p>
    <w:p w:rsidR="0097577D" w:rsidRPr="0097577D" w:rsidRDefault="0097577D" w:rsidP="0097577D">
      <w:pPr>
        <w:jc w:val="both"/>
        <w:rPr>
          <w:lang w:eastAsia="en-US"/>
        </w:rPr>
      </w:pPr>
      <w:r w:rsidRPr="0097577D">
        <w:rPr>
          <w:b/>
          <w:lang w:eastAsia="en-US"/>
        </w:rPr>
        <w:lastRenderedPageBreak/>
        <w:t>Занятие не утратило своей ценности</w:t>
      </w:r>
      <w:r w:rsidRPr="0097577D">
        <w:rPr>
          <w:lang w:eastAsia="en-US"/>
        </w:rPr>
        <w:t>, но оно не должно выступать в качестве единственной формы организации образовательной деятельности. Специальные фронтальные и индивидуальные игры-занятия с детьми имеют место в образовательном процессе и являются традиционными формами обучения.</w:t>
      </w:r>
    </w:p>
    <w:p w:rsidR="0097577D" w:rsidRPr="0097577D" w:rsidRDefault="0097577D" w:rsidP="0097577D">
      <w:pPr>
        <w:jc w:val="both"/>
        <w:rPr>
          <w:lang w:eastAsia="en-US"/>
        </w:rPr>
      </w:pPr>
      <w:r w:rsidRPr="0097577D">
        <w:rPr>
          <w:lang w:eastAsia="en-US"/>
        </w:rPr>
        <w:t>Воспитатель предусматривает не только формы организации образовательной деятельности, время, способы, методы и средства реализации образовательных задач, но и определяет наиболее эффективную модель обучения.</w:t>
      </w:r>
    </w:p>
    <w:p w:rsidR="0097577D" w:rsidRPr="0097577D" w:rsidRDefault="0097577D" w:rsidP="0097577D">
      <w:pPr>
        <w:jc w:val="both"/>
        <w:rPr>
          <w:lang w:eastAsia="en-US"/>
        </w:rPr>
      </w:pPr>
      <w:r w:rsidRPr="0097577D">
        <w:rPr>
          <w:b/>
          <w:lang w:eastAsia="en-US"/>
        </w:rPr>
        <w:t>1. Модель – учебно – дисциплинарная</w:t>
      </w:r>
      <w:r w:rsidRPr="0097577D">
        <w:rPr>
          <w:lang w:eastAsia="en-US"/>
        </w:rPr>
        <w:t xml:space="preserve"> предусматривает специально организованное обучение детей, содержание которого реализуется в </w:t>
      </w:r>
      <w:proofErr w:type="gramStart"/>
      <w:r w:rsidRPr="0097577D">
        <w:rPr>
          <w:lang w:eastAsia="en-US"/>
        </w:rPr>
        <w:t>образовательной  деятельности</w:t>
      </w:r>
      <w:proofErr w:type="gramEnd"/>
      <w:r w:rsidRPr="0097577D">
        <w:rPr>
          <w:lang w:eastAsia="en-US"/>
        </w:rPr>
        <w:t>.</w:t>
      </w:r>
    </w:p>
    <w:p w:rsidR="0097577D" w:rsidRPr="0097577D" w:rsidRDefault="0097577D" w:rsidP="0097577D">
      <w:pPr>
        <w:jc w:val="both"/>
        <w:rPr>
          <w:lang w:eastAsia="en-US"/>
        </w:rPr>
      </w:pPr>
      <w:r w:rsidRPr="0097577D">
        <w:rPr>
          <w:b/>
          <w:lang w:eastAsia="en-US"/>
        </w:rPr>
        <w:t>2. Модель - развивающая</w:t>
      </w:r>
      <w:r w:rsidRPr="0097577D">
        <w:rPr>
          <w:lang w:eastAsia="en-US"/>
        </w:rPr>
        <w:t xml:space="preserve"> предусматривает обучение детей в условиях   образовательной   деятельности </w:t>
      </w:r>
      <w:proofErr w:type="gramStart"/>
      <w:r w:rsidRPr="0097577D">
        <w:rPr>
          <w:lang w:eastAsia="en-US"/>
        </w:rPr>
        <w:t>и  в</w:t>
      </w:r>
      <w:proofErr w:type="gramEnd"/>
      <w:r w:rsidRPr="0097577D">
        <w:rPr>
          <w:lang w:eastAsia="en-US"/>
        </w:rPr>
        <w:t xml:space="preserve"> ходе   режимных моментов.</w:t>
      </w:r>
    </w:p>
    <w:p w:rsidR="0097577D" w:rsidRPr="0097577D" w:rsidRDefault="0097577D" w:rsidP="0097577D">
      <w:pPr>
        <w:jc w:val="both"/>
        <w:rPr>
          <w:lang w:eastAsia="en-US"/>
        </w:rPr>
      </w:pPr>
      <w:r w:rsidRPr="0097577D">
        <w:rPr>
          <w:lang w:eastAsia="en-US"/>
        </w:rPr>
        <w:t xml:space="preserve">3. </w:t>
      </w:r>
      <w:r w:rsidRPr="0097577D">
        <w:rPr>
          <w:b/>
          <w:lang w:eastAsia="en-US"/>
        </w:rPr>
        <w:t>Модель – личностно – ориентированная</w:t>
      </w:r>
      <w:r w:rsidRPr="0097577D">
        <w:rPr>
          <w:lang w:eastAsia="en-US"/>
        </w:rPr>
        <w:t xml:space="preserve"> реализуется в условиях совместной партнерской </w:t>
      </w:r>
      <w:proofErr w:type="gramStart"/>
      <w:r w:rsidRPr="0097577D">
        <w:rPr>
          <w:lang w:eastAsia="en-US"/>
        </w:rPr>
        <w:t>деятельности  взрослых</w:t>
      </w:r>
      <w:proofErr w:type="gramEnd"/>
      <w:r w:rsidRPr="0097577D">
        <w:rPr>
          <w:lang w:eastAsia="en-US"/>
        </w:rPr>
        <w:t xml:space="preserve"> и детей в течение дня.</w:t>
      </w:r>
    </w:p>
    <w:p w:rsidR="0097577D" w:rsidRPr="0097577D" w:rsidRDefault="0097577D" w:rsidP="0097577D">
      <w:pPr>
        <w:jc w:val="both"/>
        <w:rPr>
          <w:lang w:eastAsia="en-US"/>
        </w:rPr>
      </w:pPr>
      <w:proofErr w:type="gramStart"/>
      <w:r w:rsidRPr="0097577D">
        <w:rPr>
          <w:lang w:eastAsia="en-US"/>
        </w:rPr>
        <w:t>За  педагогом</w:t>
      </w:r>
      <w:proofErr w:type="gramEnd"/>
      <w:r w:rsidRPr="0097577D">
        <w:rPr>
          <w:lang w:eastAsia="en-US"/>
        </w:rPr>
        <w:t xml:space="preserve"> остается право выбора одной из моделей обучения или их комбинирования, а также создание других вариативных моделей.</w:t>
      </w:r>
    </w:p>
    <w:p w:rsidR="0097577D" w:rsidRPr="00872036" w:rsidRDefault="0097577D" w:rsidP="00014D6E">
      <w:pPr>
        <w:tabs>
          <w:tab w:val="left" w:pos="8789"/>
          <w:tab w:val="left" w:pos="9214"/>
          <w:tab w:val="left" w:pos="9639"/>
        </w:tabs>
        <w:autoSpaceDE w:val="0"/>
        <w:autoSpaceDN w:val="0"/>
        <w:adjustRightInd w:val="0"/>
        <w:rPr>
          <w:b/>
          <w:sz w:val="32"/>
          <w:szCs w:val="32"/>
        </w:rPr>
      </w:pPr>
    </w:p>
    <w:p w:rsidR="00552706" w:rsidRPr="00872036" w:rsidRDefault="00552706" w:rsidP="00014D6E">
      <w:pPr>
        <w:pStyle w:val="afd"/>
        <w:jc w:val="center"/>
        <w:rPr>
          <w:rFonts w:ascii="Times New Roman" w:hAnsi="Times New Roman" w:cs="Times New Roman"/>
          <w:b/>
          <w:sz w:val="24"/>
          <w:szCs w:val="24"/>
        </w:rPr>
      </w:pPr>
      <w:r w:rsidRPr="00872036">
        <w:rPr>
          <w:rFonts w:ascii="Times New Roman" w:hAnsi="Times New Roman" w:cs="Times New Roman"/>
          <w:b/>
          <w:sz w:val="24"/>
          <w:szCs w:val="24"/>
        </w:rPr>
        <w:t xml:space="preserve">Система воспитательно-образовательной </w:t>
      </w:r>
      <w:proofErr w:type="gramStart"/>
      <w:r w:rsidRPr="00872036">
        <w:rPr>
          <w:rFonts w:ascii="Times New Roman" w:hAnsi="Times New Roman" w:cs="Times New Roman"/>
          <w:b/>
          <w:sz w:val="24"/>
          <w:szCs w:val="24"/>
        </w:rPr>
        <w:t>работы  по</w:t>
      </w:r>
      <w:proofErr w:type="gramEnd"/>
      <w:r w:rsidRPr="00872036">
        <w:rPr>
          <w:rFonts w:ascii="Times New Roman" w:hAnsi="Times New Roman" w:cs="Times New Roman"/>
          <w:b/>
          <w:sz w:val="24"/>
          <w:szCs w:val="24"/>
        </w:rPr>
        <w:t xml:space="preserve"> пяти образовательным областям.</w:t>
      </w:r>
    </w:p>
    <w:p w:rsidR="00552706" w:rsidRPr="00872036" w:rsidRDefault="00552706" w:rsidP="00014D6E">
      <w:pPr>
        <w:pStyle w:val="afd"/>
        <w:jc w:val="center"/>
        <w:rPr>
          <w:rFonts w:ascii="Times New Roman" w:hAnsi="Times New Roman" w:cs="Times New Roman"/>
          <w:b/>
          <w:sz w:val="24"/>
          <w:szCs w:val="24"/>
        </w:rPr>
      </w:pPr>
      <w:r w:rsidRPr="00872036">
        <w:rPr>
          <w:rFonts w:ascii="Times New Roman" w:hAnsi="Times New Roman" w:cs="Times New Roman"/>
          <w:b/>
          <w:sz w:val="24"/>
          <w:szCs w:val="24"/>
        </w:rPr>
        <w:t xml:space="preserve"> Система работы взаимодействия с семьями воспитанников.</w:t>
      </w:r>
    </w:p>
    <w:p w:rsidR="00552706" w:rsidRPr="00872036" w:rsidRDefault="00552706" w:rsidP="00014D6E">
      <w:pPr>
        <w:tabs>
          <w:tab w:val="left" w:pos="8789"/>
          <w:tab w:val="left" w:pos="9214"/>
          <w:tab w:val="left" w:pos="9639"/>
        </w:tabs>
        <w:autoSpaceDE w:val="0"/>
        <w:autoSpaceDN w:val="0"/>
        <w:adjustRightInd w:val="0"/>
        <w:rPr>
          <w:sz w:val="32"/>
          <w:szCs w:val="32"/>
        </w:rPr>
      </w:pPr>
      <w:r w:rsidRPr="00872036">
        <w:rPr>
          <w:sz w:val="32"/>
          <w:szCs w:val="32"/>
        </w:rPr>
        <w:t xml:space="preserve">                                                                                                                              </w:t>
      </w:r>
    </w:p>
    <w:p w:rsidR="00552706" w:rsidRPr="00872036" w:rsidRDefault="00552706" w:rsidP="00014D6E">
      <w:pPr>
        <w:tabs>
          <w:tab w:val="left" w:pos="8789"/>
          <w:tab w:val="left" w:pos="9214"/>
          <w:tab w:val="left" w:pos="9639"/>
        </w:tabs>
        <w:autoSpaceDE w:val="0"/>
        <w:autoSpaceDN w:val="0"/>
        <w:adjustRightInd w:val="0"/>
        <w:rPr>
          <w:sz w:val="32"/>
          <w:szCs w:val="32"/>
        </w:rPr>
      </w:pPr>
      <w:r w:rsidRPr="00872036">
        <w:rPr>
          <w:sz w:val="32"/>
          <w:szCs w:val="32"/>
        </w:rPr>
        <w:t xml:space="preserve">                                        ОБРАЗОВАТЕЛЬНАЯ ОБЛАСТЬ</w:t>
      </w:r>
    </w:p>
    <w:p w:rsidR="00552706" w:rsidRPr="00872036" w:rsidRDefault="00552706" w:rsidP="00014D6E">
      <w:pPr>
        <w:tabs>
          <w:tab w:val="left" w:pos="8789"/>
          <w:tab w:val="left" w:pos="9214"/>
          <w:tab w:val="left" w:pos="9639"/>
        </w:tabs>
        <w:autoSpaceDE w:val="0"/>
        <w:autoSpaceDN w:val="0"/>
        <w:adjustRightInd w:val="0"/>
        <w:jc w:val="center"/>
        <w:rPr>
          <w:b/>
          <w:sz w:val="32"/>
          <w:szCs w:val="32"/>
        </w:rPr>
      </w:pPr>
      <w:r w:rsidRPr="00872036">
        <w:rPr>
          <w:b/>
          <w:sz w:val="32"/>
          <w:szCs w:val="32"/>
        </w:rPr>
        <w:t xml:space="preserve">             «Физическое развитие»</w:t>
      </w:r>
      <w:r w:rsidRPr="00872036">
        <w:rPr>
          <w:rStyle w:val="aff7"/>
          <w:b/>
          <w:sz w:val="32"/>
          <w:szCs w:val="32"/>
        </w:rPr>
        <w:footnoteReference w:id="6"/>
      </w:r>
    </w:p>
    <w:p w:rsidR="00552706" w:rsidRPr="00872036" w:rsidRDefault="00552706" w:rsidP="00014D6E">
      <w:pPr>
        <w:tabs>
          <w:tab w:val="left" w:pos="8789"/>
          <w:tab w:val="left" w:pos="9214"/>
          <w:tab w:val="left" w:pos="9639"/>
        </w:tabs>
        <w:autoSpaceDE w:val="0"/>
        <w:autoSpaceDN w:val="0"/>
        <w:adjustRightInd w:val="0"/>
      </w:pPr>
      <w:r w:rsidRPr="00872036">
        <w:t xml:space="preserve"> </w:t>
      </w:r>
      <w:r w:rsidRPr="00872036">
        <w:rPr>
          <w:b/>
          <w:bCs/>
          <w:color w:val="000000"/>
        </w:rPr>
        <w:t>Цель:</w:t>
      </w:r>
      <w:r w:rsidRPr="00872036">
        <w:t xml:space="preserve"> </w:t>
      </w:r>
      <w:r w:rsidRPr="00872036">
        <w:rPr>
          <w:bCs/>
          <w:i/>
          <w:iCs/>
          <w:color w:val="000000"/>
        </w:rPr>
        <w:t>гармоничное физическое развитие детей</w:t>
      </w:r>
    </w:p>
    <w:p w:rsidR="00552706" w:rsidRPr="00872036" w:rsidRDefault="00552706" w:rsidP="00014D6E">
      <w:pPr>
        <w:tabs>
          <w:tab w:val="left" w:pos="8789"/>
          <w:tab w:val="left" w:pos="9214"/>
          <w:tab w:val="left" w:pos="9639"/>
        </w:tabs>
        <w:autoSpaceDE w:val="0"/>
        <w:autoSpaceDN w:val="0"/>
        <w:adjustRightInd w:val="0"/>
      </w:pPr>
    </w:p>
    <w:p w:rsidR="00552706" w:rsidRPr="00872036" w:rsidRDefault="00552706" w:rsidP="00014D6E">
      <w:pPr>
        <w:autoSpaceDE w:val="0"/>
        <w:autoSpaceDN w:val="0"/>
        <w:adjustRightInd w:val="0"/>
        <w:rPr>
          <w:b/>
          <w:bCs/>
          <w:color w:val="000000"/>
          <w:sz w:val="28"/>
          <w:szCs w:val="28"/>
        </w:rPr>
      </w:pPr>
      <w:r w:rsidRPr="00872036">
        <w:rPr>
          <w:b/>
          <w:bCs/>
          <w:i/>
          <w:iCs/>
          <w:color w:val="000000"/>
          <w:sz w:val="28"/>
          <w:szCs w:val="28"/>
        </w:rPr>
        <w:t xml:space="preserve">                                            </w:t>
      </w:r>
      <w:r w:rsidRPr="00872036">
        <w:rPr>
          <w:b/>
          <w:bCs/>
          <w:color w:val="000000"/>
          <w:sz w:val="28"/>
          <w:szCs w:val="28"/>
        </w:rPr>
        <w:t>Задачи физического развития</w:t>
      </w: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в соответствии с ФГОС дошкольного образования</w:t>
      </w:r>
    </w:p>
    <w:p w:rsidR="00552706" w:rsidRPr="00872036" w:rsidRDefault="00552706" w:rsidP="00014D6E">
      <w:pPr>
        <w:autoSpaceDE w:val="0"/>
        <w:autoSpaceDN w:val="0"/>
        <w:adjustRightInd w:val="0"/>
        <w:jc w:val="center"/>
        <w:rPr>
          <w:bCs/>
          <w:i/>
          <w:color w:val="000000"/>
        </w:rPr>
      </w:pPr>
      <w:r w:rsidRPr="00872036">
        <w:rPr>
          <w:bCs/>
          <w:i/>
          <w:color w:val="000000"/>
        </w:rPr>
        <w:t>(ФГОС дошкольного образования п.2.6)</w:t>
      </w:r>
    </w:p>
    <w:p w:rsidR="00552706" w:rsidRPr="00872036" w:rsidRDefault="00552706" w:rsidP="00014D6E">
      <w:pPr>
        <w:autoSpaceDE w:val="0"/>
        <w:autoSpaceDN w:val="0"/>
        <w:adjustRightInd w:val="0"/>
        <w:jc w:val="center"/>
        <w:rPr>
          <w:bCs/>
          <w:i/>
          <w:color w:val="000000"/>
        </w:rPr>
      </w:pPr>
    </w:p>
    <w:p w:rsidR="00552706" w:rsidRPr="00872036" w:rsidRDefault="00552706" w:rsidP="000B6586">
      <w:pPr>
        <w:pStyle w:val="afd"/>
        <w:numPr>
          <w:ilvl w:val="0"/>
          <w:numId w:val="5"/>
        </w:numPr>
        <w:jc w:val="both"/>
        <w:rPr>
          <w:rFonts w:ascii="Times New Roman" w:hAnsi="Times New Roman" w:cs="Times New Roman"/>
          <w:sz w:val="24"/>
          <w:szCs w:val="24"/>
        </w:rPr>
      </w:pPr>
      <w:r w:rsidRPr="00872036">
        <w:rPr>
          <w:rFonts w:ascii="Times New Roman" w:hAnsi="Times New Roman" w:cs="Times New Roman"/>
          <w:sz w:val="24"/>
          <w:szCs w:val="24"/>
        </w:rPr>
        <w:t xml:space="preserve">Приобретение опыта в следующих видах деятельности детей: </w:t>
      </w:r>
    </w:p>
    <w:p w:rsidR="00552706" w:rsidRPr="00872036" w:rsidRDefault="00552706" w:rsidP="00014D6E">
      <w:pPr>
        <w:pStyle w:val="afd"/>
        <w:ind w:left="720"/>
        <w:jc w:val="both"/>
        <w:rPr>
          <w:rFonts w:ascii="Times New Roman" w:hAnsi="Times New Roman" w:cs="Times New Roman"/>
          <w:sz w:val="24"/>
          <w:szCs w:val="24"/>
        </w:rPr>
      </w:pPr>
      <w:r w:rsidRPr="00872036">
        <w:rPr>
          <w:rFonts w:ascii="Times New Roman" w:hAnsi="Times New Roman" w:cs="Times New Roman"/>
          <w:sz w:val="24"/>
          <w:szCs w:val="24"/>
        </w:rPr>
        <w:t xml:space="preserve">-двигательной, направленной на </w:t>
      </w:r>
      <w:proofErr w:type="gramStart"/>
      <w:r w:rsidRPr="00872036">
        <w:rPr>
          <w:rFonts w:ascii="Times New Roman" w:hAnsi="Times New Roman" w:cs="Times New Roman"/>
          <w:sz w:val="24"/>
          <w:szCs w:val="24"/>
        </w:rPr>
        <w:t>развитие  координации</w:t>
      </w:r>
      <w:proofErr w:type="gramEnd"/>
      <w:r w:rsidRPr="00872036">
        <w:rPr>
          <w:rFonts w:ascii="Times New Roman" w:hAnsi="Times New Roman" w:cs="Times New Roman"/>
          <w:sz w:val="24"/>
          <w:szCs w:val="24"/>
        </w:rPr>
        <w:t xml:space="preserve"> и гибкости;</w:t>
      </w:r>
    </w:p>
    <w:p w:rsidR="00552706" w:rsidRPr="00872036" w:rsidRDefault="00552706" w:rsidP="00014D6E">
      <w:pPr>
        <w:pStyle w:val="afd"/>
        <w:ind w:left="720"/>
        <w:jc w:val="both"/>
        <w:rPr>
          <w:rFonts w:ascii="Times New Roman" w:hAnsi="Times New Roman" w:cs="Times New Roman"/>
          <w:sz w:val="24"/>
          <w:szCs w:val="24"/>
        </w:rPr>
      </w:pPr>
      <w:r w:rsidRPr="00872036">
        <w:rPr>
          <w:rFonts w:ascii="Times New Roman" w:hAnsi="Times New Roman" w:cs="Times New Roman"/>
          <w:sz w:val="24"/>
          <w:szCs w:val="24"/>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w:t>
      </w:r>
    </w:p>
    <w:p w:rsidR="00552706" w:rsidRPr="00872036" w:rsidRDefault="00552706" w:rsidP="00014D6E">
      <w:pPr>
        <w:pStyle w:val="afd"/>
        <w:ind w:left="720"/>
        <w:jc w:val="both"/>
        <w:rPr>
          <w:rFonts w:ascii="Times New Roman" w:hAnsi="Times New Roman" w:cs="Times New Roman"/>
          <w:sz w:val="24"/>
          <w:szCs w:val="24"/>
        </w:rPr>
      </w:pPr>
      <w:r w:rsidRPr="00872036">
        <w:rPr>
          <w:rFonts w:ascii="Times New Roman" w:hAnsi="Times New Roman" w:cs="Times New Roman"/>
          <w:sz w:val="24"/>
          <w:szCs w:val="24"/>
        </w:rPr>
        <w:t>-связанных с правильным, не наносящем ущерба организму, выполнением основных движений (ходьба, мягкие прыжки, повороты в обе стороны).</w:t>
      </w:r>
    </w:p>
    <w:p w:rsidR="00552706" w:rsidRPr="00872036" w:rsidRDefault="00552706" w:rsidP="00014D6E">
      <w:pPr>
        <w:pStyle w:val="afd"/>
        <w:jc w:val="both"/>
        <w:rPr>
          <w:rFonts w:ascii="Times New Roman" w:hAnsi="Times New Roman" w:cs="Times New Roman"/>
          <w:sz w:val="24"/>
          <w:szCs w:val="24"/>
        </w:rPr>
      </w:pPr>
    </w:p>
    <w:p w:rsidR="00552706" w:rsidRPr="00872036" w:rsidRDefault="00552706" w:rsidP="000B6586">
      <w:pPr>
        <w:pStyle w:val="afd"/>
        <w:numPr>
          <w:ilvl w:val="0"/>
          <w:numId w:val="5"/>
        </w:numPr>
        <w:jc w:val="both"/>
        <w:rPr>
          <w:rFonts w:ascii="Times New Roman" w:hAnsi="Times New Roman" w:cs="Times New Roman"/>
          <w:sz w:val="24"/>
          <w:szCs w:val="24"/>
        </w:rPr>
      </w:pPr>
      <w:r w:rsidRPr="00872036">
        <w:rPr>
          <w:rFonts w:ascii="Times New Roman" w:hAnsi="Times New Roman" w:cs="Times New Roman"/>
          <w:sz w:val="24"/>
          <w:szCs w:val="24"/>
        </w:rPr>
        <w:t>Формирование начальных представлений о некоторых видах спорта, овладение подвижными играми с правилами.</w:t>
      </w:r>
    </w:p>
    <w:p w:rsidR="00552706" w:rsidRPr="00872036" w:rsidRDefault="00552706" w:rsidP="00014D6E">
      <w:pPr>
        <w:pStyle w:val="afd"/>
        <w:jc w:val="both"/>
        <w:rPr>
          <w:rFonts w:ascii="Times New Roman" w:hAnsi="Times New Roman" w:cs="Times New Roman"/>
          <w:sz w:val="24"/>
          <w:szCs w:val="24"/>
        </w:rPr>
      </w:pPr>
    </w:p>
    <w:p w:rsidR="00552706" w:rsidRPr="00872036" w:rsidRDefault="00552706" w:rsidP="000B6586">
      <w:pPr>
        <w:pStyle w:val="afd"/>
        <w:numPr>
          <w:ilvl w:val="0"/>
          <w:numId w:val="5"/>
        </w:numPr>
        <w:jc w:val="both"/>
        <w:rPr>
          <w:rFonts w:ascii="Times New Roman" w:hAnsi="Times New Roman" w:cs="Times New Roman"/>
          <w:sz w:val="24"/>
          <w:szCs w:val="24"/>
        </w:rPr>
      </w:pPr>
      <w:r w:rsidRPr="00872036">
        <w:rPr>
          <w:rFonts w:ascii="Times New Roman" w:hAnsi="Times New Roman" w:cs="Times New Roman"/>
          <w:sz w:val="24"/>
          <w:szCs w:val="24"/>
        </w:rPr>
        <w:t xml:space="preserve">Становление целенаправленности и саморегуляции в двигательной сфере. </w:t>
      </w:r>
    </w:p>
    <w:p w:rsidR="00552706" w:rsidRPr="00872036" w:rsidRDefault="00552706" w:rsidP="00014D6E">
      <w:pPr>
        <w:pStyle w:val="afd"/>
        <w:jc w:val="both"/>
        <w:rPr>
          <w:rFonts w:ascii="Times New Roman" w:hAnsi="Times New Roman" w:cs="Times New Roman"/>
          <w:sz w:val="24"/>
          <w:szCs w:val="24"/>
        </w:rPr>
      </w:pPr>
    </w:p>
    <w:p w:rsidR="00552706" w:rsidRPr="00872036" w:rsidRDefault="00552706" w:rsidP="000B6586">
      <w:pPr>
        <w:pStyle w:val="afd"/>
        <w:numPr>
          <w:ilvl w:val="0"/>
          <w:numId w:val="5"/>
        </w:numPr>
        <w:jc w:val="both"/>
        <w:rPr>
          <w:rFonts w:ascii="Times New Roman" w:hAnsi="Times New Roman" w:cs="Times New Roman"/>
          <w:sz w:val="24"/>
          <w:szCs w:val="24"/>
        </w:rPr>
      </w:pPr>
      <w:r w:rsidRPr="00872036">
        <w:rPr>
          <w:rFonts w:ascii="Times New Roman" w:hAnsi="Times New Roman" w:cs="Times New Roman"/>
          <w:sz w:val="24"/>
          <w:szCs w:val="24"/>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552706" w:rsidRPr="00872036" w:rsidRDefault="00552706" w:rsidP="00014D6E">
      <w:pPr>
        <w:autoSpaceDE w:val="0"/>
        <w:autoSpaceDN w:val="0"/>
        <w:adjustRightInd w:val="0"/>
        <w:rPr>
          <w:b/>
          <w:bCs/>
          <w:color w:val="000000"/>
          <w:sz w:val="28"/>
          <w:szCs w:val="28"/>
        </w:rPr>
      </w:pPr>
    </w:p>
    <w:p w:rsidR="00552706" w:rsidRPr="00872036" w:rsidRDefault="00552706" w:rsidP="00014D6E">
      <w:pPr>
        <w:autoSpaceDE w:val="0"/>
        <w:autoSpaceDN w:val="0"/>
        <w:adjustRightInd w:val="0"/>
        <w:rPr>
          <w:b/>
          <w:bCs/>
          <w:color w:val="000000"/>
          <w:sz w:val="28"/>
          <w:szCs w:val="28"/>
        </w:rPr>
      </w:pP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 xml:space="preserve">Задачи образовательной области «Физическое развитие» </w:t>
      </w: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в соответствии с РК и УМК «Говорим по - татарски»</w:t>
      </w:r>
    </w:p>
    <w:p w:rsidR="00552706" w:rsidRPr="00872036" w:rsidRDefault="00552706" w:rsidP="00014D6E">
      <w:pPr>
        <w:autoSpaceDE w:val="0"/>
        <w:autoSpaceDN w:val="0"/>
        <w:adjustRightInd w:val="0"/>
        <w:jc w:val="center"/>
        <w:rPr>
          <w:bCs/>
          <w:i/>
          <w:color w:val="000000"/>
        </w:rPr>
      </w:pPr>
      <w:r w:rsidRPr="00872036">
        <w:rPr>
          <w:bCs/>
          <w:i/>
          <w:color w:val="000000"/>
        </w:rPr>
        <w:t>(Региональная программа дошкольного образования, Р.К.Шаехова</w:t>
      </w:r>
    </w:p>
    <w:p w:rsidR="00552706" w:rsidRPr="00872036" w:rsidRDefault="00552706" w:rsidP="00014D6E">
      <w:pPr>
        <w:autoSpaceDE w:val="0"/>
        <w:autoSpaceDN w:val="0"/>
        <w:adjustRightInd w:val="0"/>
        <w:jc w:val="center"/>
        <w:rPr>
          <w:bCs/>
          <w:i/>
          <w:color w:val="000000"/>
        </w:rPr>
      </w:pPr>
      <w:r w:rsidRPr="00872036">
        <w:rPr>
          <w:bCs/>
          <w:i/>
          <w:color w:val="000000"/>
        </w:rPr>
        <w:t>Программа «Обучение русскоязычных детей татарскому языку в детском саду» З.М.Зариповой)</w:t>
      </w:r>
    </w:p>
    <w:p w:rsidR="00552706" w:rsidRPr="00872036" w:rsidRDefault="00552706" w:rsidP="00014D6E">
      <w:pPr>
        <w:autoSpaceDE w:val="0"/>
        <w:autoSpaceDN w:val="0"/>
        <w:adjustRightInd w:val="0"/>
        <w:jc w:val="center"/>
        <w:rPr>
          <w:bCs/>
          <w:i/>
          <w:color w:val="000000"/>
        </w:rPr>
      </w:pPr>
    </w:p>
    <w:p w:rsidR="008C32A4" w:rsidRPr="008C32A4" w:rsidRDefault="008C32A4" w:rsidP="008C32A4">
      <w:pPr>
        <w:jc w:val="both"/>
        <w:rPr>
          <w:lang w:eastAsia="en-US"/>
        </w:rPr>
      </w:pPr>
      <w:r w:rsidRPr="008C32A4">
        <w:rPr>
          <w:b/>
          <w:lang w:eastAsia="en-US"/>
        </w:rPr>
        <w:lastRenderedPageBreak/>
        <w:t>РП.</w:t>
      </w:r>
      <w:r w:rsidRPr="008C32A4">
        <w:rPr>
          <w:b/>
          <w:bCs/>
          <w:color w:val="000000"/>
          <w:vertAlign w:val="superscript"/>
          <w:lang w:eastAsia="en-US"/>
        </w:rPr>
        <w:footnoteReference w:id="7"/>
      </w:r>
      <w:r w:rsidRPr="008C32A4">
        <w:rPr>
          <w:lang w:eastAsia="en-US"/>
        </w:rPr>
        <w:t xml:space="preserve"> Содержание образовательной области «Физическая культура» направлено на формирование начал здорового образа жизни. Все самое ценное, что веками сформировано мудростью и </w:t>
      </w:r>
      <w:proofErr w:type="gramStart"/>
      <w:r w:rsidRPr="008C32A4">
        <w:rPr>
          <w:lang w:eastAsia="en-US"/>
        </w:rPr>
        <w:t>культурой  татарского</w:t>
      </w:r>
      <w:proofErr w:type="gramEnd"/>
      <w:r w:rsidRPr="008C32A4">
        <w:rPr>
          <w:lang w:eastAsia="en-US"/>
        </w:rPr>
        <w:t xml:space="preserve"> народа, является  частью системы дошкольного  образования.</w:t>
      </w:r>
    </w:p>
    <w:p w:rsidR="008C32A4" w:rsidRPr="008C32A4" w:rsidRDefault="008C32A4" w:rsidP="008C32A4">
      <w:pPr>
        <w:jc w:val="both"/>
        <w:rPr>
          <w:b/>
          <w:u w:val="single"/>
          <w:lang w:eastAsia="en-US"/>
        </w:rPr>
      </w:pPr>
      <w:r w:rsidRPr="008C32A4">
        <w:rPr>
          <w:b/>
          <w:u w:val="single"/>
          <w:lang w:eastAsia="en-US"/>
        </w:rPr>
        <w:t xml:space="preserve">От 2 до 3 лет: </w:t>
      </w:r>
      <w:r w:rsidRPr="008C32A4">
        <w:rPr>
          <w:lang w:eastAsia="en-US"/>
        </w:rPr>
        <w:t>создание условий для укрепления здоровья детей, становления ценностей ЗОЖ, развития различных видов двигательной активности, формирования навыков безопасного поведения.</w:t>
      </w:r>
    </w:p>
    <w:p w:rsidR="008C32A4" w:rsidRPr="008C32A4" w:rsidRDefault="008C32A4" w:rsidP="008C32A4">
      <w:pPr>
        <w:jc w:val="both"/>
        <w:rPr>
          <w:b/>
          <w:u w:val="single"/>
          <w:lang w:eastAsia="en-US"/>
        </w:rPr>
      </w:pPr>
      <w:r w:rsidRPr="008C32A4">
        <w:rPr>
          <w:b/>
          <w:u w:val="single"/>
          <w:lang w:eastAsia="en-US"/>
        </w:rPr>
        <w:t>От 3 до 7 лет:</w:t>
      </w:r>
      <w:r w:rsidRPr="008C32A4">
        <w:rPr>
          <w:lang w:eastAsia="en-US"/>
        </w:rPr>
        <w:t xml:space="preserve">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8C32A4" w:rsidRPr="008C32A4" w:rsidRDefault="008C32A4" w:rsidP="008C32A4">
      <w:pPr>
        <w:jc w:val="both"/>
        <w:rPr>
          <w:b/>
          <w:lang w:eastAsia="en-US"/>
        </w:rPr>
      </w:pPr>
      <w:r w:rsidRPr="008C32A4">
        <w:rPr>
          <w:b/>
          <w:lang w:eastAsia="en-US"/>
        </w:rPr>
        <w:t>УМК «Говорим по - татарски».</w:t>
      </w:r>
    </w:p>
    <w:p w:rsidR="008C32A4" w:rsidRPr="008C32A4" w:rsidRDefault="008C32A4" w:rsidP="008C32A4">
      <w:pPr>
        <w:jc w:val="both"/>
        <w:rPr>
          <w:lang w:eastAsia="en-US"/>
        </w:rPr>
      </w:pPr>
      <w:r w:rsidRPr="008C32A4">
        <w:rPr>
          <w:b/>
          <w:lang w:eastAsia="en-US"/>
        </w:rPr>
        <w:t xml:space="preserve">- </w:t>
      </w:r>
      <w:r w:rsidRPr="008C32A4">
        <w:rPr>
          <w:lang w:eastAsia="en-US"/>
        </w:rPr>
        <w:t>Понимание слов, выражений и фраз, повторение их вместе с воспитателем и вместе с другими детьми.</w:t>
      </w:r>
    </w:p>
    <w:p w:rsidR="008C32A4" w:rsidRPr="008C32A4" w:rsidRDefault="008C32A4" w:rsidP="008C32A4">
      <w:pPr>
        <w:jc w:val="both"/>
        <w:rPr>
          <w:rFonts w:eastAsia="Calibri"/>
          <w:lang w:eastAsia="en-US"/>
        </w:rPr>
      </w:pPr>
      <w:r w:rsidRPr="008C32A4">
        <w:rPr>
          <w:rFonts w:eastAsia="Calibri"/>
          <w:lang w:eastAsia="en-US"/>
        </w:rPr>
        <w:t>- Выработка умений различать и использовать в речи формы повелительного наклонения глаголов сикер – прыгай, ки – надень.</w:t>
      </w:r>
    </w:p>
    <w:p w:rsidR="008C32A4" w:rsidRPr="008C32A4" w:rsidRDefault="008C32A4" w:rsidP="008C32A4">
      <w:pPr>
        <w:jc w:val="both"/>
        <w:rPr>
          <w:rFonts w:eastAsia="Calibri"/>
          <w:lang w:eastAsia="en-US"/>
        </w:rPr>
      </w:pPr>
      <w:r w:rsidRPr="008C32A4">
        <w:rPr>
          <w:b/>
          <w:lang w:eastAsia="en-US"/>
        </w:rPr>
        <w:t>-</w:t>
      </w:r>
      <w:r w:rsidRPr="008C32A4">
        <w:rPr>
          <w:rFonts w:eastAsia="Calibri"/>
          <w:lang w:eastAsia="en-US"/>
        </w:rPr>
        <w:t xml:space="preserve">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645FD5" w:rsidRPr="00645FD5" w:rsidRDefault="00645FD5" w:rsidP="00645FD5">
      <w:pPr>
        <w:widowControl w:val="0"/>
        <w:autoSpaceDE w:val="0"/>
        <w:autoSpaceDN w:val="0"/>
        <w:ind w:left="2611" w:right="3084"/>
        <w:jc w:val="center"/>
        <w:outlineLvl w:val="4"/>
        <w:rPr>
          <w:b/>
          <w:bCs/>
          <w:lang w:eastAsia="en-US"/>
        </w:rPr>
      </w:pPr>
      <w:r w:rsidRPr="00645FD5">
        <w:rPr>
          <w:b/>
          <w:bCs/>
          <w:lang w:eastAsia="en-US"/>
        </w:rPr>
        <w:t>Задачи образовательной области «Физическое развитие»</w:t>
      </w:r>
      <w:r w:rsidRPr="00645FD5">
        <w:rPr>
          <w:b/>
          <w:bCs/>
          <w:spacing w:val="-57"/>
          <w:lang w:eastAsia="en-US"/>
        </w:rPr>
        <w:t xml:space="preserve"> </w:t>
      </w:r>
      <w:r w:rsidRPr="00645FD5">
        <w:rPr>
          <w:b/>
          <w:bCs/>
          <w:lang w:eastAsia="en-US"/>
        </w:rPr>
        <w:t>в</w:t>
      </w:r>
      <w:r w:rsidRPr="00645FD5">
        <w:rPr>
          <w:b/>
          <w:bCs/>
          <w:spacing w:val="-2"/>
          <w:lang w:eastAsia="en-US"/>
        </w:rPr>
        <w:t xml:space="preserve"> </w:t>
      </w:r>
      <w:r w:rsidRPr="00645FD5">
        <w:rPr>
          <w:b/>
          <w:bCs/>
          <w:lang w:eastAsia="en-US"/>
        </w:rPr>
        <w:t>соответствии с</w:t>
      </w:r>
      <w:r w:rsidRPr="00645FD5">
        <w:rPr>
          <w:b/>
          <w:bCs/>
          <w:spacing w:val="-2"/>
          <w:lang w:eastAsia="en-US"/>
        </w:rPr>
        <w:t xml:space="preserve"> </w:t>
      </w:r>
      <w:r w:rsidRPr="00645FD5">
        <w:rPr>
          <w:b/>
          <w:bCs/>
          <w:lang w:eastAsia="en-US"/>
        </w:rPr>
        <w:t>УМК «Изучаем</w:t>
      </w:r>
      <w:r w:rsidRPr="00645FD5">
        <w:rPr>
          <w:b/>
          <w:bCs/>
          <w:spacing w:val="-2"/>
          <w:lang w:eastAsia="en-US"/>
        </w:rPr>
        <w:t xml:space="preserve"> </w:t>
      </w:r>
      <w:r w:rsidRPr="00645FD5">
        <w:rPr>
          <w:b/>
          <w:bCs/>
          <w:lang w:eastAsia="en-US"/>
        </w:rPr>
        <w:t>русский язык»</w:t>
      </w:r>
    </w:p>
    <w:p w:rsidR="00645FD5" w:rsidRPr="00645FD5" w:rsidRDefault="00645FD5" w:rsidP="00645FD5">
      <w:pPr>
        <w:widowControl w:val="0"/>
        <w:autoSpaceDE w:val="0"/>
        <w:autoSpaceDN w:val="0"/>
        <w:spacing w:line="272" w:lineRule="exact"/>
        <w:ind w:left="1520" w:right="1988"/>
        <w:jc w:val="center"/>
        <w:rPr>
          <w:i/>
          <w:szCs w:val="22"/>
          <w:lang w:eastAsia="en-US"/>
        </w:rPr>
      </w:pPr>
      <w:proofErr w:type="gramStart"/>
      <w:r w:rsidRPr="00645FD5">
        <w:rPr>
          <w:i/>
          <w:szCs w:val="22"/>
          <w:lang w:eastAsia="en-US"/>
        </w:rPr>
        <w:t>(</w:t>
      </w:r>
      <w:r w:rsidRPr="00645FD5">
        <w:rPr>
          <w:i/>
          <w:spacing w:val="-3"/>
          <w:szCs w:val="22"/>
          <w:lang w:eastAsia="en-US"/>
        </w:rPr>
        <w:t xml:space="preserve"> </w:t>
      </w:r>
      <w:r w:rsidRPr="00645FD5">
        <w:rPr>
          <w:i/>
          <w:szCs w:val="22"/>
          <w:lang w:eastAsia="en-US"/>
        </w:rPr>
        <w:t>Программа</w:t>
      </w:r>
      <w:proofErr w:type="gramEnd"/>
      <w:r w:rsidRPr="00645FD5">
        <w:rPr>
          <w:i/>
          <w:spacing w:val="-3"/>
          <w:szCs w:val="22"/>
          <w:lang w:eastAsia="en-US"/>
        </w:rPr>
        <w:t xml:space="preserve"> </w:t>
      </w:r>
      <w:r w:rsidRPr="00645FD5">
        <w:rPr>
          <w:i/>
          <w:szCs w:val="22"/>
          <w:lang w:eastAsia="en-US"/>
        </w:rPr>
        <w:t>«Изучаем русский</w:t>
      </w:r>
      <w:r w:rsidRPr="00645FD5">
        <w:rPr>
          <w:i/>
          <w:spacing w:val="-1"/>
          <w:szCs w:val="22"/>
          <w:lang w:eastAsia="en-US"/>
        </w:rPr>
        <w:t xml:space="preserve"> </w:t>
      </w:r>
      <w:r w:rsidRPr="00645FD5">
        <w:rPr>
          <w:i/>
          <w:szCs w:val="22"/>
          <w:lang w:eastAsia="en-US"/>
        </w:rPr>
        <w:t>язык</w:t>
      </w:r>
      <w:r w:rsidRPr="00645FD5">
        <w:rPr>
          <w:i/>
          <w:spacing w:val="-2"/>
          <w:szCs w:val="22"/>
          <w:lang w:eastAsia="en-US"/>
        </w:rPr>
        <w:t xml:space="preserve"> </w:t>
      </w:r>
      <w:r w:rsidRPr="00645FD5">
        <w:rPr>
          <w:i/>
          <w:szCs w:val="22"/>
          <w:lang w:eastAsia="en-US"/>
        </w:rPr>
        <w:t>С.М.Гаффарова)</w:t>
      </w:r>
    </w:p>
    <w:p w:rsidR="00645FD5" w:rsidRPr="00645FD5" w:rsidRDefault="00645FD5" w:rsidP="00645FD5">
      <w:pPr>
        <w:widowControl w:val="0"/>
        <w:autoSpaceDE w:val="0"/>
        <w:autoSpaceDN w:val="0"/>
        <w:spacing w:before="5"/>
        <w:rPr>
          <w:i/>
          <w:sz w:val="22"/>
          <w:lang w:eastAsia="en-US"/>
        </w:rPr>
      </w:pPr>
    </w:p>
    <w:p w:rsidR="00645FD5" w:rsidRPr="00645FD5" w:rsidRDefault="00645FD5" w:rsidP="00645FD5">
      <w:pPr>
        <w:widowControl w:val="0"/>
        <w:autoSpaceDE w:val="0"/>
        <w:autoSpaceDN w:val="0"/>
        <w:spacing w:line="274" w:lineRule="exact"/>
        <w:ind w:left="1378"/>
        <w:outlineLvl w:val="4"/>
        <w:rPr>
          <w:b/>
          <w:bCs/>
          <w:lang w:eastAsia="en-US"/>
        </w:rPr>
      </w:pPr>
      <w:r w:rsidRPr="00645FD5">
        <w:rPr>
          <w:b/>
          <w:bCs/>
          <w:lang w:eastAsia="en-US"/>
        </w:rPr>
        <w:t>УМК</w:t>
      </w:r>
      <w:r w:rsidRPr="00645FD5">
        <w:rPr>
          <w:b/>
          <w:bCs/>
          <w:spacing w:val="-2"/>
          <w:lang w:eastAsia="en-US"/>
        </w:rPr>
        <w:t xml:space="preserve"> </w:t>
      </w:r>
      <w:r w:rsidRPr="00645FD5">
        <w:rPr>
          <w:b/>
          <w:bCs/>
          <w:lang w:eastAsia="en-US"/>
        </w:rPr>
        <w:t>«Изучаем</w:t>
      </w:r>
      <w:r w:rsidRPr="00645FD5">
        <w:rPr>
          <w:b/>
          <w:bCs/>
          <w:spacing w:val="-2"/>
          <w:lang w:eastAsia="en-US"/>
        </w:rPr>
        <w:t xml:space="preserve"> </w:t>
      </w:r>
      <w:r w:rsidRPr="00645FD5">
        <w:rPr>
          <w:b/>
          <w:bCs/>
          <w:lang w:eastAsia="en-US"/>
        </w:rPr>
        <w:t>русский</w:t>
      </w:r>
      <w:r w:rsidRPr="00645FD5">
        <w:rPr>
          <w:b/>
          <w:bCs/>
          <w:spacing w:val="-1"/>
          <w:lang w:eastAsia="en-US"/>
        </w:rPr>
        <w:t xml:space="preserve"> </w:t>
      </w:r>
      <w:r w:rsidRPr="00645FD5">
        <w:rPr>
          <w:b/>
          <w:bCs/>
          <w:lang w:eastAsia="en-US"/>
        </w:rPr>
        <w:t>язык»</w:t>
      </w:r>
    </w:p>
    <w:p w:rsidR="00645FD5" w:rsidRPr="00645FD5" w:rsidRDefault="00645FD5" w:rsidP="00645FD5">
      <w:pPr>
        <w:widowControl w:val="0"/>
        <w:autoSpaceDE w:val="0"/>
        <w:autoSpaceDN w:val="0"/>
        <w:ind w:left="808" w:firstLine="569"/>
        <w:rPr>
          <w:lang w:eastAsia="en-US"/>
        </w:rPr>
      </w:pPr>
      <w:r w:rsidRPr="00645FD5">
        <w:rPr>
          <w:b/>
          <w:lang w:eastAsia="en-US"/>
        </w:rPr>
        <w:t>-</w:t>
      </w:r>
      <w:r w:rsidRPr="00645FD5">
        <w:rPr>
          <w:b/>
          <w:spacing w:val="4"/>
          <w:lang w:eastAsia="en-US"/>
        </w:rPr>
        <w:t xml:space="preserve"> </w:t>
      </w:r>
      <w:r w:rsidRPr="00645FD5">
        <w:rPr>
          <w:lang w:eastAsia="en-US"/>
        </w:rPr>
        <w:t>Понимание</w:t>
      </w:r>
      <w:r w:rsidRPr="00645FD5">
        <w:rPr>
          <w:spacing w:val="4"/>
          <w:lang w:eastAsia="en-US"/>
        </w:rPr>
        <w:t xml:space="preserve"> </w:t>
      </w:r>
      <w:r w:rsidRPr="00645FD5">
        <w:rPr>
          <w:lang w:eastAsia="en-US"/>
        </w:rPr>
        <w:t>слов,</w:t>
      </w:r>
      <w:r w:rsidRPr="00645FD5">
        <w:rPr>
          <w:spacing w:val="6"/>
          <w:lang w:eastAsia="en-US"/>
        </w:rPr>
        <w:t xml:space="preserve"> </w:t>
      </w:r>
      <w:r w:rsidRPr="00645FD5">
        <w:rPr>
          <w:lang w:eastAsia="en-US"/>
        </w:rPr>
        <w:t>выражений</w:t>
      </w:r>
      <w:r w:rsidRPr="00645FD5">
        <w:rPr>
          <w:spacing w:val="5"/>
          <w:lang w:eastAsia="en-US"/>
        </w:rPr>
        <w:t xml:space="preserve"> </w:t>
      </w:r>
      <w:r w:rsidRPr="00645FD5">
        <w:rPr>
          <w:lang w:eastAsia="en-US"/>
        </w:rPr>
        <w:t>и</w:t>
      </w:r>
      <w:r w:rsidRPr="00645FD5">
        <w:rPr>
          <w:spacing w:val="5"/>
          <w:lang w:eastAsia="en-US"/>
        </w:rPr>
        <w:t xml:space="preserve"> </w:t>
      </w:r>
      <w:r w:rsidRPr="00645FD5">
        <w:rPr>
          <w:lang w:eastAsia="en-US"/>
        </w:rPr>
        <w:t>фраз,</w:t>
      </w:r>
      <w:r w:rsidRPr="00645FD5">
        <w:rPr>
          <w:spacing w:val="4"/>
          <w:lang w:eastAsia="en-US"/>
        </w:rPr>
        <w:t xml:space="preserve"> </w:t>
      </w:r>
      <w:r w:rsidRPr="00645FD5">
        <w:rPr>
          <w:lang w:eastAsia="en-US"/>
        </w:rPr>
        <w:t>повторение</w:t>
      </w:r>
      <w:r w:rsidRPr="00645FD5">
        <w:rPr>
          <w:spacing w:val="4"/>
          <w:lang w:eastAsia="en-US"/>
        </w:rPr>
        <w:t xml:space="preserve"> </w:t>
      </w:r>
      <w:r w:rsidRPr="00645FD5">
        <w:rPr>
          <w:lang w:eastAsia="en-US"/>
        </w:rPr>
        <w:t>их</w:t>
      </w:r>
      <w:r w:rsidRPr="00645FD5">
        <w:rPr>
          <w:spacing w:val="7"/>
          <w:lang w:eastAsia="en-US"/>
        </w:rPr>
        <w:t xml:space="preserve"> </w:t>
      </w:r>
      <w:r w:rsidRPr="00645FD5">
        <w:rPr>
          <w:lang w:eastAsia="en-US"/>
        </w:rPr>
        <w:t>вместе</w:t>
      </w:r>
      <w:r w:rsidRPr="00645FD5">
        <w:rPr>
          <w:spacing w:val="6"/>
          <w:lang w:eastAsia="en-US"/>
        </w:rPr>
        <w:t xml:space="preserve"> </w:t>
      </w:r>
      <w:r w:rsidRPr="00645FD5">
        <w:rPr>
          <w:lang w:eastAsia="en-US"/>
        </w:rPr>
        <w:t>с</w:t>
      </w:r>
      <w:r w:rsidRPr="00645FD5">
        <w:rPr>
          <w:spacing w:val="13"/>
          <w:lang w:eastAsia="en-US"/>
        </w:rPr>
        <w:t xml:space="preserve"> </w:t>
      </w:r>
      <w:r w:rsidRPr="00645FD5">
        <w:rPr>
          <w:lang w:eastAsia="en-US"/>
        </w:rPr>
        <w:t>воспитателем</w:t>
      </w:r>
      <w:r w:rsidRPr="00645FD5">
        <w:rPr>
          <w:spacing w:val="6"/>
          <w:lang w:eastAsia="en-US"/>
        </w:rPr>
        <w:t xml:space="preserve"> </w:t>
      </w:r>
      <w:r w:rsidRPr="00645FD5">
        <w:rPr>
          <w:lang w:eastAsia="en-US"/>
        </w:rPr>
        <w:t>и</w:t>
      </w:r>
      <w:r w:rsidRPr="00645FD5">
        <w:rPr>
          <w:spacing w:val="5"/>
          <w:lang w:eastAsia="en-US"/>
        </w:rPr>
        <w:t xml:space="preserve"> </w:t>
      </w:r>
      <w:r w:rsidRPr="00645FD5">
        <w:rPr>
          <w:lang w:eastAsia="en-US"/>
        </w:rPr>
        <w:t>вместе</w:t>
      </w:r>
      <w:r w:rsidRPr="00645FD5">
        <w:rPr>
          <w:spacing w:val="6"/>
          <w:lang w:eastAsia="en-US"/>
        </w:rPr>
        <w:t xml:space="preserve"> </w:t>
      </w:r>
      <w:r w:rsidRPr="00645FD5">
        <w:rPr>
          <w:lang w:eastAsia="en-US"/>
        </w:rPr>
        <w:t>с</w:t>
      </w:r>
      <w:r w:rsidRPr="00645FD5">
        <w:rPr>
          <w:spacing w:val="4"/>
          <w:lang w:eastAsia="en-US"/>
        </w:rPr>
        <w:t xml:space="preserve"> </w:t>
      </w:r>
      <w:r w:rsidRPr="00645FD5">
        <w:rPr>
          <w:lang w:eastAsia="en-US"/>
        </w:rPr>
        <w:t>другими</w:t>
      </w:r>
      <w:r w:rsidRPr="00645FD5">
        <w:rPr>
          <w:spacing w:val="-57"/>
          <w:lang w:eastAsia="en-US"/>
        </w:rPr>
        <w:t xml:space="preserve"> </w:t>
      </w:r>
      <w:r w:rsidRPr="00645FD5">
        <w:rPr>
          <w:lang w:eastAsia="en-US"/>
        </w:rPr>
        <w:t>детьми.</w:t>
      </w:r>
    </w:p>
    <w:p w:rsidR="00645FD5" w:rsidRPr="00645FD5" w:rsidRDefault="00645FD5" w:rsidP="00645FD5">
      <w:pPr>
        <w:widowControl w:val="0"/>
        <w:autoSpaceDE w:val="0"/>
        <w:autoSpaceDN w:val="0"/>
        <w:ind w:left="808" w:right="631" w:firstLine="569"/>
        <w:rPr>
          <w:lang w:eastAsia="en-US"/>
        </w:rPr>
      </w:pPr>
      <w:r w:rsidRPr="00645FD5">
        <w:rPr>
          <w:lang w:eastAsia="en-US"/>
        </w:rPr>
        <w:t>-</w:t>
      </w:r>
      <w:r w:rsidRPr="00645FD5">
        <w:rPr>
          <w:spacing w:val="15"/>
          <w:lang w:eastAsia="en-US"/>
        </w:rPr>
        <w:t xml:space="preserve"> </w:t>
      </w:r>
      <w:r w:rsidRPr="00645FD5">
        <w:rPr>
          <w:lang w:eastAsia="en-US"/>
        </w:rPr>
        <w:t>Выработка</w:t>
      </w:r>
      <w:r w:rsidRPr="00645FD5">
        <w:rPr>
          <w:spacing w:val="19"/>
          <w:lang w:eastAsia="en-US"/>
        </w:rPr>
        <w:t xml:space="preserve"> </w:t>
      </w:r>
      <w:r w:rsidRPr="00645FD5">
        <w:rPr>
          <w:lang w:eastAsia="en-US"/>
        </w:rPr>
        <w:t>умений</w:t>
      </w:r>
      <w:r w:rsidRPr="00645FD5">
        <w:rPr>
          <w:spacing w:val="16"/>
          <w:lang w:eastAsia="en-US"/>
        </w:rPr>
        <w:t xml:space="preserve"> </w:t>
      </w:r>
      <w:r w:rsidRPr="00645FD5">
        <w:rPr>
          <w:lang w:eastAsia="en-US"/>
        </w:rPr>
        <w:t>различать</w:t>
      </w:r>
      <w:r w:rsidRPr="00645FD5">
        <w:rPr>
          <w:spacing w:val="16"/>
          <w:lang w:eastAsia="en-US"/>
        </w:rPr>
        <w:t xml:space="preserve"> </w:t>
      </w:r>
      <w:r w:rsidRPr="00645FD5">
        <w:rPr>
          <w:lang w:eastAsia="en-US"/>
        </w:rPr>
        <w:t>и</w:t>
      </w:r>
      <w:r w:rsidRPr="00645FD5">
        <w:rPr>
          <w:spacing w:val="14"/>
          <w:lang w:eastAsia="en-US"/>
        </w:rPr>
        <w:t xml:space="preserve"> </w:t>
      </w:r>
      <w:r w:rsidRPr="00645FD5">
        <w:rPr>
          <w:lang w:eastAsia="en-US"/>
        </w:rPr>
        <w:t>использовать</w:t>
      </w:r>
      <w:r w:rsidRPr="00645FD5">
        <w:rPr>
          <w:spacing w:val="16"/>
          <w:lang w:eastAsia="en-US"/>
        </w:rPr>
        <w:t xml:space="preserve"> </w:t>
      </w:r>
      <w:r w:rsidRPr="00645FD5">
        <w:rPr>
          <w:lang w:eastAsia="en-US"/>
        </w:rPr>
        <w:t>в</w:t>
      </w:r>
      <w:r w:rsidRPr="00645FD5">
        <w:rPr>
          <w:spacing w:val="15"/>
          <w:lang w:eastAsia="en-US"/>
        </w:rPr>
        <w:t xml:space="preserve"> </w:t>
      </w:r>
      <w:r w:rsidRPr="00645FD5">
        <w:rPr>
          <w:lang w:eastAsia="en-US"/>
        </w:rPr>
        <w:t>речи</w:t>
      </w:r>
      <w:r w:rsidRPr="00645FD5">
        <w:rPr>
          <w:spacing w:val="16"/>
          <w:lang w:eastAsia="en-US"/>
        </w:rPr>
        <w:t xml:space="preserve"> </w:t>
      </w:r>
      <w:r w:rsidRPr="00645FD5">
        <w:rPr>
          <w:lang w:eastAsia="en-US"/>
        </w:rPr>
        <w:t>формы</w:t>
      </w:r>
      <w:r w:rsidRPr="00645FD5">
        <w:rPr>
          <w:spacing w:val="15"/>
          <w:lang w:eastAsia="en-US"/>
        </w:rPr>
        <w:t xml:space="preserve"> </w:t>
      </w:r>
      <w:r w:rsidRPr="00645FD5">
        <w:rPr>
          <w:lang w:eastAsia="en-US"/>
        </w:rPr>
        <w:t>повелительного</w:t>
      </w:r>
      <w:r w:rsidRPr="00645FD5">
        <w:rPr>
          <w:spacing w:val="13"/>
          <w:lang w:eastAsia="en-US"/>
        </w:rPr>
        <w:t xml:space="preserve"> </w:t>
      </w:r>
      <w:r w:rsidRPr="00645FD5">
        <w:rPr>
          <w:lang w:eastAsia="en-US"/>
        </w:rPr>
        <w:t>наклонения</w:t>
      </w:r>
      <w:r w:rsidRPr="00645FD5">
        <w:rPr>
          <w:spacing w:val="-57"/>
          <w:lang w:eastAsia="en-US"/>
        </w:rPr>
        <w:t xml:space="preserve"> </w:t>
      </w:r>
      <w:r w:rsidRPr="00645FD5">
        <w:rPr>
          <w:lang w:eastAsia="en-US"/>
        </w:rPr>
        <w:t>глаголов</w:t>
      </w:r>
      <w:r w:rsidRPr="00645FD5">
        <w:rPr>
          <w:spacing w:val="-2"/>
          <w:lang w:eastAsia="en-US"/>
        </w:rPr>
        <w:t xml:space="preserve"> </w:t>
      </w:r>
      <w:r w:rsidRPr="00645FD5">
        <w:rPr>
          <w:lang w:eastAsia="en-US"/>
        </w:rPr>
        <w:t>сикер</w:t>
      </w:r>
      <w:r w:rsidRPr="00645FD5">
        <w:rPr>
          <w:spacing w:val="1"/>
          <w:lang w:eastAsia="en-US"/>
        </w:rPr>
        <w:t xml:space="preserve"> </w:t>
      </w:r>
      <w:r w:rsidRPr="00645FD5">
        <w:rPr>
          <w:lang w:eastAsia="en-US"/>
        </w:rPr>
        <w:t>– прыгай, ки</w:t>
      </w:r>
      <w:r w:rsidRPr="00645FD5">
        <w:rPr>
          <w:spacing w:val="2"/>
          <w:lang w:eastAsia="en-US"/>
        </w:rPr>
        <w:t xml:space="preserve"> </w:t>
      </w:r>
      <w:r w:rsidRPr="00645FD5">
        <w:rPr>
          <w:lang w:eastAsia="en-US"/>
        </w:rPr>
        <w:t>–</w:t>
      </w:r>
      <w:r w:rsidRPr="00645FD5">
        <w:rPr>
          <w:spacing w:val="-3"/>
          <w:lang w:eastAsia="en-US"/>
        </w:rPr>
        <w:t xml:space="preserve"> </w:t>
      </w:r>
      <w:r w:rsidRPr="00645FD5">
        <w:rPr>
          <w:lang w:eastAsia="en-US"/>
        </w:rPr>
        <w:t>надень.</w:t>
      </w:r>
    </w:p>
    <w:p w:rsidR="00645FD5" w:rsidRPr="00645FD5" w:rsidRDefault="00645FD5" w:rsidP="00645FD5">
      <w:pPr>
        <w:widowControl w:val="0"/>
        <w:autoSpaceDE w:val="0"/>
        <w:autoSpaceDN w:val="0"/>
        <w:ind w:left="808" w:firstLine="569"/>
        <w:rPr>
          <w:lang w:eastAsia="en-US"/>
        </w:rPr>
      </w:pPr>
      <w:r w:rsidRPr="00645FD5">
        <w:rPr>
          <w:b/>
          <w:lang w:eastAsia="en-US"/>
        </w:rPr>
        <w:t>-</w:t>
      </w:r>
      <w:r w:rsidRPr="00645FD5">
        <w:rPr>
          <w:b/>
          <w:spacing w:val="28"/>
          <w:lang w:eastAsia="en-US"/>
        </w:rPr>
        <w:t xml:space="preserve"> </w:t>
      </w:r>
      <w:r w:rsidRPr="00645FD5">
        <w:rPr>
          <w:lang w:eastAsia="en-US"/>
        </w:rPr>
        <w:t>В</w:t>
      </w:r>
      <w:r w:rsidRPr="00645FD5">
        <w:rPr>
          <w:spacing w:val="27"/>
          <w:lang w:eastAsia="en-US"/>
        </w:rPr>
        <w:t xml:space="preserve"> </w:t>
      </w:r>
      <w:r w:rsidRPr="00645FD5">
        <w:rPr>
          <w:lang w:eastAsia="en-US"/>
        </w:rPr>
        <w:t>режимные</w:t>
      </w:r>
      <w:r w:rsidRPr="00645FD5">
        <w:rPr>
          <w:spacing w:val="27"/>
          <w:lang w:eastAsia="en-US"/>
        </w:rPr>
        <w:t xml:space="preserve"> </w:t>
      </w:r>
      <w:r w:rsidRPr="00645FD5">
        <w:rPr>
          <w:lang w:eastAsia="en-US"/>
        </w:rPr>
        <w:t>моменты,</w:t>
      </w:r>
      <w:r w:rsidRPr="00645FD5">
        <w:rPr>
          <w:spacing w:val="28"/>
          <w:lang w:eastAsia="en-US"/>
        </w:rPr>
        <w:t xml:space="preserve"> </w:t>
      </w:r>
      <w:r w:rsidRPr="00645FD5">
        <w:rPr>
          <w:lang w:eastAsia="en-US"/>
        </w:rPr>
        <w:t>в</w:t>
      </w:r>
      <w:r w:rsidRPr="00645FD5">
        <w:rPr>
          <w:spacing w:val="28"/>
          <w:lang w:eastAsia="en-US"/>
        </w:rPr>
        <w:t xml:space="preserve"> </w:t>
      </w:r>
      <w:r w:rsidRPr="00645FD5">
        <w:rPr>
          <w:lang w:eastAsia="en-US"/>
        </w:rPr>
        <w:t>ходе</w:t>
      </w:r>
      <w:r w:rsidRPr="00645FD5">
        <w:rPr>
          <w:spacing w:val="28"/>
          <w:lang w:eastAsia="en-US"/>
        </w:rPr>
        <w:t xml:space="preserve"> </w:t>
      </w:r>
      <w:r w:rsidRPr="00645FD5">
        <w:rPr>
          <w:lang w:eastAsia="en-US"/>
        </w:rPr>
        <w:t>свободных</w:t>
      </w:r>
      <w:r w:rsidRPr="00645FD5">
        <w:rPr>
          <w:spacing w:val="28"/>
          <w:lang w:eastAsia="en-US"/>
        </w:rPr>
        <w:t xml:space="preserve"> </w:t>
      </w:r>
      <w:r w:rsidRPr="00645FD5">
        <w:rPr>
          <w:lang w:eastAsia="en-US"/>
        </w:rPr>
        <w:t>игр,</w:t>
      </w:r>
      <w:r w:rsidRPr="00645FD5">
        <w:rPr>
          <w:spacing w:val="28"/>
          <w:lang w:eastAsia="en-US"/>
        </w:rPr>
        <w:t xml:space="preserve"> </w:t>
      </w:r>
      <w:r w:rsidRPr="00645FD5">
        <w:rPr>
          <w:lang w:eastAsia="en-US"/>
        </w:rPr>
        <w:t>в</w:t>
      </w:r>
      <w:r w:rsidRPr="00645FD5">
        <w:rPr>
          <w:spacing w:val="28"/>
          <w:lang w:eastAsia="en-US"/>
        </w:rPr>
        <w:t xml:space="preserve"> </w:t>
      </w:r>
      <w:r w:rsidRPr="00645FD5">
        <w:rPr>
          <w:lang w:eastAsia="en-US"/>
        </w:rPr>
        <w:t>непосредственном</w:t>
      </w:r>
      <w:r w:rsidRPr="00645FD5">
        <w:rPr>
          <w:spacing w:val="28"/>
          <w:lang w:eastAsia="en-US"/>
        </w:rPr>
        <w:t xml:space="preserve"> </w:t>
      </w:r>
      <w:r w:rsidRPr="00645FD5">
        <w:rPr>
          <w:lang w:eastAsia="en-US"/>
        </w:rPr>
        <w:t>общении</w:t>
      </w:r>
      <w:r w:rsidRPr="00645FD5">
        <w:rPr>
          <w:spacing w:val="29"/>
          <w:lang w:eastAsia="en-US"/>
        </w:rPr>
        <w:t xml:space="preserve"> </w:t>
      </w:r>
      <w:r w:rsidRPr="00645FD5">
        <w:rPr>
          <w:lang w:eastAsia="en-US"/>
        </w:rPr>
        <w:t>с</w:t>
      </w:r>
      <w:r w:rsidRPr="00645FD5">
        <w:rPr>
          <w:spacing w:val="28"/>
          <w:lang w:eastAsia="en-US"/>
        </w:rPr>
        <w:t xml:space="preserve"> </w:t>
      </w:r>
      <w:r w:rsidRPr="00645FD5">
        <w:rPr>
          <w:lang w:eastAsia="en-US"/>
        </w:rPr>
        <w:t>детьми</w:t>
      </w:r>
      <w:r w:rsidRPr="00645FD5">
        <w:rPr>
          <w:spacing w:val="-57"/>
          <w:lang w:eastAsia="en-US"/>
        </w:rPr>
        <w:t xml:space="preserve"> </w:t>
      </w:r>
      <w:r w:rsidRPr="00645FD5">
        <w:rPr>
          <w:lang w:eastAsia="en-US"/>
        </w:rPr>
        <w:t>коммуникативно</w:t>
      </w:r>
      <w:r w:rsidRPr="00645FD5">
        <w:rPr>
          <w:spacing w:val="-1"/>
          <w:lang w:eastAsia="en-US"/>
        </w:rPr>
        <w:t xml:space="preserve"> </w:t>
      </w:r>
      <w:r w:rsidRPr="00645FD5">
        <w:rPr>
          <w:lang w:eastAsia="en-US"/>
        </w:rPr>
        <w:t>вводятся</w:t>
      </w:r>
      <w:r w:rsidRPr="00645FD5">
        <w:rPr>
          <w:spacing w:val="-3"/>
          <w:lang w:eastAsia="en-US"/>
        </w:rPr>
        <w:t xml:space="preserve"> </w:t>
      </w:r>
      <w:r w:rsidRPr="00645FD5">
        <w:rPr>
          <w:lang w:eastAsia="en-US"/>
        </w:rPr>
        <w:t>и</w:t>
      </w:r>
      <w:r w:rsidRPr="00645FD5">
        <w:rPr>
          <w:spacing w:val="-3"/>
          <w:lang w:eastAsia="en-US"/>
        </w:rPr>
        <w:t xml:space="preserve"> </w:t>
      </w:r>
      <w:r w:rsidRPr="00645FD5">
        <w:rPr>
          <w:lang w:eastAsia="en-US"/>
        </w:rPr>
        <w:t>ситуативно</w:t>
      </w:r>
      <w:r w:rsidRPr="00645FD5">
        <w:rPr>
          <w:spacing w:val="-3"/>
          <w:lang w:eastAsia="en-US"/>
        </w:rPr>
        <w:t xml:space="preserve"> </w:t>
      </w:r>
      <w:r w:rsidRPr="00645FD5">
        <w:rPr>
          <w:lang w:eastAsia="en-US"/>
        </w:rPr>
        <w:t>активизируются</w:t>
      </w:r>
      <w:r w:rsidRPr="00645FD5">
        <w:rPr>
          <w:spacing w:val="-3"/>
          <w:lang w:eastAsia="en-US"/>
        </w:rPr>
        <w:t xml:space="preserve"> </w:t>
      </w:r>
      <w:r w:rsidRPr="00645FD5">
        <w:rPr>
          <w:lang w:eastAsia="en-US"/>
        </w:rPr>
        <w:t>речевые</w:t>
      </w:r>
      <w:r w:rsidRPr="00645FD5">
        <w:rPr>
          <w:spacing w:val="-3"/>
          <w:lang w:eastAsia="en-US"/>
        </w:rPr>
        <w:t xml:space="preserve"> </w:t>
      </w:r>
      <w:r w:rsidRPr="00645FD5">
        <w:rPr>
          <w:lang w:eastAsia="en-US"/>
        </w:rPr>
        <w:t>конструкции</w:t>
      </w:r>
      <w:r w:rsidRPr="00645FD5">
        <w:rPr>
          <w:spacing w:val="-3"/>
          <w:lang w:eastAsia="en-US"/>
        </w:rPr>
        <w:t xml:space="preserve"> </w:t>
      </w:r>
      <w:r w:rsidRPr="00645FD5">
        <w:rPr>
          <w:lang w:eastAsia="en-US"/>
        </w:rPr>
        <w:t>разговорной</w:t>
      </w:r>
      <w:r w:rsidRPr="00645FD5">
        <w:rPr>
          <w:spacing w:val="-5"/>
          <w:lang w:eastAsia="en-US"/>
        </w:rPr>
        <w:t xml:space="preserve"> </w:t>
      </w:r>
      <w:r w:rsidRPr="00645FD5">
        <w:rPr>
          <w:lang w:eastAsia="en-US"/>
        </w:rPr>
        <w:t>речи.</w:t>
      </w:r>
    </w:p>
    <w:p w:rsidR="00552706" w:rsidRPr="00872036" w:rsidRDefault="00552706" w:rsidP="00014D6E">
      <w:pPr>
        <w:autoSpaceDE w:val="0"/>
        <w:autoSpaceDN w:val="0"/>
        <w:adjustRightInd w:val="0"/>
        <w:jc w:val="center"/>
        <w:rPr>
          <w:b/>
          <w:bCs/>
          <w:color w:val="000000"/>
          <w:sz w:val="28"/>
          <w:szCs w:val="28"/>
        </w:rPr>
      </w:pPr>
    </w:p>
    <w:p w:rsidR="00552706" w:rsidRPr="00872036" w:rsidRDefault="00552706" w:rsidP="00014D6E">
      <w:pPr>
        <w:ind w:firstLine="709"/>
        <w:rPr>
          <w:b/>
          <w:sz w:val="28"/>
          <w:szCs w:val="28"/>
        </w:rPr>
      </w:pPr>
      <w:r w:rsidRPr="00872036">
        <w:rPr>
          <w:sz w:val="28"/>
          <w:szCs w:val="28"/>
        </w:rPr>
        <w:t xml:space="preserve">                                      </w:t>
      </w:r>
      <w:r w:rsidRPr="00872036">
        <w:rPr>
          <w:b/>
          <w:sz w:val="28"/>
          <w:szCs w:val="28"/>
        </w:rPr>
        <w:t xml:space="preserve">Принципы </w:t>
      </w:r>
      <w:proofErr w:type="gramStart"/>
      <w:r w:rsidRPr="00872036">
        <w:rPr>
          <w:b/>
          <w:sz w:val="28"/>
          <w:szCs w:val="28"/>
        </w:rPr>
        <w:t>физического  развития</w:t>
      </w:r>
      <w:proofErr w:type="gramEnd"/>
    </w:p>
    <w:p w:rsidR="00552706" w:rsidRPr="00872036" w:rsidRDefault="00552706" w:rsidP="00014D6E">
      <w:pPr>
        <w:pStyle w:val="afd"/>
        <w:jc w:val="both"/>
        <w:rPr>
          <w:rFonts w:ascii="Times New Roman" w:hAnsi="Times New Roman" w:cs="Times New Roman"/>
          <w:b/>
          <w:sz w:val="24"/>
          <w:szCs w:val="24"/>
        </w:rPr>
      </w:pPr>
      <w:r w:rsidRPr="00872036">
        <w:rPr>
          <w:rFonts w:ascii="Times New Roman" w:hAnsi="Times New Roman" w:cs="Times New Roman"/>
          <w:b/>
          <w:sz w:val="24"/>
          <w:szCs w:val="24"/>
        </w:rPr>
        <w:t xml:space="preserve"> Общепедагогические</w:t>
      </w:r>
    </w:p>
    <w:p w:rsidR="00552706" w:rsidRPr="00872036" w:rsidRDefault="00552706" w:rsidP="000B6586">
      <w:pPr>
        <w:pStyle w:val="afd"/>
        <w:numPr>
          <w:ilvl w:val="0"/>
          <w:numId w:val="6"/>
        </w:numPr>
        <w:jc w:val="both"/>
        <w:rPr>
          <w:rFonts w:ascii="Times New Roman" w:hAnsi="Times New Roman" w:cs="Times New Roman"/>
          <w:bCs/>
          <w:color w:val="000000"/>
          <w:sz w:val="24"/>
          <w:szCs w:val="24"/>
        </w:rPr>
      </w:pPr>
      <w:r w:rsidRPr="00872036">
        <w:rPr>
          <w:rFonts w:ascii="Times New Roman" w:hAnsi="Times New Roman" w:cs="Times New Roman"/>
          <w:sz w:val="24"/>
          <w:szCs w:val="24"/>
        </w:rPr>
        <w:t>Принцип осознанности и активности</w:t>
      </w:r>
    </w:p>
    <w:p w:rsidR="00552706" w:rsidRPr="00872036" w:rsidRDefault="00552706" w:rsidP="000B6586">
      <w:pPr>
        <w:pStyle w:val="afd"/>
        <w:numPr>
          <w:ilvl w:val="0"/>
          <w:numId w:val="6"/>
        </w:numPr>
        <w:jc w:val="both"/>
        <w:rPr>
          <w:rFonts w:ascii="Times New Roman" w:hAnsi="Times New Roman" w:cs="Times New Roman"/>
          <w:bCs/>
          <w:color w:val="000000"/>
          <w:sz w:val="24"/>
          <w:szCs w:val="24"/>
        </w:rPr>
      </w:pPr>
      <w:r w:rsidRPr="00872036">
        <w:rPr>
          <w:rFonts w:ascii="Times New Roman" w:hAnsi="Times New Roman" w:cs="Times New Roman"/>
          <w:sz w:val="24"/>
          <w:szCs w:val="24"/>
        </w:rPr>
        <w:t>Принцип активности</w:t>
      </w:r>
    </w:p>
    <w:p w:rsidR="00552706" w:rsidRPr="00872036" w:rsidRDefault="00552706" w:rsidP="000B6586">
      <w:pPr>
        <w:pStyle w:val="afd"/>
        <w:numPr>
          <w:ilvl w:val="0"/>
          <w:numId w:val="6"/>
        </w:numPr>
        <w:jc w:val="both"/>
        <w:rPr>
          <w:rFonts w:ascii="Times New Roman" w:hAnsi="Times New Roman" w:cs="Times New Roman"/>
          <w:bCs/>
          <w:color w:val="000000"/>
          <w:sz w:val="24"/>
          <w:szCs w:val="24"/>
        </w:rPr>
      </w:pPr>
      <w:r w:rsidRPr="00872036">
        <w:rPr>
          <w:rFonts w:ascii="Times New Roman" w:hAnsi="Times New Roman" w:cs="Times New Roman"/>
          <w:sz w:val="24"/>
          <w:szCs w:val="24"/>
        </w:rPr>
        <w:t>Принцип системности</w:t>
      </w:r>
    </w:p>
    <w:p w:rsidR="00552706" w:rsidRPr="00872036" w:rsidRDefault="00552706" w:rsidP="000B6586">
      <w:pPr>
        <w:pStyle w:val="afd"/>
        <w:numPr>
          <w:ilvl w:val="0"/>
          <w:numId w:val="6"/>
        </w:numPr>
        <w:jc w:val="both"/>
        <w:rPr>
          <w:rFonts w:ascii="Times New Roman" w:hAnsi="Times New Roman" w:cs="Times New Roman"/>
          <w:bCs/>
          <w:color w:val="000000"/>
          <w:sz w:val="24"/>
          <w:szCs w:val="24"/>
        </w:rPr>
      </w:pPr>
      <w:r w:rsidRPr="00872036">
        <w:rPr>
          <w:rFonts w:ascii="Times New Roman" w:hAnsi="Times New Roman" w:cs="Times New Roman"/>
          <w:sz w:val="24"/>
          <w:szCs w:val="24"/>
        </w:rPr>
        <w:t>Принцип повторения</w:t>
      </w:r>
    </w:p>
    <w:p w:rsidR="00552706" w:rsidRPr="00872036" w:rsidRDefault="00552706" w:rsidP="000B6586">
      <w:pPr>
        <w:pStyle w:val="afd"/>
        <w:numPr>
          <w:ilvl w:val="0"/>
          <w:numId w:val="6"/>
        </w:numPr>
        <w:jc w:val="both"/>
        <w:rPr>
          <w:rFonts w:ascii="Times New Roman" w:hAnsi="Times New Roman" w:cs="Times New Roman"/>
          <w:bCs/>
          <w:color w:val="000000"/>
          <w:sz w:val="24"/>
          <w:szCs w:val="24"/>
        </w:rPr>
      </w:pPr>
      <w:r w:rsidRPr="00872036">
        <w:rPr>
          <w:rFonts w:ascii="Times New Roman" w:hAnsi="Times New Roman" w:cs="Times New Roman"/>
          <w:sz w:val="24"/>
          <w:szCs w:val="24"/>
        </w:rPr>
        <w:t>Принцип постепенности</w:t>
      </w:r>
    </w:p>
    <w:p w:rsidR="00552706" w:rsidRPr="00872036" w:rsidRDefault="00552706" w:rsidP="000B6586">
      <w:pPr>
        <w:pStyle w:val="afd"/>
        <w:numPr>
          <w:ilvl w:val="0"/>
          <w:numId w:val="6"/>
        </w:numPr>
        <w:jc w:val="both"/>
        <w:rPr>
          <w:rFonts w:ascii="Times New Roman" w:hAnsi="Times New Roman" w:cs="Times New Roman"/>
          <w:bCs/>
          <w:color w:val="000000"/>
          <w:sz w:val="24"/>
          <w:szCs w:val="24"/>
        </w:rPr>
      </w:pPr>
      <w:r w:rsidRPr="00872036">
        <w:rPr>
          <w:rFonts w:ascii="Times New Roman" w:hAnsi="Times New Roman" w:cs="Times New Roman"/>
          <w:sz w:val="24"/>
          <w:szCs w:val="24"/>
        </w:rPr>
        <w:t>Принцип наглядности</w:t>
      </w:r>
      <w:r w:rsidRPr="00872036">
        <w:rPr>
          <w:rFonts w:ascii="Times New Roman" w:hAnsi="Times New Roman" w:cs="Times New Roman"/>
          <w:bCs/>
          <w:color w:val="000000"/>
          <w:szCs w:val="28"/>
        </w:rPr>
        <w:t xml:space="preserve">                                                           </w:t>
      </w:r>
    </w:p>
    <w:p w:rsidR="00552706" w:rsidRPr="00872036" w:rsidRDefault="00552706" w:rsidP="00014D6E">
      <w:pPr>
        <w:rPr>
          <w:bCs/>
          <w:color w:val="000000"/>
          <w:sz w:val="28"/>
          <w:szCs w:val="28"/>
        </w:rPr>
      </w:pPr>
      <w:r w:rsidRPr="00872036">
        <w:rPr>
          <w:bCs/>
          <w:color w:val="000000"/>
          <w:sz w:val="28"/>
          <w:szCs w:val="28"/>
        </w:rPr>
        <w:t xml:space="preserve">  </w:t>
      </w:r>
      <w:r w:rsidRPr="00872036">
        <w:rPr>
          <w:b/>
        </w:rPr>
        <w:t>Специальные</w:t>
      </w:r>
    </w:p>
    <w:p w:rsidR="00552706" w:rsidRPr="00872036" w:rsidRDefault="00552706" w:rsidP="000B6586">
      <w:pPr>
        <w:pStyle w:val="afd"/>
        <w:numPr>
          <w:ilvl w:val="0"/>
          <w:numId w:val="7"/>
        </w:numPr>
        <w:jc w:val="both"/>
        <w:rPr>
          <w:rFonts w:ascii="Times New Roman" w:hAnsi="Times New Roman" w:cs="Times New Roman"/>
          <w:sz w:val="24"/>
          <w:szCs w:val="24"/>
        </w:rPr>
      </w:pPr>
      <w:r w:rsidRPr="00872036">
        <w:rPr>
          <w:rFonts w:ascii="Times New Roman" w:hAnsi="Times New Roman" w:cs="Times New Roman"/>
          <w:sz w:val="24"/>
          <w:szCs w:val="24"/>
        </w:rPr>
        <w:t>Принцип непрерывности</w:t>
      </w:r>
    </w:p>
    <w:p w:rsidR="00552706" w:rsidRPr="00872036" w:rsidRDefault="00552706" w:rsidP="000B6586">
      <w:pPr>
        <w:pStyle w:val="afd"/>
        <w:numPr>
          <w:ilvl w:val="0"/>
          <w:numId w:val="7"/>
        </w:numPr>
        <w:jc w:val="both"/>
        <w:rPr>
          <w:rFonts w:ascii="Times New Roman" w:hAnsi="Times New Roman" w:cs="Times New Roman"/>
          <w:sz w:val="24"/>
          <w:szCs w:val="24"/>
        </w:rPr>
      </w:pPr>
      <w:r w:rsidRPr="00872036">
        <w:rPr>
          <w:rFonts w:ascii="Times New Roman" w:hAnsi="Times New Roman" w:cs="Times New Roman"/>
          <w:sz w:val="24"/>
          <w:szCs w:val="24"/>
        </w:rPr>
        <w:t>Принцип системного чередования физической нагрузки и отдыха</w:t>
      </w:r>
    </w:p>
    <w:p w:rsidR="00552706" w:rsidRPr="00872036" w:rsidRDefault="00552706" w:rsidP="000B6586">
      <w:pPr>
        <w:pStyle w:val="afd"/>
        <w:numPr>
          <w:ilvl w:val="0"/>
          <w:numId w:val="7"/>
        </w:numPr>
        <w:jc w:val="both"/>
        <w:rPr>
          <w:rFonts w:ascii="Times New Roman" w:hAnsi="Times New Roman" w:cs="Times New Roman"/>
          <w:sz w:val="24"/>
          <w:szCs w:val="24"/>
        </w:rPr>
      </w:pPr>
      <w:r w:rsidRPr="00872036">
        <w:rPr>
          <w:rFonts w:ascii="Times New Roman" w:hAnsi="Times New Roman" w:cs="Times New Roman"/>
          <w:sz w:val="24"/>
          <w:szCs w:val="24"/>
        </w:rPr>
        <w:t>Принцип постепенного наращивания развивающее – тренирующих воздействий</w:t>
      </w:r>
    </w:p>
    <w:p w:rsidR="00552706" w:rsidRPr="00872036" w:rsidRDefault="00552706" w:rsidP="000B6586">
      <w:pPr>
        <w:pStyle w:val="afd"/>
        <w:numPr>
          <w:ilvl w:val="0"/>
          <w:numId w:val="7"/>
        </w:numPr>
        <w:jc w:val="both"/>
        <w:rPr>
          <w:rFonts w:ascii="Times New Roman" w:hAnsi="Times New Roman" w:cs="Times New Roman"/>
          <w:sz w:val="24"/>
          <w:szCs w:val="24"/>
        </w:rPr>
      </w:pPr>
      <w:r w:rsidRPr="00872036">
        <w:rPr>
          <w:rFonts w:ascii="Times New Roman" w:hAnsi="Times New Roman" w:cs="Times New Roman"/>
          <w:sz w:val="24"/>
          <w:szCs w:val="24"/>
        </w:rPr>
        <w:t>Принцип адаптивного сбалансирования динамики нагрузок</w:t>
      </w:r>
    </w:p>
    <w:p w:rsidR="00552706" w:rsidRPr="00872036" w:rsidRDefault="00552706" w:rsidP="000B6586">
      <w:pPr>
        <w:pStyle w:val="afd"/>
        <w:numPr>
          <w:ilvl w:val="0"/>
          <w:numId w:val="7"/>
        </w:numPr>
        <w:jc w:val="both"/>
        <w:rPr>
          <w:rFonts w:ascii="Times New Roman" w:hAnsi="Times New Roman" w:cs="Times New Roman"/>
          <w:sz w:val="24"/>
          <w:szCs w:val="24"/>
        </w:rPr>
      </w:pPr>
      <w:r w:rsidRPr="00872036">
        <w:rPr>
          <w:rFonts w:ascii="Times New Roman" w:hAnsi="Times New Roman" w:cs="Times New Roman"/>
          <w:sz w:val="24"/>
          <w:szCs w:val="24"/>
        </w:rPr>
        <w:t>Принцип всестороннего и гармоничного развития личности</w:t>
      </w:r>
    </w:p>
    <w:p w:rsidR="00552706" w:rsidRPr="00872036" w:rsidRDefault="00552706" w:rsidP="000B6586">
      <w:pPr>
        <w:pStyle w:val="afd"/>
        <w:numPr>
          <w:ilvl w:val="0"/>
          <w:numId w:val="7"/>
        </w:numPr>
        <w:jc w:val="both"/>
        <w:rPr>
          <w:rFonts w:ascii="Times New Roman" w:hAnsi="Times New Roman" w:cs="Times New Roman"/>
          <w:sz w:val="24"/>
          <w:szCs w:val="24"/>
        </w:rPr>
      </w:pPr>
      <w:r w:rsidRPr="00872036">
        <w:rPr>
          <w:rFonts w:ascii="Times New Roman" w:hAnsi="Times New Roman" w:cs="Times New Roman"/>
          <w:sz w:val="24"/>
          <w:szCs w:val="24"/>
        </w:rPr>
        <w:t>Принцип оздоровительной направленности</w:t>
      </w:r>
    </w:p>
    <w:p w:rsidR="00552706" w:rsidRPr="00872036" w:rsidRDefault="00552706" w:rsidP="00014D6E">
      <w:pPr>
        <w:tabs>
          <w:tab w:val="left" w:pos="8789"/>
          <w:tab w:val="left" w:pos="9214"/>
          <w:tab w:val="left" w:pos="9639"/>
        </w:tabs>
        <w:autoSpaceDE w:val="0"/>
        <w:autoSpaceDN w:val="0"/>
        <w:adjustRightInd w:val="0"/>
        <w:ind w:left="720"/>
      </w:pPr>
      <w:r w:rsidRPr="00872036">
        <w:t>Принцип оптимального сочетания фронтальных, групповых и индивидуальных способов обучения</w:t>
      </w:r>
    </w:p>
    <w:p w:rsidR="00552706" w:rsidRPr="00872036" w:rsidRDefault="00552706" w:rsidP="00014D6E">
      <w:pPr>
        <w:tabs>
          <w:tab w:val="left" w:pos="8789"/>
          <w:tab w:val="left" w:pos="9214"/>
          <w:tab w:val="left" w:pos="9639"/>
        </w:tabs>
        <w:autoSpaceDE w:val="0"/>
        <w:autoSpaceDN w:val="0"/>
        <w:adjustRightInd w:val="0"/>
        <w:ind w:left="720"/>
      </w:pPr>
    </w:p>
    <w:p w:rsidR="00552706" w:rsidRPr="00872036" w:rsidRDefault="00552706" w:rsidP="00014D6E">
      <w:pPr>
        <w:tabs>
          <w:tab w:val="left" w:pos="8789"/>
          <w:tab w:val="left" w:pos="9214"/>
          <w:tab w:val="left" w:pos="9639"/>
        </w:tabs>
        <w:autoSpaceDE w:val="0"/>
        <w:autoSpaceDN w:val="0"/>
        <w:adjustRightInd w:val="0"/>
        <w:rPr>
          <w:b/>
        </w:rPr>
      </w:pPr>
    </w:p>
    <w:p w:rsidR="00552706" w:rsidRPr="00872036" w:rsidRDefault="00552706" w:rsidP="00014D6E">
      <w:pPr>
        <w:tabs>
          <w:tab w:val="left" w:pos="8789"/>
          <w:tab w:val="left" w:pos="9214"/>
          <w:tab w:val="left" w:pos="9639"/>
        </w:tabs>
        <w:autoSpaceDE w:val="0"/>
        <w:autoSpaceDN w:val="0"/>
        <w:adjustRightInd w:val="0"/>
        <w:rPr>
          <w:b/>
        </w:rPr>
      </w:pPr>
      <w:proofErr w:type="gramStart"/>
      <w:r w:rsidRPr="00872036">
        <w:rPr>
          <w:b/>
        </w:rPr>
        <w:t>МЕТОДЫ  и</w:t>
      </w:r>
      <w:proofErr w:type="gramEnd"/>
      <w:r w:rsidRPr="00872036">
        <w:rPr>
          <w:b/>
        </w:rPr>
        <w:t xml:space="preserve">  ПРИЁМЫ   физического развития:</w:t>
      </w:r>
    </w:p>
    <w:p w:rsidR="00552706" w:rsidRPr="00872036" w:rsidRDefault="00552706" w:rsidP="00014D6E">
      <w:pPr>
        <w:tabs>
          <w:tab w:val="left" w:pos="8789"/>
          <w:tab w:val="left" w:pos="9214"/>
          <w:tab w:val="left" w:pos="9639"/>
        </w:tabs>
        <w:autoSpaceDE w:val="0"/>
        <w:autoSpaceDN w:val="0"/>
        <w:adjustRightInd w:val="0"/>
        <w:rPr>
          <w:b/>
          <w:i/>
        </w:rPr>
      </w:pPr>
      <w:r w:rsidRPr="00872036">
        <w:rPr>
          <w:b/>
          <w:i/>
        </w:rPr>
        <w:t xml:space="preserve">Наглядный                                          </w:t>
      </w:r>
    </w:p>
    <w:p w:rsidR="00552706" w:rsidRPr="00872036" w:rsidRDefault="00552706" w:rsidP="00014D6E">
      <w:pPr>
        <w:tabs>
          <w:tab w:val="left" w:pos="8789"/>
          <w:tab w:val="left" w:pos="9214"/>
          <w:tab w:val="left" w:pos="9639"/>
        </w:tabs>
        <w:autoSpaceDE w:val="0"/>
        <w:autoSpaceDN w:val="0"/>
        <w:adjustRightInd w:val="0"/>
      </w:pPr>
      <w:r w:rsidRPr="00872036">
        <w:rPr>
          <w:b/>
        </w:rPr>
        <w:t xml:space="preserve">• </w:t>
      </w:r>
      <w:r w:rsidRPr="00872036">
        <w:t xml:space="preserve">Наглядно-зрительные приемы (показ физических упражнений, использование    наглядных пособий, имитация, зрительные ориентиры)                                 </w:t>
      </w:r>
    </w:p>
    <w:p w:rsidR="00552706" w:rsidRPr="00872036" w:rsidRDefault="00552706" w:rsidP="00014D6E">
      <w:pPr>
        <w:tabs>
          <w:tab w:val="left" w:pos="8789"/>
          <w:tab w:val="left" w:pos="9214"/>
          <w:tab w:val="left" w:pos="9639"/>
        </w:tabs>
        <w:autoSpaceDE w:val="0"/>
        <w:autoSpaceDN w:val="0"/>
        <w:adjustRightInd w:val="0"/>
      </w:pPr>
      <w:r w:rsidRPr="00872036">
        <w:t xml:space="preserve">• Наглядно-слуховые </w:t>
      </w:r>
      <w:proofErr w:type="gramStart"/>
      <w:r w:rsidRPr="00872036">
        <w:t>приемы  (</w:t>
      </w:r>
      <w:proofErr w:type="gramEnd"/>
      <w:r w:rsidRPr="00872036">
        <w:t xml:space="preserve">музыка, песни)                                                                                                      </w:t>
      </w:r>
    </w:p>
    <w:p w:rsidR="00552706" w:rsidRPr="00872036" w:rsidRDefault="00552706" w:rsidP="00014D6E">
      <w:pPr>
        <w:tabs>
          <w:tab w:val="left" w:pos="8789"/>
          <w:tab w:val="left" w:pos="9214"/>
          <w:tab w:val="left" w:pos="9639"/>
        </w:tabs>
        <w:autoSpaceDE w:val="0"/>
        <w:autoSpaceDN w:val="0"/>
        <w:adjustRightInd w:val="0"/>
      </w:pPr>
      <w:r w:rsidRPr="00872036">
        <w:t xml:space="preserve">• Тактильно-мышечные приемы </w:t>
      </w:r>
      <w:proofErr w:type="gramStart"/>
      <w:r w:rsidRPr="00872036">
        <w:t xml:space="preserve">   (</w:t>
      </w:r>
      <w:proofErr w:type="gramEnd"/>
      <w:r w:rsidRPr="00872036">
        <w:t>непосредственная помощь воспитателя)</w:t>
      </w:r>
    </w:p>
    <w:p w:rsidR="00552706" w:rsidRPr="00872036" w:rsidRDefault="00552706" w:rsidP="00014D6E">
      <w:pPr>
        <w:tabs>
          <w:tab w:val="left" w:pos="8789"/>
          <w:tab w:val="left" w:pos="9214"/>
          <w:tab w:val="left" w:pos="9639"/>
        </w:tabs>
        <w:autoSpaceDE w:val="0"/>
        <w:autoSpaceDN w:val="0"/>
        <w:adjustRightInd w:val="0"/>
        <w:rPr>
          <w:i/>
        </w:rPr>
      </w:pPr>
      <w:r w:rsidRPr="00872036">
        <w:rPr>
          <w:b/>
          <w:i/>
        </w:rPr>
        <w:lastRenderedPageBreak/>
        <w:t xml:space="preserve"> Словесный</w:t>
      </w:r>
    </w:p>
    <w:p w:rsidR="00552706" w:rsidRPr="00872036" w:rsidRDefault="00552706" w:rsidP="00014D6E">
      <w:pPr>
        <w:tabs>
          <w:tab w:val="left" w:pos="8789"/>
          <w:tab w:val="left" w:pos="9214"/>
          <w:tab w:val="left" w:pos="9639"/>
        </w:tabs>
        <w:autoSpaceDE w:val="0"/>
        <w:autoSpaceDN w:val="0"/>
        <w:adjustRightInd w:val="0"/>
      </w:pPr>
      <w:r w:rsidRPr="00872036">
        <w:rPr>
          <w:b/>
        </w:rPr>
        <w:t xml:space="preserve">• </w:t>
      </w:r>
      <w:r w:rsidRPr="00872036">
        <w:t>Объяснения, пояснения, указания</w:t>
      </w:r>
    </w:p>
    <w:p w:rsidR="00552706" w:rsidRPr="00872036" w:rsidRDefault="00552706" w:rsidP="00014D6E">
      <w:pPr>
        <w:tabs>
          <w:tab w:val="left" w:pos="8789"/>
          <w:tab w:val="left" w:pos="9214"/>
          <w:tab w:val="left" w:pos="9639"/>
        </w:tabs>
        <w:autoSpaceDE w:val="0"/>
        <w:autoSpaceDN w:val="0"/>
        <w:adjustRightInd w:val="0"/>
      </w:pPr>
      <w:r w:rsidRPr="00872036">
        <w:t>• Подача команд, распоряжений, сигналов</w:t>
      </w:r>
      <w:r w:rsidRPr="00872036">
        <w:rPr>
          <w:b/>
        </w:rPr>
        <w:t xml:space="preserve">                  </w:t>
      </w:r>
    </w:p>
    <w:p w:rsidR="00552706" w:rsidRPr="00872036" w:rsidRDefault="00552706" w:rsidP="00014D6E">
      <w:pPr>
        <w:tabs>
          <w:tab w:val="left" w:pos="8789"/>
          <w:tab w:val="left" w:pos="9214"/>
          <w:tab w:val="left" w:pos="9639"/>
        </w:tabs>
        <w:autoSpaceDE w:val="0"/>
        <w:autoSpaceDN w:val="0"/>
        <w:adjustRightInd w:val="0"/>
      </w:pPr>
      <w:r w:rsidRPr="00872036">
        <w:rPr>
          <w:b/>
        </w:rPr>
        <w:t xml:space="preserve">• </w:t>
      </w:r>
      <w:r w:rsidRPr="00872036">
        <w:t xml:space="preserve">Вопросы к детям                                                                                             </w:t>
      </w:r>
    </w:p>
    <w:p w:rsidR="00552706" w:rsidRPr="00872036" w:rsidRDefault="00552706" w:rsidP="00014D6E">
      <w:pPr>
        <w:tabs>
          <w:tab w:val="left" w:pos="8789"/>
          <w:tab w:val="left" w:pos="9214"/>
          <w:tab w:val="left" w:pos="9639"/>
        </w:tabs>
        <w:autoSpaceDE w:val="0"/>
        <w:autoSpaceDN w:val="0"/>
        <w:adjustRightInd w:val="0"/>
      </w:pPr>
      <w:r w:rsidRPr="00872036">
        <w:t xml:space="preserve">• Образный сюжетный рассказ, беседа                                                                                                        </w:t>
      </w:r>
    </w:p>
    <w:p w:rsidR="00552706" w:rsidRPr="00872036" w:rsidRDefault="00552706" w:rsidP="00014D6E">
      <w:pPr>
        <w:tabs>
          <w:tab w:val="left" w:pos="8789"/>
          <w:tab w:val="left" w:pos="9214"/>
          <w:tab w:val="left" w:pos="9639"/>
        </w:tabs>
        <w:autoSpaceDE w:val="0"/>
        <w:autoSpaceDN w:val="0"/>
        <w:adjustRightInd w:val="0"/>
      </w:pPr>
      <w:r w:rsidRPr="00872036">
        <w:t xml:space="preserve">• Словесная инструкция  </w:t>
      </w:r>
    </w:p>
    <w:p w:rsidR="00552706" w:rsidRPr="00872036" w:rsidRDefault="00552706" w:rsidP="00014D6E">
      <w:pPr>
        <w:tabs>
          <w:tab w:val="left" w:pos="8789"/>
          <w:tab w:val="left" w:pos="9214"/>
          <w:tab w:val="left" w:pos="9639"/>
        </w:tabs>
        <w:autoSpaceDE w:val="0"/>
        <w:autoSpaceDN w:val="0"/>
        <w:adjustRightInd w:val="0"/>
        <w:rPr>
          <w:b/>
          <w:i/>
        </w:rPr>
      </w:pPr>
      <w:r w:rsidRPr="00872036">
        <w:rPr>
          <w:b/>
          <w:i/>
        </w:rPr>
        <w:t xml:space="preserve">Практический                                                                  </w:t>
      </w:r>
    </w:p>
    <w:p w:rsidR="00552706" w:rsidRPr="00872036" w:rsidRDefault="00552706" w:rsidP="00014D6E">
      <w:pPr>
        <w:tabs>
          <w:tab w:val="left" w:pos="8789"/>
          <w:tab w:val="left" w:pos="9214"/>
          <w:tab w:val="left" w:pos="9639"/>
        </w:tabs>
        <w:autoSpaceDE w:val="0"/>
        <w:autoSpaceDN w:val="0"/>
        <w:adjustRightInd w:val="0"/>
      </w:pPr>
      <w:r w:rsidRPr="00872036">
        <w:t xml:space="preserve">-Повторение упражнений без изменения и с изменениями            </w:t>
      </w:r>
    </w:p>
    <w:p w:rsidR="00552706" w:rsidRPr="00872036" w:rsidRDefault="00552706" w:rsidP="00014D6E">
      <w:pPr>
        <w:tabs>
          <w:tab w:val="left" w:pos="8789"/>
          <w:tab w:val="left" w:pos="9214"/>
          <w:tab w:val="left" w:pos="9639"/>
        </w:tabs>
        <w:autoSpaceDE w:val="0"/>
        <w:autoSpaceDN w:val="0"/>
        <w:adjustRightInd w:val="0"/>
      </w:pPr>
      <w:r w:rsidRPr="00872036">
        <w:t>-Проведение упражнений в соревновательной форме</w:t>
      </w:r>
    </w:p>
    <w:p w:rsidR="00552706" w:rsidRPr="00872036" w:rsidRDefault="00552706" w:rsidP="00014D6E">
      <w:pPr>
        <w:tabs>
          <w:tab w:val="left" w:pos="8789"/>
          <w:tab w:val="left" w:pos="9214"/>
          <w:tab w:val="left" w:pos="9639"/>
        </w:tabs>
        <w:autoSpaceDE w:val="0"/>
        <w:autoSpaceDN w:val="0"/>
        <w:adjustRightInd w:val="0"/>
      </w:pPr>
      <w:r w:rsidRPr="00872036">
        <w:t xml:space="preserve">-Проведение упражнений в игровой форме   </w:t>
      </w:r>
    </w:p>
    <w:p w:rsidR="00552706" w:rsidRPr="00872036" w:rsidRDefault="00552706" w:rsidP="00014D6E">
      <w:pPr>
        <w:tabs>
          <w:tab w:val="left" w:pos="8789"/>
          <w:tab w:val="left" w:pos="9214"/>
          <w:tab w:val="left" w:pos="9639"/>
        </w:tabs>
        <w:autoSpaceDE w:val="0"/>
        <w:autoSpaceDN w:val="0"/>
        <w:adjustRightInd w:val="0"/>
      </w:pPr>
    </w:p>
    <w:p w:rsidR="00552706" w:rsidRPr="00872036" w:rsidRDefault="00552706" w:rsidP="00014D6E">
      <w:pPr>
        <w:tabs>
          <w:tab w:val="left" w:pos="8789"/>
          <w:tab w:val="left" w:pos="9214"/>
          <w:tab w:val="left" w:pos="9639"/>
        </w:tabs>
        <w:autoSpaceDE w:val="0"/>
        <w:autoSpaceDN w:val="0"/>
        <w:adjustRightInd w:val="0"/>
        <w:jc w:val="both"/>
        <w:rPr>
          <w:b/>
        </w:rPr>
      </w:pPr>
      <w:r w:rsidRPr="00872036">
        <w:rPr>
          <w:b/>
        </w:rPr>
        <w:t>Средства физического воспитания:</w:t>
      </w:r>
    </w:p>
    <w:p w:rsidR="00552706" w:rsidRPr="00872036" w:rsidRDefault="00552706" w:rsidP="00014D6E">
      <w:pPr>
        <w:tabs>
          <w:tab w:val="left" w:pos="8789"/>
          <w:tab w:val="left" w:pos="9214"/>
          <w:tab w:val="left" w:pos="9639"/>
        </w:tabs>
        <w:autoSpaceDE w:val="0"/>
        <w:autoSpaceDN w:val="0"/>
        <w:adjustRightInd w:val="0"/>
        <w:jc w:val="both"/>
      </w:pPr>
      <w:r w:rsidRPr="00872036">
        <w:t>- Двигательная активность,</w:t>
      </w:r>
    </w:p>
    <w:p w:rsidR="00552706" w:rsidRPr="00872036" w:rsidRDefault="00552706" w:rsidP="00014D6E">
      <w:pPr>
        <w:tabs>
          <w:tab w:val="left" w:pos="8789"/>
          <w:tab w:val="left" w:pos="9214"/>
          <w:tab w:val="left" w:pos="9639"/>
        </w:tabs>
        <w:autoSpaceDE w:val="0"/>
        <w:autoSpaceDN w:val="0"/>
        <w:adjustRightInd w:val="0"/>
        <w:jc w:val="both"/>
      </w:pPr>
      <w:r w:rsidRPr="00872036">
        <w:t xml:space="preserve">- Занятия физкультурой    </w:t>
      </w:r>
    </w:p>
    <w:p w:rsidR="00552706" w:rsidRPr="00872036" w:rsidRDefault="00552706" w:rsidP="00014D6E">
      <w:pPr>
        <w:tabs>
          <w:tab w:val="left" w:pos="8789"/>
          <w:tab w:val="left" w:pos="9214"/>
          <w:tab w:val="left" w:pos="9639"/>
        </w:tabs>
        <w:autoSpaceDE w:val="0"/>
        <w:autoSpaceDN w:val="0"/>
        <w:adjustRightInd w:val="0"/>
        <w:jc w:val="both"/>
      </w:pPr>
      <w:r w:rsidRPr="00872036">
        <w:t>- Эколого-природные факторы</w:t>
      </w:r>
      <w:proofErr w:type="gramStart"/>
      <w:r w:rsidRPr="00872036">
        <w:t xml:space="preserve">   (</w:t>
      </w:r>
      <w:proofErr w:type="gramEnd"/>
      <w:r w:rsidRPr="00872036">
        <w:t xml:space="preserve">солнце, воздух и вода)      </w:t>
      </w:r>
    </w:p>
    <w:p w:rsidR="00552706" w:rsidRPr="00872036" w:rsidRDefault="00552706" w:rsidP="00014D6E">
      <w:pPr>
        <w:tabs>
          <w:tab w:val="left" w:pos="8789"/>
          <w:tab w:val="left" w:pos="9214"/>
          <w:tab w:val="left" w:pos="9639"/>
        </w:tabs>
        <w:autoSpaceDE w:val="0"/>
        <w:autoSpaceDN w:val="0"/>
        <w:adjustRightInd w:val="0"/>
        <w:jc w:val="both"/>
      </w:pPr>
      <w:r w:rsidRPr="00872036">
        <w:t xml:space="preserve">- Психогигиенические факторы   </w:t>
      </w:r>
      <w:proofErr w:type="gramStart"/>
      <w:r w:rsidRPr="00872036">
        <w:t xml:space="preserve">   (</w:t>
      </w:r>
      <w:proofErr w:type="gramEnd"/>
      <w:r w:rsidRPr="00872036">
        <w:t xml:space="preserve">гигиена сна, питания, занятий)                                                                 </w:t>
      </w:r>
    </w:p>
    <w:p w:rsidR="00552706" w:rsidRPr="00872036" w:rsidRDefault="00552706" w:rsidP="00014D6E">
      <w:pPr>
        <w:tabs>
          <w:tab w:val="left" w:pos="8789"/>
          <w:tab w:val="left" w:pos="9214"/>
          <w:tab w:val="left" w:pos="9639"/>
        </w:tabs>
        <w:autoSpaceDE w:val="0"/>
        <w:autoSpaceDN w:val="0"/>
        <w:adjustRightInd w:val="0"/>
        <w:jc w:val="both"/>
      </w:pPr>
      <w:r w:rsidRPr="00872036">
        <w:rPr>
          <w:b/>
        </w:rPr>
        <w:t xml:space="preserve">                                                                                                                                                 </w:t>
      </w:r>
    </w:p>
    <w:p w:rsidR="00552706" w:rsidRPr="00872036" w:rsidRDefault="00552706" w:rsidP="00014D6E">
      <w:pPr>
        <w:tabs>
          <w:tab w:val="left" w:pos="8789"/>
          <w:tab w:val="left" w:pos="9214"/>
          <w:tab w:val="left" w:pos="9639"/>
        </w:tabs>
        <w:autoSpaceDE w:val="0"/>
        <w:autoSpaceDN w:val="0"/>
        <w:adjustRightInd w:val="0"/>
        <w:rPr>
          <w:b/>
        </w:rPr>
      </w:pPr>
      <w:r w:rsidRPr="00872036">
        <w:t xml:space="preserve"> </w:t>
      </w:r>
      <w:proofErr w:type="gramStart"/>
      <w:r w:rsidRPr="00872036">
        <w:rPr>
          <w:b/>
        </w:rPr>
        <w:t>ФОРМЫ  физического</w:t>
      </w:r>
      <w:proofErr w:type="gramEnd"/>
      <w:r w:rsidRPr="00872036">
        <w:rPr>
          <w:b/>
        </w:rPr>
        <w:t xml:space="preserve"> развития    </w:t>
      </w:r>
    </w:p>
    <w:p w:rsidR="00552706" w:rsidRPr="00872036" w:rsidRDefault="00552706" w:rsidP="00014D6E">
      <w:pPr>
        <w:tabs>
          <w:tab w:val="left" w:pos="8789"/>
          <w:tab w:val="left" w:pos="9214"/>
          <w:tab w:val="left" w:pos="9639"/>
        </w:tabs>
        <w:autoSpaceDE w:val="0"/>
        <w:autoSpaceDN w:val="0"/>
        <w:adjustRightInd w:val="0"/>
      </w:pPr>
      <w:r w:rsidRPr="00872036">
        <w:rPr>
          <w:b/>
        </w:rPr>
        <w:t xml:space="preserve"> </w:t>
      </w:r>
      <w:r w:rsidRPr="00872036">
        <w:t xml:space="preserve">- Физкультурно – музыкальные занятия                              </w:t>
      </w:r>
    </w:p>
    <w:p w:rsidR="00552706" w:rsidRPr="00872036" w:rsidRDefault="00552706" w:rsidP="00014D6E">
      <w:pPr>
        <w:tabs>
          <w:tab w:val="left" w:pos="8789"/>
          <w:tab w:val="left" w:pos="9214"/>
          <w:tab w:val="left" w:pos="9639"/>
        </w:tabs>
        <w:autoSpaceDE w:val="0"/>
        <w:autoSpaceDN w:val="0"/>
        <w:adjustRightInd w:val="0"/>
      </w:pPr>
      <w:r w:rsidRPr="00872036">
        <w:t xml:space="preserve"> - Подвижные игры</w:t>
      </w:r>
    </w:p>
    <w:p w:rsidR="00552706" w:rsidRPr="00872036" w:rsidRDefault="00552706" w:rsidP="00014D6E">
      <w:pPr>
        <w:tabs>
          <w:tab w:val="left" w:pos="8789"/>
          <w:tab w:val="left" w:pos="9214"/>
          <w:tab w:val="left" w:pos="9639"/>
        </w:tabs>
        <w:autoSpaceDE w:val="0"/>
        <w:autoSpaceDN w:val="0"/>
        <w:adjustRightInd w:val="0"/>
      </w:pPr>
      <w:r w:rsidRPr="00872036">
        <w:t xml:space="preserve"> - Физкультурные упражнения на прогулке</w:t>
      </w:r>
    </w:p>
    <w:p w:rsidR="00552706" w:rsidRPr="00872036" w:rsidRDefault="00552706" w:rsidP="00014D6E">
      <w:pPr>
        <w:tabs>
          <w:tab w:val="left" w:pos="8789"/>
          <w:tab w:val="left" w:pos="9214"/>
          <w:tab w:val="left" w:pos="9639"/>
        </w:tabs>
        <w:autoSpaceDE w:val="0"/>
        <w:autoSpaceDN w:val="0"/>
        <w:adjustRightInd w:val="0"/>
      </w:pPr>
      <w:r w:rsidRPr="00872036">
        <w:t xml:space="preserve"> -Утренняя гимнастика</w:t>
      </w:r>
    </w:p>
    <w:p w:rsidR="00552706" w:rsidRPr="00872036" w:rsidRDefault="00552706" w:rsidP="00014D6E">
      <w:pPr>
        <w:tabs>
          <w:tab w:val="left" w:pos="8789"/>
          <w:tab w:val="left" w:pos="9214"/>
          <w:tab w:val="left" w:pos="9639"/>
        </w:tabs>
        <w:autoSpaceDE w:val="0"/>
        <w:autoSpaceDN w:val="0"/>
        <w:adjustRightInd w:val="0"/>
      </w:pPr>
      <w:r w:rsidRPr="00872036">
        <w:t xml:space="preserve"> -Самостоятельная двигательная </w:t>
      </w:r>
      <w:proofErr w:type="gramStart"/>
      <w:r w:rsidRPr="00872036">
        <w:t>игровая  деятельность</w:t>
      </w:r>
      <w:proofErr w:type="gramEnd"/>
      <w:r w:rsidRPr="00872036">
        <w:t xml:space="preserve"> детей</w:t>
      </w:r>
    </w:p>
    <w:p w:rsidR="00552706" w:rsidRPr="00872036" w:rsidRDefault="00552706" w:rsidP="00014D6E">
      <w:pPr>
        <w:tabs>
          <w:tab w:val="left" w:pos="8789"/>
          <w:tab w:val="left" w:pos="9214"/>
          <w:tab w:val="left" w:pos="9639"/>
        </w:tabs>
        <w:autoSpaceDE w:val="0"/>
        <w:autoSpaceDN w:val="0"/>
        <w:adjustRightInd w:val="0"/>
      </w:pPr>
      <w:r w:rsidRPr="00872036">
        <w:t xml:space="preserve"> - Гимнастика пробуждения</w:t>
      </w:r>
    </w:p>
    <w:p w:rsidR="00552706" w:rsidRPr="00872036" w:rsidRDefault="00552706" w:rsidP="00014D6E">
      <w:pPr>
        <w:tabs>
          <w:tab w:val="left" w:pos="8789"/>
          <w:tab w:val="left" w:pos="9214"/>
          <w:tab w:val="left" w:pos="9639"/>
        </w:tabs>
        <w:autoSpaceDE w:val="0"/>
        <w:autoSpaceDN w:val="0"/>
        <w:adjustRightInd w:val="0"/>
      </w:pPr>
      <w:r w:rsidRPr="00872036">
        <w:t xml:space="preserve"> -Физкультминутки</w:t>
      </w:r>
    </w:p>
    <w:p w:rsidR="00552706" w:rsidRPr="00872036" w:rsidRDefault="00552706" w:rsidP="00014D6E">
      <w:pPr>
        <w:tabs>
          <w:tab w:val="left" w:pos="8789"/>
          <w:tab w:val="left" w:pos="9214"/>
          <w:tab w:val="left" w:pos="9639"/>
        </w:tabs>
        <w:autoSpaceDE w:val="0"/>
        <w:autoSpaceDN w:val="0"/>
        <w:adjustRightInd w:val="0"/>
      </w:pPr>
      <w:r w:rsidRPr="00872036">
        <w:t xml:space="preserve"> - Динамические паузы</w:t>
      </w:r>
    </w:p>
    <w:p w:rsidR="00552706" w:rsidRPr="00872036" w:rsidRDefault="00552706" w:rsidP="00014D6E">
      <w:pPr>
        <w:tabs>
          <w:tab w:val="left" w:pos="8789"/>
          <w:tab w:val="left" w:pos="9214"/>
          <w:tab w:val="left" w:pos="9639"/>
        </w:tabs>
        <w:autoSpaceDE w:val="0"/>
        <w:autoSpaceDN w:val="0"/>
        <w:adjustRightInd w:val="0"/>
      </w:pPr>
      <w:r w:rsidRPr="00872036">
        <w:t xml:space="preserve">  - Спортивные игры</w:t>
      </w:r>
    </w:p>
    <w:p w:rsidR="00552706" w:rsidRPr="00872036" w:rsidRDefault="00552706" w:rsidP="00014D6E">
      <w:pPr>
        <w:tabs>
          <w:tab w:val="left" w:pos="8789"/>
          <w:tab w:val="left" w:pos="9214"/>
          <w:tab w:val="left" w:pos="9639"/>
        </w:tabs>
        <w:autoSpaceDE w:val="0"/>
        <w:autoSpaceDN w:val="0"/>
        <w:adjustRightInd w:val="0"/>
      </w:pPr>
      <w:r w:rsidRPr="00872036">
        <w:t xml:space="preserve">  - Развлечения, праздники</w:t>
      </w:r>
    </w:p>
    <w:p w:rsidR="00552706" w:rsidRPr="00872036" w:rsidRDefault="00552706" w:rsidP="00014D6E">
      <w:pPr>
        <w:tabs>
          <w:tab w:val="left" w:pos="8789"/>
          <w:tab w:val="left" w:pos="9214"/>
          <w:tab w:val="left" w:pos="9639"/>
        </w:tabs>
        <w:autoSpaceDE w:val="0"/>
        <w:autoSpaceDN w:val="0"/>
        <w:adjustRightInd w:val="0"/>
      </w:pPr>
      <w:r w:rsidRPr="00872036">
        <w:t xml:space="preserve">  - Соревнования, спартакиады</w:t>
      </w:r>
    </w:p>
    <w:p w:rsidR="00552706" w:rsidRPr="00872036" w:rsidRDefault="00552706" w:rsidP="00014D6E">
      <w:pPr>
        <w:tabs>
          <w:tab w:val="left" w:pos="8789"/>
          <w:tab w:val="left" w:pos="9214"/>
          <w:tab w:val="left" w:pos="9639"/>
        </w:tabs>
        <w:autoSpaceDE w:val="0"/>
        <w:autoSpaceDN w:val="0"/>
        <w:adjustRightInd w:val="0"/>
      </w:pPr>
      <w:r w:rsidRPr="00872036">
        <w:t xml:space="preserve">  - Закаливающие процедуры</w:t>
      </w:r>
    </w:p>
    <w:p w:rsidR="00552706" w:rsidRPr="00872036" w:rsidRDefault="00552706" w:rsidP="00014D6E">
      <w:pPr>
        <w:tabs>
          <w:tab w:val="left" w:pos="8789"/>
          <w:tab w:val="left" w:pos="9214"/>
          <w:tab w:val="left" w:pos="9639"/>
        </w:tabs>
        <w:autoSpaceDE w:val="0"/>
        <w:autoSpaceDN w:val="0"/>
        <w:adjustRightInd w:val="0"/>
      </w:pPr>
      <w:r w:rsidRPr="00872036">
        <w:t xml:space="preserve">  - </w:t>
      </w:r>
      <w:proofErr w:type="gramStart"/>
      <w:r w:rsidRPr="00872036">
        <w:t>Корригирующая  гимнастика</w:t>
      </w:r>
      <w:proofErr w:type="gramEnd"/>
      <w:r w:rsidRPr="00872036">
        <w:t xml:space="preserve">  </w:t>
      </w:r>
    </w:p>
    <w:p w:rsidR="00552706" w:rsidRPr="00872036" w:rsidRDefault="00552706" w:rsidP="00014D6E">
      <w:pPr>
        <w:autoSpaceDE w:val="0"/>
        <w:autoSpaceDN w:val="0"/>
        <w:adjustRightInd w:val="0"/>
      </w:pPr>
    </w:p>
    <w:p w:rsidR="00552706" w:rsidRPr="00872036" w:rsidRDefault="00552706" w:rsidP="00014D6E">
      <w:pPr>
        <w:tabs>
          <w:tab w:val="left" w:pos="8789"/>
          <w:tab w:val="left" w:pos="9214"/>
          <w:tab w:val="left" w:pos="9639"/>
        </w:tabs>
        <w:autoSpaceDE w:val="0"/>
        <w:autoSpaceDN w:val="0"/>
        <w:adjustRightInd w:val="0"/>
        <w:jc w:val="center"/>
        <w:rPr>
          <w:b/>
        </w:rPr>
      </w:pPr>
      <w:r w:rsidRPr="00872036">
        <w:rPr>
          <w:b/>
        </w:rPr>
        <w:t>Здоровьесберегающие технологии – направленные на сохранение здоровья</w:t>
      </w:r>
    </w:p>
    <w:p w:rsidR="00552706" w:rsidRPr="00872036" w:rsidRDefault="00552706" w:rsidP="00014D6E">
      <w:pPr>
        <w:tabs>
          <w:tab w:val="left" w:pos="8789"/>
          <w:tab w:val="left" w:pos="9214"/>
          <w:tab w:val="left" w:pos="9639"/>
        </w:tabs>
        <w:autoSpaceDE w:val="0"/>
        <w:autoSpaceDN w:val="0"/>
        <w:adjustRightInd w:val="0"/>
        <w:jc w:val="center"/>
        <w:rPr>
          <w:b/>
        </w:rPr>
      </w:pPr>
      <w:r w:rsidRPr="00872036">
        <w:rPr>
          <w:b/>
        </w:rPr>
        <w:t>и активного формирования здорового образа жизни и здоровья воспитанников</w:t>
      </w:r>
    </w:p>
    <w:p w:rsidR="00552706" w:rsidRPr="00872036" w:rsidRDefault="00552706" w:rsidP="00014D6E">
      <w:pPr>
        <w:tabs>
          <w:tab w:val="left" w:pos="8789"/>
          <w:tab w:val="left" w:pos="9214"/>
          <w:tab w:val="left" w:pos="9639"/>
        </w:tabs>
        <w:autoSpaceDE w:val="0"/>
        <w:autoSpaceDN w:val="0"/>
        <w:adjustRightInd w:val="0"/>
        <w:rPr>
          <w:b/>
        </w:rPr>
      </w:pPr>
    </w:p>
    <w:p w:rsidR="00552706" w:rsidRPr="00872036" w:rsidRDefault="00552706" w:rsidP="00014D6E">
      <w:pPr>
        <w:tabs>
          <w:tab w:val="left" w:pos="8789"/>
          <w:tab w:val="left" w:pos="9214"/>
          <w:tab w:val="left" w:pos="9639"/>
        </w:tabs>
        <w:autoSpaceDE w:val="0"/>
        <w:autoSpaceDN w:val="0"/>
        <w:adjustRightInd w:val="0"/>
        <w:rPr>
          <w:b/>
        </w:rPr>
      </w:pPr>
      <w:r w:rsidRPr="00872036">
        <w:rPr>
          <w:b/>
          <w:bCs/>
        </w:rPr>
        <w:t>Физкультурно-оздоровительные</w:t>
      </w:r>
    </w:p>
    <w:p w:rsidR="00552706" w:rsidRPr="00872036" w:rsidRDefault="00552706" w:rsidP="000B6586">
      <w:pPr>
        <w:numPr>
          <w:ilvl w:val="0"/>
          <w:numId w:val="8"/>
        </w:numPr>
        <w:autoSpaceDE w:val="0"/>
        <w:autoSpaceDN w:val="0"/>
        <w:adjustRightInd w:val="0"/>
        <w:jc w:val="both"/>
        <w:rPr>
          <w:color w:val="000000"/>
        </w:rPr>
      </w:pPr>
      <w:r w:rsidRPr="00872036">
        <w:rPr>
          <w:color w:val="000000"/>
        </w:rPr>
        <w:t>развитие физических качеств, двигательной активности</w:t>
      </w:r>
    </w:p>
    <w:p w:rsidR="00552706" w:rsidRPr="00872036" w:rsidRDefault="00552706" w:rsidP="000B6586">
      <w:pPr>
        <w:numPr>
          <w:ilvl w:val="0"/>
          <w:numId w:val="8"/>
        </w:numPr>
        <w:autoSpaceDE w:val="0"/>
        <w:autoSpaceDN w:val="0"/>
        <w:adjustRightInd w:val="0"/>
        <w:jc w:val="both"/>
        <w:rPr>
          <w:color w:val="000000"/>
        </w:rPr>
      </w:pPr>
      <w:r w:rsidRPr="00872036">
        <w:rPr>
          <w:color w:val="000000"/>
        </w:rPr>
        <w:t>становление физической культуры детей</w:t>
      </w:r>
    </w:p>
    <w:p w:rsidR="00552706" w:rsidRPr="00872036" w:rsidRDefault="00552706" w:rsidP="000B6586">
      <w:pPr>
        <w:numPr>
          <w:ilvl w:val="0"/>
          <w:numId w:val="8"/>
        </w:numPr>
        <w:autoSpaceDE w:val="0"/>
        <w:autoSpaceDN w:val="0"/>
        <w:adjustRightInd w:val="0"/>
        <w:jc w:val="both"/>
        <w:rPr>
          <w:color w:val="000000"/>
        </w:rPr>
      </w:pPr>
      <w:r w:rsidRPr="00872036">
        <w:rPr>
          <w:color w:val="000000"/>
        </w:rPr>
        <w:t>дыхательная гимнастика</w:t>
      </w:r>
    </w:p>
    <w:p w:rsidR="00552706" w:rsidRPr="00872036" w:rsidRDefault="00552706" w:rsidP="000B6586">
      <w:pPr>
        <w:numPr>
          <w:ilvl w:val="0"/>
          <w:numId w:val="8"/>
        </w:numPr>
        <w:autoSpaceDE w:val="0"/>
        <w:autoSpaceDN w:val="0"/>
        <w:adjustRightInd w:val="0"/>
        <w:jc w:val="both"/>
        <w:rPr>
          <w:color w:val="000000"/>
        </w:rPr>
      </w:pPr>
      <w:r w:rsidRPr="00872036">
        <w:rPr>
          <w:color w:val="000000"/>
        </w:rPr>
        <w:t>массаж и самомассаж</w:t>
      </w:r>
    </w:p>
    <w:p w:rsidR="00552706" w:rsidRPr="00872036" w:rsidRDefault="00552706" w:rsidP="000B6586">
      <w:pPr>
        <w:numPr>
          <w:ilvl w:val="0"/>
          <w:numId w:val="8"/>
        </w:numPr>
        <w:autoSpaceDE w:val="0"/>
        <w:autoSpaceDN w:val="0"/>
        <w:adjustRightInd w:val="0"/>
        <w:jc w:val="both"/>
        <w:rPr>
          <w:color w:val="000000"/>
        </w:rPr>
      </w:pPr>
      <w:r w:rsidRPr="00872036">
        <w:rPr>
          <w:color w:val="000000"/>
        </w:rPr>
        <w:t>профилактика плоскостопия и формирования правильной осанки</w:t>
      </w:r>
    </w:p>
    <w:p w:rsidR="00552706" w:rsidRPr="00872036" w:rsidRDefault="00552706" w:rsidP="000B6586">
      <w:pPr>
        <w:numPr>
          <w:ilvl w:val="0"/>
          <w:numId w:val="8"/>
        </w:numPr>
        <w:autoSpaceDE w:val="0"/>
        <w:autoSpaceDN w:val="0"/>
        <w:adjustRightInd w:val="0"/>
        <w:jc w:val="both"/>
        <w:rPr>
          <w:color w:val="000000"/>
        </w:rPr>
      </w:pPr>
      <w:r w:rsidRPr="00872036">
        <w:rPr>
          <w:color w:val="000000"/>
        </w:rPr>
        <w:t>воспитание привычки к повседневной физической активности и заботе о здоровье</w:t>
      </w:r>
    </w:p>
    <w:p w:rsidR="00552706" w:rsidRPr="00872036" w:rsidRDefault="00552706" w:rsidP="00014D6E">
      <w:pPr>
        <w:autoSpaceDE w:val="0"/>
        <w:autoSpaceDN w:val="0"/>
        <w:adjustRightInd w:val="0"/>
        <w:rPr>
          <w:b/>
          <w:bCs/>
        </w:rPr>
      </w:pPr>
      <w:r w:rsidRPr="00872036">
        <w:rPr>
          <w:b/>
          <w:bCs/>
        </w:rPr>
        <w:t xml:space="preserve"> Медико-профилактические</w:t>
      </w:r>
    </w:p>
    <w:p w:rsidR="00552706" w:rsidRPr="00872036" w:rsidRDefault="00552706" w:rsidP="000B6586">
      <w:pPr>
        <w:numPr>
          <w:ilvl w:val="0"/>
          <w:numId w:val="9"/>
        </w:numPr>
        <w:autoSpaceDE w:val="0"/>
        <w:autoSpaceDN w:val="0"/>
        <w:adjustRightInd w:val="0"/>
        <w:rPr>
          <w:color w:val="000000"/>
        </w:rPr>
      </w:pPr>
      <w:r w:rsidRPr="00872036">
        <w:rPr>
          <w:color w:val="000000"/>
        </w:rPr>
        <w:t>организация мониторинга здоровья дошкольников</w:t>
      </w:r>
    </w:p>
    <w:p w:rsidR="00552706" w:rsidRPr="00872036" w:rsidRDefault="00552706" w:rsidP="000B6586">
      <w:pPr>
        <w:numPr>
          <w:ilvl w:val="0"/>
          <w:numId w:val="9"/>
        </w:numPr>
        <w:autoSpaceDE w:val="0"/>
        <w:autoSpaceDN w:val="0"/>
        <w:adjustRightInd w:val="0"/>
        <w:rPr>
          <w:color w:val="000000"/>
        </w:rPr>
      </w:pPr>
      <w:r w:rsidRPr="00872036">
        <w:rPr>
          <w:color w:val="000000"/>
        </w:rPr>
        <w:t>организация и контроль питания детей</w:t>
      </w:r>
    </w:p>
    <w:p w:rsidR="00552706" w:rsidRPr="00872036" w:rsidRDefault="00552706" w:rsidP="000B6586">
      <w:pPr>
        <w:numPr>
          <w:ilvl w:val="0"/>
          <w:numId w:val="9"/>
        </w:numPr>
        <w:autoSpaceDE w:val="0"/>
        <w:autoSpaceDN w:val="0"/>
        <w:adjustRightInd w:val="0"/>
        <w:rPr>
          <w:color w:val="000000"/>
        </w:rPr>
      </w:pPr>
      <w:r w:rsidRPr="00872036">
        <w:rPr>
          <w:color w:val="000000"/>
        </w:rPr>
        <w:t>физического развития дошкольников</w:t>
      </w:r>
    </w:p>
    <w:p w:rsidR="00552706" w:rsidRPr="00872036" w:rsidRDefault="00552706" w:rsidP="000B6586">
      <w:pPr>
        <w:numPr>
          <w:ilvl w:val="0"/>
          <w:numId w:val="9"/>
        </w:numPr>
        <w:autoSpaceDE w:val="0"/>
        <w:autoSpaceDN w:val="0"/>
        <w:adjustRightInd w:val="0"/>
        <w:rPr>
          <w:color w:val="000000"/>
        </w:rPr>
      </w:pPr>
      <w:r w:rsidRPr="00872036">
        <w:rPr>
          <w:color w:val="000000"/>
        </w:rPr>
        <w:t>закаливание</w:t>
      </w:r>
    </w:p>
    <w:p w:rsidR="00552706" w:rsidRPr="00872036" w:rsidRDefault="00552706" w:rsidP="000B6586">
      <w:pPr>
        <w:numPr>
          <w:ilvl w:val="0"/>
          <w:numId w:val="9"/>
        </w:numPr>
        <w:autoSpaceDE w:val="0"/>
        <w:autoSpaceDN w:val="0"/>
        <w:adjustRightInd w:val="0"/>
        <w:rPr>
          <w:color w:val="000000"/>
        </w:rPr>
      </w:pPr>
      <w:r w:rsidRPr="00872036">
        <w:rPr>
          <w:color w:val="000000"/>
        </w:rPr>
        <w:t>организация профилактических мероприятий</w:t>
      </w:r>
    </w:p>
    <w:p w:rsidR="00552706" w:rsidRPr="00872036" w:rsidRDefault="00552706" w:rsidP="000B6586">
      <w:pPr>
        <w:numPr>
          <w:ilvl w:val="0"/>
          <w:numId w:val="9"/>
        </w:numPr>
        <w:autoSpaceDE w:val="0"/>
        <w:autoSpaceDN w:val="0"/>
        <w:adjustRightInd w:val="0"/>
        <w:rPr>
          <w:color w:val="000000"/>
        </w:rPr>
      </w:pPr>
      <w:r w:rsidRPr="00872036">
        <w:rPr>
          <w:color w:val="000000"/>
        </w:rPr>
        <w:t>организация обеспечения требований СанПиН</w:t>
      </w:r>
    </w:p>
    <w:p w:rsidR="00552706" w:rsidRPr="00872036" w:rsidRDefault="00552706" w:rsidP="000B6586">
      <w:pPr>
        <w:numPr>
          <w:ilvl w:val="0"/>
          <w:numId w:val="9"/>
        </w:numPr>
        <w:autoSpaceDE w:val="0"/>
        <w:autoSpaceDN w:val="0"/>
        <w:adjustRightInd w:val="0"/>
        <w:rPr>
          <w:color w:val="000000"/>
        </w:rPr>
      </w:pPr>
      <w:r w:rsidRPr="00872036">
        <w:rPr>
          <w:color w:val="000000"/>
        </w:rPr>
        <w:t>организация здоровьесберегающей среды</w:t>
      </w:r>
    </w:p>
    <w:p w:rsidR="00552706" w:rsidRPr="00872036" w:rsidRDefault="00552706" w:rsidP="00014D6E">
      <w:pPr>
        <w:tabs>
          <w:tab w:val="left" w:pos="8789"/>
          <w:tab w:val="left" w:pos="9214"/>
          <w:tab w:val="left" w:pos="9639"/>
        </w:tabs>
        <w:autoSpaceDE w:val="0"/>
        <w:autoSpaceDN w:val="0"/>
        <w:adjustRightInd w:val="0"/>
        <w:jc w:val="both"/>
        <w:rPr>
          <w:sz w:val="32"/>
          <w:szCs w:val="32"/>
        </w:rPr>
      </w:pPr>
    </w:p>
    <w:p w:rsidR="00552706" w:rsidRPr="006766F3" w:rsidRDefault="00552706" w:rsidP="00014D6E">
      <w:pPr>
        <w:pStyle w:val="afd"/>
        <w:jc w:val="center"/>
        <w:rPr>
          <w:rFonts w:ascii="Times New Roman" w:eastAsia="Calibri" w:hAnsi="Times New Roman" w:cs="Times New Roman"/>
          <w:b/>
          <w:sz w:val="22"/>
        </w:rPr>
      </w:pPr>
      <w:r w:rsidRPr="006766F3">
        <w:rPr>
          <w:rFonts w:ascii="Times New Roman" w:eastAsia="Calibri" w:hAnsi="Times New Roman" w:cs="Times New Roman"/>
          <w:b/>
          <w:sz w:val="22"/>
        </w:rPr>
        <w:t>ОРГАНИЗАЦИЯ Д</w:t>
      </w:r>
      <w:r w:rsidR="006766F3" w:rsidRPr="006766F3">
        <w:rPr>
          <w:rFonts w:ascii="Times New Roman" w:eastAsia="Calibri" w:hAnsi="Times New Roman" w:cs="Times New Roman"/>
          <w:b/>
          <w:sz w:val="22"/>
        </w:rPr>
        <w:t>ВИГАТЕЛЬНОГО РЕЖИМА В МБДОУ № 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6"/>
        <w:gridCol w:w="1748"/>
        <w:gridCol w:w="1749"/>
        <w:gridCol w:w="1748"/>
        <w:gridCol w:w="1759"/>
      </w:tblGrid>
      <w:tr w:rsidR="00552706" w:rsidRPr="00872036" w:rsidTr="00552706">
        <w:trPr>
          <w:trHeight w:val="340"/>
        </w:trPr>
        <w:tc>
          <w:tcPr>
            <w:tcW w:w="3560" w:type="dxa"/>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Формы организации </w:t>
            </w:r>
          </w:p>
        </w:tc>
        <w:tc>
          <w:tcPr>
            <w:tcW w:w="3561"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Младший возраст </w:t>
            </w:r>
          </w:p>
        </w:tc>
        <w:tc>
          <w:tcPr>
            <w:tcW w:w="3561"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Старший возраст </w:t>
            </w:r>
          </w:p>
        </w:tc>
      </w:tr>
      <w:tr w:rsidR="00552706" w:rsidRPr="00872036" w:rsidTr="00552706">
        <w:trPr>
          <w:trHeight w:val="3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color w:val="000000"/>
                <w:sz w:val="20"/>
                <w:szCs w:val="20"/>
                <w:lang w:eastAsia="en-US"/>
              </w:rPr>
            </w:pP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  Младшие </w:t>
            </w:r>
          </w:p>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группы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Средние </w:t>
            </w:r>
          </w:p>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группы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Старшие </w:t>
            </w:r>
          </w:p>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группы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Подготовит. </w:t>
            </w:r>
          </w:p>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группы </w:t>
            </w:r>
          </w:p>
        </w:tc>
      </w:tr>
      <w:tr w:rsidR="00552706" w:rsidRPr="00872036" w:rsidTr="00552706">
        <w:trPr>
          <w:trHeight w:val="288"/>
        </w:trPr>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Организованная деятельность </w:t>
            </w:r>
          </w:p>
        </w:tc>
        <w:tc>
          <w:tcPr>
            <w:tcW w:w="1780"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autoSpaceDE w:val="0"/>
              <w:autoSpaceDN w:val="0"/>
              <w:adjustRightInd w:val="0"/>
              <w:rPr>
                <w:color w:val="000000"/>
                <w:sz w:val="20"/>
                <w:szCs w:val="20"/>
                <w:lang w:eastAsia="en-US"/>
              </w:rPr>
            </w:pP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6 часов в неделю</w:t>
            </w:r>
          </w:p>
        </w:tc>
        <w:tc>
          <w:tcPr>
            <w:tcW w:w="3561"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rFonts w:eastAsia="Calibri"/>
                <w:color w:val="000000"/>
                <w:sz w:val="20"/>
                <w:szCs w:val="20"/>
                <w:lang w:eastAsia="en-US"/>
              </w:rPr>
            </w:pPr>
            <w:r w:rsidRPr="00872036">
              <w:rPr>
                <w:rFonts w:eastAsia="Calibri"/>
                <w:color w:val="000000"/>
                <w:sz w:val="20"/>
                <w:szCs w:val="20"/>
                <w:lang w:eastAsia="en-US"/>
              </w:rPr>
              <w:t>8 часов в неделю</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Утренняя гимнастика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6-8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6-8 минут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8- 10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10- 12 минут </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lastRenderedPageBreak/>
              <w:t xml:space="preserve">Дозированный бег </w:t>
            </w:r>
          </w:p>
        </w:tc>
        <w:tc>
          <w:tcPr>
            <w:tcW w:w="1780"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autoSpaceDE w:val="0"/>
              <w:autoSpaceDN w:val="0"/>
              <w:adjustRightInd w:val="0"/>
              <w:rPr>
                <w:color w:val="000000"/>
                <w:sz w:val="20"/>
                <w:szCs w:val="20"/>
                <w:lang w:eastAsia="en-US"/>
              </w:rPr>
            </w:pP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3-4 минуты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5-6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7-8 минут </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Упражнения после дневного сна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5- 10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5- 10 минут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5-10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5-10 минут </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rFonts w:eastAsia="Calibri"/>
                <w:b/>
                <w:sz w:val="20"/>
                <w:szCs w:val="20"/>
                <w:lang w:eastAsia="en-US"/>
              </w:rPr>
            </w:pPr>
            <w:r w:rsidRPr="00872036">
              <w:rPr>
                <w:rFonts w:eastAsia="Calibri"/>
                <w:b/>
                <w:sz w:val="20"/>
                <w:szCs w:val="20"/>
                <w:lang w:eastAsia="en-US"/>
              </w:rPr>
              <w:t xml:space="preserve">Подвижные игры </w:t>
            </w:r>
          </w:p>
          <w:p w:rsidR="00552706" w:rsidRPr="00872036" w:rsidRDefault="00552706" w:rsidP="00014D6E">
            <w:pPr>
              <w:rPr>
                <w:rFonts w:eastAsia="Calibri"/>
                <w:sz w:val="20"/>
                <w:szCs w:val="20"/>
                <w:lang w:eastAsia="en-US"/>
              </w:rPr>
            </w:pPr>
            <w:r w:rsidRPr="00872036">
              <w:rPr>
                <w:rFonts w:eastAsia="Calibri"/>
                <w:sz w:val="20"/>
                <w:szCs w:val="20"/>
                <w:lang w:eastAsia="en-US"/>
              </w:rPr>
              <w:t>не менее 2-4 раз в день</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6-8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10-15 минут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15-20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15- 20 минут </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Спортивные игры </w:t>
            </w:r>
          </w:p>
        </w:tc>
        <w:tc>
          <w:tcPr>
            <w:tcW w:w="1780"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autoSpaceDE w:val="0"/>
              <w:autoSpaceDN w:val="0"/>
              <w:adjustRightInd w:val="0"/>
              <w:rPr>
                <w:color w:val="000000"/>
                <w:sz w:val="28"/>
                <w:szCs w:val="28"/>
                <w:lang w:eastAsia="en-US"/>
              </w:rPr>
            </w:pPr>
          </w:p>
        </w:tc>
        <w:tc>
          <w:tcPr>
            <w:tcW w:w="5342" w:type="dxa"/>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rFonts w:eastAsia="Calibri"/>
                <w:color w:val="000000"/>
                <w:sz w:val="20"/>
                <w:szCs w:val="20"/>
                <w:lang w:eastAsia="en-US"/>
              </w:rPr>
            </w:pPr>
            <w:r w:rsidRPr="00872036">
              <w:rPr>
                <w:rFonts w:eastAsia="Calibri"/>
                <w:color w:val="000000"/>
                <w:sz w:val="20"/>
                <w:szCs w:val="20"/>
                <w:lang w:eastAsia="en-US"/>
              </w:rPr>
              <w:t>Целенаправленное обучение педагогом не реже 1 раза в неделю</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rFonts w:eastAsia="Calibri"/>
                <w:color w:val="000000"/>
                <w:sz w:val="20"/>
                <w:szCs w:val="20"/>
                <w:lang w:eastAsia="en-US"/>
              </w:rPr>
            </w:pPr>
            <w:r w:rsidRPr="00872036">
              <w:rPr>
                <w:rFonts w:eastAsia="Calibri"/>
                <w:b/>
                <w:color w:val="000000"/>
                <w:sz w:val="20"/>
                <w:szCs w:val="20"/>
                <w:lang w:eastAsia="en-US"/>
              </w:rPr>
              <w:t>Спортивные упражнения</w:t>
            </w:r>
            <w:r w:rsidRPr="00872036">
              <w:rPr>
                <w:rFonts w:eastAsia="Calibri"/>
                <w:color w:val="000000"/>
                <w:sz w:val="20"/>
                <w:szCs w:val="20"/>
                <w:lang w:eastAsia="en-US"/>
              </w:rPr>
              <w:t xml:space="preserve"> Целенаправленное обучение не реже 1 раза в неделю</w:t>
            </w:r>
          </w:p>
        </w:tc>
        <w:tc>
          <w:tcPr>
            <w:tcW w:w="1780"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rPr>
                <w:rFonts w:eastAsia="Calibri"/>
                <w:color w:val="000000"/>
                <w:sz w:val="20"/>
                <w:szCs w:val="20"/>
                <w:lang w:eastAsia="en-US"/>
              </w:rPr>
            </w:pP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8-12 минут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8-15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8-15 минут </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rFonts w:eastAsia="Calibri"/>
                <w:b/>
                <w:sz w:val="20"/>
                <w:szCs w:val="20"/>
                <w:lang w:eastAsia="en-US"/>
              </w:rPr>
            </w:pPr>
            <w:r w:rsidRPr="00872036">
              <w:rPr>
                <w:rFonts w:eastAsia="Calibri"/>
                <w:b/>
                <w:sz w:val="20"/>
                <w:szCs w:val="20"/>
                <w:lang w:eastAsia="en-US"/>
              </w:rPr>
              <w:t xml:space="preserve">Физкультурные упражнения на прогулке </w:t>
            </w:r>
            <w:r w:rsidRPr="00872036">
              <w:rPr>
                <w:rFonts w:eastAsia="Calibri"/>
                <w:b/>
                <w:sz w:val="20"/>
                <w:szCs w:val="20"/>
                <w:lang w:eastAsia="en-US"/>
              </w:rPr>
              <w:tab/>
            </w:r>
          </w:p>
          <w:p w:rsidR="00552706" w:rsidRPr="00872036" w:rsidRDefault="00552706" w:rsidP="00014D6E">
            <w:pPr>
              <w:rPr>
                <w:rFonts w:eastAsia="Calibri"/>
                <w:lang w:eastAsia="en-US"/>
              </w:rPr>
            </w:pPr>
            <w:r w:rsidRPr="00872036">
              <w:rPr>
                <w:rFonts w:eastAsia="Calibri"/>
                <w:sz w:val="20"/>
                <w:szCs w:val="20"/>
                <w:lang w:eastAsia="en-US"/>
              </w:rPr>
              <w:t>Ежедневно с подгруппами</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5-10 мин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10-12 мин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10-15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10-15 минут </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rFonts w:eastAsia="Calibri"/>
                <w:b/>
                <w:sz w:val="20"/>
                <w:szCs w:val="20"/>
                <w:lang w:eastAsia="en-US"/>
              </w:rPr>
            </w:pPr>
            <w:r w:rsidRPr="00872036">
              <w:rPr>
                <w:rFonts w:eastAsia="Calibri"/>
                <w:b/>
                <w:sz w:val="20"/>
                <w:szCs w:val="20"/>
                <w:lang w:eastAsia="en-US"/>
              </w:rPr>
              <w:t xml:space="preserve">Спортивные развлечения </w:t>
            </w:r>
          </w:p>
          <w:p w:rsidR="00552706" w:rsidRPr="00872036" w:rsidRDefault="00552706" w:rsidP="00014D6E">
            <w:pPr>
              <w:rPr>
                <w:rFonts w:eastAsia="Calibri"/>
                <w:lang w:eastAsia="en-US"/>
              </w:rPr>
            </w:pPr>
            <w:r w:rsidRPr="00872036">
              <w:rPr>
                <w:rFonts w:eastAsia="Calibri"/>
                <w:sz w:val="20"/>
                <w:szCs w:val="20"/>
                <w:lang w:eastAsia="en-US"/>
              </w:rPr>
              <w:t>1-2 раза в месяц</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15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20 минут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30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30- 40 минут </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rFonts w:eastAsia="Calibri"/>
                <w:b/>
                <w:sz w:val="20"/>
                <w:szCs w:val="20"/>
                <w:lang w:eastAsia="en-US"/>
              </w:rPr>
            </w:pPr>
            <w:r w:rsidRPr="00872036">
              <w:rPr>
                <w:rFonts w:eastAsia="Calibri"/>
                <w:b/>
                <w:sz w:val="20"/>
                <w:szCs w:val="20"/>
                <w:lang w:eastAsia="en-US"/>
              </w:rPr>
              <w:t xml:space="preserve">Спортивные праздники </w:t>
            </w:r>
            <w:r w:rsidRPr="00872036">
              <w:rPr>
                <w:rFonts w:eastAsia="Calibri"/>
                <w:b/>
                <w:sz w:val="20"/>
                <w:szCs w:val="20"/>
                <w:lang w:eastAsia="en-US"/>
              </w:rPr>
              <w:tab/>
            </w:r>
          </w:p>
          <w:p w:rsidR="00552706" w:rsidRPr="00872036" w:rsidRDefault="00552706" w:rsidP="00014D6E">
            <w:pPr>
              <w:rPr>
                <w:rFonts w:eastAsia="Calibri"/>
                <w:lang w:eastAsia="en-US"/>
              </w:rPr>
            </w:pPr>
            <w:r w:rsidRPr="00872036">
              <w:rPr>
                <w:rFonts w:eastAsia="Calibri"/>
                <w:sz w:val="20"/>
                <w:szCs w:val="20"/>
                <w:lang w:eastAsia="en-US"/>
              </w:rPr>
              <w:t>2- 4 раза в год</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15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20 минут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30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40 минут </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День здоровья </w:t>
            </w:r>
          </w:p>
        </w:tc>
        <w:tc>
          <w:tcPr>
            <w:tcW w:w="7122" w:type="dxa"/>
            <w:gridSpan w:val="4"/>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Не реже 1 раза в квартал</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Самостоятельная двигательная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ежедневно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ежедневно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ежедневно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ежедневно </w:t>
            </w:r>
          </w:p>
        </w:tc>
      </w:tr>
    </w:tbl>
    <w:p w:rsidR="00552706" w:rsidRPr="00872036" w:rsidRDefault="00552706" w:rsidP="00014D6E">
      <w:pPr>
        <w:autoSpaceDE w:val="0"/>
        <w:autoSpaceDN w:val="0"/>
        <w:adjustRightInd w:val="0"/>
        <w:rPr>
          <w:rFonts w:eastAsia="Calibri"/>
          <w:bCs/>
          <w:iCs/>
          <w:color w:val="000000"/>
          <w:lang w:eastAsia="en-US"/>
        </w:rPr>
      </w:pPr>
    </w:p>
    <w:p w:rsidR="00552706" w:rsidRPr="006766F3" w:rsidRDefault="00552706" w:rsidP="00014D6E">
      <w:pPr>
        <w:autoSpaceDE w:val="0"/>
        <w:autoSpaceDN w:val="0"/>
        <w:adjustRightInd w:val="0"/>
        <w:jc w:val="center"/>
        <w:rPr>
          <w:rFonts w:eastAsia="Calibri"/>
          <w:b/>
          <w:bCs/>
          <w:iCs/>
          <w:color w:val="000000"/>
          <w:lang w:eastAsia="en-US"/>
        </w:rPr>
      </w:pPr>
      <w:r w:rsidRPr="006766F3">
        <w:rPr>
          <w:rFonts w:eastAsia="Calibri"/>
          <w:b/>
          <w:bCs/>
          <w:iCs/>
          <w:color w:val="000000"/>
          <w:lang w:eastAsia="en-US"/>
        </w:rPr>
        <w:t xml:space="preserve">ПРИМЕРНАЯ МОДЕЛЬ </w:t>
      </w:r>
      <w:r w:rsidR="006766F3" w:rsidRPr="006766F3">
        <w:rPr>
          <w:rFonts w:eastAsia="Calibri"/>
          <w:b/>
          <w:bCs/>
          <w:iCs/>
          <w:color w:val="000000"/>
          <w:lang w:eastAsia="en-US"/>
        </w:rPr>
        <w:t>ДВИГАТЕЛЬНОГО РЕЖИМА В МБДОУ № 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4379"/>
        <w:gridCol w:w="5585"/>
      </w:tblGrid>
      <w:tr w:rsidR="00552706" w:rsidRPr="00872036" w:rsidTr="00552706">
        <w:trPr>
          <w:trHeight w:val="148"/>
        </w:trPr>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rFonts w:eastAsia="Calibri"/>
                <w:b/>
                <w:lang w:eastAsia="en-US"/>
              </w:rPr>
            </w:pPr>
            <w:r w:rsidRPr="00872036">
              <w:rPr>
                <w:rFonts w:eastAsia="Calibri"/>
                <w:b/>
                <w:lang w:eastAsia="en-US"/>
              </w:rPr>
              <w:t xml:space="preserve">№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rFonts w:eastAsia="Calibri"/>
                <w:b/>
                <w:lang w:eastAsia="en-US"/>
              </w:rPr>
            </w:pPr>
            <w:r w:rsidRPr="00872036">
              <w:rPr>
                <w:rFonts w:eastAsia="Calibri"/>
                <w:b/>
                <w:lang w:eastAsia="en-US"/>
              </w:rPr>
              <w:t xml:space="preserve">Формы организации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rFonts w:eastAsia="Calibri"/>
                <w:b/>
                <w:lang w:eastAsia="en-US"/>
              </w:rPr>
            </w:pPr>
            <w:r w:rsidRPr="00872036">
              <w:rPr>
                <w:rFonts w:eastAsia="Calibri"/>
                <w:b/>
                <w:lang w:eastAsia="en-US"/>
              </w:rPr>
              <w:t xml:space="preserve">Особенности организации </w:t>
            </w:r>
          </w:p>
        </w:tc>
      </w:tr>
      <w:tr w:rsidR="00552706" w:rsidRPr="00872036" w:rsidTr="00552706">
        <w:trPr>
          <w:trHeight w:val="607"/>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1.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Утренняя гимнастика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Ежедневно на открытом воздухе или в зале, длительность- 10- 12 минут </w:t>
            </w:r>
          </w:p>
        </w:tc>
      </w:tr>
      <w:tr w:rsidR="00552706" w:rsidRPr="00872036" w:rsidTr="00552706">
        <w:trPr>
          <w:trHeight w:val="294"/>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2.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Двигательная разминка во время перерыва между занятиями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Ежедневно в течение 7- 8 минут </w:t>
            </w:r>
          </w:p>
        </w:tc>
      </w:tr>
      <w:tr w:rsidR="00552706" w:rsidRPr="00872036" w:rsidTr="00552706">
        <w:trPr>
          <w:trHeight w:val="149"/>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3.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Динамические паузы во время НОД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Ежедневно, в зависимости от вида и содержания занятий </w:t>
            </w:r>
          </w:p>
        </w:tc>
      </w:tr>
      <w:tr w:rsidR="00552706" w:rsidRPr="00872036" w:rsidTr="00552706">
        <w:trPr>
          <w:trHeight w:val="294"/>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4.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Подвижные игры и физические упражнения на прогулке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Ежедневно с учетом уровней двигательной активности (ДА) детей, длительность 12-15 минут. </w:t>
            </w:r>
          </w:p>
        </w:tc>
      </w:tr>
      <w:tr w:rsidR="00552706" w:rsidRPr="00872036" w:rsidTr="00552706">
        <w:trPr>
          <w:trHeight w:val="294"/>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5.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Индивидуальная работа по развитию движений на прогулке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Ежедневно во время прогулки, длительность- 12- 15 мин </w:t>
            </w:r>
          </w:p>
        </w:tc>
      </w:tr>
      <w:tr w:rsidR="00552706" w:rsidRPr="00872036" w:rsidTr="00552706">
        <w:trPr>
          <w:trHeight w:val="295"/>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6.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Прогулки - походы в лес или парк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1- 3 раза в квартал, во время, отведенное для физкультурного занятия, организованных игр и упражнений </w:t>
            </w:r>
          </w:p>
        </w:tc>
      </w:tr>
      <w:tr w:rsidR="00552706" w:rsidRPr="00872036" w:rsidTr="00552706">
        <w:trPr>
          <w:trHeight w:val="295"/>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7.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Оздоровительный бег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2 раза в неделю, подгруппами по 5- 7 человек во время утренней прогулки, длительность - 3-7 мин. </w:t>
            </w:r>
          </w:p>
        </w:tc>
      </w:tr>
      <w:tr w:rsidR="00552706" w:rsidRPr="00872036" w:rsidTr="00552706">
        <w:trPr>
          <w:trHeight w:val="294"/>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8.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Гимнастика после дневного сна в сочетании с контрастными воздушными ваннами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Ежедневно по мере пробуждения и подъема детей, длительность - не более 10 мин. </w:t>
            </w:r>
          </w:p>
        </w:tc>
      </w:tr>
      <w:tr w:rsidR="00552706" w:rsidRPr="00872036" w:rsidTr="00552706">
        <w:trPr>
          <w:trHeight w:val="288"/>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9.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НОД по физической культуре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3 раза в неделю (одно на воздухе). Длительность- 15- 30 минут </w:t>
            </w:r>
          </w:p>
        </w:tc>
      </w:tr>
      <w:tr w:rsidR="00552706" w:rsidRPr="00872036" w:rsidTr="00552706">
        <w:trPr>
          <w:trHeight w:val="294"/>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10.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Самостоятельная двигательная деятельность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Ежедневно, под руководством воспитателя, продолжительность зависит от индивидуальных особенностей </w:t>
            </w:r>
          </w:p>
        </w:tc>
      </w:tr>
      <w:tr w:rsidR="00552706" w:rsidRPr="00872036" w:rsidTr="00552706">
        <w:trPr>
          <w:trHeight w:val="294"/>
        </w:trPr>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11.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Физкультурно - спортивные праздники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2-3 раза в год (последняя неделя квартала) </w:t>
            </w:r>
          </w:p>
        </w:tc>
      </w:tr>
      <w:tr w:rsidR="00552706" w:rsidRPr="00872036" w:rsidTr="00552706">
        <w:trPr>
          <w:trHeight w:val="294"/>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12.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Физкультурный досуг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2- 3 раза в год, внутри детского сада или совместно со сверстниками соседнего учреждения </w:t>
            </w:r>
          </w:p>
        </w:tc>
      </w:tr>
      <w:tr w:rsidR="00552706" w:rsidRPr="00872036" w:rsidTr="00552706">
        <w:trPr>
          <w:trHeight w:val="294"/>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13.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Совместная физкультурно- оздоровительная работа </w:t>
            </w:r>
          </w:p>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детского сада и семьи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По желанию родителей и детей не более 2 раза в неделю, длительность 25- 30 мин </w:t>
            </w:r>
          </w:p>
        </w:tc>
      </w:tr>
      <w:tr w:rsidR="00552706" w:rsidRPr="00872036" w:rsidTr="00552706">
        <w:trPr>
          <w:trHeight w:val="294"/>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14.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Физкультурные образовательная деятельность детей совместно с родителями в дошкол</w:t>
            </w:r>
            <w:r w:rsidR="00113444">
              <w:rPr>
                <w:rFonts w:ascii="Times New Roman" w:eastAsia="Calibri" w:hAnsi="Times New Roman" w:cs="Times New Roman"/>
                <w:sz w:val="24"/>
                <w:szCs w:val="24"/>
              </w:rPr>
              <w:t>ьном учреждении</w:t>
            </w:r>
            <w:r w:rsidRPr="00872036">
              <w:rPr>
                <w:rFonts w:ascii="Times New Roman" w:eastAsia="Calibri" w:hAnsi="Times New Roman" w:cs="Times New Roman"/>
                <w:sz w:val="24"/>
                <w:szCs w:val="24"/>
              </w:rPr>
              <w:t xml:space="preserve">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Определяется воспитателем по обоюдному желанию родителей, воспитателей и детей </w:t>
            </w:r>
          </w:p>
        </w:tc>
      </w:tr>
      <w:tr w:rsidR="00552706" w:rsidRPr="00872036" w:rsidTr="00552706">
        <w:trPr>
          <w:trHeight w:val="294"/>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15.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Участие родителей в физкультурно- оздоровительных, массовых мероприятиях детского сада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Во время подготовки и проведения физкультурных досугов, праздников, недели здоровья, туристических походов, посещения открытых занятий </w:t>
            </w:r>
          </w:p>
        </w:tc>
      </w:tr>
    </w:tbl>
    <w:p w:rsidR="00552706" w:rsidRPr="00872036" w:rsidRDefault="00552706" w:rsidP="00014D6E">
      <w:pPr>
        <w:autoSpaceDE w:val="0"/>
        <w:autoSpaceDN w:val="0"/>
        <w:adjustRightInd w:val="0"/>
        <w:rPr>
          <w:b/>
          <w:bCs/>
        </w:rPr>
      </w:pPr>
      <w:r w:rsidRPr="00872036">
        <w:rPr>
          <w:b/>
          <w:bCs/>
        </w:rPr>
        <w:t xml:space="preserve">                                                 </w:t>
      </w:r>
    </w:p>
    <w:p w:rsidR="00552706" w:rsidRPr="00872036" w:rsidRDefault="00552706" w:rsidP="00014D6E">
      <w:pPr>
        <w:jc w:val="center"/>
        <w:rPr>
          <w:rFonts w:eastAsia="Calibri"/>
          <w:b/>
          <w:lang w:eastAsia="en-US"/>
        </w:rPr>
      </w:pPr>
      <w:r w:rsidRPr="00872036">
        <w:rPr>
          <w:rFonts w:eastAsia="Calibri"/>
          <w:b/>
          <w:lang w:eastAsia="en-US"/>
        </w:rPr>
        <w:t>Образовательная область «Физическое развитие»</w:t>
      </w:r>
      <w:r w:rsidRPr="00872036">
        <w:rPr>
          <w:rFonts w:eastAsia="Calibri"/>
          <w:b/>
          <w:lang w:eastAsia="en-US"/>
        </w:rPr>
        <w:tab/>
      </w:r>
    </w:p>
    <w:p w:rsidR="00552706" w:rsidRPr="00872036" w:rsidRDefault="00552706" w:rsidP="00014D6E">
      <w:pPr>
        <w:jc w:val="center"/>
        <w:rPr>
          <w:rFonts w:eastAsia="Calibri"/>
          <w:b/>
          <w:i/>
          <w:lang w:eastAsia="en-US"/>
        </w:rPr>
      </w:pPr>
      <w:r w:rsidRPr="00872036">
        <w:rPr>
          <w:rFonts w:eastAsia="Calibri"/>
          <w:b/>
          <w:i/>
          <w:lang w:eastAsia="en-US"/>
        </w:rPr>
        <w:lastRenderedPageBreak/>
        <w:t>Формы взаимодействия с семьями воспитанников</w:t>
      </w:r>
    </w:p>
    <w:p w:rsidR="00552706" w:rsidRPr="00872036" w:rsidRDefault="00552706" w:rsidP="00014D6E">
      <w:pPr>
        <w:jc w:val="both"/>
        <w:rPr>
          <w:rFonts w:eastAsia="Calibri"/>
          <w:i/>
          <w:lang w:eastAsia="en-US"/>
        </w:rPr>
      </w:pPr>
    </w:p>
    <w:p w:rsidR="00552706" w:rsidRPr="00872036" w:rsidRDefault="00552706" w:rsidP="00014D6E">
      <w:pPr>
        <w:jc w:val="both"/>
        <w:rPr>
          <w:rFonts w:eastAsia="Calibri"/>
          <w:lang w:eastAsia="en-US"/>
        </w:rPr>
      </w:pPr>
      <w:r w:rsidRPr="00872036">
        <w:rPr>
          <w:rFonts w:eastAsia="Calibri"/>
          <w:lang w:eastAsia="en-US"/>
        </w:rPr>
        <w:t xml:space="preserve">1. 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 </w:t>
      </w:r>
    </w:p>
    <w:p w:rsidR="00552706" w:rsidRPr="00872036" w:rsidRDefault="00552706" w:rsidP="00014D6E">
      <w:pPr>
        <w:jc w:val="both"/>
        <w:rPr>
          <w:rFonts w:eastAsia="Calibri"/>
          <w:lang w:eastAsia="en-US"/>
        </w:rPr>
      </w:pPr>
      <w:r w:rsidRPr="00872036">
        <w:rPr>
          <w:rFonts w:eastAsia="Calibri"/>
          <w:lang w:eastAsia="en-US"/>
        </w:rPr>
        <w:t xml:space="preserve">2. Изучение условий семейного воспитания через анкетирование, посещение детей на дому и определение путей улучшения здоровья каждого ребёнка. </w:t>
      </w:r>
    </w:p>
    <w:p w:rsidR="00552706" w:rsidRPr="00872036" w:rsidRDefault="00552706" w:rsidP="00014D6E">
      <w:pPr>
        <w:jc w:val="both"/>
        <w:rPr>
          <w:rFonts w:eastAsia="Calibri"/>
          <w:lang w:eastAsia="en-US"/>
        </w:rPr>
      </w:pPr>
      <w:r w:rsidRPr="00872036">
        <w:rPr>
          <w:rFonts w:eastAsia="Calibri"/>
          <w:lang w:eastAsia="en-US"/>
        </w:rPr>
        <w:t xml:space="preserve">3. 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 </w:t>
      </w:r>
    </w:p>
    <w:p w:rsidR="00552706" w:rsidRPr="00872036" w:rsidRDefault="00552706" w:rsidP="00014D6E">
      <w:pPr>
        <w:jc w:val="both"/>
        <w:rPr>
          <w:rFonts w:eastAsia="Calibri"/>
          <w:lang w:eastAsia="en-US"/>
        </w:rPr>
      </w:pPr>
      <w:r w:rsidRPr="00872036">
        <w:rPr>
          <w:rFonts w:eastAsia="Calibri"/>
          <w:lang w:eastAsia="en-US"/>
        </w:rPr>
        <w:t xml:space="preserve">4. Создание условий для укрепления здоровья и снижения заболеваемости детей в ДОУ и семье: </w:t>
      </w:r>
    </w:p>
    <w:p w:rsidR="00552706" w:rsidRPr="00872036" w:rsidRDefault="00552706" w:rsidP="000B6586">
      <w:pPr>
        <w:numPr>
          <w:ilvl w:val="0"/>
          <w:numId w:val="10"/>
        </w:numPr>
        <w:jc w:val="both"/>
        <w:rPr>
          <w:rFonts w:eastAsia="Calibri"/>
          <w:lang w:eastAsia="en-US"/>
        </w:rPr>
      </w:pPr>
      <w:r w:rsidRPr="00872036">
        <w:rPr>
          <w:rFonts w:eastAsia="Calibri"/>
          <w:lang w:eastAsia="en-US"/>
        </w:rPr>
        <w:t>Зоны физической активности</w:t>
      </w:r>
    </w:p>
    <w:p w:rsidR="00552706" w:rsidRPr="00872036" w:rsidRDefault="00552706" w:rsidP="000B6586">
      <w:pPr>
        <w:numPr>
          <w:ilvl w:val="0"/>
          <w:numId w:val="10"/>
        </w:numPr>
        <w:jc w:val="both"/>
        <w:rPr>
          <w:rFonts w:eastAsia="Calibri"/>
          <w:lang w:eastAsia="en-US"/>
        </w:rPr>
      </w:pPr>
      <w:r w:rsidRPr="00872036">
        <w:rPr>
          <w:rFonts w:eastAsia="Calibri"/>
          <w:lang w:eastAsia="en-US"/>
        </w:rPr>
        <w:t>Закаливающие процедуры</w:t>
      </w:r>
    </w:p>
    <w:p w:rsidR="00552706" w:rsidRPr="00872036" w:rsidRDefault="00552706" w:rsidP="000B6586">
      <w:pPr>
        <w:numPr>
          <w:ilvl w:val="0"/>
          <w:numId w:val="10"/>
        </w:numPr>
        <w:jc w:val="both"/>
        <w:rPr>
          <w:rFonts w:eastAsia="Calibri"/>
          <w:lang w:eastAsia="en-US"/>
        </w:rPr>
      </w:pPr>
      <w:r w:rsidRPr="00872036">
        <w:rPr>
          <w:rFonts w:eastAsia="Calibri"/>
          <w:lang w:eastAsia="en-US"/>
        </w:rPr>
        <w:t>Оздоровительные мероприятия и т. п.</w:t>
      </w:r>
    </w:p>
    <w:p w:rsidR="00552706" w:rsidRPr="00872036" w:rsidRDefault="00552706" w:rsidP="00014D6E">
      <w:pPr>
        <w:jc w:val="both"/>
        <w:rPr>
          <w:rFonts w:eastAsia="Calibri"/>
          <w:lang w:eastAsia="en-US"/>
        </w:rPr>
      </w:pPr>
      <w:r w:rsidRPr="00872036">
        <w:rPr>
          <w:rFonts w:eastAsia="Calibri"/>
          <w:lang w:eastAsia="en-US"/>
        </w:rPr>
        <w:t xml:space="preserve">5. Организация целенаправленной работы по пропаганде здорового образа жизни среди </w:t>
      </w:r>
    </w:p>
    <w:p w:rsidR="00552706" w:rsidRPr="00872036" w:rsidRDefault="00552706" w:rsidP="00014D6E">
      <w:pPr>
        <w:jc w:val="both"/>
        <w:rPr>
          <w:rFonts w:eastAsia="Calibri"/>
          <w:lang w:eastAsia="en-US"/>
        </w:rPr>
      </w:pPr>
      <w:r w:rsidRPr="00872036">
        <w:rPr>
          <w:rFonts w:eastAsia="Calibri"/>
          <w:lang w:eastAsia="en-US"/>
        </w:rPr>
        <w:t>родителей.</w:t>
      </w:r>
    </w:p>
    <w:p w:rsidR="00552706" w:rsidRPr="00872036" w:rsidRDefault="00552706" w:rsidP="00014D6E">
      <w:pPr>
        <w:jc w:val="both"/>
        <w:rPr>
          <w:rFonts w:eastAsia="Calibri"/>
          <w:lang w:eastAsia="en-US"/>
        </w:rPr>
      </w:pPr>
      <w:r w:rsidRPr="00872036">
        <w:rPr>
          <w:rFonts w:eastAsia="Calibri"/>
          <w:lang w:eastAsia="en-US"/>
        </w:rPr>
        <w:t>6. Ознакомление родителей с содержанием и формами физкультурно-оздоровительной работы в ДОУ.</w:t>
      </w:r>
    </w:p>
    <w:p w:rsidR="00552706" w:rsidRPr="00872036" w:rsidRDefault="00552706" w:rsidP="00014D6E">
      <w:pPr>
        <w:jc w:val="both"/>
        <w:rPr>
          <w:rFonts w:eastAsia="Calibri"/>
          <w:lang w:eastAsia="en-US"/>
        </w:rPr>
      </w:pPr>
      <w:r w:rsidRPr="00872036">
        <w:rPr>
          <w:rFonts w:eastAsia="Calibri"/>
          <w:lang w:eastAsia="en-US"/>
        </w:rPr>
        <w:t>7. 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552706" w:rsidRPr="00872036" w:rsidRDefault="00552706" w:rsidP="00014D6E">
      <w:pPr>
        <w:jc w:val="both"/>
        <w:rPr>
          <w:rFonts w:eastAsia="Calibri"/>
          <w:lang w:eastAsia="en-US"/>
        </w:rPr>
      </w:pPr>
      <w:r w:rsidRPr="00872036">
        <w:rPr>
          <w:rFonts w:eastAsia="Calibri"/>
          <w:lang w:eastAsia="en-US"/>
        </w:rPr>
        <w:t>8. Согласование с родителями индивидуальных программ оздоровления, профилактических мероприятий, организованных в ДОУ.</w:t>
      </w:r>
    </w:p>
    <w:p w:rsidR="00552706" w:rsidRPr="00872036" w:rsidRDefault="00552706" w:rsidP="00014D6E">
      <w:pPr>
        <w:jc w:val="both"/>
        <w:rPr>
          <w:rFonts w:eastAsia="Calibri"/>
          <w:lang w:eastAsia="en-US"/>
        </w:rPr>
      </w:pPr>
      <w:r w:rsidRPr="00872036">
        <w:rPr>
          <w:rFonts w:eastAsia="Calibri"/>
          <w:lang w:eastAsia="en-US"/>
        </w:rPr>
        <w:t>9. Ознакомление родителей с нетрадиционными методами оздоровления детского организма.</w:t>
      </w:r>
    </w:p>
    <w:p w:rsidR="00552706" w:rsidRPr="00872036" w:rsidRDefault="00552706" w:rsidP="00014D6E">
      <w:pPr>
        <w:jc w:val="both"/>
        <w:rPr>
          <w:rFonts w:eastAsia="Calibri"/>
          <w:lang w:eastAsia="en-US"/>
        </w:rPr>
      </w:pPr>
      <w:r w:rsidRPr="00872036">
        <w:rPr>
          <w:rFonts w:eastAsia="Calibri"/>
          <w:lang w:eastAsia="en-US"/>
        </w:rPr>
        <w:t>10. 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552706" w:rsidRPr="00872036" w:rsidRDefault="00552706" w:rsidP="00014D6E">
      <w:pPr>
        <w:jc w:val="both"/>
        <w:rPr>
          <w:rFonts w:eastAsia="Calibri"/>
          <w:lang w:eastAsia="en-US"/>
        </w:rPr>
      </w:pPr>
      <w:r w:rsidRPr="00872036">
        <w:rPr>
          <w:rFonts w:eastAsia="Calibri"/>
          <w:lang w:eastAsia="en-US"/>
        </w:rPr>
        <w:t>11. 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552706" w:rsidRPr="00872036" w:rsidRDefault="00552706" w:rsidP="00014D6E">
      <w:pPr>
        <w:jc w:val="both"/>
        <w:rPr>
          <w:rFonts w:eastAsia="Calibri"/>
          <w:lang w:eastAsia="en-US"/>
        </w:rPr>
      </w:pPr>
      <w:r w:rsidRPr="00872036">
        <w:rPr>
          <w:rFonts w:eastAsia="Calibri"/>
          <w:lang w:eastAsia="en-US"/>
        </w:rPr>
        <w:t>12. Консультативная, санитарно-просветительская и медико-педагогическая помощь семьям с учётом преобладающих запросов родителей на основе связи Д</w:t>
      </w:r>
      <w:r w:rsidR="00790570">
        <w:rPr>
          <w:rFonts w:eastAsia="Calibri"/>
          <w:lang w:eastAsia="en-US"/>
        </w:rPr>
        <w:t>ОУ с медицинскими учреждениям</w:t>
      </w:r>
      <w:r w:rsidRPr="00872036">
        <w:rPr>
          <w:rFonts w:eastAsia="Calibri"/>
          <w:lang w:eastAsia="en-US"/>
        </w:rPr>
        <w:t>13. Организация консультативного пункта для родителей в ДОУ для профилактики и коррекции ранних осложнений в состоянии здоровья ребёнка.</w:t>
      </w:r>
    </w:p>
    <w:p w:rsidR="00552706" w:rsidRPr="00872036" w:rsidRDefault="00552706" w:rsidP="00014D6E">
      <w:pPr>
        <w:jc w:val="both"/>
        <w:rPr>
          <w:rFonts w:eastAsia="Calibri"/>
          <w:lang w:eastAsia="en-US"/>
        </w:rPr>
      </w:pPr>
      <w:r w:rsidRPr="00872036">
        <w:rPr>
          <w:rFonts w:eastAsia="Calibri"/>
          <w:lang w:eastAsia="en-US"/>
        </w:rPr>
        <w:t>14. Подбор и разработка индивидуальных программ (комплексов упражнений) для укрепления свода стопы, профилактики плоскостопия, осанки, зрения и т.д.с целью регулярного выполнения дома и в ДОУ.</w:t>
      </w:r>
    </w:p>
    <w:p w:rsidR="00552706" w:rsidRPr="00872036" w:rsidRDefault="00552706" w:rsidP="00014D6E">
      <w:pPr>
        <w:jc w:val="both"/>
        <w:rPr>
          <w:rFonts w:eastAsia="Calibri"/>
          <w:lang w:eastAsia="en-US"/>
        </w:rPr>
      </w:pPr>
      <w:r w:rsidRPr="00872036">
        <w:rPr>
          <w:rFonts w:eastAsia="Calibri"/>
          <w:lang w:eastAsia="en-US"/>
        </w:rPr>
        <w:t xml:space="preserve">15. Организация «круглых столов» по проблемам оздоровления и физического развития на </w:t>
      </w:r>
      <w:r w:rsidR="006766F3">
        <w:rPr>
          <w:rFonts w:eastAsia="Calibri"/>
          <w:lang w:eastAsia="en-US"/>
        </w:rPr>
        <w:t>основе взаимодействия с СОШ № 4</w:t>
      </w:r>
      <w:r w:rsidRPr="00872036">
        <w:rPr>
          <w:rFonts w:eastAsia="Calibri"/>
          <w:lang w:eastAsia="en-US"/>
        </w:rPr>
        <w:t xml:space="preserve"> и участием медицинских работников.</w:t>
      </w:r>
    </w:p>
    <w:p w:rsidR="00552706" w:rsidRPr="00872036" w:rsidRDefault="00552706" w:rsidP="00014D6E">
      <w:pPr>
        <w:jc w:val="both"/>
        <w:rPr>
          <w:rFonts w:eastAsia="Calibri"/>
          <w:lang w:eastAsia="en-US"/>
        </w:rPr>
      </w:pPr>
      <w:r w:rsidRPr="00872036">
        <w:rPr>
          <w:rFonts w:eastAsia="Calibri"/>
          <w:lang w:eastAsia="en-US"/>
        </w:rPr>
        <w:t>16. Организации дискуссий с элементами практикума по вопросам физического развития и воспитания детей.</w:t>
      </w:r>
    </w:p>
    <w:p w:rsidR="00552706" w:rsidRPr="00872036" w:rsidRDefault="00552706" w:rsidP="00014D6E">
      <w:pPr>
        <w:jc w:val="both"/>
        <w:rPr>
          <w:rFonts w:eastAsia="Calibri"/>
          <w:lang w:eastAsia="en-US"/>
        </w:rPr>
      </w:pPr>
      <w:r w:rsidRPr="00872036">
        <w:rPr>
          <w:rFonts w:eastAsia="Calibri"/>
          <w:lang w:eastAsia="en-US"/>
        </w:rPr>
        <w:t>17. 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rsidR="00552706" w:rsidRPr="00872036" w:rsidRDefault="00552706" w:rsidP="00014D6E">
      <w:pPr>
        <w:jc w:val="both"/>
        <w:rPr>
          <w:rFonts w:eastAsia="Calibri"/>
          <w:lang w:eastAsia="en-US"/>
        </w:rPr>
      </w:pPr>
      <w:r w:rsidRPr="00872036">
        <w:rPr>
          <w:rFonts w:eastAsia="Calibri"/>
          <w:lang w:eastAsia="en-US"/>
        </w:rPr>
        <w:t>18. 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552706" w:rsidRPr="00872036" w:rsidRDefault="006766F3" w:rsidP="00014D6E">
      <w:pPr>
        <w:jc w:val="both"/>
        <w:rPr>
          <w:rFonts w:eastAsia="Calibri"/>
          <w:lang w:eastAsia="en-US"/>
        </w:rPr>
      </w:pPr>
      <w:r>
        <w:rPr>
          <w:rFonts w:eastAsia="Calibri"/>
          <w:lang w:eastAsia="en-US"/>
        </w:rPr>
        <w:t>19. Взаимодействие с СОШ № 4</w:t>
      </w:r>
      <w:r w:rsidR="00552706" w:rsidRPr="00872036">
        <w:rPr>
          <w:rFonts w:eastAsia="Calibri"/>
          <w:lang w:eastAsia="en-US"/>
        </w:rPr>
        <w:t xml:space="preserve"> по вопросам физического развития детей.</w:t>
      </w:r>
    </w:p>
    <w:p w:rsidR="00552706" w:rsidRPr="00872036" w:rsidRDefault="00552706" w:rsidP="00014D6E">
      <w:pPr>
        <w:jc w:val="both"/>
        <w:rPr>
          <w:rFonts w:eastAsia="Calibri"/>
          <w:lang w:eastAsia="en-US"/>
        </w:rPr>
      </w:pPr>
      <w:r w:rsidRPr="00872036">
        <w:rPr>
          <w:rFonts w:eastAsia="Calibri"/>
          <w:lang w:eastAsia="en-US"/>
        </w:rPr>
        <w:t>20. Определение и использование здоровьесберегающих технологий.</w:t>
      </w:r>
    </w:p>
    <w:p w:rsidR="00552706" w:rsidRPr="00872036" w:rsidRDefault="00552706" w:rsidP="00014D6E">
      <w:pPr>
        <w:jc w:val="both"/>
        <w:rPr>
          <w:rFonts w:eastAsia="Calibri"/>
          <w:lang w:eastAsia="en-US"/>
        </w:rPr>
      </w:pPr>
      <w:r w:rsidRPr="00872036">
        <w:rPr>
          <w:rFonts w:eastAsia="Calibri"/>
          <w:lang w:eastAsia="en-US"/>
        </w:rPr>
        <w:t>21. Правовое просвещение родителей на основе изучения социокультурного состояния родителей с целью повышения эффективности взаимодействия семьи и ДОУ, способствующего укреплению семьи, становлению гражданственности воспитанников, повышению имиджа ДОУ и уважению педагогов.</w:t>
      </w:r>
    </w:p>
    <w:p w:rsidR="00552706" w:rsidRPr="00872036" w:rsidRDefault="00552706" w:rsidP="00014D6E">
      <w:pPr>
        <w:autoSpaceDE w:val="0"/>
        <w:autoSpaceDN w:val="0"/>
        <w:adjustRightInd w:val="0"/>
        <w:ind w:left="720"/>
      </w:pPr>
      <w:r w:rsidRPr="00872036">
        <w:t xml:space="preserve">                                                                                                                                                                                                                                                          </w:t>
      </w:r>
    </w:p>
    <w:p w:rsidR="00552706" w:rsidRPr="00872036" w:rsidRDefault="00552706" w:rsidP="00014D6E">
      <w:pPr>
        <w:autoSpaceDE w:val="0"/>
        <w:autoSpaceDN w:val="0"/>
        <w:adjustRightInd w:val="0"/>
        <w:ind w:left="720"/>
      </w:pPr>
      <w:r w:rsidRPr="00872036">
        <w:t xml:space="preserve">                                                       </w:t>
      </w:r>
    </w:p>
    <w:p w:rsidR="00552706" w:rsidRPr="00872036" w:rsidRDefault="00552706" w:rsidP="00014D6E">
      <w:pPr>
        <w:autoSpaceDE w:val="0"/>
        <w:autoSpaceDN w:val="0"/>
        <w:adjustRightInd w:val="0"/>
      </w:pPr>
      <w:r w:rsidRPr="00872036">
        <w:t xml:space="preserve">    </w:t>
      </w:r>
    </w:p>
    <w:p w:rsidR="00552706" w:rsidRPr="00872036" w:rsidRDefault="00552706" w:rsidP="00014D6E">
      <w:pPr>
        <w:autoSpaceDE w:val="0"/>
        <w:autoSpaceDN w:val="0"/>
        <w:adjustRightInd w:val="0"/>
      </w:pPr>
      <w:r w:rsidRPr="00872036">
        <w:t xml:space="preserve">                                                    </w:t>
      </w:r>
      <w:r w:rsidRPr="00872036">
        <w:rPr>
          <w:sz w:val="32"/>
          <w:szCs w:val="32"/>
        </w:rPr>
        <w:t>ОБРАЗОВАТЕЛЬНАЯ ОБЛАСТЬ</w:t>
      </w:r>
    </w:p>
    <w:p w:rsidR="00552706" w:rsidRPr="00872036" w:rsidRDefault="00552706" w:rsidP="00014D6E">
      <w:pPr>
        <w:tabs>
          <w:tab w:val="left" w:pos="8789"/>
          <w:tab w:val="left" w:pos="9214"/>
          <w:tab w:val="left" w:pos="9639"/>
        </w:tabs>
        <w:autoSpaceDE w:val="0"/>
        <w:autoSpaceDN w:val="0"/>
        <w:adjustRightInd w:val="0"/>
        <w:jc w:val="center"/>
        <w:rPr>
          <w:sz w:val="32"/>
          <w:szCs w:val="32"/>
        </w:rPr>
      </w:pPr>
      <w:r w:rsidRPr="00872036">
        <w:rPr>
          <w:b/>
          <w:sz w:val="32"/>
          <w:szCs w:val="32"/>
        </w:rPr>
        <w:t xml:space="preserve">   «Речевое развитие»</w:t>
      </w:r>
      <w:r w:rsidRPr="00872036">
        <w:rPr>
          <w:rStyle w:val="aff7"/>
          <w:b/>
          <w:sz w:val="32"/>
          <w:szCs w:val="32"/>
        </w:rPr>
        <w:footnoteReference w:id="8"/>
      </w:r>
    </w:p>
    <w:p w:rsidR="00552706" w:rsidRPr="00872036" w:rsidRDefault="00552706" w:rsidP="00014D6E">
      <w:pPr>
        <w:tabs>
          <w:tab w:val="left" w:pos="8789"/>
          <w:tab w:val="left" w:pos="9214"/>
          <w:tab w:val="left" w:pos="9639"/>
        </w:tabs>
        <w:autoSpaceDE w:val="0"/>
        <w:autoSpaceDN w:val="0"/>
        <w:adjustRightInd w:val="0"/>
        <w:rPr>
          <w:bCs/>
          <w:color w:val="000000"/>
        </w:rPr>
      </w:pPr>
      <w:r w:rsidRPr="00872036">
        <w:rPr>
          <w:b/>
          <w:bCs/>
          <w:color w:val="000000"/>
        </w:rPr>
        <w:lastRenderedPageBreak/>
        <w:t xml:space="preserve">Цель: </w:t>
      </w:r>
      <w:r w:rsidRPr="00872036">
        <w:rPr>
          <w:bCs/>
          <w:i/>
          <w:color w:val="000000"/>
        </w:rPr>
        <w:t>формирование устной речи и навыков речевого общения с окружающими на     основе овладения литературным языком своего народа</w:t>
      </w:r>
    </w:p>
    <w:p w:rsidR="00552706" w:rsidRPr="00872036" w:rsidRDefault="00552706" w:rsidP="00014D6E">
      <w:pPr>
        <w:ind w:right="20"/>
        <w:jc w:val="both"/>
        <w:rPr>
          <w:rStyle w:val="690"/>
        </w:rPr>
      </w:pPr>
    </w:p>
    <w:p w:rsidR="00552706" w:rsidRPr="00872036" w:rsidRDefault="00552706" w:rsidP="00014D6E">
      <w:pPr>
        <w:autoSpaceDE w:val="0"/>
        <w:autoSpaceDN w:val="0"/>
        <w:adjustRightInd w:val="0"/>
        <w:rPr>
          <w:b/>
          <w:bCs/>
          <w:color w:val="000000"/>
          <w:sz w:val="28"/>
          <w:szCs w:val="28"/>
        </w:rPr>
      </w:pPr>
      <w:r w:rsidRPr="00872036">
        <w:rPr>
          <w:b/>
          <w:bCs/>
          <w:i/>
          <w:iCs/>
          <w:color w:val="000000"/>
          <w:sz w:val="28"/>
          <w:szCs w:val="28"/>
        </w:rPr>
        <w:t xml:space="preserve">                                                  </w:t>
      </w:r>
      <w:r w:rsidRPr="00872036">
        <w:rPr>
          <w:b/>
          <w:bCs/>
          <w:color w:val="000000"/>
          <w:sz w:val="28"/>
          <w:szCs w:val="28"/>
        </w:rPr>
        <w:t>Задачи речевого развития</w:t>
      </w: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в соответствии с ФГОС дошкольного образования</w:t>
      </w:r>
    </w:p>
    <w:p w:rsidR="00552706" w:rsidRPr="00872036" w:rsidRDefault="00552706" w:rsidP="00014D6E">
      <w:pPr>
        <w:autoSpaceDE w:val="0"/>
        <w:autoSpaceDN w:val="0"/>
        <w:adjustRightInd w:val="0"/>
        <w:jc w:val="center"/>
        <w:rPr>
          <w:bCs/>
          <w:i/>
          <w:color w:val="000000"/>
        </w:rPr>
      </w:pPr>
      <w:r w:rsidRPr="00872036">
        <w:rPr>
          <w:bCs/>
          <w:i/>
          <w:color w:val="000000"/>
        </w:rPr>
        <w:t>(ФГОС дошкольного образования п.2.6)</w:t>
      </w:r>
    </w:p>
    <w:p w:rsidR="00552706" w:rsidRPr="00872036" w:rsidRDefault="00552706" w:rsidP="00014D6E">
      <w:pPr>
        <w:ind w:right="20"/>
        <w:jc w:val="both"/>
        <w:rPr>
          <w:rStyle w:val="690"/>
        </w:rPr>
      </w:pPr>
    </w:p>
    <w:p w:rsidR="00552706" w:rsidRPr="00872036" w:rsidRDefault="00552706" w:rsidP="000B6586">
      <w:pPr>
        <w:numPr>
          <w:ilvl w:val="0"/>
          <w:numId w:val="11"/>
        </w:numPr>
        <w:ind w:right="20"/>
        <w:jc w:val="both"/>
        <w:rPr>
          <w:rStyle w:val="690"/>
        </w:rPr>
      </w:pPr>
      <w:r w:rsidRPr="00872036">
        <w:rPr>
          <w:rStyle w:val="690"/>
        </w:rPr>
        <w:t>Речевое развитие включает владение речью как средством общения и культуры.</w:t>
      </w:r>
    </w:p>
    <w:p w:rsidR="00552706" w:rsidRPr="00872036" w:rsidRDefault="00552706" w:rsidP="000B6586">
      <w:pPr>
        <w:numPr>
          <w:ilvl w:val="0"/>
          <w:numId w:val="11"/>
        </w:numPr>
        <w:ind w:right="20"/>
        <w:jc w:val="both"/>
        <w:rPr>
          <w:rStyle w:val="690"/>
        </w:rPr>
      </w:pPr>
      <w:r w:rsidRPr="00872036">
        <w:rPr>
          <w:rStyle w:val="690"/>
        </w:rPr>
        <w:t>Обогащение активного словаря.</w:t>
      </w:r>
    </w:p>
    <w:p w:rsidR="00552706" w:rsidRPr="00872036" w:rsidRDefault="00552706" w:rsidP="000B6586">
      <w:pPr>
        <w:numPr>
          <w:ilvl w:val="0"/>
          <w:numId w:val="11"/>
        </w:numPr>
        <w:ind w:right="20"/>
        <w:jc w:val="both"/>
        <w:rPr>
          <w:rStyle w:val="690"/>
        </w:rPr>
      </w:pPr>
      <w:r w:rsidRPr="00872036">
        <w:rPr>
          <w:rStyle w:val="690"/>
        </w:rPr>
        <w:t>Развитие связной, грамматичес</w:t>
      </w:r>
      <w:r w:rsidRPr="00872036">
        <w:rPr>
          <w:rStyle w:val="690"/>
        </w:rPr>
        <w:softHyphen/>
        <w:t>ки правильной диалогической и монологической речи.</w:t>
      </w:r>
    </w:p>
    <w:p w:rsidR="00552706" w:rsidRPr="00872036" w:rsidRDefault="00552706" w:rsidP="000B6586">
      <w:pPr>
        <w:numPr>
          <w:ilvl w:val="0"/>
          <w:numId w:val="11"/>
        </w:numPr>
        <w:ind w:right="20"/>
        <w:jc w:val="both"/>
        <w:rPr>
          <w:rStyle w:val="690"/>
        </w:rPr>
      </w:pPr>
      <w:r w:rsidRPr="00872036">
        <w:rPr>
          <w:rStyle w:val="690"/>
        </w:rPr>
        <w:t>Развитие речевого творчества.</w:t>
      </w:r>
    </w:p>
    <w:p w:rsidR="00552706" w:rsidRPr="00872036" w:rsidRDefault="00552706" w:rsidP="000B6586">
      <w:pPr>
        <w:numPr>
          <w:ilvl w:val="0"/>
          <w:numId w:val="11"/>
        </w:numPr>
        <w:ind w:right="20"/>
        <w:jc w:val="both"/>
        <w:rPr>
          <w:rStyle w:val="690"/>
        </w:rPr>
      </w:pPr>
      <w:r w:rsidRPr="00872036">
        <w:rPr>
          <w:rStyle w:val="690"/>
        </w:rPr>
        <w:t>Развитие звуковой и интонационной культуры речи, фонемати</w:t>
      </w:r>
      <w:r w:rsidRPr="00872036">
        <w:rPr>
          <w:rStyle w:val="690"/>
        </w:rPr>
        <w:softHyphen/>
        <w:t xml:space="preserve">ческого слуха. </w:t>
      </w:r>
    </w:p>
    <w:p w:rsidR="00552706" w:rsidRPr="00872036" w:rsidRDefault="00552706" w:rsidP="000B6586">
      <w:pPr>
        <w:numPr>
          <w:ilvl w:val="0"/>
          <w:numId w:val="11"/>
        </w:numPr>
        <w:ind w:right="20"/>
        <w:jc w:val="both"/>
        <w:rPr>
          <w:rStyle w:val="690"/>
        </w:rPr>
      </w:pPr>
      <w:r w:rsidRPr="00872036">
        <w:rPr>
          <w:rStyle w:val="690"/>
        </w:rPr>
        <w:t>Знакомство с книжной культурой, детской литературой, по</w:t>
      </w:r>
      <w:r w:rsidRPr="00872036">
        <w:rPr>
          <w:rStyle w:val="690"/>
        </w:rPr>
        <w:softHyphen/>
        <w:t>нимание на слух текстов различных жанров детской литературы.</w:t>
      </w:r>
    </w:p>
    <w:p w:rsidR="00552706" w:rsidRPr="00872036" w:rsidRDefault="00552706" w:rsidP="000B6586">
      <w:pPr>
        <w:numPr>
          <w:ilvl w:val="0"/>
          <w:numId w:val="11"/>
        </w:numPr>
        <w:ind w:right="20"/>
        <w:jc w:val="both"/>
        <w:rPr>
          <w:rStyle w:val="690"/>
        </w:rPr>
      </w:pPr>
      <w:r w:rsidRPr="00872036">
        <w:rPr>
          <w:rStyle w:val="690"/>
        </w:rPr>
        <w:t>Формиро</w:t>
      </w:r>
      <w:r w:rsidRPr="00872036">
        <w:rPr>
          <w:rStyle w:val="690"/>
        </w:rPr>
        <w:softHyphen/>
        <w:t>вание звуковой аналитико-синтетической активности как предпосылки обучения грамоте.</w:t>
      </w:r>
    </w:p>
    <w:p w:rsidR="00552706" w:rsidRPr="00872036" w:rsidRDefault="00552706" w:rsidP="00014D6E">
      <w:pPr>
        <w:tabs>
          <w:tab w:val="left" w:pos="8789"/>
          <w:tab w:val="left" w:pos="9214"/>
          <w:tab w:val="left" w:pos="9639"/>
        </w:tabs>
        <w:autoSpaceDE w:val="0"/>
        <w:autoSpaceDN w:val="0"/>
        <w:adjustRightInd w:val="0"/>
        <w:rPr>
          <w:sz w:val="32"/>
          <w:szCs w:val="32"/>
        </w:rPr>
      </w:pP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 xml:space="preserve">Задачи образовательной области «Речевое развитие» </w:t>
      </w: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в соответствии с РК</w:t>
      </w:r>
    </w:p>
    <w:p w:rsidR="008C32A4" w:rsidRPr="008C32A4" w:rsidRDefault="008C32A4" w:rsidP="008C32A4">
      <w:pPr>
        <w:jc w:val="both"/>
        <w:rPr>
          <w:b/>
          <w:lang w:eastAsia="en-US"/>
        </w:rPr>
      </w:pPr>
      <w:r w:rsidRPr="008C32A4">
        <w:rPr>
          <w:b/>
          <w:lang w:eastAsia="en-US"/>
        </w:rPr>
        <w:t>РП</w:t>
      </w:r>
      <w:r w:rsidRPr="008C32A4">
        <w:rPr>
          <w:b/>
          <w:vertAlign w:val="superscript"/>
          <w:lang w:eastAsia="en-US"/>
        </w:rPr>
        <w:footnoteReference w:id="9"/>
      </w:r>
      <w:r w:rsidRPr="008C32A4">
        <w:rPr>
          <w:b/>
          <w:lang w:eastAsia="en-US"/>
        </w:rPr>
        <w:t xml:space="preserve">:    </w:t>
      </w:r>
      <w:r w:rsidRPr="008C32A4">
        <w:rPr>
          <w:lang w:eastAsia="en-US"/>
        </w:rPr>
        <w:t xml:space="preserve">Развитие устойчивого интереса  русскоязычных детей к освоению татарского языка, желание общаться, используя его для выражения своих мыслей и чувств. Общение на татарском языке выступает как условие, благодаря которому реализуется совместная деятельность взрослого и ребёнка.                                                                                                                                    </w:t>
      </w:r>
    </w:p>
    <w:p w:rsidR="008C32A4" w:rsidRPr="008C32A4" w:rsidRDefault="008C32A4" w:rsidP="008C32A4">
      <w:pPr>
        <w:jc w:val="both"/>
        <w:rPr>
          <w:color w:val="000000"/>
          <w:lang w:eastAsia="en-US"/>
        </w:rPr>
      </w:pPr>
      <w:r w:rsidRPr="008C32A4">
        <w:rPr>
          <w:b/>
          <w:color w:val="000000"/>
          <w:u w:val="single"/>
          <w:lang w:eastAsia="en-US"/>
        </w:rPr>
        <w:t xml:space="preserve">От 2 до 3 лет: </w:t>
      </w:r>
      <w:r w:rsidRPr="008C32A4">
        <w:rPr>
          <w:color w:val="000000"/>
          <w:lang w:eastAsia="en-US"/>
        </w:rPr>
        <w:t>Создание условий для развития речи у детей в повседневной жизни, развитие разных сторон речи в специально организованных играх и занятиях.</w:t>
      </w:r>
    </w:p>
    <w:p w:rsidR="008C32A4" w:rsidRPr="008C32A4" w:rsidRDefault="008C32A4" w:rsidP="008C32A4">
      <w:pPr>
        <w:jc w:val="both"/>
        <w:rPr>
          <w:color w:val="000000"/>
          <w:lang w:eastAsia="en-US"/>
        </w:rPr>
      </w:pPr>
      <w:r w:rsidRPr="008C32A4">
        <w:rPr>
          <w:b/>
          <w:color w:val="000000"/>
          <w:u w:val="single"/>
          <w:lang w:eastAsia="en-US"/>
        </w:rPr>
        <w:t>От 3 до 7 лет:</w:t>
      </w:r>
      <w:r w:rsidRPr="008C32A4">
        <w:rPr>
          <w:lang w:eastAsia="en-US"/>
        </w:rPr>
        <w:t xml:space="preserve"> </w:t>
      </w:r>
      <w:r w:rsidRPr="008C32A4">
        <w:rPr>
          <w:color w:val="000000"/>
          <w:lang w:eastAsia="en-US"/>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8C32A4" w:rsidRPr="008C32A4" w:rsidRDefault="008C32A4" w:rsidP="008C32A4">
      <w:pPr>
        <w:jc w:val="both"/>
        <w:rPr>
          <w:b/>
          <w:lang w:eastAsia="en-US"/>
        </w:rPr>
      </w:pPr>
    </w:p>
    <w:p w:rsidR="008C32A4" w:rsidRPr="008C32A4" w:rsidRDefault="008C32A4" w:rsidP="008C32A4">
      <w:pPr>
        <w:tabs>
          <w:tab w:val="left" w:pos="8789"/>
          <w:tab w:val="left" w:pos="9214"/>
          <w:tab w:val="left" w:pos="9639"/>
        </w:tabs>
        <w:autoSpaceDE w:val="0"/>
        <w:autoSpaceDN w:val="0"/>
        <w:adjustRightInd w:val="0"/>
        <w:rPr>
          <w:b/>
          <w:sz w:val="28"/>
          <w:szCs w:val="28"/>
        </w:rPr>
      </w:pPr>
      <w:r w:rsidRPr="008C32A4">
        <w:rPr>
          <w:b/>
          <w:sz w:val="28"/>
          <w:szCs w:val="28"/>
        </w:rPr>
        <w:t>Основные направления работы по речевому развитию</w:t>
      </w:r>
    </w:p>
    <w:p w:rsidR="008C32A4" w:rsidRPr="008C32A4" w:rsidRDefault="008C32A4" w:rsidP="008C32A4">
      <w:pPr>
        <w:jc w:val="both"/>
        <w:rPr>
          <w:lang w:eastAsia="en-US"/>
        </w:rPr>
      </w:pPr>
      <w:r w:rsidRPr="008C32A4">
        <w:rPr>
          <w:lang w:eastAsia="en-US"/>
        </w:rPr>
        <w:t xml:space="preserve">     1.</w:t>
      </w:r>
      <w:r w:rsidRPr="008C32A4">
        <w:rPr>
          <w:b/>
          <w:lang w:eastAsia="en-US"/>
        </w:rPr>
        <w:t>Развитие словаря:</w:t>
      </w:r>
      <w:r w:rsidRPr="008C32A4">
        <w:rPr>
          <w:lang w:eastAsia="en-US"/>
        </w:rPr>
        <w:t xml:space="preserve"> освоение значений слов и их уместное </w:t>
      </w:r>
      <w:proofErr w:type="gramStart"/>
      <w:r w:rsidRPr="008C32A4">
        <w:rPr>
          <w:lang w:eastAsia="en-US"/>
        </w:rPr>
        <w:t>употребление  в</w:t>
      </w:r>
      <w:proofErr w:type="gramEnd"/>
      <w:r w:rsidRPr="008C32A4">
        <w:rPr>
          <w:lang w:eastAsia="en-US"/>
        </w:rPr>
        <w:t xml:space="preserve"> соответствии с контекстом высказывания, с ситуацией, в которой происходит   общение.</w:t>
      </w:r>
    </w:p>
    <w:p w:rsidR="008C32A4" w:rsidRPr="008C32A4" w:rsidRDefault="008C32A4" w:rsidP="008C32A4">
      <w:pPr>
        <w:jc w:val="both"/>
        <w:rPr>
          <w:lang w:eastAsia="en-US"/>
        </w:rPr>
      </w:pPr>
      <w:r w:rsidRPr="008C32A4">
        <w:rPr>
          <w:lang w:eastAsia="en-US"/>
        </w:rPr>
        <w:t xml:space="preserve">      2.</w:t>
      </w:r>
      <w:r w:rsidRPr="008C32A4">
        <w:rPr>
          <w:b/>
          <w:lang w:eastAsia="en-US"/>
        </w:rPr>
        <w:t>Воспитание звуковой культуры речи</w:t>
      </w:r>
      <w:r w:rsidRPr="008C32A4">
        <w:rPr>
          <w:lang w:eastAsia="en-US"/>
        </w:rPr>
        <w:t xml:space="preserve"> – развитие восприятие звуков речи </w:t>
      </w:r>
      <w:proofErr w:type="gramStart"/>
      <w:r w:rsidRPr="008C32A4">
        <w:rPr>
          <w:lang w:eastAsia="en-US"/>
        </w:rPr>
        <w:t>и  произношения</w:t>
      </w:r>
      <w:proofErr w:type="gramEnd"/>
      <w:r w:rsidRPr="008C32A4">
        <w:rPr>
          <w:lang w:eastAsia="en-US"/>
        </w:rPr>
        <w:t>.</w:t>
      </w:r>
    </w:p>
    <w:p w:rsidR="008C32A4" w:rsidRPr="008C32A4" w:rsidRDefault="008C32A4" w:rsidP="008C32A4">
      <w:pPr>
        <w:jc w:val="both"/>
        <w:rPr>
          <w:lang w:eastAsia="en-US"/>
        </w:rPr>
      </w:pPr>
      <w:r w:rsidRPr="008C32A4">
        <w:rPr>
          <w:lang w:eastAsia="en-US"/>
        </w:rPr>
        <w:t xml:space="preserve">      3. </w:t>
      </w:r>
      <w:r w:rsidRPr="008C32A4">
        <w:rPr>
          <w:b/>
          <w:lang w:eastAsia="en-US"/>
        </w:rPr>
        <w:t>Формирование грамматического строя речи</w:t>
      </w:r>
      <w:r w:rsidRPr="008C32A4">
        <w:rPr>
          <w:lang w:eastAsia="en-US"/>
        </w:rPr>
        <w:t xml:space="preserve">: </w:t>
      </w:r>
    </w:p>
    <w:p w:rsidR="008C32A4" w:rsidRPr="008C32A4" w:rsidRDefault="008C32A4" w:rsidP="008C32A4">
      <w:pPr>
        <w:jc w:val="both"/>
        <w:rPr>
          <w:lang w:eastAsia="en-US"/>
        </w:rPr>
      </w:pPr>
      <w:r w:rsidRPr="008C32A4">
        <w:rPr>
          <w:lang w:eastAsia="en-US"/>
        </w:rPr>
        <w:t xml:space="preserve">        - морфология (изменение слов по родам, числам, падежам);</w:t>
      </w:r>
    </w:p>
    <w:p w:rsidR="008C32A4" w:rsidRPr="008C32A4" w:rsidRDefault="008C32A4" w:rsidP="008C32A4">
      <w:pPr>
        <w:jc w:val="both"/>
        <w:rPr>
          <w:lang w:eastAsia="en-US"/>
        </w:rPr>
      </w:pPr>
      <w:r w:rsidRPr="008C32A4">
        <w:rPr>
          <w:lang w:eastAsia="en-US"/>
        </w:rPr>
        <w:t xml:space="preserve">        - синтаксис (освоение различных типов словосочетаний и предложений);</w:t>
      </w:r>
    </w:p>
    <w:p w:rsidR="008C32A4" w:rsidRPr="008C32A4" w:rsidRDefault="008C32A4" w:rsidP="008C32A4">
      <w:pPr>
        <w:jc w:val="both"/>
        <w:rPr>
          <w:lang w:eastAsia="en-US"/>
        </w:rPr>
      </w:pPr>
      <w:r w:rsidRPr="008C32A4">
        <w:rPr>
          <w:lang w:eastAsia="en-US"/>
        </w:rPr>
        <w:t xml:space="preserve">       - словообразование.</w:t>
      </w:r>
    </w:p>
    <w:p w:rsidR="008C32A4" w:rsidRPr="008C32A4" w:rsidRDefault="008C32A4" w:rsidP="008C32A4">
      <w:pPr>
        <w:jc w:val="both"/>
        <w:rPr>
          <w:lang w:eastAsia="en-US"/>
        </w:rPr>
      </w:pPr>
      <w:r w:rsidRPr="008C32A4">
        <w:rPr>
          <w:lang w:eastAsia="en-US"/>
        </w:rPr>
        <w:t xml:space="preserve">      4. </w:t>
      </w:r>
      <w:r w:rsidRPr="008C32A4">
        <w:rPr>
          <w:b/>
          <w:lang w:eastAsia="en-US"/>
        </w:rPr>
        <w:t>Развитие связной речи</w:t>
      </w:r>
      <w:r w:rsidRPr="008C32A4">
        <w:rPr>
          <w:lang w:eastAsia="en-US"/>
        </w:rPr>
        <w:t>:</w:t>
      </w:r>
    </w:p>
    <w:p w:rsidR="008C32A4" w:rsidRPr="008C32A4" w:rsidRDefault="008C32A4" w:rsidP="008C32A4">
      <w:pPr>
        <w:jc w:val="both"/>
        <w:rPr>
          <w:lang w:eastAsia="en-US"/>
        </w:rPr>
      </w:pPr>
      <w:r w:rsidRPr="008C32A4">
        <w:rPr>
          <w:lang w:eastAsia="en-US"/>
        </w:rPr>
        <w:t xml:space="preserve">        - диалогическая (разговорная) речь;</w:t>
      </w:r>
    </w:p>
    <w:p w:rsidR="008C32A4" w:rsidRPr="008C32A4" w:rsidRDefault="008C32A4" w:rsidP="008C32A4">
      <w:pPr>
        <w:jc w:val="both"/>
        <w:rPr>
          <w:lang w:eastAsia="en-US"/>
        </w:rPr>
      </w:pPr>
      <w:r w:rsidRPr="008C32A4">
        <w:rPr>
          <w:lang w:eastAsia="en-US"/>
        </w:rPr>
        <w:t xml:space="preserve">       - монологическая (рассказывание).</w:t>
      </w:r>
    </w:p>
    <w:p w:rsidR="008C32A4" w:rsidRPr="008C32A4" w:rsidRDefault="008C32A4" w:rsidP="008C32A4">
      <w:pPr>
        <w:jc w:val="both"/>
        <w:rPr>
          <w:lang w:eastAsia="en-US"/>
        </w:rPr>
      </w:pPr>
      <w:r w:rsidRPr="008C32A4">
        <w:rPr>
          <w:lang w:eastAsia="en-US"/>
        </w:rPr>
        <w:t xml:space="preserve">      5. </w:t>
      </w:r>
      <w:r w:rsidRPr="008C32A4">
        <w:rPr>
          <w:b/>
          <w:lang w:eastAsia="en-US"/>
        </w:rPr>
        <w:t>Воспитание любви и интереса к художественному слову</w:t>
      </w:r>
      <w:r w:rsidRPr="008C32A4">
        <w:rPr>
          <w:lang w:eastAsia="en-US"/>
        </w:rPr>
        <w:t>.</w:t>
      </w:r>
    </w:p>
    <w:p w:rsidR="008C32A4" w:rsidRPr="008C32A4" w:rsidRDefault="008C32A4" w:rsidP="008C32A4">
      <w:pPr>
        <w:jc w:val="both"/>
        <w:rPr>
          <w:lang w:eastAsia="en-US"/>
        </w:rPr>
      </w:pPr>
      <w:r w:rsidRPr="008C32A4">
        <w:rPr>
          <w:lang w:eastAsia="en-US"/>
        </w:rPr>
        <w:t xml:space="preserve">      6. </w:t>
      </w:r>
      <w:r w:rsidRPr="008C32A4">
        <w:rPr>
          <w:b/>
          <w:lang w:eastAsia="en-US"/>
        </w:rPr>
        <w:t>Формирование элементарного осознания явлений языка и речи</w:t>
      </w:r>
      <w:r w:rsidRPr="008C32A4">
        <w:rPr>
          <w:lang w:eastAsia="en-US"/>
        </w:rPr>
        <w:t xml:space="preserve"> (различие звука и слова, нахождение места звука в слове).</w:t>
      </w:r>
    </w:p>
    <w:p w:rsidR="008C32A4" w:rsidRPr="008C32A4" w:rsidRDefault="008C32A4" w:rsidP="008C32A4">
      <w:pPr>
        <w:jc w:val="both"/>
        <w:rPr>
          <w:lang w:eastAsia="en-US"/>
        </w:rPr>
      </w:pPr>
      <w:r w:rsidRPr="008C32A4">
        <w:rPr>
          <w:lang w:eastAsia="en-US"/>
        </w:rPr>
        <w:t xml:space="preserve"> </w:t>
      </w:r>
      <w:r w:rsidRPr="008C32A4">
        <w:rPr>
          <w:b/>
          <w:lang w:eastAsia="en-US"/>
        </w:rPr>
        <w:t>Средства развития речи</w:t>
      </w:r>
    </w:p>
    <w:p w:rsidR="008C32A4" w:rsidRPr="008C32A4" w:rsidRDefault="008C32A4" w:rsidP="008C32A4">
      <w:pPr>
        <w:jc w:val="both"/>
        <w:rPr>
          <w:lang w:eastAsia="en-US"/>
        </w:rPr>
      </w:pPr>
      <w:r w:rsidRPr="008C32A4">
        <w:rPr>
          <w:lang w:eastAsia="en-US"/>
        </w:rPr>
        <w:t>1.Общение взрослых и детей</w:t>
      </w:r>
    </w:p>
    <w:p w:rsidR="008C32A4" w:rsidRPr="008C32A4" w:rsidRDefault="008C32A4" w:rsidP="008C32A4">
      <w:pPr>
        <w:jc w:val="both"/>
        <w:rPr>
          <w:lang w:eastAsia="en-US"/>
        </w:rPr>
      </w:pPr>
      <w:r w:rsidRPr="008C32A4">
        <w:rPr>
          <w:lang w:eastAsia="en-US"/>
        </w:rPr>
        <w:t>2.Культурная языковая среда</w:t>
      </w:r>
    </w:p>
    <w:p w:rsidR="008C32A4" w:rsidRPr="008C32A4" w:rsidRDefault="008C32A4" w:rsidP="008C32A4">
      <w:pPr>
        <w:jc w:val="both"/>
        <w:rPr>
          <w:lang w:eastAsia="en-US"/>
        </w:rPr>
      </w:pPr>
      <w:r w:rsidRPr="008C32A4">
        <w:rPr>
          <w:lang w:eastAsia="en-US"/>
        </w:rPr>
        <w:t>3.Обучение родной речи на занятиях</w:t>
      </w:r>
    </w:p>
    <w:p w:rsidR="008C32A4" w:rsidRPr="008C32A4" w:rsidRDefault="008C32A4" w:rsidP="008C32A4">
      <w:pPr>
        <w:jc w:val="both"/>
        <w:rPr>
          <w:lang w:eastAsia="en-US"/>
        </w:rPr>
      </w:pPr>
      <w:r w:rsidRPr="008C32A4">
        <w:rPr>
          <w:lang w:eastAsia="en-US"/>
        </w:rPr>
        <w:t>4.Художественная литература</w:t>
      </w:r>
    </w:p>
    <w:p w:rsidR="008C32A4" w:rsidRPr="008C32A4" w:rsidRDefault="008C32A4" w:rsidP="008C32A4">
      <w:pPr>
        <w:jc w:val="both"/>
        <w:rPr>
          <w:lang w:eastAsia="en-US"/>
        </w:rPr>
      </w:pPr>
      <w:r w:rsidRPr="008C32A4">
        <w:rPr>
          <w:lang w:eastAsia="en-US"/>
        </w:rPr>
        <w:t>5.Изобразительное искусство, музыка, театр</w:t>
      </w:r>
    </w:p>
    <w:p w:rsidR="008C32A4" w:rsidRPr="008C32A4" w:rsidRDefault="008C32A4" w:rsidP="008C32A4">
      <w:pPr>
        <w:jc w:val="both"/>
        <w:rPr>
          <w:lang w:eastAsia="en-US"/>
        </w:rPr>
      </w:pPr>
      <w:r w:rsidRPr="008C32A4">
        <w:rPr>
          <w:lang w:eastAsia="en-US"/>
        </w:rPr>
        <w:t>6.Занятия по другим разделам Программы</w:t>
      </w:r>
    </w:p>
    <w:p w:rsidR="00552706" w:rsidRPr="00872036" w:rsidRDefault="008C32A4" w:rsidP="008C32A4">
      <w:pPr>
        <w:autoSpaceDE w:val="0"/>
        <w:autoSpaceDN w:val="0"/>
        <w:adjustRightInd w:val="0"/>
        <w:jc w:val="center"/>
        <w:rPr>
          <w:sz w:val="28"/>
          <w:szCs w:val="28"/>
        </w:rPr>
      </w:pPr>
      <w:r w:rsidRPr="00872036">
        <w:rPr>
          <w:bCs/>
          <w:i/>
          <w:color w:val="000000"/>
        </w:rPr>
        <w:t xml:space="preserve"> </w:t>
      </w:r>
    </w:p>
    <w:p w:rsidR="00552706" w:rsidRDefault="00F44ED9" w:rsidP="00014D6E">
      <w:pPr>
        <w:tabs>
          <w:tab w:val="left" w:pos="8789"/>
          <w:tab w:val="left" w:pos="9214"/>
          <w:tab w:val="left" w:pos="9639"/>
        </w:tabs>
        <w:autoSpaceDE w:val="0"/>
        <w:autoSpaceDN w:val="0"/>
        <w:adjustRightInd w:val="0"/>
        <w:jc w:val="both"/>
        <w:rPr>
          <w:b/>
          <w:sz w:val="20"/>
          <w:szCs w:val="20"/>
        </w:rPr>
      </w:pPr>
      <w:r>
        <w:rPr>
          <w:b/>
          <w:sz w:val="20"/>
          <w:szCs w:val="20"/>
        </w:rPr>
        <w:t xml:space="preserve">                                                     </w:t>
      </w:r>
      <w:r w:rsidR="00552706" w:rsidRPr="00872036">
        <w:rPr>
          <w:b/>
          <w:sz w:val="20"/>
          <w:szCs w:val="20"/>
        </w:rPr>
        <w:t>КЛАССИФИКАЦИЯ МЕТОДОВ РАЗВИТИЯ РЕЧИ</w:t>
      </w:r>
    </w:p>
    <w:p w:rsidR="00F44ED9" w:rsidRPr="00872036" w:rsidRDefault="00F44ED9" w:rsidP="00014D6E">
      <w:pPr>
        <w:tabs>
          <w:tab w:val="left" w:pos="8789"/>
          <w:tab w:val="left" w:pos="9214"/>
          <w:tab w:val="left" w:pos="9639"/>
        </w:tabs>
        <w:autoSpaceDE w:val="0"/>
        <w:autoSpaceDN w:val="0"/>
        <w:adjustRightInd w:val="0"/>
        <w:jc w:val="both"/>
        <w:rPr>
          <w:b/>
          <w:sz w:val="20"/>
          <w:szCs w:val="20"/>
        </w:rPr>
      </w:pPr>
    </w:p>
    <w:tbl>
      <w:tblPr>
        <w:tblW w:w="10602"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1"/>
        <w:gridCol w:w="5811"/>
      </w:tblGrid>
      <w:tr w:rsidR="00552706" w:rsidRPr="00872036" w:rsidTr="00271FD6">
        <w:trPr>
          <w:trHeight w:val="306"/>
        </w:trPr>
        <w:tc>
          <w:tcPr>
            <w:tcW w:w="479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tabs>
                <w:tab w:val="left" w:pos="8789"/>
                <w:tab w:val="left" w:pos="9214"/>
                <w:tab w:val="left" w:pos="9639"/>
              </w:tabs>
              <w:autoSpaceDE w:val="0"/>
              <w:autoSpaceDN w:val="0"/>
              <w:adjustRightInd w:val="0"/>
              <w:jc w:val="center"/>
              <w:rPr>
                <w:b/>
              </w:rPr>
            </w:pPr>
            <w:r w:rsidRPr="00872036">
              <w:rPr>
                <w:b/>
              </w:rPr>
              <w:t>по используемым средствам</w:t>
            </w:r>
          </w:p>
        </w:tc>
        <w:tc>
          <w:tcPr>
            <w:tcW w:w="5811"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tabs>
                <w:tab w:val="left" w:pos="8789"/>
                <w:tab w:val="left" w:pos="9214"/>
                <w:tab w:val="left" w:pos="9639"/>
              </w:tabs>
              <w:autoSpaceDE w:val="0"/>
              <w:autoSpaceDN w:val="0"/>
              <w:adjustRightInd w:val="0"/>
              <w:jc w:val="center"/>
              <w:rPr>
                <w:b/>
              </w:rPr>
            </w:pPr>
            <w:r w:rsidRPr="00872036">
              <w:rPr>
                <w:b/>
              </w:rPr>
              <w:t>в зависимости от характера речевой деятельности</w:t>
            </w:r>
          </w:p>
          <w:p w:rsidR="00552706" w:rsidRPr="00872036" w:rsidRDefault="00552706" w:rsidP="00014D6E">
            <w:pPr>
              <w:tabs>
                <w:tab w:val="left" w:pos="8789"/>
                <w:tab w:val="left" w:pos="9214"/>
                <w:tab w:val="left" w:pos="9639"/>
              </w:tabs>
              <w:autoSpaceDE w:val="0"/>
              <w:autoSpaceDN w:val="0"/>
              <w:adjustRightInd w:val="0"/>
              <w:jc w:val="center"/>
              <w:rPr>
                <w:b/>
              </w:rPr>
            </w:pPr>
          </w:p>
        </w:tc>
      </w:tr>
      <w:tr w:rsidR="00552706" w:rsidRPr="00872036" w:rsidTr="00271FD6">
        <w:trPr>
          <w:trHeight w:val="2031"/>
        </w:trPr>
        <w:tc>
          <w:tcPr>
            <w:tcW w:w="4791"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tabs>
                <w:tab w:val="left" w:pos="8789"/>
                <w:tab w:val="left" w:pos="9214"/>
                <w:tab w:val="left" w:pos="9639"/>
              </w:tabs>
              <w:autoSpaceDE w:val="0"/>
              <w:autoSpaceDN w:val="0"/>
              <w:adjustRightInd w:val="0"/>
              <w:jc w:val="both"/>
              <w:rPr>
                <w:b/>
              </w:rPr>
            </w:pPr>
            <w:r w:rsidRPr="00872036">
              <w:rPr>
                <w:b/>
              </w:rPr>
              <w:t xml:space="preserve">                          Наглядные</w:t>
            </w:r>
          </w:p>
          <w:p w:rsidR="00552706" w:rsidRPr="00F44ED9" w:rsidRDefault="00552706" w:rsidP="00014D6E">
            <w:pPr>
              <w:tabs>
                <w:tab w:val="left" w:pos="8789"/>
                <w:tab w:val="left" w:pos="9214"/>
                <w:tab w:val="left" w:pos="9639"/>
              </w:tabs>
              <w:autoSpaceDE w:val="0"/>
              <w:autoSpaceDN w:val="0"/>
              <w:adjustRightInd w:val="0"/>
              <w:jc w:val="both"/>
            </w:pPr>
            <w:r w:rsidRPr="00F44ED9">
              <w:t>непосредственное наблюдение и его разновидности (наблюдение в природе, на экскурсии); опосредованное наблюдение (изобразительная наглядность: рассматривание игрушек и картин, рассказывание по игрушкам и картинам), использование ИКТ</w:t>
            </w:r>
          </w:p>
          <w:p w:rsidR="00552706" w:rsidRPr="00872036" w:rsidRDefault="00552706" w:rsidP="00014D6E">
            <w:pPr>
              <w:tabs>
                <w:tab w:val="left" w:pos="8789"/>
                <w:tab w:val="left" w:pos="9214"/>
                <w:tab w:val="left" w:pos="9639"/>
              </w:tabs>
              <w:autoSpaceDE w:val="0"/>
              <w:autoSpaceDN w:val="0"/>
              <w:adjustRightInd w:val="0"/>
              <w:jc w:val="both"/>
            </w:pPr>
          </w:p>
        </w:tc>
        <w:tc>
          <w:tcPr>
            <w:tcW w:w="581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tabs>
                <w:tab w:val="left" w:pos="8789"/>
                <w:tab w:val="left" w:pos="9214"/>
                <w:tab w:val="left" w:pos="9639"/>
              </w:tabs>
              <w:autoSpaceDE w:val="0"/>
              <w:autoSpaceDN w:val="0"/>
              <w:adjustRightInd w:val="0"/>
              <w:jc w:val="center"/>
              <w:rPr>
                <w:b/>
              </w:rPr>
            </w:pPr>
            <w:r w:rsidRPr="00872036">
              <w:rPr>
                <w:b/>
              </w:rPr>
              <w:t>Репродуктивные – основаны на воспроизведении речевого материала, готовых образцов</w:t>
            </w:r>
          </w:p>
          <w:p w:rsidR="00552706" w:rsidRPr="00872036" w:rsidRDefault="00552706" w:rsidP="00014D6E">
            <w:pPr>
              <w:tabs>
                <w:tab w:val="left" w:pos="8789"/>
                <w:tab w:val="left" w:pos="9214"/>
                <w:tab w:val="left" w:pos="9639"/>
              </w:tabs>
              <w:autoSpaceDE w:val="0"/>
              <w:autoSpaceDN w:val="0"/>
              <w:adjustRightInd w:val="0"/>
              <w:jc w:val="both"/>
            </w:pPr>
            <w:r w:rsidRPr="00872036">
              <w:t>метод наблюдения и его разновидности, рассматривание картин, чтение художественной литературы, пересказ, заучивание наизусть, игры – драматизации по содержанию литературных произведений. Дидактические игры</w:t>
            </w:r>
          </w:p>
        </w:tc>
      </w:tr>
      <w:tr w:rsidR="00552706" w:rsidRPr="00872036" w:rsidTr="00271FD6">
        <w:tc>
          <w:tcPr>
            <w:tcW w:w="479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tabs>
                <w:tab w:val="left" w:pos="8789"/>
                <w:tab w:val="left" w:pos="9214"/>
                <w:tab w:val="left" w:pos="9639"/>
              </w:tabs>
              <w:autoSpaceDE w:val="0"/>
              <w:autoSpaceDN w:val="0"/>
              <w:adjustRightInd w:val="0"/>
              <w:jc w:val="center"/>
              <w:rPr>
                <w:b/>
              </w:rPr>
            </w:pPr>
            <w:r w:rsidRPr="00872036">
              <w:rPr>
                <w:b/>
              </w:rPr>
              <w:t>Словесные</w:t>
            </w:r>
          </w:p>
          <w:p w:rsidR="00552706" w:rsidRPr="00872036" w:rsidRDefault="00552706" w:rsidP="00014D6E">
            <w:pPr>
              <w:tabs>
                <w:tab w:val="left" w:pos="8789"/>
                <w:tab w:val="left" w:pos="9214"/>
                <w:tab w:val="left" w:pos="9639"/>
              </w:tabs>
              <w:autoSpaceDE w:val="0"/>
              <w:autoSpaceDN w:val="0"/>
              <w:adjustRightInd w:val="0"/>
              <w:jc w:val="both"/>
            </w:pPr>
            <w:r w:rsidRPr="00872036">
              <w:t>чтение и рассказывание художественных произведений, заучивание наизусть, пересказ, обобщающая беседа, рассказывание без опоры на наглядный материал</w:t>
            </w:r>
          </w:p>
        </w:tc>
        <w:tc>
          <w:tcPr>
            <w:tcW w:w="581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tabs>
                <w:tab w:val="left" w:pos="8789"/>
                <w:tab w:val="left" w:pos="9214"/>
                <w:tab w:val="left" w:pos="9639"/>
              </w:tabs>
              <w:autoSpaceDE w:val="0"/>
              <w:autoSpaceDN w:val="0"/>
              <w:adjustRightInd w:val="0"/>
              <w:jc w:val="center"/>
              <w:rPr>
                <w:b/>
              </w:rPr>
            </w:pPr>
            <w:r w:rsidRPr="00872036">
              <w:rPr>
                <w:b/>
              </w:rPr>
              <w:t>Продуктивные – основаны на построении собственных связных высказываний в зависимости от ситуации общения</w:t>
            </w:r>
          </w:p>
          <w:p w:rsidR="00552706" w:rsidRPr="00872036" w:rsidRDefault="00552706" w:rsidP="00014D6E">
            <w:pPr>
              <w:tabs>
                <w:tab w:val="left" w:pos="8789"/>
                <w:tab w:val="left" w:pos="9214"/>
                <w:tab w:val="left" w:pos="9639"/>
              </w:tabs>
              <w:autoSpaceDE w:val="0"/>
              <w:autoSpaceDN w:val="0"/>
              <w:adjustRightInd w:val="0"/>
              <w:jc w:val="both"/>
            </w:pPr>
            <w:r w:rsidRPr="00872036">
              <w:t>обобщающая беседа, рассказывание, пересказ с перестройкой текста, дидактические игры на развитие связной речи, метод моделирования, творческие задания</w:t>
            </w:r>
          </w:p>
        </w:tc>
      </w:tr>
      <w:tr w:rsidR="00552706" w:rsidRPr="00872036" w:rsidTr="00271FD6">
        <w:tc>
          <w:tcPr>
            <w:tcW w:w="4791"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tabs>
                <w:tab w:val="left" w:pos="8789"/>
                <w:tab w:val="left" w:pos="9214"/>
                <w:tab w:val="left" w:pos="9639"/>
              </w:tabs>
              <w:autoSpaceDE w:val="0"/>
              <w:autoSpaceDN w:val="0"/>
              <w:adjustRightInd w:val="0"/>
              <w:jc w:val="center"/>
              <w:rPr>
                <w:b/>
              </w:rPr>
            </w:pPr>
            <w:r w:rsidRPr="00872036">
              <w:rPr>
                <w:b/>
              </w:rPr>
              <w:t>Практические</w:t>
            </w:r>
          </w:p>
          <w:p w:rsidR="00552706" w:rsidRPr="00872036" w:rsidRDefault="00552706" w:rsidP="00014D6E">
            <w:pPr>
              <w:tabs>
                <w:tab w:val="left" w:pos="8789"/>
                <w:tab w:val="left" w:pos="9214"/>
                <w:tab w:val="left" w:pos="9639"/>
              </w:tabs>
              <w:autoSpaceDE w:val="0"/>
              <w:autoSpaceDN w:val="0"/>
              <w:adjustRightInd w:val="0"/>
              <w:jc w:val="both"/>
            </w:pPr>
            <w:r w:rsidRPr="00872036">
              <w:t>дидактические игры, игры – драматизации, инсценировки, дидактические упражнения, пластические этюды, хороводные игры</w:t>
            </w:r>
          </w:p>
          <w:p w:rsidR="00552706" w:rsidRPr="00872036" w:rsidRDefault="00552706" w:rsidP="00014D6E">
            <w:pPr>
              <w:tabs>
                <w:tab w:val="left" w:pos="8789"/>
                <w:tab w:val="left" w:pos="9214"/>
                <w:tab w:val="left" w:pos="9639"/>
              </w:tabs>
              <w:autoSpaceDE w:val="0"/>
              <w:autoSpaceDN w:val="0"/>
              <w:adjustRightInd w:val="0"/>
              <w:jc w:val="both"/>
            </w:pPr>
          </w:p>
        </w:tc>
        <w:tc>
          <w:tcPr>
            <w:tcW w:w="5811"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tabs>
                <w:tab w:val="left" w:pos="8789"/>
                <w:tab w:val="left" w:pos="9214"/>
                <w:tab w:val="left" w:pos="9639"/>
              </w:tabs>
              <w:autoSpaceDE w:val="0"/>
              <w:autoSpaceDN w:val="0"/>
              <w:adjustRightInd w:val="0"/>
              <w:jc w:val="both"/>
            </w:pPr>
          </w:p>
        </w:tc>
      </w:tr>
    </w:tbl>
    <w:p w:rsidR="00552706" w:rsidRPr="00872036" w:rsidRDefault="00552706" w:rsidP="00271FD6">
      <w:pPr>
        <w:tabs>
          <w:tab w:val="left" w:pos="8789"/>
          <w:tab w:val="left" w:pos="9214"/>
          <w:tab w:val="left" w:pos="9639"/>
        </w:tabs>
        <w:autoSpaceDE w:val="0"/>
        <w:autoSpaceDN w:val="0"/>
        <w:adjustRightInd w:val="0"/>
        <w:ind w:left="284" w:hanging="284"/>
        <w:jc w:val="both"/>
        <w:rPr>
          <w:b/>
          <w:sz w:val="28"/>
          <w:szCs w:val="28"/>
        </w:rPr>
      </w:pPr>
    </w:p>
    <w:p w:rsidR="00552706" w:rsidRPr="006766F3" w:rsidRDefault="00552706" w:rsidP="00014D6E">
      <w:pPr>
        <w:tabs>
          <w:tab w:val="left" w:pos="8789"/>
          <w:tab w:val="left" w:pos="9214"/>
          <w:tab w:val="left" w:pos="9639"/>
        </w:tabs>
        <w:autoSpaceDE w:val="0"/>
        <w:autoSpaceDN w:val="0"/>
        <w:adjustRightInd w:val="0"/>
        <w:jc w:val="center"/>
        <w:rPr>
          <w:b/>
        </w:rPr>
      </w:pPr>
      <w:r w:rsidRPr="006766F3">
        <w:rPr>
          <w:b/>
        </w:rPr>
        <w:t>ПРИЁМЫ РАЗВИТИЯ РЕЧИ</w:t>
      </w:r>
    </w:p>
    <w:p w:rsidR="00552706" w:rsidRPr="00872036" w:rsidRDefault="00552706" w:rsidP="00271FD6">
      <w:pPr>
        <w:tabs>
          <w:tab w:val="left" w:pos="8789"/>
          <w:tab w:val="left" w:pos="9214"/>
          <w:tab w:val="left" w:pos="9639"/>
        </w:tabs>
        <w:autoSpaceDE w:val="0"/>
        <w:autoSpaceDN w:val="0"/>
        <w:adjustRightInd w:val="0"/>
        <w:ind w:left="284"/>
        <w:jc w:val="both"/>
      </w:pPr>
      <w:r w:rsidRPr="00872036">
        <w:rPr>
          <w:b/>
        </w:rPr>
        <w:t xml:space="preserve">СЛОВЕСНЫЕ - </w:t>
      </w:r>
      <w:r w:rsidRPr="00872036">
        <w:t xml:space="preserve">речевой образец, повторное проговаривание, объяснение, указания, оценка детской речи, вопрос, поощрения  </w:t>
      </w:r>
      <w:r w:rsidRPr="00872036">
        <w:rPr>
          <w:b/>
        </w:rPr>
        <w:t xml:space="preserve">                                           </w:t>
      </w:r>
    </w:p>
    <w:p w:rsidR="00552706" w:rsidRPr="00872036" w:rsidRDefault="00552706" w:rsidP="00271FD6">
      <w:pPr>
        <w:tabs>
          <w:tab w:val="left" w:pos="8789"/>
          <w:tab w:val="left" w:pos="9214"/>
          <w:tab w:val="left" w:pos="9639"/>
        </w:tabs>
        <w:autoSpaceDE w:val="0"/>
        <w:autoSpaceDN w:val="0"/>
        <w:adjustRightInd w:val="0"/>
        <w:ind w:left="284"/>
        <w:jc w:val="both"/>
      </w:pPr>
      <w:r w:rsidRPr="00872036">
        <w:rPr>
          <w:b/>
        </w:rPr>
        <w:t xml:space="preserve">НАГЛЯДНЫЕ – </w:t>
      </w:r>
      <w:r w:rsidRPr="00872036">
        <w:t xml:space="preserve">показ иллюстративного материала, показ положения органов артикуляции при обучении правильному звукопроизношению                          </w:t>
      </w:r>
    </w:p>
    <w:p w:rsidR="00552706" w:rsidRPr="00872036" w:rsidRDefault="00552706" w:rsidP="00271FD6">
      <w:pPr>
        <w:tabs>
          <w:tab w:val="left" w:pos="8789"/>
          <w:tab w:val="left" w:pos="9214"/>
          <w:tab w:val="left" w:pos="9639"/>
        </w:tabs>
        <w:autoSpaceDE w:val="0"/>
        <w:autoSpaceDN w:val="0"/>
        <w:adjustRightInd w:val="0"/>
        <w:ind w:left="284"/>
        <w:jc w:val="both"/>
      </w:pPr>
      <w:r w:rsidRPr="00872036">
        <w:rPr>
          <w:b/>
        </w:rPr>
        <w:t xml:space="preserve">ИГРОВЫЕ – </w:t>
      </w:r>
      <w:r w:rsidRPr="00872036">
        <w:t xml:space="preserve">игровое сюжетно – событийное развёртывание, игровые проблемно –  </w:t>
      </w:r>
      <w:proofErr w:type="gramStart"/>
      <w:r w:rsidRPr="00872036">
        <w:t>практические  ситуации</w:t>
      </w:r>
      <w:proofErr w:type="gramEnd"/>
      <w:r w:rsidRPr="00872036">
        <w:t>, игра – драматизация с акцентом на эмоциональное переживание,  имитационно – моделирующие игры. Ролевые обучающие игры, дидактические игры</w:t>
      </w:r>
    </w:p>
    <w:p w:rsidR="00552706" w:rsidRPr="00872036" w:rsidRDefault="00552706" w:rsidP="00014D6E">
      <w:pPr>
        <w:jc w:val="both"/>
        <w:rPr>
          <w:rFonts w:eastAsia="Calibri"/>
          <w:b/>
          <w:lang w:eastAsia="en-US"/>
        </w:rPr>
      </w:pPr>
    </w:p>
    <w:p w:rsidR="00552706" w:rsidRPr="00872036" w:rsidRDefault="00552706" w:rsidP="00271FD6">
      <w:pPr>
        <w:ind w:left="284"/>
        <w:jc w:val="both"/>
        <w:rPr>
          <w:rFonts w:eastAsia="Calibri"/>
          <w:b/>
          <w:lang w:eastAsia="en-US"/>
        </w:rPr>
      </w:pPr>
      <w:r w:rsidRPr="00872036">
        <w:rPr>
          <w:rFonts w:eastAsia="Calibri"/>
          <w:b/>
          <w:lang w:eastAsia="en-US"/>
        </w:rPr>
        <w:t xml:space="preserve">Воспитание любви и интереса к художественному слову, знакомство детей с художественной литературой. </w:t>
      </w:r>
    </w:p>
    <w:p w:rsidR="00552706" w:rsidRPr="00872036" w:rsidRDefault="00552706" w:rsidP="00271FD6">
      <w:pPr>
        <w:ind w:left="284"/>
        <w:jc w:val="both"/>
        <w:rPr>
          <w:rFonts w:eastAsia="Calibri"/>
          <w:lang w:eastAsia="en-US"/>
        </w:rPr>
      </w:pPr>
      <w:r w:rsidRPr="00872036">
        <w:rPr>
          <w:rFonts w:eastAsia="Calibri"/>
          <w:b/>
          <w:lang w:eastAsia="en-US"/>
        </w:rPr>
        <w:t>Цель:</w:t>
      </w:r>
      <w:r w:rsidRPr="00872036">
        <w:rPr>
          <w:rFonts w:eastAsia="Calibri"/>
          <w:lang w:eastAsia="en-US"/>
        </w:rPr>
        <w:t xml:space="preserve"> Формирование интереса и потребности в чтении (восприятии книг). </w:t>
      </w:r>
    </w:p>
    <w:p w:rsidR="00552706" w:rsidRPr="00872036" w:rsidRDefault="00552706" w:rsidP="00271FD6">
      <w:pPr>
        <w:ind w:left="284"/>
        <w:jc w:val="both"/>
        <w:rPr>
          <w:rFonts w:eastAsia="Calibri"/>
          <w:b/>
          <w:lang w:eastAsia="en-US"/>
        </w:rPr>
      </w:pPr>
      <w:r w:rsidRPr="00872036">
        <w:rPr>
          <w:rFonts w:eastAsia="Calibri"/>
          <w:b/>
          <w:lang w:eastAsia="en-US"/>
        </w:rPr>
        <w:t>Задачи:</w:t>
      </w:r>
    </w:p>
    <w:p w:rsidR="00552706" w:rsidRPr="00872036" w:rsidRDefault="00552706" w:rsidP="00271FD6">
      <w:pPr>
        <w:ind w:left="284"/>
        <w:jc w:val="both"/>
        <w:rPr>
          <w:rFonts w:eastAsia="Calibri"/>
          <w:lang w:eastAsia="en-US"/>
        </w:rPr>
      </w:pPr>
      <w:r w:rsidRPr="00872036">
        <w:rPr>
          <w:rFonts w:eastAsia="Calibri"/>
          <w:lang w:eastAsia="en-US"/>
        </w:rPr>
        <w:t xml:space="preserve">1) Вызывать интерес к художественной литературе как средству познания, приобщения к словесному искусству, воспитания культуры чувств и переживаний </w:t>
      </w:r>
    </w:p>
    <w:p w:rsidR="00552706" w:rsidRPr="00872036" w:rsidRDefault="00552706" w:rsidP="00271FD6">
      <w:pPr>
        <w:ind w:left="284"/>
        <w:jc w:val="both"/>
        <w:rPr>
          <w:rFonts w:eastAsia="Calibri"/>
          <w:lang w:eastAsia="en-US"/>
        </w:rPr>
      </w:pPr>
      <w:r w:rsidRPr="00872036">
        <w:rPr>
          <w:rFonts w:eastAsia="Calibri"/>
          <w:lang w:eastAsia="en-US"/>
        </w:rPr>
        <w:t xml:space="preserve">2) Приобщение к словесному искусству, в том числе развитие художественного восприятия и эстетического вкуса </w:t>
      </w:r>
    </w:p>
    <w:p w:rsidR="00552706" w:rsidRPr="00872036" w:rsidRDefault="00552706" w:rsidP="00271FD6">
      <w:pPr>
        <w:ind w:left="284"/>
        <w:jc w:val="both"/>
        <w:rPr>
          <w:rFonts w:eastAsia="Calibri"/>
          <w:lang w:eastAsia="en-US"/>
        </w:rPr>
      </w:pPr>
      <w:r w:rsidRPr="00872036">
        <w:rPr>
          <w:rFonts w:eastAsia="Calibri"/>
          <w:lang w:eastAsia="en-US"/>
        </w:rPr>
        <w:t xml:space="preserve">3) Формировать и совершенствовать связную речь, поощрять собственное словесное творчество через прототипы, данные в художественном тексте </w:t>
      </w:r>
    </w:p>
    <w:p w:rsidR="00552706" w:rsidRPr="00872036" w:rsidRDefault="00552706" w:rsidP="00271FD6">
      <w:pPr>
        <w:ind w:left="284"/>
        <w:jc w:val="both"/>
        <w:rPr>
          <w:rFonts w:eastAsia="Calibri"/>
          <w:lang w:eastAsia="en-US"/>
        </w:rPr>
      </w:pPr>
      <w:r w:rsidRPr="00872036">
        <w:rPr>
          <w:rFonts w:eastAsia="Calibri"/>
          <w:lang w:eastAsia="en-US"/>
        </w:rPr>
        <w:t xml:space="preserve">4) Развитие литературной речи </w:t>
      </w:r>
    </w:p>
    <w:p w:rsidR="00552706" w:rsidRPr="00872036" w:rsidRDefault="00552706" w:rsidP="00271FD6">
      <w:pPr>
        <w:ind w:left="426"/>
        <w:jc w:val="both"/>
        <w:rPr>
          <w:rFonts w:eastAsia="Calibri"/>
          <w:b/>
          <w:lang w:eastAsia="en-US"/>
        </w:rPr>
      </w:pPr>
      <w:r w:rsidRPr="00872036">
        <w:rPr>
          <w:rFonts w:eastAsia="Calibri"/>
          <w:b/>
          <w:lang w:eastAsia="en-US"/>
        </w:rPr>
        <w:t xml:space="preserve">Формы работы: </w:t>
      </w:r>
    </w:p>
    <w:p w:rsidR="00552706" w:rsidRPr="00872036" w:rsidRDefault="00552706" w:rsidP="00271FD6">
      <w:pPr>
        <w:ind w:left="567"/>
        <w:jc w:val="both"/>
        <w:rPr>
          <w:rFonts w:eastAsia="Calibri"/>
          <w:lang w:eastAsia="en-US"/>
        </w:rPr>
      </w:pPr>
      <w:r w:rsidRPr="00872036">
        <w:rPr>
          <w:rFonts w:eastAsia="Calibri"/>
          <w:lang w:eastAsia="en-US"/>
        </w:rPr>
        <w:t xml:space="preserve">1) Чтение литературного произведения. </w:t>
      </w:r>
    </w:p>
    <w:p w:rsidR="00552706" w:rsidRPr="00872036" w:rsidRDefault="00552706" w:rsidP="00014D6E">
      <w:pPr>
        <w:jc w:val="both"/>
        <w:rPr>
          <w:rFonts w:eastAsia="Calibri"/>
          <w:lang w:eastAsia="en-US"/>
        </w:rPr>
      </w:pPr>
      <w:r w:rsidRPr="00872036">
        <w:rPr>
          <w:rFonts w:eastAsia="Calibri"/>
          <w:lang w:eastAsia="en-US"/>
        </w:rPr>
        <w:t xml:space="preserve">2) Рассказ литературного произведения. </w:t>
      </w:r>
    </w:p>
    <w:p w:rsidR="00552706" w:rsidRPr="00872036" w:rsidRDefault="00552706" w:rsidP="00014D6E">
      <w:pPr>
        <w:jc w:val="both"/>
        <w:rPr>
          <w:rFonts w:eastAsia="Calibri"/>
          <w:lang w:eastAsia="en-US"/>
        </w:rPr>
      </w:pPr>
      <w:r w:rsidRPr="00872036">
        <w:rPr>
          <w:rFonts w:eastAsia="Calibri"/>
          <w:lang w:eastAsia="en-US"/>
        </w:rPr>
        <w:t xml:space="preserve">3) Беседа о прочитанном произведении. </w:t>
      </w:r>
    </w:p>
    <w:p w:rsidR="00552706" w:rsidRPr="00872036" w:rsidRDefault="00552706" w:rsidP="00014D6E">
      <w:pPr>
        <w:jc w:val="both"/>
        <w:rPr>
          <w:rFonts w:eastAsia="Calibri"/>
          <w:lang w:eastAsia="en-US"/>
        </w:rPr>
      </w:pPr>
      <w:r w:rsidRPr="00872036">
        <w:rPr>
          <w:rFonts w:eastAsia="Calibri"/>
          <w:lang w:eastAsia="en-US"/>
        </w:rPr>
        <w:t xml:space="preserve">4) Обсуждение литературного произведения. </w:t>
      </w:r>
    </w:p>
    <w:p w:rsidR="00552706" w:rsidRPr="00872036" w:rsidRDefault="00552706" w:rsidP="00014D6E">
      <w:pPr>
        <w:jc w:val="both"/>
        <w:rPr>
          <w:rFonts w:eastAsia="Calibri"/>
          <w:lang w:eastAsia="en-US"/>
        </w:rPr>
      </w:pPr>
      <w:r w:rsidRPr="00872036">
        <w:rPr>
          <w:rFonts w:eastAsia="Calibri"/>
          <w:lang w:eastAsia="en-US"/>
        </w:rPr>
        <w:t xml:space="preserve">5) Инсценирование литературного произведения. Театрализованная игра. </w:t>
      </w:r>
    </w:p>
    <w:p w:rsidR="00552706" w:rsidRPr="00872036" w:rsidRDefault="00552706" w:rsidP="00014D6E">
      <w:pPr>
        <w:jc w:val="both"/>
        <w:rPr>
          <w:rFonts w:eastAsia="Calibri"/>
          <w:lang w:eastAsia="en-US"/>
        </w:rPr>
      </w:pPr>
      <w:r w:rsidRPr="00872036">
        <w:rPr>
          <w:rFonts w:eastAsia="Calibri"/>
          <w:lang w:eastAsia="en-US"/>
        </w:rPr>
        <w:t xml:space="preserve">6) Игра на основе сюжета литературного произведения. </w:t>
      </w:r>
    </w:p>
    <w:p w:rsidR="00552706" w:rsidRPr="00872036" w:rsidRDefault="00552706" w:rsidP="00014D6E">
      <w:pPr>
        <w:jc w:val="both"/>
        <w:rPr>
          <w:rFonts w:eastAsia="Calibri"/>
          <w:lang w:eastAsia="en-US"/>
        </w:rPr>
      </w:pPr>
      <w:r w:rsidRPr="00872036">
        <w:rPr>
          <w:rFonts w:eastAsia="Calibri"/>
          <w:lang w:eastAsia="en-US"/>
        </w:rPr>
        <w:t xml:space="preserve">7) Продуктивная деятельность по мотивам прочитанного. </w:t>
      </w:r>
    </w:p>
    <w:p w:rsidR="00552706" w:rsidRPr="00872036" w:rsidRDefault="00552706" w:rsidP="00014D6E">
      <w:pPr>
        <w:jc w:val="both"/>
        <w:rPr>
          <w:rFonts w:eastAsia="Calibri"/>
          <w:lang w:eastAsia="en-US"/>
        </w:rPr>
      </w:pPr>
      <w:r w:rsidRPr="00872036">
        <w:rPr>
          <w:rFonts w:eastAsia="Calibri"/>
          <w:lang w:eastAsia="en-US"/>
        </w:rPr>
        <w:t xml:space="preserve">8) Сочинение по мотивам прочитанного. </w:t>
      </w:r>
    </w:p>
    <w:p w:rsidR="00552706" w:rsidRPr="00872036" w:rsidRDefault="00552706" w:rsidP="00014D6E">
      <w:pPr>
        <w:jc w:val="both"/>
        <w:rPr>
          <w:rFonts w:eastAsia="Calibri"/>
          <w:lang w:eastAsia="en-US"/>
        </w:rPr>
      </w:pPr>
      <w:r w:rsidRPr="00872036">
        <w:rPr>
          <w:rFonts w:eastAsia="Calibri"/>
          <w:lang w:eastAsia="en-US"/>
        </w:rPr>
        <w:t xml:space="preserve">9) Ситуативная беседа по мотивам прочитанного. </w:t>
      </w:r>
    </w:p>
    <w:p w:rsidR="00552706" w:rsidRPr="00872036" w:rsidRDefault="00552706" w:rsidP="00014D6E">
      <w:pPr>
        <w:jc w:val="both"/>
        <w:rPr>
          <w:rFonts w:eastAsia="Calibri"/>
          <w:lang w:eastAsia="en-US"/>
        </w:rPr>
      </w:pPr>
      <w:r w:rsidRPr="00872036">
        <w:rPr>
          <w:rFonts w:eastAsia="Calibri"/>
          <w:b/>
          <w:lang w:eastAsia="en-US"/>
        </w:rPr>
        <w:t>Основные принципы организации работы по воспитанию у детей интереса к художественному слову</w:t>
      </w:r>
      <w:r w:rsidRPr="00872036">
        <w:rPr>
          <w:rFonts w:eastAsia="Calibri"/>
          <w:lang w:eastAsia="en-US"/>
        </w:rPr>
        <w:t xml:space="preserve">: </w:t>
      </w:r>
    </w:p>
    <w:p w:rsidR="00552706" w:rsidRPr="00872036" w:rsidRDefault="00552706" w:rsidP="00014D6E">
      <w:pPr>
        <w:jc w:val="both"/>
        <w:rPr>
          <w:rFonts w:eastAsia="Calibri"/>
          <w:lang w:eastAsia="en-US"/>
        </w:rPr>
      </w:pPr>
      <w:r w:rsidRPr="00872036">
        <w:rPr>
          <w:rFonts w:eastAsia="Calibri"/>
          <w:lang w:eastAsia="en-US"/>
        </w:rPr>
        <w:lastRenderedPageBreak/>
        <w:t xml:space="preserve">1) Ежедневное чтение детям вслух является обязательным и рассматривается как традиция. </w:t>
      </w:r>
    </w:p>
    <w:p w:rsidR="00552706" w:rsidRPr="00872036" w:rsidRDefault="00552706" w:rsidP="00014D6E">
      <w:pPr>
        <w:jc w:val="both"/>
        <w:rPr>
          <w:rFonts w:eastAsia="Calibri"/>
          <w:lang w:eastAsia="en-US"/>
        </w:rPr>
      </w:pPr>
      <w:r w:rsidRPr="00872036">
        <w:rPr>
          <w:rFonts w:eastAsia="Calibri"/>
          <w:lang w:eastAsia="en-US"/>
        </w:rPr>
        <w:t xml:space="preserve">2) </w:t>
      </w:r>
      <w:proofErr w:type="gramStart"/>
      <w:r w:rsidRPr="00872036">
        <w:rPr>
          <w:rFonts w:eastAsia="Calibri"/>
          <w:lang w:eastAsia="en-US"/>
        </w:rPr>
        <w:t>В</w:t>
      </w:r>
      <w:proofErr w:type="gramEnd"/>
      <w:r w:rsidRPr="00872036">
        <w:rPr>
          <w:rFonts w:eastAsia="Calibri"/>
          <w:lang w:eastAsia="en-US"/>
        </w:rPr>
        <w:t xml:space="preserve">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 </w:t>
      </w:r>
    </w:p>
    <w:p w:rsidR="00552706" w:rsidRPr="00872036" w:rsidRDefault="00552706" w:rsidP="00014D6E">
      <w:pPr>
        <w:jc w:val="both"/>
        <w:rPr>
          <w:rFonts w:eastAsia="Calibri"/>
          <w:lang w:eastAsia="en-US"/>
        </w:rPr>
      </w:pPr>
      <w:r w:rsidRPr="00872036">
        <w:rPr>
          <w:rFonts w:eastAsia="Calibri"/>
          <w:lang w:eastAsia="en-US"/>
        </w:rPr>
        <w:t xml:space="preserve">3) 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 </w:t>
      </w:r>
    </w:p>
    <w:p w:rsidR="00552706" w:rsidRPr="00872036" w:rsidRDefault="00552706" w:rsidP="00014D6E">
      <w:pPr>
        <w:jc w:val="both"/>
        <w:rPr>
          <w:rFonts w:eastAsia="Calibri"/>
          <w:lang w:eastAsia="en-US"/>
        </w:rPr>
      </w:pPr>
      <w:r w:rsidRPr="00872036">
        <w:rPr>
          <w:rFonts w:eastAsia="Calibri"/>
          <w:lang w:eastAsia="en-US"/>
        </w:rPr>
        <w:t>4) Отказ от обучающих занятий по ознакомлению с художественной литературой в пользу свободного не</w:t>
      </w:r>
      <w:r w:rsidR="006766F3">
        <w:rPr>
          <w:rFonts w:eastAsia="Calibri"/>
          <w:lang w:eastAsia="en-US"/>
        </w:rPr>
        <w:t xml:space="preserve"> </w:t>
      </w:r>
      <w:r w:rsidRPr="00872036">
        <w:rPr>
          <w:rFonts w:eastAsia="Calibri"/>
          <w:lang w:eastAsia="en-US"/>
        </w:rPr>
        <w:t>принудительного чтения</w:t>
      </w:r>
      <w:r w:rsidR="006766F3">
        <w:rPr>
          <w:rFonts w:eastAsia="Calibri"/>
          <w:lang w:eastAsia="en-US"/>
        </w:rPr>
        <w:t>.</w:t>
      </w:r>
    </w:p>
    <w:p w:rsidR="00552706" w:rsidRPr="00872036" w:rsidRDefault="00552706" w:rsidP="00014D6E">
      <w:pPr>
        <w:tabs>
          <w:tab w:val="left" w:pos="8789"/>
          <w:tab w:val="left" w:pos="9214"/>
          <w:tab w:val="left" w:pos="9639"/>
        </w:tabs>
        <w:autoSpaceDE w:val="0"/>
        <w:autoSpaceDN w:val="0"/>
        <w:adjustRightInd w:val="0"/>
        <w:jc w:val="both"/>
        <w:rPr>
          <w:b/>
          <w:sz w:val="32"/>
          <w:szCs w:val="32"/>
        </w:rPr>
      </w:pPr>
    </w:p>
    <w:p w:rsidR="008C32A4" w:rsidRPr="008C32A4" w:rsidRDefault="008C32A4" w:rsidP="008C32A4">
      <w:pPr>
        <w:autoSpaceDE w:val="0"/>
        <w:autoSpaceDN w:val="0"/>
        <w:adjustRightInd w:val="0"/>
        <w:jc w:val="both"/>
        <w:rPr>
          <w:b/>
          <w:bCs/>
          <w:color w:val="000000"/>
        </w:rPr>
      </w:pPr>
      <w:r w:rsidRPr="008C32A4">
        <w:rPr>
          <w:b/>
          <w:bCs/>
          <w:color w:val="000000"/>
        </w:rPr>
        <w:t>УМК «Говорим по - татарски»</w:t>
      </w:r>
      <w:r w:rsidRPr="008C32A4">
        <w:rPr>
          <w:b/>
          <w:bCs/>
          <w:color w:val="000000"/>
          <w:vertAlign w:val="superscript"/>
        </w:rPr>
        <w:footnoteReference w:id="10"/>
      </w:r>
      <w:r w:rsidRPr="008C32A4">
        <w:rPr>
          <w:b/>
          <w:bCs/>
          <w:color w:val="000000"/>
        </w:rPr>
        <w:t xml:space="preserve">. </w:t>
      </w:r>
      <w:r w:rsidRPr="008C32A4">
        <w:rPr>
          <w:b/>
          <w:u w:val="single"/>
        </w:rPr>
        <w:t xml:space="preserve">Организация обучения детей </w:t>
      </w:r>
      <w:proofErr w:type="gramStart"/>
      <w:r w:rsidRPr="008C32A4">
        <w:rPr>
          <w:b/>
          <w:u w:val="single"/>
        </w:rPr>
        <w:t>татарскому  языку</w:t>
      </w:r>
      <w:proofErr w:type="gramEnd"/>
      <w:r w:rsidRPr="008C32A4">
        <w:rPr>
          <w:b/>
          <w:u w:val="single"/>
        </w:rPr>
        <w:t xml:space="preserve"> в ДОУ </w:t>
      </w:r>
      <w:r w:rsidRPr="008C32A4">
        <w:t>осуществляется в соответствии с законом РТ «О государственных языках Республики Татарстан и других языках в Республике Татарстан» № 1560-ХII от 08.07.1992 (ред. от 12.06.2014). О</w:t>
      </w:r>
      <w:r w:rsidRPr="008C32A4">
        <w:rPr>
          <w:rFonts w:eastAsia="Calibri"/>
        </w:rPr>
        <w:t>бучение татарскому языку начинается со средней группы и проводится воспитателем по обучению детей татарскому языку 3 раза в неделю в форме игры в рамках режима дня.</w:t>
      </w:r>
    </w:p>
    <w:p w:rsidR="008C32A4" w:rsidRPr="008C32A4" w:rsidRDefault="008C32A4" w:rsidP="008C32A4">
      <w:pPr>
        <w:jc w:val="both"/>
        <w:rPr>
          <w:rFonts w:eastAsia="Calibri"/>
          <w:lang w:eastAsia="en-US"/>
        </w:rPr>
      </w:pPr>
      <w:r w:rsidRPr="008C32A4">
        <w:rPr>
          <w:rFonts w:eastAsia="Calibri"/>
          <w:lang w:eastAsia="en-US"/>
        </w:rPr>
        <w:t xml:space="preserve">В старшей и подготовительной группах два раза в неделю НОД по обучению татарскому языку включена в сетку занятий. Третья НОД по обучению детей татарскому языку проводится на закрепление пройденного материала в режиме дня. Кроме НОД по обучению детей татарскому </w:t>
      </w:r>
      <w:proofErr w:type="gramStart"/>
      <w:r w:rsidRPr="008C32A4">
        <w:rPr>
          <w:rFonts w:eastAsia="Calibri"/>
          <w:lang w:eastAsia="en-US"/>
        </w:rPr>
        <w:t>языку  воспитатель</w:t>
      </w:r>
      <w:proofErr w:type="gramEnd"/>
      <w:r w:rsidRPr="008C32A4">
        <w:rPr>
          <w:rFonts w:eastAsia="Calibri"/>
          <w:lang w:eastAsia="en-US"/>
        </w:rPr>
        <w:t xml:space="preserve"> по обучению татарского языка ведёт индивидуальную работу с детьми в свободное от непосредственно образовательной деятельности время, а также работу с педагогами и родителями.</w:t>
      </w:r>
    </w:p>
    <w:p w:rsidR="008C32A4" w:rsidRPr="008C32A4" w:rsidRDefault="008C32A4" w:rsidP="008C32A4">
      <w:pPr>
        <w:jc w:val="both"/>
        <w:rPr>
          <w:lang w:eastAsia="en-US"/>
        </w:rPr>
      </w:pPr>
      <w:r w:rsidRPr="008C32A4">
        <w:rPr>
          <w:lang w:eastAsia="en-US"/>
        </w:rPr>
        <w:t xml:space="preserve">      Воспитатели групп </w:t>
      </w:r>
      <w:r w:rsidRPr="008C32A4">
        <w:rPr>
          <w:u w:val="single"/>
          <w:lang w:eastAsia="en-US"/>
        </w:rPr>
        <w:t>создают языковую среду в общении</w:t>
      </w:r>
      <w:r w:rsidRPr="008C32A4">
        <w:rPr>
          <w:lang w:eastAsia="en-US"/>
        </w:rPr>
        <w:t xml:space="preserve"> с детьми в течение дня с целью закрепления изученного материала ОД по обучению детей </w:t>
      </w:r>
      <w:proofErr w:type="gramStart"/>
      <w:r w:rsidRPr="008C32A4">
        <w:rPr>
          <w:lang w:eastAsia="en-US"/>
        </w:rPr>
        <w:t>татарскому  языку</w:t>
      </w:r>
      <w:proofErr w:type="gramEnd"/>
      <w:r w:rsidRPr="008C32A4">
        <w:rPr>
          <w:lang w:eastAsia="en-US"/>
        </w:rPr>
        <w:t>.</w:t>
      </w:r>
    </w:p>
    <w:p w:rsidR="008C32A4" w:rsidRPr="008C32A4" w:rsidRDefault="008C32A4" w:rsidP="008C32A4">
      <w:pPr>
        <w:jc w:val="both"/>
        <w:rPr>
          <w:lang w:val="tt-RU" w:eastAsia="en-US"/>
        </w:rPr>
      </w:pPr>
      <w:r w:rsidRPr="008C32A4">
        <w:rPr>
          <w:lang w:eastAsia="en-US"/>
        </w:rPr>
        <w:t xml:space="preserve">     </w:t>
      </w:r>
      <w:r w:rsidRPr="008C32A4">
        <w:rPr>
          <w:b/>
          <w:lang w:val="tt-RU" w:eastAsia="en-US"/>
        </w:rPr>
        <w:t xml:space="preserve"> Языковая среда </w:t>
      </w:r>
      <w:r w:rsidRPr="008C32A4">
        <w:rPr>
          <w:lang w:val="tt-RU" w:eastAsia="en-US"/>
        </w:rPr>
        <w:t xml:space="preserve">имеет развивающий характер. Понятие языковой развивающей среды включает как собственно </w:t>
      </w:r>
      <w:r w:rsidRPr="008C32A4">
        <w:rPr>
          <w:b/>
          <w:lang w:val="tt-RU" w:eastAsia="en-US"/>
        </w:rPr>
        <w:t xml:space="preserve">языковое окружение </w:t>
      </w:r>
      <w:r w:rsidRPr="008C32A4">
        <w:rPr>
          <w:lang w:val="tt-RU" w:eastAsia="en-US"/>
        </w:rPr>
        <w:t xml:space="preserve">(языковую среду), так и </w:t>
      </w:r>
      <w:r w:rsidRPr="008C32A4">
        <w:rPr>
          <w:b/>
          <w:lang w:val="tt-RU" w:eastAsia="en-US"/>
        </w:rPr>
        <w:t xml:space="preserve">предметно-развивающую среду </w:t>
      </w:r>
      <w:r w:rsidRPr="008C32A4">
        <w:rPr>
          <w:lang w:val="tt-RU" w:eastAsia="en-US"/>
        </w:rPr>
        <w:t>ребенка.</w:t>
      </w:r>
    </w:p>
    <w:p w:rsidR="008C32A4" w:rsidRPr="008C32A4" w:rsidRDefault="008C32A4" w:rsidP="008C32A4">
      <w:pPr>
        <w:jc w:val="both"/>
        <w:rPr>
          <w:b/>
          <w:lang w:eastAsia="en-US"/>
        </w:rPr>
      </w:pPr>
      <w:r w:rsidRPr="008C32A4">
        <w:rPr>
          <w:lang w:eastAsia="en-US"/>
        </w:rPr>
        <w:t xml:space="preserve">  </w:t>
      </w:r>
      <w:r w:rsidRPr="008C32A4">
        <w:rPr>
          <w:b/>
          <w:lang w:eastAsia="en-US"/>
        </w:rPr>
        <w:t>УМК включает в себя:</w:t>
      </w:r>
    </w:p>
    <w:p w:rsidR="008C32A4" w:rsidRPr="008C32A4" w:rsidRDefault="008C32A4" w:rsidP="008C32A4">
      <w:pPr>
        <w:jc w:val="both"/>
        <w:rPr>
          <w:lang w:eastAsia="en-US"/>
        </w:rPr>
      </w:pPr>
      <w:r w:rsidRPr="008C32A4">
        <w:rPr>
          <w:lang w:eastAsia="en-US"/>
        </w:rPr>
        <w:t xml:space="preserve">        -  комплект по обучению детей татар русскому языку (учебно-методические пособия, рабочие тетради, демонстрационный, раздаточный материал к занятиям, сборник художественных произведений для чтения детям на русском языке, аудио-видеоматериалы мультимедиа);</w:t>
      </w:r>
    </w:p>
    <w:p w:rsidR="008C32A4" w:rsidRPr="008C32A4" w:rsidRDefault="008C32A4" w:rsidP="008C32A4">
      <w:pPr>
        <w:jc w:val="both"/>
        <w:rPr>
          <w:lang w:eastAsia="en-US"/>
        </w:rPr>
      </w:pPr>
      <w:r w:rsidRPr="008C32A4">
        <w:rPr>
          <w:lang w:eastAsia="en-US"/>
        </w:rPr>
        <w:t xml:space="preserve">        -  комплект по обучению русских детей татарскому языку (учебно-методические пособия, рабочие тетради, демонстрационный, раздаточный материал к занятиям, сборник художественных произведений для чтения детям на татарском языке, анимационные сюжеты);</w:t>
      </w:r>
    </w:p>
    <w:p w:rsidR="008C32A4" w:rsidRPr="008C32A4" w:rsidRDefault="008C32A4" w:rsidP="008C32A4">
      <w:pPr>
        <w:jc w:val="both"/>
        <w:rPr>
          <w:lang w:eastAsia="en-US"/>
        </w:rPr>
      </w:pPr>
      <w:r w:rsidRPr="008C32A4">
        <w:rPr>
          <w:lang w:eastAsia="en-US"/>
        </w:rPr>
        <w:t xml:space="preserve">        -  </w:t>
      </w:r>
      <w:proofErr w:type="gramStart"/>
      <w:r w:rsidRPr="008C32A4">
        <w:rPr>
          <w:lang w:eastAsia="en-US"/>
        </w:rPr>
        <w:t>региональную  программу</w:t>
      </w:r>
      <w:proofErr w:type="gramEnd"/>
      <w:r w:rsidRPr="008C32A4">
        <w:rPr>
          <w:lang w:eastAsia="en-US"/>
        </w:rPr>
        <w:t xml:space="preserve"> дошкольного образования (на татарском и русском языках) в соответствии с федеральным государственным образовательным стандартом к структуре основной образовательной программы дошкольного образования;</w:t>
      </w:r>
    </w:p>
    <w:p w:rsidR="008C32A4" w:rsidRPr="008C32A4" w:rsidRDefault="008C32A4" w:rsidP="008C32A4">
      <w:pPr>
        <w:jc w:val="both"/>
        <w:rPr>
          <w:lang w:eastAsia="en-US"/>
        </w:rPr>
      </w:pPr>
      <w:r w:rsidRPr="008C32A4">
        <w:rPr>
          <w:lang w:eastAsia="en-US"/>
        </w:rPr>
        <w:t xml:space="preserve">        -  комплект для детей старшего дошкольного возраста по обучению грамоте (рабочие тетради, методические рекомендации для воспитателей, методическое пособие для воспитателей и родителей).</w:t>
      </w:r>
    </w:p>
    <w:p w:rsidR="008C32A4" w:rsidRPr="008C32A4" w:rsidRDefault="008C32A4" w:rsidP="008C32A4">
      <w:pPr>
        <w:jc w:val="both"/>
        <w:rPr>
          <w:lang w:eastAsia="en-US"/>
        </w:rPr>
      </w:pPr>
      <w:r w:rsidRPr="008C32A4">
        <w:rPr>
          <w:lang w:eastAsia="en-US"/>
        </w:rPr>
        <w:t xml:space="preserve">     Для обеспечения современного уровня организации языкового пространства обучения детей татарскому и русскому языкам разработаны мультимедийные ресурсы нового поколения.</w:t>
      </w:r>
    </w:p>
    <w:p w:rsidR="00552706" w:rsidRPr="008C32A4" w:rsidRDefault="008C32A4" w:rsidP="008C32A4">
      <w:pPr>
        <w:autoSpaceDE w:val="0"/>
        <w:autoSpaceDN w:val="0"/>
        <w:adjustRightInd w:val="0"/>
        <w:spacing w:line="276" w:lineRule="auto"/>
        <w:jc w:val="both"/>
        <w:rPr>
          <w:b/>
          <w:sz w:val="28"/>
          <w:szCs w:val="28"/>
          <w:lang w:val="tt-RU"/>
        </w:rPr>
      </w:pPr>
      <w:r w:rsidRPr="008C32A4">
        <w:t xml:space="preserve">   </w:t>
      </w:r>
    </w:p>
    <w:p w:rsidR="00552706" w:rsidRPr="00872036" w:rsidRDefault="00552706" w:rsidP="00014D6E">
      <w:pPr>
        <w:pStyle w:val="afd"/>
        <w:jc w:val="center"/>
        <w:rPr>
          <w:rFonts w:ascii="Times New Roman" w:eastAsia="Calibri" w:hAnsi="Times New Roman" w:cs="Times New Roman"/>
          <w:b/>
        </w:rPr>
      </w:pPr>
    </w:p>
    <w:p w:rsidR="00552706" w:rsidRPr="00872036" w:rsidRDefault="00552706" w:rsidP="008C32A4">
      <w:pPr>
        <w:pStyle w:val="afd"/>
        <w:jc w:val="center"/>
        <w:rPr>
          <w:rFonts w:ascii="Times New Roman" w:eastAsia="Calibri" w:hAnsi="Times New Roman" w:cs="Times New Roman"/>
          <w:b/>
        </w:rPr>
      </w:pPr>
      <w:r w:rsidRPr="00872036">
        <w:rPr>
          <w:rFonts w:ascii="Times New Roman" w:eastAsia="Calibri" w:hAnsi="Times New Roman" w:cs="Times New Roman"/>
          <w:b/>
        </w:rPr>
        <w:t xml:space="preserve">Обучение русскоязычных детей </w:t>
      </w:r>
      <w:r w:rsidR="008C32A4">
        <w:rPr>
          <w:rFonts w:ascii="Times New Roman" w:eastAsia="Calibri" w:hAnsi="Times New Roman" w:cs="Times New Roman"/>
          <w:b/>
        </w:rPr>
        <w:t>татарскому языку в детском саду</w:t>
      </w:r>
    </w:p>
    <w:p w:rsidR="00552706" w:rsidRPr="00872036" w:rsidRDefault="00552706" w:rsidP="00014D6E">
      <w:pPr>
        <w:pStyle w:val="afd"/>
        <w:jc w:val="center"/>
        <w:rPr>
          <w:rFonts w:ascii="Times New Roman" w:eastAsia="Calibri" w:hAnsi="Times New Roman" w:cs="Times New Roman"/>
          <w:b/>
          <w:sz w:val="24"/>
          <w:szCs w:val="24"/>
        </w:rPr>
      </w:pPr>
      <w:r w:rsidRPr="00872036">
        <w:rPr>
          <w:rFonts w:ascii="Times New Roman" w:eastAsia="Calibri" w:hAnsi="Times New Roman" w:cs="Times New Roman"/>
          <w:b/>
          <w:sz w:val="24"/>
          <w:szCs w:val="24"/>
        </w:rPr>
        <w:t>Пояснительная записка</w:t>
      </w:r>
    </w:p>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Данная программа разработана в соответствии с нормативными документами:</w:t>
      </w:r>
    </w:p>
    <w:p w:rsidR="00552706" w:rsidRPr="00872036" w:rsidRDefault="00552706" w:rsidP="000B6586">
      <w:pPr>
        <w:pStyle w:val="afd"/>
        <w:numPr>
          <w:ilvl w:val="0"/>
          <w:numId w:val="12"/>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Закон РТ «О государственных языках Республики Татарстан и других языках в Республике Татарстан»</w:t>
      </w:r>
    </w:p>
    <w:p w:rsidR="00552706" w:rsidRPr="00872036" w:rsidRDefault="00552706" w:rsidP="000B6586">
      <w:pPr>
        <w:pStyle w:val="afd"/>
        <w:numPr>
          <w:ilvl w:val="0"/>
          <w:numId w:val="12"/>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Государственная программа «Сохранение, изучение и развитие государственных языков Республики Татарстан и других языков Республики Татарстан на 2014-2020гг.»</w:t>
      </w:r>
    </w:p>
    <w:p w:rsidR="00552706" w:rsidRPr="00872036" w:rsidRDefault="00552706" w:rsidP="000B6586">
      <w:pPr>
        <w:pStyle w:val="afd"/>
        <w:numPr>
          <w:ilvl w:val="0"/>
          <w:numId w:val="12"/>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Федеральный государственный образовательный стандарт дошкольного образования (зарегистрирован в Минюсте РФ 14 ноября 2013г. №30384.</w:t>
      </w:r>
    </w:p>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Программа построена с учетом возрастных особенностей.</w:t>
      </w:r>
    </w:p>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b/>
          <w:sz w:val="24"/>
          <w:szCs w:val="24"/>
        </w:rPr>
        <w:lastRenderedPageBreak/>
        <w:t>Основной задачей обучения татарскому языку</w:t>
      </w:r>
      <w:r w:rsidRPr="00872036">
        <w:rPr>
          <w:rFonts w:ascii="Times New Roman" w:eastAsia="Calibri" w:hAnsi="Times New Roman" w:cs="Times New Roman"/>
          <w:sz w:val="24"/>
          <w:szCs w:val="24"/>
        </w:rPr>
        <w:t xml:space="preserve"> в дошкольном возрасте является формирование и развитие первоначальных умений и навыков практического владения татарским языком в устной форме у русскоязычных детей от 4 до 7 лет.</w:t>
      </w:r>
    </w:p>
    <w:p w:rsidR="00552706" w:rsidRPr="00872036" w:rsidRDefault="00552706" w:rsidP="00014D6E">
      <w:pPr>
        <w:pStyle w:val="afd"/>
        <w:jc w:val="both"/>
        <w:rPr>
          <w:rFonts w:ascii="Times New Roman" w:eastAsia="Calibri" w:hAnsi="Times New Roman" w:cs="Times New Roman"/>
          <w:b/>
          <w:sz w:val="24"/>
          <w:szCs w:val="24"/>
        </w:rPr>
      </w:pPr>
      <w:r w:rsidRPr="00872036">
        <w:rPr>
          <w:rFonts w:ascii="Times New Roman" w:eastAsia="Calibri" w:hAnsi="Times New Roman" w:cs="Times New Roman"/>
          <w:b/>
          <w:sz w:val="24"/>
          <w:szCs w:val="24"/>
        </w:rPr>
        <w:t>Программа основана на принципах:</w:t>
      </w:r>
    </w:p>
    <w:p w:rsidR="00552706" w:rsidRPr="00872036" w:rsidRDefault="00552706" w:rsidP="000B6586">
      <w:pPr>
        <w:pStyle w:val="afd"/>
        <w:numPr>
          <w:ilvl w:val="0"/>
          <w:numId w:val="13"/>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Принцип коммуникативности – язык как средство общения, а не филологическая наука.</w:t>
      </w:r>
    </w:p>
    <w:p w:rsidR="00552706" w:rsidRPr="00872036" w:rsidRDefault="00552706" w:rsidP="000B6586">
      <w:pPr>
        <w:pStyle w:val="afd"/>
        <w:numPr>
          <w:ilvl w:val="0"/>
          <w:numId w:val="13"/>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Принцип преемственности.</w:t>
      </w:r>
    </w:p>
    <w:p w:rsidR="00552706" w:rsidRPr="00872036" w:rsidRDefault="00552706" w:rsidP="000B6586">
      <w:pPr>
        <w:pStyle w:val="afd"/>
        <w:numPr>
          <w:ilvl w:val="0"/>
          <w:numId w:val="13"/>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Принцип мотивации.</w:t>
      </w:r>
    </w:p>
    <w:p w:rsidR="00552706" w:rsidRPr="00872036" w:rsidRDefault="00552706" w:rsidP="000B6586">
      <w:pPr>
        <w:pStyle w:val="afd"/>
        <w:numPr>
          <w:ilvl w:val="0"/>
          <w:numId w:val="13"/>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Принцип индивидуальности. Программа построена с учётом возрастных особенностей.</w:t>
      </w:r>
    </w:p>
    <w:p w:rsidR="00552706" w:rsidRPr="00872036" w:rsidRDefault="00552706" w:rsidP="000B6586">
      <w:pPr>
        <w:pStyle w:val="afd"/>
        <w:numPr>
          <w:ilvl w:val="0"/>
          <w:numId w:val="13"/>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Принцип наглядности.</w:t>
      </w:r>
    </w:p>
    <w:p w:rsidR="00552706" w:rsidRPr="00872036" w:rsidRDefault="00552706" w:rsidP="000B6586">
      <w:pPr>
        <w:pStyle w:val="afd"/>
        <w:numPr>
          <w:ilvl w:val="0"/>
          <w:numId w:val="13"/>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Принцип интеграции.</w:t>
      </w:r>
    </w:p>
    <w:p w:rsidR="00552706" w:rsidRPr="00872036" w:rsidRDefault="00552706" w:rsidP="00014D6E">
      <w:pPr>
        <w:pStyle w:val="afd"/>
        <w:jc w:val="both"/>
        <w:rPr>
          <w:rFonts w:ascii="Times New Roman" w:eastAsia="Calibri" w:hAnsi="Times New Roman" w:cs="Times New Roman"/>
          <w:b/>
          <w:sz w:val="24"/>
          <w:szCs w:val="24"/>
        </w:rPr>
      </w:pPr>
      <w:r w:rsidRPr="00872036">
        <w:rPr>
          <w:rFonts w:ascii="Times New Roman" w:eastAsia="Calibri" w:hAnsi="Times New Roman" w:cs="Times New Roman"/>
          <w:b/>
          <w:sz w:val="24"/>
          <w:szCs w:val="24"/>
        </w:rPr>
        <w:t>Средства, используемые для обучения детей татарским языком:</w:t>
      </w:r>
    </w:p>
    <w:p w:rsidR="00552706" w:rsidRPr="00872036" w:rsidRDefault="00552706" w:rsidP="000B6586">
      <w:pPr>
        <w:pStyle w:val="afd"/>
        <w:numPr>
          <w:ilvl w:val="0"/>
          <w:numId w:val="14"/>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Методические пособия, диагностический материал.</w:t>
      </w:r>
    </w:p>
    <w:p w:rsidR="00552706" w:rsidRPr="00872036" w:rsidRDefault="00552706" w:rsidP="000B6586">
      <w:pPr>
        <w:pStyle w:val="afd"/>
        <w:numPr>
          <w:ilvl w:val="0"/>
          <w:numId w:val="14"/>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Анимационные сюжеты, аудиозаписи, мультфильмы.</w:t>
      </w:r>
    </w:p>
    <w:p w:rsidR="00552706" w:rsidRPr="00872036" w:rsidRDefault="00552706" w:rsidP="000B6586">
      <w:pPr>
        <w:pStyle w:val="afd"/>
        <w:numPr>
          <w:ilvl w:val="0"/>
          <w:numId w:val="14"/>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Демонстрационный и раздаточный материал.</w:t>
      </w:r>
    </w:p>
    <w:p w:rsidR="00552706" w:rsidRPr="00872036" w:rsidRDefault="00552706" w:rsidP="000B6586">
      <w:pPr>
        <w:pStyle w:val="afd"/>
        <w:numPr>
          <w:ilvl w:val="0"/>
          <w:numId w:val="14"/>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Графическая наглядность (пиктограммы).</w:t>
      </w:r>
    </w:p>
    <w:p w:rsidR="00552706" w:rsidRPr="00872036" w:rsidRDefault="00552706" w:rsidP="000B6586">
      <w:pPr>
        <w:pStyle w:val="afd"/>
        <w:numPr>
          <w:ilvl w:val="0"/>
          <w:numId w:val="14"/>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Наглядно-дидактический материал (муляжи, макеты, игрушки)</w:t>
      </w:r>
    </w:p>
    <w:p w:rsidR="00552706" w:rsidRPr="00872036" w:rsidRDefault="00552706" w:rsidP="000B6586">
      <w:pPr>
        <w:pStyle w:val="afd"/>
        <w:numPr>
          <w:ilvl w:val="0"/>
          <w:numId w:val="14"/>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Интерактивные игры.</w:t>
      </w:r>
    </w:p>
    <w:p w:rsidR="00552706" w:rsidRPr="00872036" w:rsidRDefault="00552706" w:rsidP="000B6586">
      <w:pPr>
        <w:pStyle w:val="afd"/>
        <w:numPr>
          <w:ilvl w:val="0"/>
          <w:numId w:val="14"/>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Рабочие тетради.</w:t>
      </w:r>
    </w:p>
    <w:p w:rsidR="00552706" w:rsidRPr="00872036" w:rsidRDefault="00552706" w:rsidP="00014D6E">
      <w:pPr>
        <w:pStyle w:val="afd"/>
        <w:jc w:val="both"/>
        <w:rPr>
          <w:rFonts w:ascii="Times New Roman" w:eastAsia="Calibri" w:hAnsi="Times New Roman" w:cs="Times New Roman"/>
          <w:b/>
          <w:sz w:val="24"/>
          <w:szCs w:val="24"/>
        </w:rPr>
      </w:pPr>
      <w:r w:rsidRPr="00872036">
        <w:rPr>
          <w:rFonts w:ascii="Times New Roman" w:eastAsia="Calibri" w:hAnsi="Times New Roman" w:cs="Times New Roman"/>
          <w:b/>
          <w:sz w:val="24"/>
          <w:szCs w:val="24"/>
        </w:rPr>
        <w:t>Методы и формы обучения:</w:t>
      </w:r>
    </w:p>
    <w:p w:rsidR="00552706" w:rsidRPr="00872036" w:rsidRDefault="00552706" w:rsidP="000B6586">
      <w:pPr>
        <w:pStyle w:val="afd"/>
        <w:numPr>
          <w:ilvl w:val="0"/>
          <w:numId w:val="15"/>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Работа с наглядностью: описательный рассказ, развивающий диалог.</w:t>
      </w:r>
    </w:p>
    <w:p w:rsidR="00552706" w:rsidRPr="00872036" w:rsidRDefault="00552706" w:rsidP="000B6586">
      <w:pPr>
        <w:pStyle w:val="afd"/>
        <w:numPr>
          <w:ilvl w:val="0"/>
          <w:numId w:val="15"/>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Сюжетно-ролевые игры.</w:t>
      </w:r>
    </w:p>
    <w:p w:rsidR="00552706" w:rsidRPr="00872036" w:rsidRDefault="00552706" w:rsidP="000B6586">
      <w:pPr>
        <w:pStyle w:val="afd"/>
        <w:numPr>
          <w:ilvl w:val="0"/>
          <w:numId w:val="15"/>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Разучивание хороводных игр.</w:t>
      </w:r>
    </w:p>
    <w:p w:rsidR="00552706" w:rsidRPr="00872036" w:rsidRDefault="00552706" w:rsidP="000B6586">
      <w:pPr>
        <w:pStyle w:val="afd"/>
        <w:numPr>
          <w:ilvl w:val="0"/>
          <w:numId w:val="15"/>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Театрализованные игры. </w:t>
      </w:r>
    </w:p>
    <w:p w:rsidR="00552706" w:rsidRPr="00872036" w:rsidRDefault="00552706" w:rsidP="000B6586">
      <w:pPr>
        <w:pStyle w:val="afd"/>
        <w:numPr>
          <w:ilvl w:val="0"/>
          <w:numId w:val="15"/>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Подвижные игры.</w:t>
      </w:r>
    </w:p>
    <w:p w:rsidR="00552706" w:rsidRPr="00872036" w:rsidRDefault="00552706" w:rsidP="000B6586">
      <w:pPr>
        <w:pStyle w:val="afd"/>
        <w:numPr>
          <w:ilvl w:val="0"/>
          <w:numId w:val="15"/>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Творческие и ситуативные игры.</w:t>
      </w:r>
    </w:p>
    <w:p w:rsidR="00552706" w:rsidRPr="00872036" w:rsidRDefault="00552706" w:rsidP="000B6586">
      <w:pPr>
        <w:pStyle w:val="afd"/>
        <w:numPr>
          <w:ilvl w:val="0"/>
          <w:numId w:val="15"/>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Развивающие игры.</w:t>
      </w:r>
    </w:p>
    <w:p w:rsidR="00552706" w:rsidRPr="00872036" w:rsidRDefault="00552706" w:rsidP="000B6586">
      <w:pPr>
        <w:pStyle w:val="afd"/>
        <w:numPr>
          <w:ilvl w:val="0"/>
          <w:numId w:val="15"/>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Работа с аудиозаписями: прослушивание, совместное повторение.</w:t>
      </w:r>
    </w:p>
    <w:p w:rsidR="00552706" w:rsidRPr="00872036" w:rsidRDefault="00552706" w:rsidP="000B6586">
      <w:pPr>
        <w:pStyle w:val="afd"/>
        <w:numPr>
          <w:ilvl w:val="0"/>
          <w:numId w:val="15"/>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Просмотр мультфильмов, анимационных сюжетов.</w:t>
      </w:r>
    </w:p>
    <w:p w:rsidR="00552706" w:rsidRPr="00872036" w:rsidRDefault="00552706" w:rsidP="000B6586">
      <w:pPr>
        <w:pStyle w:val="afd"/>
        <w:numPr>
          <w:ilvl w:val="0"/>
          <w:numId w:val="15"/>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Интерактивные игры.</w:t>
      </w:r>
    </w:p>
    <w:p w:rsidR="00552706" w:rsidRPr="00872036" w:rsidRDefault="00552706" w:rsidP="00014D6E">
      <w:pPr>
        <w:pStyle w:val="afd"/>
        <w:jc w:val="both"/>
        <w:rPr>
          <w:rFonts w:ascii="Times New Roman" w:eastAsia="Calibri" w:hAnsi="Times New Roman" w:cs="Times New Roman"/>
          <w:b/>
          <w:sz w:val="24"/>
          <w:szCs w:val="24"/>
        </w:rPr>
      </w:pPr>
      <w:r w:rsidRPr="00872036">
        <w:rPr>
          <w:rFonts w:ascii="Times New Roman" w:eastAsia="Calibri" w:hAnsi="Times New Roman" w:cs="Times New Roman"/>
          <w:b/>
          <w:sz w:val="24"/>
          <w:szCs w:val="24"/>
        </w:rPr>
        <w:t xml:space="preserve">Программа включает в себя проекты: </w:t>
      </w:r>
    </w:p>
    <w:p w:rsidR="00552706" w:rsidRPr="00872036" w:rsidRDefault="00552706" w:rsidP="000B6586">
      <w:pPr>
        <w:pStyle w:val="afd"/>
        <w:numPr>
          <w:ilvl w:val="0"/>
          <w:numId w:val="16"/>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«Мой дом» - для детей 4-5 лет.</w:t>
      </w:r>
    </w:p>
    <w:p w:rsidR="00552706" w:rsidRPr="00872036" w:rsidRDefault="00552706" w:rsidP="000B6586">
      <w:pPr>
        <w:pStyle w:val="afd"/>
        <w:numPr>
          <w:ilvl w:val="0"/>
          <w:numId w:val="16"/>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«Играя, растём» - для детей 5-6 лет.</w:t>
      </w:r>
    </w:p>
    <w:p w:rsidR="00552706" w:rsidRPr="00872036" w:rsidRDefault="00552706" w:rsidP="000B6586">
      <w:pPr>
        <w:pStyle w:val="afd"/>
        <w:numPr>
          <w:ilvl w:val="0"/>
          <w:numId w:val="16"/>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«Мы уже большие – скоро в школу мы пойдём» - для детей 6-7 лет.</w:t>
      </w:r>
    </w:p>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b/>
          <w:sz w:val="24"/>
          <w:szCs w:val="24"/>
        </w:rPr>
        <w:t>В процессе обучения дети должны</w:t>
      </w:r>
      <w:r w:rsidRPr="00872036">
        <w:rPr>
          <w:rFonts w:ascii="Times New Roman" w:eastAsia="Calibri" w:hAnsi="Times New Roman" w:cs="Times New Roman"/>
          <w:sz w:val="24"/>
          <w:szCs w:val="24"/>
        </w:rPr>
        <w:t xml:space="preserve"> научиться воспринимать и понимать татарскую речь на слух и говорить по-татарски в пределах доступной тематики, усвоенных слов, грамматических форм, синтаксических конструкций и несложных образцов связной речи.</w:t>
      </w:r>
    </w:p>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По окончании обучения дети должны понимать и выполнять просьбы воспитателя, уметь отвечать на вопросы. </w:t>
      </w:r>
    </w:p>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Программа предусматривает активное усвоение в пределах 167 слов.</w:t>
      </w:r>
    </w:p>
    <w:p w:rsidR="00552706" w:rsidRPr="00872036" w:rsidRDefault="00552706" w:rsidP="00014D6E">
      <w:pPr>
        <w:pStyle w:val="afd"/>
        <w:jc w:val="both"/>
        <w:rPr>
          <w:rFonts w:ascii="Times New Roman" w:eastAsia="Calibri" w:hAnsi="Times New Roman" w:cs="Times New Roman"/>
          <w:sz w:val="24"/>
          <w:szCs w:val="24"/>
        </w:rPr>
      </w:pPr>
    </w:p>
    <w:p w:rsidR="00552706" w:rsidRPr="00872036" w:rsidRDefault="00552706" w:rsidP="00014D6E">
      <w:pPr>
        <w:autoSpaceDE w:val="0"/>
        <w:autoSpaceDN w:val="0"/>
        <w:adjustRightInd w:val="0"/>
        <w:jc w:val="center"/>
        <w:rPr>
          <w:rFonts w:eastAsia="Calibri"/>
          <w:b/>
          <w:i/>
          <w:lang w:eastAsia="en-US"/>
        </w:rPr>
      </w:pPr>
      <w:r w:rsidRPr="00872036">
        <w:rPr>
          <w:rFonts w:eastAsia="Calibri"/>
          <w:b/>
          <w:i/>
          <w:lang w:eastAsia="en-US"/>
        </w:rPr>
        <w:t>Программа по обучению дошкольников татарскому языку.</w:t>
      </w:r>
    </w:p>
    <w:p w:rsidR="00552706" w:rsidRPr="00872036" w:rsidRDefault="00552706" w:rsidP="00014D6E">
      <w:pPr>
        <w:autoSpaceDE w:val="0"/>
        <w:autoSpaceDN w:val="0"/>
        <w:adjustRightInd w:val="0"/>
        <w:jc w:val="center"/>
        <w:rPr>
          <w:rFonts w:eastAsia="Calibri"/>
          <w:lang w:eastAsia="en-US"/>
        </w:rPr>
      </w:pPr>
    </w:p>
    <w:p w:rsidR="00552706" w:rsidRPr="00872036" w:rsidRDefault="00552706" w:rsidP="00014D6E">
      <w:pPr>
        <w:autoSpaceDE w:val="0"/>
        <w:autoSpaceDN w:val="0"/>
        <w:adjustRightInd w:val="0"/>
        <w:jc w:val="center"/>
        <w:rPr>
          <w:rFonts w:eastAsia="Calibri"/>
          <w:lang w:eastAsia="en-US"/>
        </w:rPr>
      </w:pPr>
      <w:r w:rsidRPr="00872036">
        <w:rPr>
          <w:rFonts w:eastAsia="Calibri"/>
          <w:lang w:eastAsia="en-US"/>
        </w:rPr>
        <w:t xml:space="preserve">Проект «Мой дом» </w:t>
      </w:r>
      <w:r w:rsidRPr="00872036">
        <w:rPr>
          <w:rFonts w:eastAsia="Calibri"/>
          <w:b/>
          <w:lang w:eastAsia="en-US"/>
        </w:rPr>
        <w:t>(4-5 лет)</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 xml:space="preserve">Формирование элементарных умений и навыков аудирования (слушания и понимания) татарской устной речи и говорения в игровых и учебных ситуациях по темам: «Семья», «Продукты», «Игрушки», «Счёт». </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Основное внимание в первый год обучения уделяется пониманию слов, выражений и фраз, повторению их вместе с воспитателем и вместе с другими детьми.</w:t>
      </w:r>
    </w:p>
    <w:p w:rsidR="00552706" w:rsidRPr="00872036" w:rsidRDefault="00552706" w:rsidP="00014D6E">
      <w:pPr>
        <w:autoSpaceDE w:val="0"/>
        <w:autoSpaceDN w:val="0"/>
        <w:adjustRightInd w:val="0"/>
        <w:jc w:val="both"/>
        <w:rPr>
          <w:rFonts w:eastAsia="Calibri"/>
          <w:i/>
          <w:iCs/>
          <w:lang w:val="tt-RU" w:eastAsia="en-US"/>
        </w:rPr>
      </w:pPr>
      <w:r w:rsidRPr="00872036">
        <w:rPr>
          <w:rFonts w:eastAsia="Calibri"/>
          <w:lang w:eastAsia="en-US"/>
        </w:rPr>
        <w:t xml:space="preserve">Первоначальное накопление и активное усвоение слов, которые обозначают самых близких людей </w:t>
      </w:r>
      <w:r w:rsidRPr="00872036">
        <w:rPr>
          <w:rFonts w:eastAsia="Calibri"/>
          <w:lang w:val="tt-RU" w:eastAsia="en-US"/>
        </w:rPr>
        <w:t>(</w:t>
      </w:r>
      <w:r w:rsidRPr="00872036">
        <w:rPr>
          <w:rFonts w:eastAsia="Calibri"/>
          <w:i/>
          <w:lang w:val="tt-RU" w:eastAsia="en-US"/>
        </w:rPr>
        <w:t>әти, әни, әби, бабай, малай, кыз</w:t>
      </w:r>
      <w:r w:rsidRPr="00872036">
        <w:rPr>
          <w:rFonts w:eastAsia="Calibri"/>
          <w:lang w:val="tt-RU" w:eastAsia="en-US"/>
        </w:rPr>
        <w:t>)</w:t>
      </w:r>
      <w:r w:rsidRPr="00872036">
        <w:rPr>
          <w:rFonts w:eastAsia="Calibri"/>
          <w:lang w:eastAsia="en-US"/>
        </w:rPr>
        <w:t>, любимые игрушки</w:t>
      </w:r>
      <w:r w:rsidRPr="00872036">
        <w:rPr>
          <w:rFonts w:eastAsia="Calibri"/>
          <w:lang w:val="tt-RU" w:eastAsia="en-US"/>
        </w:rPr>
        <w:t xml:space="preserve"> (</w:t>
      </w:r>
      <w:r w:rsidRPr="00872036">
        <w:rPr>
          <w:rFonts w:eastAsia="Calibri"/>
          <w:i/>
          <w:lang w:val="tt-RU" w:eastAsia="en-US"/>
        </w:rPr>
        <w:t>машина, курчак, куян, аю</w:t>
      </w:r>
      <w:r w:rsidRPr="00872036">
        <w:rPr>
          <w:rFonts w:eastAsia="Calibri"/>
          <w:lang w:val="tt-RU" w:eastAsia="en-US"/>
        </w:rPr>
        <w:t>)</w:t>
      </w:r>
      <w:r w:rsidRPr="00872036">
        <w:rPr>
          <w:rFonts w:eastAsia="Calibri"/>
          <w:lang w:eastAsia="en-US"/>
        </w:rPr>
        <w:t>, продукты</w:t>
      </w:r>
      <w:r w:rsidRPr="00872036">
        <w:rPr>
          <w:rFonts w:eastAsia="Calibri"/>
          <w:lang w:val="tt-RU" w:eastAsia="en-US"/>
        </w:rPr>
        <w:t xml:space="preserve"> (</w:t>
      </w:r>
      <w:r w:rsidRPr="00872036">
        <w:rPr>
          <w:rFonts w:eastAsia="Calibri"/>
          <w:i/>
          <w:lang w:val="tt-RU" w:eastAsia="en-US"/>
        </w:rPr>
        <w:t>алма, ипи, сөт, чәй</w:t>
      </w:r>
      <w:r w:rsidRPr="00872036">
        <w:rPr>
          <w:rFonts w:eastAsia="Calibri"/>
          <w:lang w:val="tt-RU" w:eastAsia="en-US"/>
        </w:rPr>
        <w:t>)</w:t>
      </w:r>
      <w:r w:rsidRPr="00872036">
        <w:rPr>
          <w:rFonts w:eastAsia="Calibri"/>
          <w:lang w:eastAsia="en-US"/>
        </w:rPr>
        <w:t xml:space="preserve"> и счет</w:t>
      </w:r>
      <w:r w:rsidRPr="00872036">
        <w:rPr>
          <w:rFonts w:eastAsia="Calibri"/>
          <w:lang w:val="tt-RU" w:eastAsia="en-US"/>
        </w:rPr>
        <w:t xml:space="preserve"> (</w:t>
      </w:r>
      <w:r w:rsidRPr="00872036">
        <w:rPr>
          <w:rFonts w:eastAsia="Calibri"/>
          <w:i/>
          <w:lang w:val="tt-RU" w:eastAsia="en-US"/>
        </w:rPr>
        <w:t>бер, ике, өч, дүрт, биш</w:t>
      </w:r>
      <w:r w:rsidRPr="00872036">
        <w:rPr>
          <w:rFonts w:eastAsia="Calibri"/>
          <w:lang w:val="tt-RU" w:eastAsia="en-US"/>
        </w:rPr>
        <w:t>).</w:t>
      </w:r>
      <w:r w:rsidRPr="00872036">
        <w:rPr>
          <w:rFonts w:eastAsia="Calibri"/>
          <w:lang w:eastAsia="en-US"/>
        </w:rPr>
        <w:t xml:space="preserve"> Выработка умений и навыков найти и показать среди других предмет или его изображение: </w:t>
      </w:r>
      <w:r w:rsidRPr="00872036">
        <w:rPr>
          <w:rFonts w:eastAsia="Calibri"/>
          <w:i/>
          <w:iCs/>
          <w:lang w:eastAsia="en-US"/>
        </w:rPr>
        <w:t>(Алма бир – дай яблоко. М</w:t>
      </w:r>
      <w:r w:rsidRPr="00872036">
        <w:rPr>
          <w:rFonts w:eastAsia="Calibri"/>
          <w:i/>
          <w:iCs/>
          <w:lang w:val="tt-RU" w:eastAsia="en-US"/>
        </w:rPr>
        <w:t xml:space="preserve">ә </w:t>
      </w:r>
      <w:r w:rsidRPr="00872036">
        <w:rPr>
          <w:rFonts w:eastAsia="Calibri"/>
          <w:i/>
          <w:iCs/>
          <w:lang w:eastAsia="en-US"/>
        </w:rPr>
        <w:t>алма – возьми яблоко)</w:t>
      </w:r>
      <w:r w:rsidRPr="00872036">
        <w:rPr>
          <w:rFonts w:eastAsia="Calibri"/>
          <w:i/>
          <w:iCs/>
          <w:lang w:val="tt-RU" w:eastAsia="en-US"/>
        </w:rPr>
        <w:t>.</w:t>
      </w:r>
    </w:p>
    <w:p w:rsidR="00552706" w:rsidRPr="00872036" w:rsidRDefault="00552706" w:rsidP="00014D6E">
      <w:pPr>
        <w:autoSpaceDE w:val="0"/>
        <w:autoSpaceDN w:val="0"/>
        <w:adjustRightInd w:val="0"/>
        <w:jc w:val="both"/>
        <w:rPr>
          <w:rFonts w:eastAsia="Calibri"/>
          <w:lang w:eastAsia="en-US"/>
        </w:rPr>
      </w:pPr>
      <w:r w:rsidRPr="00872036">
        <w:rPr>
          <w:rFonts w:eastAsia="Calibri"/>
          <w:iCs/>
          <w:lang w:eastAsia="en-US"/>
        </w:rPr>
        <w:t>Учить отвечать на вопросы «Бу кем? – это кто?», «Бу н</w:t>
      </w:r>
      <w:r w:rsidRPr="00872036">
        <w:rPr>
          <w:rFonts w:eastAsia="Calibri"/>
          <w:iCs/>
          <w:lang w:val="tt-RU" w:eastAsia="en-US"/>
        </w:rPr>
        <w:t>ә</w:t>
      </w:r>
      <w:r w:rsidRPr="00872036">
        <w:rPr>
          <w:rFonts w:eastAsia="Calibri"/>
          <w:iCs/>
          <w:lang w:eastAsia="en-US"/>
        </w:rPr>
        <w:t>рс</w:t>
      </w:r>
      <w:r w:rsidRPr="00872036">
        <w:rPr>
          <w:rFonts w:eastAsia="Calibri"/>
          <w:iCs/>
          <w:lang w:val="tt-RU" w:eastAsia="en-US"/>
        </w:rPr>
        <w:t>ә?</w:t>
      </w:r>
      <w:r w:rsidRPr="00872036">
        <w:rPr>
          <w:rFonts w:eastAsia="Calibri"/>
          <w:iCs/>
          <w:lang w:eastAsia="en-US"/>
        </w:rPr>
        <w:t xml:space="preserve"> – это что?»</w:t>
      </w:r>
    </w:p>
    <w:p w:rsidR="00552706" w:rsidRPr="00872036" w:rsidRDefault="00552706" w:rsidP="00014D6E">
      <w:pPr>
        <w:autoSpaceDE w:val="0"/>
        <w:autoSpaceDN w:val="0"/>
        <w:adjustRightInd w:val="0"/>
        <w:rPr>
          <w:rFonts w:eastAsia="Calibri"/>
          <w:lang w:eastAsia="en-US"/>
        </w:rPr>
      </w:pPr>
      <w:r w:rsidRPr="00872036">
        <w:rPr>
          <w:rFonts w:eastAsia="Calibri"/>
          <w:lang w:eastAsia="en-US"/>
        </w:rPr>
        <w:t>Выработка умений понимать вопрос «Нинди? - Какой?» как вопрос о признаке предмета и называть признак предмета:</w:t>
      </w:r>
    </w:p>
    <w:p w:rsidR="00552706" w:rsidRPr="00872036" w:rsidRDefault="00552706" w:rsidP="00014D6E">
      <w:pPr>
        <w:autoSpaceDE w:val="0"/>
        <w:autoSpaceDN w:val="0"/>
        <w:adjustRightInd w:val="0"/>
        <w:rPr>
          <w:rFonts w:eastAsia="Calibri"/>
          <w:i/>
          <w:iCs/>
          <w:lang w:eastAsia="en-US"/>
        </w:rPr>
      </w:pPr>
      <w:r w:rsidRPr="00872036">
        <w:rPr>
          <w:rFonts w:eastAsia="Calibri"/>
          <w:i/>
          <w:iCs/>
          <w:lang w:eastAsia="en-US"/>
        </w:rPr>
        <w:t>– Туп нинди? - Какой у тебя мяч? – Зур - Большой</w:t>
      </w:r>
    </w:p>
    <w:p w:rsidR="00552706" w:rsidRPr="00872036" w:rsidRDefault="00552706" w:rsidP="00014D6E">
      <w:pPr>
        <w:autoSpaceDE w:val="0"/>
        <w:autoSpaceDN w:val="0"/>
        <w:adjustRightInd w:val="0"/>
        <w:rPr>
          <w:rFonts w:eastAsia="Calibri"/>
          <w:lang w:eastAsia="en-US"/>
        </w:rPr>
      </w:pPr>
      <w:r w:rsidRPr="00872036">
        <w:rPr>
          <w:rFonts w:eastAsia="Calibri"/>
          <w:lang w:eastAsia="en-US"/>
        </w:rPr>
        <w:t>Выработка умений понимать слова с формами повелительного наклонения глагола:</w:t>
      </w:r>
    </w:p>
    <w:p w:rsidR="00552706" w:rsidRPr="00872036" w:rsidRDefault="00552706" w:rsidP="00014D6E">
      <w:pPr>
        <w:autoSpaceDE w:val="0"/>
        <w:autoSpaceDN w:val="0"/>
        <w:adjustRightInd w:val="0"/>
        <w:rPr>
          <w:rFonts w:eastAsia="Calibri"/>
          <w:i/>
          <w:iCs/>
          <w:lang w:eastAsia="en-US"/>
        </w:rPr>
      </w:pPr>
      <w:r w:rsidRPr="00872036">
        <w:rPr>
          <w:rFonts w:eastAsia="Calibri"/>
          <w:i/>
          <w:iCs/>
          <w:lang w:eastAsia="en-US"/>
        </w:rPr>
        <w:lastRenderedPageBreak/>
        <w:t xml:space="preserve">– </w:t>
      </w:r>
      <w:proofErr w:type="gramStart"/>
      <w:r w:rsidRPr="00872036">
        <w:rPr>
          <w:rFonts w:eastAsia="Calibri"/>
          <w:i/>
          <w:iCs/>
          <w:lang w:eastAsia="en-US"/>
        </w:rPr>
        <w:t>Утыр ,</w:t>
      </w:r>
      <w:proofErr w:type="gramEnd"/>
      <w:r w:rsidRPr="00872036">
        <w:rPr>
          <w:rFonts w:eastAsia="Calibri"/>
          <w:i/>
          <w:iCs/>
          <w:lang w:eastAsia="en-US"/>
        </w:rPr>
        <w:t xml:space="preserve"> аша, эч, сикер, уйна.</w:t>
      </w:r>
    </w:p>
    <w:p w:rsidR="00552706" w:rsidRPr="00872036" w:rsidRDefault="00552706" w:rsidP="00014D6E">
      <w:pPr>
        <w:autoSpaceDE w:val="0"/>
        <w:autoSpaceDN w:val="0"/>
        <w:adjustRightInd w:val="0"/>
        <w:rPr>
          <w:rFonts w:eastAsia="Calibri"/>
          <w:i/>
          <w:iCs/>
          <w:lang w:val="tt-RU" w:eastAsia="en-US"/>
        </w:rPr>
      </w:pPr>
      <w:r w:rsidRPr="00872036">
        <w:rPr>
          <w:rFonts w:eastAsia="Calibri"/>
          <w:lang w:eastAsia="en-US"/>
        </w:rPr>
        <w:t xml:space="preserve">Формирование умений и навыков детей здороваться и прощаться полными и короткими дружескими формулами, правильно называть свое имя: </w:t>
      </w:r>
      <w:r w:rsidRPr="00872036">
        <w:rPr>
          <w:rFonts w:eastAsia="Calibri"/>
          <w:i/>
          <w:iCs/>
          <w:lang w:eastAsia="en-US"/>
        </w:rPr>
        <w:t>«Ис</w:t>
      </w:r>
      <w:r w:rsidRPr="00872036">
        <w:rPr>
          <w:rFonts w:eastAsia="Calibri"/>
          <w:i/>
          <w:iCs/>
          <w:lang w:val="tt-RU" w:eastAsia="en-US"/>
        </w:rPr>
        <w:t xml:space="preserve">әнме - </w:t>
      </w:r>
      <w:r w:rsidRPr="00872036">
        <w:rPr>
          <w:rFonts w:eastAsia="Calibri"/>
          <w:i/>
          <w:iCs/>
          <w:lang w:eastAsia="en-US"/>
        </w:rPr>
        <w:t>Здравствуй», «</w:t>
      </w:r>
      <w:r w:rsidRPr="00872036">
        <w:rPr>
          <w:rFonts w:eastAsia="Calibri"/>
          <w:i/>
          <w:iCs/>
          <w:lang w:val="tt-RU" w:eastAsia="en-US"/>
        </w:rPr>
        <w:t>Сау бул – До свидания</w:t>
      </w:r>
      <w:r w:rsidRPr="00872036">
        <w:rPr>
          <w:rFonts w:eastAsia="Calibri"/>
          <w:i/>
          <w:iCs/>
          <w:lang w:eastAsia="en-US"/>
        </w:rPr>
        <w:t xml:space="preserve">», </w:t>
      </w:r>
      <w:proofErr w:type="gramStart"/>
      <w:r w:rsidRPr="00872036">
        <w:rPr>
          <w:rFonts w:eastAsia="Calibri"/>
          <w:i/>
          <w:iCs/>
          <w:lang w:eastAsia="en-US"/>
        </w:rPr>
        <w:t>«</w:t>
      </w:r>
      <w:r w:rsidRPr="00872036">
        <w:rPr>
          <w:rFonts w:eastAsia="Calibri"/>
          <w:i/>
          <w:iCs/>
          <w:lang w:val="tt-RU" w:eastAsia="en-US"/>
        </w:rPr>
        <w:t xml:space="preserve"> Рәхмәт</w:t>
      </w:r>
      <w:proofErr w:type="gramEnd"/>
      <w:r w:rsidRPr="00872036">
        <w:rPr>
          <w:rFonts w:eastAsia="Calibri"/>
          <w:i/>
          <w:iCs/>
          <w:lang w:val="tt-RU" w:eastAsia="en-US"/>
        </w:rPr>
        <w:t xml:space="preserve"> - </w:t>
      </w:r>
      <w:r w:rsidRPr="00872036">
        <w:rPr>
          <w:rFonts w:eastAsia="Calibri"/>
          <w:i/>
          <w:iCs/>
          <w:lang w:eastAsia="en-US"/>
        </w:rPr>
        <w:t>Спасибо», «</w:t>
      </w:r>
      <w:r w:rsidRPr="00872036">
        <w:rPr>
          <w:rFonts w:eastAsia="Calibri"/>
          <w:i/>
          <w:iCs/>
          <w:lang w:val="tt-RU" w:eastAsia="en-US"/>
        </w:rPr>
        <w:t xml:space="preserve">Мин Коля, мин малай. </w:t>
      </w:r>
      <w:r w:rsidRPr="00872036">
        <w:rPr>
          <w:rFonts w:eastAsia="Calibri"/>
          <w:i/>
          <w:iCs/>
          <w:lang w:eastAsia="en-US"/>
        </w:rPr>
        <w:t xml:space="preserve">Я – </w:t>
      </w:r>
      <w:proofErr w:type="gramStart"/>
      <w:r w:rsidRPr="00872036">
        <w:rPr>
          <w:rFonts w:eastAsia="Calibri"/>
          <w:i/>
          <w:iCs/>
          <w:lang w:val="tt-RU" w:eastAsia="en-US"/>
        </w:rPr>
        <w:t xml:space="preserve">Коля, </w:t>
      </w:r>
      <w:r w:rsidRPr="00872036">
        <w:rPr>
          <w:rFonts w:eastAsia="Calibri"/>
          <w:i/>
          <w:iCs/>
          <w:lang w:eastAsia="en-US"/>
        </w:rPr>
        <w:t xml:space="preserve"> –</w:t>
      </w:r>
      <w:proofErr w:type="gramEnd"/>
      <w:r w:rsidRPr="00872036">
        <w:rPr>
          <w:rFonts w:eastAsia="Calibri"/>
          <w:i/>
          <w:iCs/>
          <w:lang w:eastAsia="en-US"/>
        </w:rPr>
        <w:t xml:space="preserve"> мальчик</w:t>
      </w:r>
      <w:r w:rsidRPr="00872036">
        <w:rPr>
          <w:rFonts w:eastAsia="Calibri"/>
          <w:i/>
          <w:iCs/>
          <w:lang w:val="tt-RU" w:eastAsia="en-US"/>
        </w:rPr>
        <w:t>”.</w:t>
      </w:r>
    </w:p>
    <w:p w:rsidR="00552706" w:rsidRPr="00872036" w:rsidRDefault="00552706" w:rsidP="00014D6E">
      <w:pPr>
        <w:autoSpaceDE w:val="0"/>
        <w:autoSpaceDN w:val="0"/>
        <w:adjustRightInd w:val="0"/>
        <w:rPr>
          <w:rFonts w:eastAsia="Calibri"/>
          <w:lang w:eastAsia="en-US"/>
        </w:rPr>
      </w:pPr>
      <w:r w:rsidRPr="00872036">
        <w:rPr>
          <w:rFonts w:eastAsia="Calibri"/>
          <w:lang w:eastAsia="en-US"/>
        </w:rPr>
        <w:t>Закрепление названия знакомых предметов, умение давать ответ</w:t>
      </w:r>
      <w:r w:rsidRPr="00872036">
        <w:rPr>
          <w:rFonts w:eastAsia="Calibri"/>
          <w:lang w:val="tt-RU" w:eastAsia="en-US"/>
        </w:rPr>
        <w:t xml:space="preserve"> </w:t>
      </w:r>
      <w:r w:rsidRPr="00872036">
        <w:rPr>
          <w:rFonts w:eastAsia="Calibri"/>
          <w:lang w:eastAsia="en-US"/>
        </w:rPr>
        <w:t>с помощью частицы «</w:t>
      </w:r>
      <w:r w:rsidRPr="00872036">
        <w:rPr>
          <w:rFonts w:eastAsia="Calibri"/>
          <w:lang w:val="tt-RU" w:eastAsia="en-US"/>
        </w:rPr>
        <w:t xml:space="preserve">әйе - </w:t>
      </w:r>
      <w:r w:rsidRPr="00872036">
        <w:rPr>
          <w:rFonts w:eastAsia="Calibri"/>
          <w:lang w:eastAsia="en-US"/>
        </w:rPr>
        <w:t>да» или «</w:t>
      </w:r>
      <w:r w:rsidRPr="00872036">
        <w:rPr>
          <w:rFonts w:eastAsia="Calibri"/>
          <w:lang w:val="tt-RU" w:eastAsia="en-US"/>
        </w:rPr>
        <w:t xml:space="preserve">юк - </w:t>
      </w:r>
      <w:r w:rsidRPr="00872036">
        <w:rPr>
          <w:rFonts w:eastAsia="Calibri"/>
          <w:lang w:eastAsia="en-US"/>
        </w:rPr>
        <w:t>нет»:</w:t>
      </w:r>
    </w:p>
    <w:p w:rsidR="00552706" w:rsidRPr="00872036" w:rsidRDefault="00552706" w:rsidP="00014D6E">
      <w:pPr>
        <w:autoSpaceDE w:val="0"/>
        <w:autoSpaceDN w:val="0"/>
        <w:adjustRightInd w:val="0"/>
        <w:rPr>
          <w:rFonts w:eastAsia="Calibri"/>
          <w:i/>
          <w:iCs/>
          <w:lang w:eastAsia="en-US"/>
        </w:rPr>
      </w:pPr>
      <w:r w:rsidRPr="00872036">
        <w:rPr>
          <w:rFonts w:eastAsia="Calibri"/>
          <w:lang w:eastAsia="en-US"/>
        </w:rPr>
        <w:t xml:space="preserve">– </w:t>
      </w:r>
      <w:r w:rsidRPr="00872036">
        <w:rPr>
          <w:rFonts w:eastAsia="Calibri"/>
          <w:i/>
          <w:iCs/>
          <w:lang w:val="tt-RU" w:eastAsia="en-US"/>
        </w:rPr>
        <w:t>Син</w:t>
      </w:r>
      <w:r w:rsidRPr="00872036">
        <w:rPr>
          <w:rFonts w:eastAsia="Calibri"/>
          <w:i/>
          <w:iCs/>
          <w:lang w:eastAsia="en-US"/>
        </w:rPr>
        <w:t xml:space="preserve"> Азат? – </w:t>
      </w:r>
      <w:r w:rsidRPr="00872036">
        <w:rPr>
          <w:rFonts w:eastAsia="Calibri"/>
          <w:i/>
          <w:iCs/>
          <w:lang w:val="tt-RU" w:eastAsia="en-US"/>
        </w:rPr>
        <w:t>Юк</w:t>
      </w:r>
      <w:r w:rsidRPr="00872036">
        <w:rPr>
          <w:rFonts w:eastAsia="Calibri"/>
          <w:i/>
          <w:iCs/>
          <w:lang w:eastAsia="en-US"/>
        </w:rPr>
        <w:t>;</w:t>
      </w:r>
    </w:p>
    <w:p w:rsidR="00552706" w:rsidRPr="00872036" w:rsidRDefault="00552706" w:rsidP="00014D6E">
      <w:pPr>
        <w:autoSpaceDE w:val="0"/>
        <w:autoSpaceDN w:val="0"/>
        <w:adjustRightInd w:val="0"/>
        <w:rPr>
          <w:rFonts w:eastAsia="Calibri"/>
          <w:i/>
          <w:iCs/>
          <w:lang w:eastAsia="en-US"/>
        </w:rPr>
      </w:pPr>
      <w:r w:rsidRPr="00872036">
        <w:rPr>
          <w:rFonts w:eastAsia="Calibri"/>
          <w:i/>
          <w:iCs/>
          <w:lang w:eastAsia="en-US"/>
        </w:rPr>
        <w:t xml:space="preserve">– </w:t>
      </w:r>
      <w:r w:rsidRPr="00872036">
        <w:rPr>
          <w:rFonts w:eastAsia="Calibri"/>
          <w:i/>
          <w:iCs/>
          <w:lang w:val="tt-RU" w:eastAsia="en-US"/>
        </w:rPr>
        <w:t>Син Алсу</w:t>
      </w:r>
      <w:r w:rsidRPr="00872036">
        <w:rPr>
          <w:rFonts w:eastAsia="Calibri"/>
          <w:i/>
          <w:iCs/>
          <w:lang w:eastAsia="en-US"/>
        </w:rPr>
        <w:t>? –</w:t>
      </w:r>
      <w:r w:rsidRPr="00872036">
        <w:rPr>
          <w:rFonts w:eastAsia="Calibri"/>
          <w:i/>
          <w:iCs/>
          <w:lang w:val="tt-RU" w:eastAsia="en-US"/>
        </w:rPr>
        <w:t xml:space="preserve"> Әйе</w:t>
      </w:r>
      <w:r w:rsidRPr="00872036">
        <w:rPr>
          <w:rFonts w:eastAsia="Calibri"/>
          <w:i/>
          <w:iCs/>
          <w:lang w:eastAsia="en-US"/>
        </w:rPr>
        <w:t>;</w:t>
      </w:r>
    </w:p>
    <w:p w:rsidR="00552706" w:rsidRPr="00872036" w:rsidRDefault="00552706" w:rsidP="00014D6E">
      <w:pPr>
        <w:autoSpaceDE w:val="0"/>
        <w:autoSpaceDN w:val="0"/>
        <w:adjustRightInd w:val="0"/>
        <w:rPr>
          <w:rFonts w:eastAsia="Calibri"/>
          <w:lang w:val="tt-RU" w:eastAsia="en-US"/>
        </w:rPr>
      </w:pPr>
      <w:r w:rsidRPr="00872036">
        <w:rPr>
          <w:rFonts w:eastAsia="Calibri"/>
          <w:lang w:eastAsia="en-US"/>
        </w:rPr>
        <w:t xml:space="preserve">Заучивание наизусть небольших стихотворений, </w:t>
      </w:r>
      <w:r w:rsidRPr="00872036">
        <w:rPr>
          <w:rFonts w:eastAsia="Calibri"/>
          <w:lang w:val="tt-RU" w:eastAsia="en-US"/>
        </w:rPr>
        <w:t xml:space="preserve">песен. </w:t>
      </w:r>
    </w:p>
    <w:p w:rsidR="00552706" w:rsidRPr="00872036" w:rsidRDefault="00552706" w:rsidP="00014D6E">
      <w:pPr>
        <w:autoSpaceDE w:val="0"/>
        <w:autoSpaceDN w:val="0"/>
        <w:adjustRightInd w:val="0"/>
        <w:rPr>
          <w:rFonts w:eastAsia="Calibri"/>
          <w:lang w:val="tt-RU" w:eastAsia="en-US"/>
        </w:rPr>
      </w:pPr>
    </w:p>
    <w:p w:rsidR="00552706" w:rsidRPr="006766F3" w:rsidRDefault="00552706" w:rsidP="00014D6E">
      <w:pPr>
        <w:autoSpaceDE w:val="0"/>
        <w:autoSpaceDN w:val="0"/>
        <w:adjustRightInd w:val="0"/>
        <w:jc w:val="center"/>
        <w:rPr>
          <w:rFonts w:eastAsia="Calibri"/>
          <w:b/>
          <w:lang w:eastAsia="en-US"/>
        </w:rPr>
      </w:pPr>
      <w:r w:rsidRPr="006766F3">
        <w:rPr>
          <w:rFonts w:eastAsia="Calibri"/>
          <w:b/>
          <w:lang w:val="tt-RU" w:eastAsia="en-US"/>
        </w:rPr>
        <w:t xml:space="preserve">Проект </w:t>
      </w:r>
      <w:r w:rsidRPr="006766F3">
        <w:rPr>
          <w:rFonts w:eastAsia="Calibri"/>
          <w:b/>
          <w:lang w:eastAsia="en-US"/>
        </w:rPr>
        <w:t>«</w:t>
      </w:r>
      <w:r w:rsidRPr="006766F3">
        <w:rPr>
          <w:rFonts w:eastAsia="Calibri"/>
          <w:b/>
          <w:lang w:val="tt-RU" w:eastAsia="en-US"/>
        </w:rPr>
        <w:t>Играя, рас</w:t>
      </w:r>
      <w:r w:rsidRPr="006766F3">
        <w:rPr>
          <w:rFonts w:eastAsia="Calibri"/>
          <w:b/>
          <w:lang w:eastAsia="en-US"/>
        </w:rPr>
        <w:t>тём» (5-6 лет).</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Формирование, развитие умений и навыков аудирования, говорения в игровых ситуациях по темам: «Семья», «Продукты», «Игрушки», «Овощи, «Посуда», «Одежда», «Личная гигиена», «Мебель». «Праздники», «Счет».</w:t>
      </w:r>
    </w:p>
    <w:p w:rsidR="00552706" w:rsidRPr="00872036" w:rsidRDefault="00552706" w:rsidP="00014D6E">
      <w:pPr>
        <w:autoSpaceDE w:val="0"/>
        <w:autoSpaceDN w:val="0"/>
        <w:adjustRightInd w:val="0"/>
        <w:jc w:val="both"/>
        <w:rPr>
          <w:rFonts w:eastAsia="Calibri"/>
          <w:i/>
          <w:iCs/>
          <w:lang w:eastAsia="en-US"/>
        </w:rPr>
      </w:pPr>
      <w:r w:rsidRPr="00872036">
        <w:rPr>
          <w:rFonts w:eastAsia="Calibri"/>
          <w:lang w:eastAsia="en-US"/>
        </w:rPr>
        <w:t xml:space="preserve">Обогащение активного словарного запаса детей существительными: </w:t>
      </w:r>
      <w:r w:rsidRPr="00872036">
        <w:rPr>
          <w:rFonts w:eastAsia="Calibri"/>
          <w:i/>
          <w:iCs/>
          <w:lang w:eastAsia="en-US"/>
        </w:rPr>
        <w:t>кишер – морковь, суган – лук, кыяр – огурец, аш – суп, ботка – каша, кашык – ложка, карават – кровать)</w:t>
      </w:r>
    </w:p>
    <w:p w:rsidR="00552706" w:rsidRPr="00872036" w:rsidRDefault="00552706" w:rsidP="00014D6E">
      <w:pPr>
        <w:autoSpaceDE w:val="0"/>
        <w:autoSpaceDN w:val="0"/>
        <w:adjustRightInd w:val="0"/>
        <w:jc w:val="both"/>
        <w:rPr>
          <w:rFonts w:eastAsia="Calibri"/>
          <w:i/>
          <w:iCs/>
          <w:lang w:eastAsia="en-US"/>
        </w:rPr>
      </w:pPr>
      <w:r w:rsidRPr="00872036">
        <w:rPr>
          <w:rFonts w:eastAsia="Calibri"/>
          <w:lang w:eastAsia="en-US"/>
        </w:rPr>
        <w:t xml:space="preserve">Активизация в речи знакомых и усвоение в словарном порядке прилагательных: </w:t>
      </w:r>
      <w:r w:rsidRPr="00872036">
        <w:rPr>
          <w:rFonts w:eastAsia="Calibri"/>
          <w:i/>
          <w:iCs/>
          <w:lang w:eastAsia="en-US"/>
        </w:rPr>
        <w:t>кызыл - красный, баллы – сладкий).</w:t>
      </w:r>
    </w:p>
    <w:p w:rsidR="00552706" w:rsidRPr="00872036" w:rsidRDefault="00552706" w:rsidP="00014D6E">
      <w:pPr>
        <w:autoSpaceDE w:val="0"/>
        <w:autoSpaceDN w:val="0"/>
        <w:adjustRightInd w:val="0"/>
        <w:jc w:val="both"/>
        <w:rPr>
          <w:rFonts w:eastAsia="Calibri"/>
          <w:i/>
          <w:iCs/>
          <w:lang w:eastAsia="en-US"/>
        </w:rPr>
      </w:pPr>
      <w:r w:rsidRPr="00872036">
        <w:rPr>
          <w:rFonts w:eastAsia="Calibri"/>
          <w:lang w:eastAsia="en-US"/>
        </w:rPr>
        <w:t xml:space="preserve">Выработка умений различать и использовать в речи формы повелительного наклонения глаголов </w:t>
      </w:r>
      <w:r w:rsidRPr="00872036">
        <w:rPr>
          <w:rFonts w:eastAsia="Calibri"/>
          <w:i/>
          <w:iCs/>
          <w:lang w:eastAsia="en-US"/>
        </w:rPr>
        <w:t>сикер – прыгай, ки – надень, йокла – спи.</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Выработка умений и навыков вести диалог, составлять по ситуативным картинкам описание о знакомых предметах, об окружающей действительности, об игрушке, о семье.</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Разучивание стихотворений, песен на татарском языке.</w:t>
      </w:r>
    </w:p>
    <w:p w:rsidR="00552706" w:rsidRPr="00872036" w:rsidRDefault="00552706" w:rsidP="00014D6E">
      <w:pPr>
        <w:jc w:val="both"/>
        <w:rPr>
          <w:rFonts w:eastAsia="Calibri"/>
          <w:lang w:eastAsia="en-US"/>
        </w:rPr>
      </w:pPr>
    </w:p>
    <w:p w:rsidR="00552706" w:rsidRPr="006766F3" w:rsidRDefault="00552706" w:rsidP="00014D6E">
      <w:pPr>
        <w:jc w:val="center"/>
        <w:rPr>
          <w:rFonts w:eastAsia="Calibri"/>
          <w:b/>
          <w:lang w:eastAsia="en-US"/>
        </w:rPr>
      </w:pPr>
      <w:r w:rsidRPr="006766F3">
        <w:rPr>
          <w:rFonts w:eastAsia="Calibri"/>
          <w:b/>
          <w:lang w:eastAsia="en-US"/>
        </w:rPr>
        <w:t>Проект «Мы уже большие – скоро в школу мы пойдем» (6-7 лет).</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 xml:space="preserve">Формирование и развитие умений аудирования и говорения в игровых и учебных ситуациях по темам: «Семья», «Продукты», «Игрушки», «Счет», «Овощи», «Посуда», «Одежда», «Личная гигиеа», «Мебель», «Праздники», «Знакомство», «Дружная семья», «Угощаем друзей», «К нам пришли гости», «Идём в кафе», «Весёлые игры», «В цирке», «Школа». </w:t>
      </w:r>
    </w:p>
    <w:p w:rsidR="00552706" w:rsidRPr="00872036" w:rsidRDefault="00552706" w:rsidP="00014D6E">
      <w:pPr>
        <w:autoSpaceDE w:val="0"/>
        <w:autoSpaceDN w:val="0"/>
        <w:adjustRightInd w:val="0"/>
        <w:jc w:val="both"/>
        <w:rPr>
          <w:rFonts w:eastAsia="Calibri"/>
          <w:i/>
          <w:iCs/>
          <w:lang w:eastAsia="en-US"/>
        </w:rPr>
      </w:pPr>
      <w:r w:rsidRPr="00872036">
        <w:rPr>
          <w:rFonts w:eastAsia="Calibri"/>
          <w:lang w:eastAsia="en-US"/>
        </w:rPr>
        <w:t xml:space="preserve">Обогащение активного словарного запаса детей новыми словами, которые обозначают предметы (имена существительные): </w:t>
      </w:r>
      <w:r w:rsidRPr="00872036">
        <w:rPr>
          <w:rFonts w:eastAsia="Calibri"/>
          <w:i/>
          <w:iCs/>
          <w:lang w:eastAsia="en-US"/>
        </w:rPr>
        <w:t>тычкан, мышка, керпе – ёж, тавык – курица, чана – санки, китап – книга, м</w:t>
      </w:r>
      <w:r w:rsidRPr="00872036">
        <w:rPr>
          <w:rFonts w:eastAsia="Calibri"/>
          <w:i/>
          <w:iCs/>
          <w:lang w:val="tt-RU" w:eastAsia="en-US"/>
        </w:rPr>
        <w:t xml:space="preserve">әктәп – </w:t>
      </w:r>
      <w:r w:rsidRPr="00872036">
        <w:rPr>
          <w:rFonts w:eastAsia="Calibri"/>
          <w:i/>
          <w:iCs/>
          <w:lang w:eastAsia="en-US"/>
        </w:rPr>
        <w:t>школа.</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Совершенствование умений и навыков понимания вопросительных предложений со словами «</w:t>
      </w:r>
      <w:r w:rsidRPr="00872036">
        <w:rPr>
          <w:rFonts w:eastAsia="Calibri"/>
          <w:lang w:val="tt-RU" w:eastAsia="en-US"/>
        </w:rPr>
        <w:t>Н</w:t>
      </w:r>
      <w:r w:rsidRPr="00872036">
        <w:rPr>
          <w:rFonts w:eastAsia="Calibri"/>
          <w:lang w:eastAsia="en-US"/>
        </w:rPr>
        <w:t>ич</w:t>
      </w:r>
      <w:r w:rsidRPr="00872036">
        <w:rPr>
          <w:rFonts w:eastAsia="Calibri"/>
          <w:lang w:val="tt-RU" w:eastAsia="en-US"/>
        </w:rPr>
        <w:t xml:space="preserve">ә? - </w:t>
      </w:r>
      <w:r w:rsidRPr="00872036">
        <w:rPr>
          <w:rFonts w:eastAsia="Calibri"/>
          <w:lang w:eastAsia="en-US"/>
        </w:rPr>
        <w:t xml:space="preserve">сколько?», </w:t>
      </w:r>
    </w:p>
    <w:p w:rsidR="00552706" w:rsidRPr="00872036" w:rsidRDefault="00552706" w:rsidP="00014D6E">
      <w:pPr>
        <w:autoSpaceDE w:val="0"/>
        <w:autoSpaceDN w:val="0"/>
        <w:adjustRightInd w:val="0"/>
        <w:jc w:val="both"/>
        <w:rPr>
          <w:rFonts w:eastAsia="Calibri"/>
          <w:i/>
          <w:iCs/>
          <w:lang w:val="tt-RU" w:eastAsia="en-US"/>
        </w:rPr>
      </w:pPr>
      <w:r w:rsidRPr="00872036">
        <w:rPr>
          <w:rFonts w:eastAsia="Calibri"/>
          <w:i/>
          <w:iCs/>
          <w:lang w:eastAsia="en-US"/>
        </w:rPr>
        <w:t xml:space="preserve">– </w:t>
      </w:r>
      <w:r w:rsidRPr="00872036">
        <w:rPr>
          <w:rFonts w:eastAsia="Calibri"/>
          <w:i/>
          <w:iCs/>
          <w:lang w:val="tt-RU" w:eastAsia="en-US"/>
        </w:rPr>
        <w:t xml:space="preserve">Ничә туп? - </w:t>
      </w:r>
      <w:r w:rsidRPr="00872036">
        <w:rPr>
          <w:rFonts w:eastAsia="Calibri"/>
          <w:i/>
          <w:iCs/>
          <w:lang w:eastAsia="en-US"/>
        </w:rPr>
        <w:t xml:space="preserve">Сколько </w:t>
      </w:r>
      <w:r w:rsidRPr="00872036">
        <w:rPr>
          <w:rFonts w:eastAsia="Calibri"/>
          <w:i/>
          <w:iCs/>
          <w:lang w:val="tt-RU" w:eastAsia="en-US"/>
        </w:rPr>
        <w:t>мячей</w:t>
      </w:r>
      <w:r w:rsidRPr="00872036">
        <w:rPr>
          <w:rFonts w:eastAsia="Calibri"/>
          <w:i/>
          <w:iCs/>
          <w:lang w:eastAsia="en-US"/>
        </w:rPr>
        <w:t xml:space="preserve">? – </w:t>
      </w:r>
      <w:r w:rsidRPr="00872036">
        <w:rPr>
          <w:rFonts w:eastAsia="Calibri"/>
          <w:i/>
          <w:iCs/>
          <w:lang w:val="tt-RU" w:eastAsia="en-US"/>
        </w:rPr>
        <w:t>Ике туп – два мяча.</w:t>
      </w:r>
    </w:p>
    <w:p w:rsidR="00552706" w:rsidRPr="00872036" w:rsidRDefault="00552706" w:rsidP="00014D6E">
      <w:pPr>
        <w:autoSpaceDE w:val="0"/>
        <w:autoSpaceDN w:val="0"/>
        <w:adjustRightInd w:val="0"/>
        <w:jc w:val="both"/>
        <w:rPr>
          <w:rFonts w:eastAsia="Calibri"/>
          <w:iCs/>
          <w:lang w:val="tt-RU" w:eastAsia="en-US"/>
        </w:rPr>
      </w:pPr>
      <w:r w:rsidRPr="00872036">
        <w:rPr>
          <w:rFonts w:eastAsia="Calibri"/>
          <w:iCs/>
          <w:lang w:val="tt-RU" w:eastAsia="en-US"/>
        </w:rPr>
        <w:t>Активизация в речи глаголов: ашый – ашыйм – кушает -кушаю, утыра – утырам – сидит – сижу, бии – биим – танцует - танцую, укый – укыйм – читает -читаю, чана шуа – чана шуам катается на санках – катаюсь на санках.</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Активизация в речи вопросительных предложений со словами</w:t>
      </w:r>
      <w:r w:rsidRPr="00872036">
        <w:rPr>
          <w:rFonts w:eastAsia="Calibri"/>
          <w:lang w:val="tt-RU" w:eastAsia="en-US"/>
        </w:rPr>
        <w:t xml:space="preserve"> </w:t>
      </w:r>
      <w:r w:rsidRPr="00872036">
        <w:rPr>
          <w:rFonts w:eastAsia="Calibri"/>
          <w:lang w:eastAsia="en-US"/>
        </w:rPr>
        <w:t>«</w:t>
      </w:r>
      <w:r w:rsidRPr="00872036">
        <w:rPr>
          <w:rFonts w:eastAsia="Calibri"/>
          <w:lang w:val="tt-RU" w:eastAsia="en-US"/>
        </w:rPr>
        <w:t>Нишли? - Ч</w:t>
      </w:r>
      <w:r w:rsidRPr="00872036">
        <w:rPr>
          <w:rFonts w:eastAsia="Calibri"/>
          <w:lang w:eastAsia="en-US"/>
        </w:rPr>
        <w:t>то делает?», «</w:t>
      </w:r>
      <w:r w:rsidRPr="00872036">
        <w:rPr>
          <w:rFonts w:eastAsia="Calibri"/>
          <w:lang w:val="tt-RU" w:eastAsia="en-US"/>
        </w:rPr>
        <w:t xml:space="preserve">Сиң </w:t>
      </w:r>
      <w:r w:rsidRPr="00872036">
        <w:rPr>
          <w:rFonts w:eastAsia="Calibri"/>
          <w:lang w:val="en-US" w:eastAsia="en-US"/>
        </w:rPr>
        <w:t>y</w:t>
      </w:r>
      <w:r w:rsidRPr="00872036">
        <w:rPr>
          <w:rFonts w:eastAsia="Calibri"/>
          <w:lang w:eastAsia="en-US"/>
        </w:rPr>
        <w:t>нишлисе</w:t>
      </w:r>
      <w:r w:rsidRPr="00872036">
        <w:rPr>
          <w:rFonts w:eastAsia="Calibri"/>
          <w:lang w:val="tt-RU" w:eastAsia="en-US"/>
        </w:rPr>
        <w:t>ң</w:t>
      </w:r>
      <w:r w:rsidRPr="00872036">
        <w:rPr>
          <w:rFonts w:eastAsia="Calibri"/>
          <w:lang w:eastAsia="en-US"/>
        </w:rPr>
        <w:t>? - Что ты делаешь?».</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Активация и закрепление усвоенных ранее прилагательных.</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Разучивание стихотворений, песен.</w:t>
      </w:r>
    </w:p>
    <w:p w:rsidR="006766F3" w:rsidRDefault="006766F3" w:rsidP="00014D6E">
      <w:pPr>
        <w:autoSpaceDE w:val="0"/>
        <w:autoSpaceDN w:val="0"/>
        <w:adjustRightInd w:val="0"/>
        <w:rPr>
          <w:rFonts w:eastAsia="Calibri"/>
          <w:lang w:eastAsia="en-US"/>
        </w:rPr>
      </w:pPr>
    </w:p>
    <w:p w:rsidR="00552706" w:rsidRPr="00872036" w:rsidRDefault="00552706" w:rsidP="00014D6E">
      <w:pPr>
        <w:autoSpaceDE w:val="0"/>
        <w:autoSpaceDN w:val="0"/>
        <w:adjustRightInd w:val="0"/>
        <w:jc w:val="center"/>
        <w:rPr>
          <w:rFonts w:eastAsia="Calibri"/>
          <w:lang w:eastAsia="en-US"/>
        </w:rPr>
      </w:pPr>
      <w:r w:rsidRPr="00872036">
        <w:rPr>
          <w:rFonts w:eastAsia="Calibri"/>
          <w:lang w:eastAsia="en-US"/>
        </w:rPr>
        <w:t>Лексический минимум говорим по-татарски</w:t>
      </w:r>
    </w:p>
    <w:p w:rsidR="00552706" w:rsidRPr="00872036" w:rsidRDefault="00552706" w:rsidP="00014D6E">
      <w:pPr>
        <w:autoSpaceDE w:val="0"/>
        <w:autoSpaceDN w:val="0"/>
        <w:adjustRightInd w:val="0"/>
        <w:jc w:val="center"/>
        <w:rPr>
          <w:rFonts w:eastAsia="Calibri"/>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3"/>
        <w:gridCol w:w="3493"/>
        <w:gridCol w:w="3494"/>
      </w:tblGrid>
      <w:tr w:rsidR="00552706" w:rsidRPr="00872036" w:rsidTr="00552706">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Первый год обучения</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(средняя группа)</w:t>
            </w:r>
          </w:p>
        </w:tc>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Активные слова</w:t>
            </w:r>
          </w:p>
        </w:tc>
        <w:tc>
          <w:tcPr>
            <w:tcW w:w="1667"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Пассивные слова</w:t>
            </w:r>
          </w:p>
        </w:tc>
      </w:tr>
      <w:tr w:rsidR="00552706" w:rsidRPr="00872036" w:rsidTr="00552706">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b/>
                <w:sz w:val="24"/>
                <w:szCs w:val="24"/>
              </w:rPr>
            </w:pPr>
            <w:r w:rsidRPr="00872036">
              <w:rPr>
                <w:rFonts w:ascii="Times New Roman" w:eastAsia="Calibri" w:hAnsi="Times New Roman" w:cs="Times New Roman"/>
                <w:b/>
                <w:sz w:val="24"/>
                <w:szCs w:val="24"/>
              </w:rPr>
              <w:t>62 слова</w:t>
            </w:r>
          </w:p>
        </w:tc>
        <w:tc>
          <w:tcPr>
            <w:tcW w:w="1666" w:type="pct"/>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Әти-папа, әни-мама, кыз-девочка, малай-мальчик, мин-я, исәнмесез-здравствуйте, сау булыгыз-досвидания, сау бул-</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досвидания(</w:t>
            </w:r>
            <w:proofErr w:type="gramStart"/>
            <w:r w:rsidRPr="00872036">
              <w:rPr>
                <w:rFonts w:ascii="Times New Roman" w:eastAsia="Calibri" w:hAnsi="Times New Roman" w:cs="Times New Roman"/>
                <w:sz w:val="24"/>
                <w:szCs w:val="24"/>
              </w:rPr>
              <w:t>ед.число</w:t>
            </w:r>
            <w:proofErr w:type="gramEnd"/>
            <w:r w:rsidRPr="00872036">
              <w:rPr>
                <w:rFonts w:ascii="Times New Roman" w:eastAsia="Calibri" w:hAnsi="Times New Roman" w:cs="Times New Roman"/>
                <w:sz w:val="24"/>
                <w:szCs w:val="24"/>
              </w:rPr>
              <w:t>),</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исәнме-здравствуй,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эт-собака, песи-кошка, әйе-да, юк-нет,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әби-бабушка, бабай-дедушка,</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lastRenderedPageBreak/>
              <w:t xml:space="preserve"> </w:t>
            </w:r>
            <w:proofErr w:type="gramStart"/>
            <w:r w:rsidRPr="00872036">
              <w:rPr>
                <w:rFonts w:ascii="Times New Roman" w:eastAsia="Calibri" w:hAnsi="Times New Roman" w:cs="Times New Roman"/>
                <w:sz w:val="24"/>
                <w:szCs w:val="24"/>
              </w:rPr>
              <w:t>әйбәт,яхшы</w:t>
            </w:r>
            <w:proofErr w:type="gramEnd"/>
            <w:r w:rsidRPr="00872036">
              <w:rPr>
                <w:rFonts w:ascii="Times New Roman" w:eastAsia="Calibri" w:hAnsi="Times New Roman" w:cs="Times New Roman"/>
                <w:sz w:val="24"/>
                <w:szCs w:val="24"/>
              </w:rPr>
              <w:t>-хорошо, ипи-хлеб, алма-яблоко, сөт-молоко, чәй-чай, рәхмәт-спасибо, мә-на, тәмле-вкусно,вкусный кил монда-иди сюда, утыр-садись, бир-дай, аша-кушай, эч-пей,</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туп-мяч, зур-большой, кечкенә-маленький, матур-красивый, курчак-кукла, куян-заяц, аю-медведь,</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хәлләр ничек-как дела, уйна-играй,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пычрак-грязный, чиста-чистый, ю-</w:t>
            </w:r>
            <w:proofErr w:type="gramStart"/>
            <w:r w:rsidRPr="00872036">
              <w:rPr>
                <w:rFonts w:ascii="Times New Roman" w:eastAsia="Calibri" w:hAnsi="Times New Roman" w:cs="Times New Roman"/>
                <w:sz w:val="24"/>
                <w:szCs w:val="24"/>
              </w:rPr>
              <w:t>мой,стирай</w:t>
            </w:r>
            <w:proofErr w:type="gramEnd"/>
            <w:r w:rsidRPr="00872036">
              <w:rPr>
                <w:rFonts w:ascii="Times New Roman" w:eastAsia="Calibri" w:hAnsi="Times New Roman" w:cs="Times New Roman"/>
                <w:sz w:val="24"/>
                <w:szCs w:val="24"/>
              </w:rPr>
              <w:t xml:space="preserve"> бер-1, ике-2, өч-3, дүрт-4, биш-5.</w:t>
            </w: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r w:rsidRPr="00872036">
              <w:rPr>
                <w:rFonts w:ascii="Times New Roman" w:eastAsia="Calibri" w:hAnsi="Times New Roman" w:cs="Times New Roman"/>
                <w:b/>
                <w:sz w:val="24"/>
                <w:szCs w:val="24"/>
              </w:rPr>
              <w:t>(49 слов)</w:t>
            </w:r>
          </w:p>
          <w:p w:rsidR="00552706" w:rsidRPr="00872036" w:rsidRDefault="00552706" w:rsidP="00014D6E">
            <w:pPr>
              <w:pStyle w:val="afd"/>
              <w:rPr>
                <w:rFonts w:ascii="Times New Roman" w:eastAsia="Calibri" w:hAnsi="Times New Roman" w:cs="Times New Roman"/>
                <w:sz w:val="24"/>
                <w:szCs w:val="24"/>
              </w:rPr>
            </w:pPr>
          </w:p>
        </w:tc>
        <w:tc>
          <w:tcPr>
            <w:tcW w:w="1667" w:type="pct"/>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lastRenderedPageBreak/>
              <w:t>Утырыгыз-садитесь,</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бу </w:t>
            </w:r>
            <w:proofErr w:type="gramStart"/>
            <w:r w:rsidRPr="00872036">
              <w:rPr>
                <w:rFonts w:ascii="Times New Roman" w:eastAsia="Calibri" w:hAnsi="Times New Roman" w:cs="Times New Roman"/>
                <w:sz w:val="24"/>
                <w:szCs w:val="24"/>
              </w:rPr>
              <w:t>кем?-</w:t>
            </w:r>
            <w:proofErr w:type="gramEnd"/>
            <w:r w:rsidRPr="00872036">
              <w:rPr>
                <w:rFonts w:ascii="Times New Roman" w:eastAsia="Calibri" w:hAnsi="Times New Roman" w:cs="Times New Roman"/>
                <w:sz w:val="24"/>
                <w:szCs w:val="24"/>
              </w:rPr>
              <w:t>это кто?</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кем </w:t>
            </w:r>
            <w:proofErr w:type="gramStart"/>
            <w:r w:rsidRPr="00872036">
              <w:rPr>
                <w:rFonts w:ascii="Times New Roman" w:eastAsia="Calibri" w:hAnsi="Times New Roman" w:cs="Times New Roman"/>
                <w:sz w:val="24"/>
                <w:szCs w:val="24"/>
              </w:rPr>
              <w:t>юк?-</w:t>
            </w:r>
            <w:proofErr w:type="gramEnd"/>
            <w:r w:rsidRPr="00872036">
              <w:rPr>
                <w:rFonts w:ascii="Times New Roman" w:eastAsia="Calibri" w:hAnsi="Times New Roman" w:cs="Times New Roman"/>
                <w:sz w:val="24"/>
                <w:szCs w:val="24"/>
              </w:rPr>
              <w:t>кого нет?</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син </w:t>
            </w:r>
            <w:proofErr w:type="gramStart"/>
            <w:r w:rsidRPr="00872036">
              <w:rPr>
                <w:rFonts w:ascii="Times New Roman" w:eastAsia="Calibri" w:hAnsi="Times New Roman" w:cs="Times New Roman"/>
                <w:sz w:val="24"/>
                <w:szCs w:val="24"/>
              </w:rPr>
              <w:t>кем?-</w:t>
            </w:r>
            <w:proofErr w:type="gramEnd"/>
            <w:r w:rsidRPr="00872036">
              <w:rPr>
                <w:rFonts w:ascii="Times New Roman" w:eastAsia="Calibri" w:hAnsi="Times New Roman" w:cs="Times New Roman"/>
                <w:sz w:val="24"/>
                <w:szCs w:val="24"/>
              </w:rPr>
              <w:t>ты кто?</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кем </w:t>
            </w:r>
            <w:proofErr w:type="gramStart"/>
            <w:r w:rsidRPr="00872036">
              <w:rPr>
                <w:rFonts w:ascii="Times New Roman" w:eastAsia="Calibri" w:hAnsi="Times New Roman" w:cs="Times New Roman"/>
                <w:sz w:val="24"/>
                <w:szCs w:val="24"/>
              </w:rPr>
              <w:t>анда?-</w:t>
            </w:r>
            <w:proofErr w:type="gramEnd"/>
            <w:r w:rsidRPr="00872036">
              <w:rPr>
                <w:rFonts w:ascii="Times New Roman" w:eastAsia="Calibri" w:hAnsi="Times New Roman" w:cs="Times New Roman"/>
                <w:sz w:val="24"/>
                <w:szCs w:val="24"/>
              </w:rPr>
              <w:t xml:space="preserve">кто там? Басыгыз-встаньте,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ал-возьми</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w:t>
            </w:r>
            <w:proofErr w:type="gramStart"/>
            <w:r w:rsidRPr="00872036">
              <w:rPr>
                <w:rFonts w:ascii="Times New Roman" w:eastAsia="Calibri" w:hAnsi="Times New Roman" w:cs="Times New Roman"/>
                <w:sz w:val="24"/>
                <w:szCs w:val="24"/>
              </w:rPr>
              <w:t>ничә?-</w:t>
            </w:r>
            <w:proofErr w:type="gramEnd"/>
            <w:r w:rsidRPr="00872036">
              <w:rPr>
                <w:rFonts w:ascii="Times New Roman" w:eastAsia="Calibri" w:hAnsi="Times New Roman" w:cs="Times New Roman"/>
                <w:sz w:val="24"/>
                <w:szCs w:val="24"/>
              </w:rPr>
              <w:t>сколько?</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w:t>
            </w:r>
            <w:proofErr w:type="gramStart"/>
            <w:r w:rsidRPr="00872036">
              <w:rPr>
                <w:rFonts w:ascii="Times New Roman" w:eastAsia="Calibri" w:hAnsi="Times New Roman" w:cs="Times New Roman"/>
                <w:sz w:val="24"/>
                <w:szCs w:val="24"/>
              </w:rPr>
              <w:t>нинди?-</w:t>
            </w:r>
            <w:proofErr w:type="gramEnd"/>
            <w:r w:rsidRPr="00872036">
              <w:rPr>
                <w:rFonts w:ascii="Times New Roman" w:eastAsia="Calibri" w:hAnsi="Times New Roman" w:cs="Times New Roman"/>
                <w:sz w:val="24"/>
                <w:szCs w:val="24"/>
              </w:rPr>
              <w:t>какой?</w:t>
            </w: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r w:rsidRPr="00872036">
              <w:rPr>
                <w:rFonts w:ascii="Times New Roman" w:eastAsia="Calibri" w:hAnsi="Times New Roman" w:cs="Times New Roman"/>
                <w:b/>
                <w:sz w:val="24"/>
                <w:szCs w:val="24"/>
              </w:rPr>
              <w:t>(13 слов)</w:t>
            </w:r>
          </w:p>
          <w:p w:rsidR="00552706" w:rsidRPr="00872036" w:rsidRDefault="00552706" w:rsidP="00014D6E">
            <w:pPr>
              <w:pStyle w:val="afd"/>
              <w:rPr>
                <w:rFonts w:ascii="Times New Roman" w:eastAsia="Calibri" w:hAnsi="Times New Roman" w:cs="Times New Roman"/>
                <w:sz w:val="24"/>
                <w:szCs w:val="24"/>
              </w:rPr>
            </w:pPr>
          </w:p>
        </w:tc>
      </w:tr>
    </w:tbl>
    <w:p w:rsidR="00552706" w:rsidRPr="00872036" w:rsidRDefault="00552706" w:rsidP="00014D6E">
      <w:pPr>
        <w:pStyle w:val="afd"/>
        <w:rPr>
          <w:rFonts w:ascii="Times New Roman" w:eastAsia="Calibri" w:hAnsi="Times New Roman" w:cs="Times New Roman"/>
          <w:sz w:val="24"/>
          <w:szCs w:val="24"/>
        </w:rPr>
      </w:pPr>
    </w:p>
    <w:tbl>
      <w:tblPr>
        <w:tblpPr w:leftFromText="180" w:rightFromText="180" w:vertAnchor="text" w:horzAnchor="margin" w:tblpY="14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3"/>
        <w:gridCol w:w="3493"/>
        <w:gridCol w:w="3494"/>
      </w:tblGrid>
      <w:tr w:rsidR="00552706" w:rsidRPr="00872036" w:rsidTr="00552706">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Второй год обучения</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(старшая группа)</w:t>
            </w:r>
          </w:p>
        </w:tc>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Активные слова</w:t>
            </w:r>
          </w:p>
        </w:tc>
        <w:tc>
          <w:tcPr>
            <w:tcW w:w="1667"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Пассивные слова</w:t>
            </w:r>
          </w:p>
        </w:tc>
      </w:tr>
      <w:tr w:rsidR="00552706" w:rsidRPr="00872036" w:rsidTr="00552706">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b/>
                <w:sz w:val="24"/>
                <w:szCs w:val="24"/>
              </w:rPr>
            </w:pPr>
            <w:r w:rsidRPr="00872036">
              <w:rPr>
                <w:rFonts w:ascii="Times New Roman" w:eastAsia="Calibri" w:hAnsi="Times New Roman" w:cs="Times New Roman"/>
                <w:b/>
                <w:sz w:val="24"/>
                <w:szCs w:val="24"/>
              </w:rPr>
              <w:t>45 слов</w:t>
            </w:r>
          </w:p>
        </w:tc>
        <w:tc>
          <w:tcPr>
            <w:tcW w:w="1666" w:type="pct"/>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Кишер-морковь,</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нинди-какой, баллы-сладкий, ничә-сколько, суган-лук, бәрәңге-картошка,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алты-6, җиде-7, сигез-8, тугыз-9, ун-10,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кыяр-огурец,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кәбестә-капуста, кызыл-красный, сары-жёлтый, яшел-зелёный, зәңгәр-</w:t>
            </w:r>
            <w:proofErr w:type="gramStart"/>
            <w:r w:rsidRPr="00872036">
              <w:rPr>
                <w:rFonts w:ascii="Times New Roman" w:eastAsia="Calibri" w:hAnsi="Times New Roman" w:cs="Times New Roman"/>
                <w:sz w:val="24"/>
                <w:szCs w:val="24"/>
              </w:rPr>
              <w:t>синий,  кирәк</w:t>
            </w:r>
            <w:proofErr w:type="gramEnd"/>
            <w:r w:rsidRPr="00872036">
              <w:rPr>
                <w:rFonts w:ascii="Times New Roman" w:eastAsia="Calibri" w:hAnsi="Times New Roman" w:cs="Times New Roman"/>
                <w:sz w:val="24"/>
                <w:szCs w:val="24"/>
              </w:rPr>
              <w:t>-надо, юа-моет,стирает, нәрсә кирәк -что нужно, аш-суп, ботка-каша, кашык-ложка, тәлинкә-тарелка, чынаяк-чашка, күлмәк-платье,рубашка, чалбар-брюки, ки-одень, сал-сними, йокла-спи, бит-лицо, кул-рука, өстәл-стол, урындык-стул, карават-кровать, яратам-люблю, бар-есть.</w:t>
            </w: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bCs/>
                <w:sz w:val="24"/>
                <w:szCs w:val="24"/>
              </w:rPr>
            </w:pPr>
            <w:r w:rsidRPr="00872036">
              <w:rPr>
                <w:rFonts w:ascii="Times New Roman" w:eastAsia="Calibri" w:hAnsi="Times New Roman" w:cs="Times New Roman"/>
                <w:b/>
                <w:sz w:val="24"/>
                <w:szCs w:val="24"/>
              </w:rPr>
              <w:t>(38 сүз)</w:t>
            </w:r>
          </w:p>
          <w:p w:rsidR="00552706" w:rsidRPr="00872036" w:rsidRDefault="00552706" w:rsidP="00014D6E">
            <w:pPr>
              <w:pStyle w:val="afd"/>
              <w:rPr>
                <w:rFonts w:ascii="Times New Roman" w:eastAsia="Calibri" w:hAnsi="Times New Roman" w:cs="Times New Roman"/>
                <w:sz w:val="24"/>
                <w:szCs w:val="24"/>
              </w:rPr>
            </w:pPr>
          </w:p>
        </w:tc>
        <w:tc>
          <w:tcPr>
            <w:tcW w:w="1667" w:type="pct"/>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бу </w:t>
            </w:r>
            <w:proofErr w:type="gramStart"/>
            <w:r w:rsidRPr="00872036">
              <w:rPr>
                <w:rFonts w:ascii="Times New Roman" w:eastAsia="Calibri" w:hAnsi="Times New Roman" w:cs="Times New Roman"/>
                <w:sz w:val="24"/>
                <w:szCs w:val="24"/>
              </w:rPr>
              <w:t>нәрсә?-</w:t>
            </w:r>
            <w:proofErr w:type="gramEnd"/>
            <w:r w:rsidRPr="00872036">
              <w:rPr>
                <w:rFonts w:ascii="Times New Roman" w:eastAsia="Calibri" w:hAnsi="Times New Roman" w:cs="Times New Roman"/>
                <w:sz w:val="24"/>
                <w:szCs w:val="24"/>
              </w:rPr>
              <w:t>это что? хәерле көн-добрый день,</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нәрсә бар? –что есть?</w:t>
            </w:r>
            <w:r w:rsidRPr="00872036">
              <w:rPr>
                <w:rFonts w:ascii="Times New Roman" w:eastAsia="Calibri" w:hAnsi="Times New Roman" w:cs="Times New Roman"/>
                <w:b/>
                <w:bCs/>
                <w:sz w:val="24"/>
                <w:szCs w:val="24"/>
              </w:rPr>
              <w:t xml:space="preserve"> </w:t>
            </w:r>
            <w:r w:rsidRPr="00872036">
              <w:rPr>
                <w:rFonts w:ascii="Times New Roman" w:eastAsia="Calibri" w:hAnsi="Times New Roman" w:cs="Times New Roman"/>
                <w:sz w:val="24"/>
                <w:szCs w:val="24"/>
              </w:rPr>
              <w:t>күп –много.</w:t>
            </w: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r w:rsidRPr="00872036">
              <w:rPr>
                <w:rFonts w:ascii="Times New Roman" w:eastAsia="Calibri" w:hAnsi="Times New Roman" w:cs="Times New Roman"/>
                <w:b/>
                <w:sz w:val="24"/>
                <w:szCs w:val="24"/>
              </w:rPr>
              <w:t>(7 сүз)</w:t>
            </w:r>
          </w:p>
          <w:p w:rsidR="00552706" w:rsidRPr="00872036" w:rsidRDefault="00552706" w:rsidP="00014D6E">
            <w:pPr>
              <w:pStyle w:val="afd"/>
              <w:rPr>
                <w:rFonts w:ascii="Times New Roman" w:eastAsia="Calibri" w:hAnsi="Times New Roman" w:cs="Times New Roman"/>
                <w:sz w:val="24"/>
                <w:szCs w:val="24"/>
              </w:rPr>
            </w:pPr>
          </w:p>
        </w:tc>
      </w:tr>
    </w:tbl>
    <w:p w:rsidR="00552706" w:rsidRPr="00872036" w:rsidRDefault="00552706" w:rsidP="00014D6E">
      <w:pPr>
        <w:pStyle w:val="afd"/>
        <w:rPr>
          <w:rFonts w:ascii="Times New Roman" w:eastAsia="Calibri"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2"/>
        <w:gridCol w:w="4542"/>
        <w:gridCol w:w="2446"/>
      </w:tblGrid>
      <w:tr w:rsidR="00552706" w:rsidRPr="00872036" w:rsidTr="00552706">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Третий год обучения</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(подготовительная группа)</w:t>
            </w:r>
          </w:p>
        </w:tc>
        <w:tc>
          <w:tcPr>
            <w:tcW w:w="2167"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Активные слова</w:t>
            </w:r>
          </w:p>
        </w:tc>
        <w:tc>
          <w:tcPr>
            <w:tcW w:w="1167"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Пассивные слова</w:t>
            </w:r>
          </w:p>
        </w:tc>
      </w:tr>
      <w:tr w:rsidR="00552706" w:rsidRPr="00872036" w:rsidTr="00552706">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b/>
                <w:sz w:val="24"/>
                <w:szCs w:val="24"/>
              </w:rPr>
            </w:pPr>
            <w:r w:rsidRPr="00872036">
              <w:rPr>
                <w:rFonts w:ascii="Times New Roman" w:eastAsia="Calibri" w:hAnsi="Times New Roman" w:cs="Times New Roman"/>
                <w:b/>
                <w:bCs/>
                <w:sz w:val="24"/>
                <w:szCs w:val="24"/>
              </w:rPr>
              <w:t>60 слов</w:t>
            </w:r>
          </w:p>
        </w:tc>
        <w:tc>
          <w:tcPr>
            <w:tcW w:w="2167" w:type="pct"/>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син кем- ты кто,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хәерле көн-добрый день,</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тычкан-мышка,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бу </w:t>
            </w:r>
            <w:proofErr w:type="gramStart"/>
            <w:r w:rsidRPr="00872036">
              <w:rPr>
                <w:rFonts w:ascii="Times New Roman" w:eastAsia="Calibri" w:hAnsi="Times New Roman" w:cs="Times New Roman"/>
                <w:sz w:val="24"/>
                <w:szCs w:val="24"/>
              </w:rPr>
              <w:t>кем?-</w:t>
            </w:r>
            <w:proofErr w:type="gramEnd"/>
            <w:r w:rsidRPr="00872036">
              <w:rPr>
                <w:rFonts w:ascii="Times New Roman" w:eastAsia="Calibri" w:hAnsi="Times New Roman" w:cs="Times New Roman"/>
                <w:sz w:val="24"/>
                <w:szCs w:val="24"/>
              </w:rPr>
              <w:t>это кто?</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бу </w:t>
            </w:r>
            <w:proofErr w:type="gramStart"/>
            <w:r w:rsidRPr="00872036">
              <w:rPr>
                <w:rFonts w:ascii="Times New Roman" w:eastAsia="Calibri" w:hAnsi="Times New Roman" w:cs="Times New Roman"/>
                <w:sz w:val="24"/>
                <w:szCs w:val="24"/>
              </w:rPr>
              <w:t>нәрсә?-</w:t>
            </w:r>
            <w:proofErr w:type="gramEnd"/>
            <w:r w:rsidRPr="00872036">
              <w:rPr>
                <w:rFonts w:ascii="Times New Roman" w:eastAsia="Calibri" w:hAnsi="Times New Roman" w:cs="Times New Roman"/>
                <w:sz w:val="24"/>
                <w:szCs w:val="24"/>
              </w:rPr>
              <w:t xml:space="preserve">это что? нишли?-что делает? йоклый-спит, утыра-сидит, ашый-кушает, эчә-пьёт, </w:t>
            </w:r>
          </w:p>
          <w:p w:rsidR="00552706" w:rsidRPr="00872036" w:rsidRDefault="00552706" w:rsidP="00014D6E">
            <w:pPr>
              <w:pStyle w:val="afd"/>
              <w:rPr>
                <w:rFonts w:ascii="Times New Roman" w:eastAsia="Calibri" w:hAnsi="Times New Roman" w:cs="Times New Roman"/>
                <w:sz w:val="24"/>
                <w:szCs w:val="24"/>
              </w:rPr>
            </w:pPr>
            <w:proofErr w:type="gramStart"/>
            <w:r w:rsidRPr="00872036">
              <w:rPr>
                <w:rFonts w:ascii="Times New Roman" w:eastAsia="Calibri" w:hAnsi="Times New Roman" w:cs="Times New Roman"/>
                <w:sz w:val="24"/>
                <w:szCs w:val="24"/>
              </w:rPr>
              <w:t>нишлисең?-</w:t>
            </w:r>
            <w:proofErr w:type="gramEnd"/>
            <w:r w:rsidRPr="00872036">
              <w:rPr>
                <w:rFonts w:ascii="Times New Roman" w:eastAsia="Calibri" w:hAnsi="Times New Roman" w:cs="Times New Roman"/>
                <w:sz w:val="24"/>
                <w:szCs w:val="24"/>
              </w:rPr>
              <w:t xml:space="preserve">что делаешь? Ашыйм-кушаю, эчәм-пью,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lastRenderedPageBreak/>
              <w:t>уйныйм-играю, утырам-сижу, барам-иду,</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кая </w:t>
            </w:r>
            <w:proofErr w:type="gramStart"/>
            <w:r w:rsidRPr="00872036">
              <w:rPr>
                <w:rFonts w:ascii="Times New Roman" w:eastAsia="Calibri" w:hAnsi="Times New Roman" w:cs="Times New Roman"/>
                <w:sz w:val="24"/>
                <w:szCs w:val="24"/>
              </w:rPr>
              <w:t>барасың?-</w:t>
            </w:r>
            <w:proofErr w:type="gramEnd"/>
            <w:r w:rsidRPr="00872036">
              <w:rPr>
                <w:rFonts w:ascii="Times New Roman" w:eastAsia="Calibri" w:hAnsi="Times New Roman" w:cs="Times New Roman"/>
                <w:sz w:val="24"/>
                <w:szCs w:val="24"/>
              </w:rPr>
              <w:t>куда идёшь?</w:t>
            </w:r>
          </w:p>
          <w:p w:rsidR="00552706" w:rsidRPr="00872036" w:rsidRDefault="00552706" w:rsidP="00014D6E">
            <w:pPr>
              <w:pStyle w:val="afd"/>
              <w:rPr>
                <w:rFonts w:ascii="Times New Roman" w:eastAsia="Calibri" w:hAnsi="Times New Roman" w:cs="Times New Roman"/>
                <w:sz w:val="24"/>
                <w:szCs w:val="24"/>
                <w:lang w:val="tt-RU"/>
              </w:rPr>
            </w:pPr>
            <w:r w:rsidRPr="00872036">
              <w:rPr>
                <w:rFonts w:ascii="Times New Roman" w:eastAsia="Calibri" w:hAnsi="Times New Roman" w:cs="Times New Roman"/>
                <w:sz w:val="24"/>
                <w:szCs w:val="24"/>
              </w:rPr>
              <w:t xml:space="preserve"> син нишлисең? Сикерәм</w:t>
            </w:r>
            <w:r w:rsidRPr="00872036">
              <w:rPr>
                <w:rFonts w:ascii="Times New Roman" w:eastAsia="Calibri" w:hAnsi="Times New Roman" w:cs="Times New Roman"/>
                <w:sz w:val="24"/>
                <w:szCs w:val="24"/>
                <w:lang w:val="tt-RU"/>
              </w:rPr>
              <w:t>-прыгаю</w:t>
            </w:r>
            <w:r w:rsidRPr="00872036">
              <w:rPr>
                <w:rFonts w:ascii="Times New Roman" w:eastAsia="Calibri" w:hAnsi="Times New Roman" w:cs="Times New Roman"/>
                <w:sz w:val="24"/>
                <w:szCs w:val="24"/>
              </w:rPr>
              <w:t>, йөгерәм</w:t>
            </w:r>
            <w:r w:rsidRPr="00872036">
              <w:rPr>
                <w:rFonts w:ascii="Times New Roman" w:eastAsia="Calibri" w:hAnsi="Times New Roman" w:cs="Times New Roman"/>
                <w:sz w:val="24"/>
                <w:szCs w:val="24"/>
                <w:lang w:val="tt-RU"/>
              </w:rPr>
              <w:t>-</w:t>
            </w:r>
            <w:proofErr w:type="gramStart"/>
            <w:r w:rsidRPr="00872036">
              <w:rPr>
                <w:rFonts w:ascii="Times New Roman" w:eastAsia="Calibri" w:hAnsi="Times New Roman" w:cs="Times New Roman"/>
                <w:sz w:val="24"/>
                <w:szCs w:val="24"/>
                <w:lang w:val="tt-RU"/>
              </w:rPr>
              <w:t>бегу</w:t>
            </w:r>
            <w:r w:rsidRPr="00872036">
              <w:rPr>
                <w:rFonts w:ascii="Times New Roman" w:eastAsia="Calibri" w:hAnsi="Times New Roman" w:cs="Times New Roman"/>
                <w:sz w:val="24"/>
                <w:szCs w:val="24"/>
              </w:rPr>
              <w:t>,биим</w:t>
            </w:r>
            <w:proofErr w:type="gramEnd"/>
            <w:r w:rsidRPr="00872036">
              <w:rPr>
                <w:rFonts w:ascii="Times New Roman" w:eastAsia="Calibri" w:hAnsi="Times New Roman" w:cs="Times New Roman"/>
                <w:sz w:val="24"/>
                <w:szCs w:val="24"/>
                <w:lang w:val="tt-RU"/>
              </w:rPr>
              <w:t>-тан</w:t>
            </w:r>
            <w:r w:rsidRPr="00872036">
              <w:rPr>
                <w:rFonts w:ascii="Times New Roman" w:eastAsia="Calibri" w:hAnsi="Times New Roman" w:cs="Times New Roman"/>
                <w:sz w:val="24"/>
                <w:szCs w:val="24"/>
              </w:rPr>
              <w:t>ц</w:t>
            </w:r>
            <w:r w:rsidRPr="00872036">
              <w:rPr>
                <w:rFonts w:ascii="Times New Roman" w:eastAsia="Calibri" w:hAnsi="Times New Roman" w:cs="Times New Roman"/>
                <w:sz w:val="24"/>
                <w:szCs w:val="24"/>
                <w:lang w:val="tt-RU"/>
              </w:rPr>
              <w:t>ую</w:t>
            </w:r>
            <w:r w:rsidRPr="00872036">
              <w:rPr>
                <w:rFonts w:ascii="Times New Roman" w:eastAsia="Calibri" w:hAnsi="Times New Roman" w:cs="Times New Roman"/>
                <w:sz w:val="24"/>
                <w:szCs w:val="24"/>
              </w:rPr>
              <w:t>,</w:t>
            </w:r>
            <w:r w:rsidRPr="00872036">
              <w:rPr>
                <w:rFonts w:ascii="Times New Roman" w:eastAsia="Calibri" w:hAnsi="Times New Roman" w:cs="Times New Roman"/>
                <w:sz w:val="24"/>
                <w:szCs w:val="24"/>
                <w:lang w:val="tt-RU"/>
              </w:rPr>
              <w:t>җырлыйм-пою,шуам-катаюсь,</w:t>
            </w:r>
          </w:p>
          <w:p w:rsidR="00552706" w:rsidRPr="00872036" w:rsidRDefault="00552706" w:rsidP="00014D6E">
            <w:pPr>
              <w:pStyle w:val="afd"/>
              <w:rPr>
                <w:rFonts w:ascii="Times New Roman" w:eastAsia="Calibri" w:hAnsi="Times New Roman" w:cs="Times New Roman"/>
                <w:sz w:val="24"/>
                <w:szCs w:val="24"/>
                <w:lang w:val="tt-RU"/>
              </w:rPr>
            </w:pPr>
            <w:r w:rsidRPr="00872036">
              <w:rPr>
                <w:rFonts w:ascii="Times New Roman" w:eastAsia="Calibri" w:hAnsi="Times New Roman" w:cs="Times New Roman"/>
                <w:sz w:val="24"/>
                <w:szCs w:val="24"/>
                <w:lang w:val="tt-RU"/>
              </w:rPr>
              <w:t>укыйм-читаю,рәсем ясыйм-рисую,</w:t>
            </w:r>
          </w:p>
          <w:p w:rsidR="00552706" w:rsidRPr="00872036" w:rsidRDefault="00552706" w:rsidP="00014D6E">
            <w:pPr>
              <w:pStyle w:val="afd"/>
              <w:rPr>
                <w:rFonts w:ascii="Times New Roman" w:eastAsia="Calibri" w:hAnsi="Times New Roman" w:cs="Times New Roman"/>
                <w:sz w:val="24"/>
                <w:szCs w:val="24"/>
                <w:lang w:val="tt-RU"/>
              </w:rPr>
            </w:pPr>
            <w:r w:rsidRPr="00872036">
              <w:rPr>
                <w:rFonts w:ascii="Times New Roman" w:eastAsia="Calibri" w:hAnsi="Times New Roman" w:cs="Times New Roman"/>
                <w:sz w:val="24"/>
                <w:szCs w:val="24"/>
                <w:lang w:val="tt-RU"/>
              </w:rPr>
              <w:t>төлке-лиса,</w:t>
            </w:r>
          </w:p>
          <w:p w:rsidR="00552706" w:rsidRPr="00872036" w:rsidRDefault="00552706" w:rsidP="00014D6E">
            <w:pPr>
              <w:pStyle w:val="afd"/>
              <w:rPr>
                <w:rFonts w:ascii="Times New Roman" w:eastAsia="Calibri" w:hAnsi="Times New Roman" w:cs="Times New Roman"/>
                <w:sz w:val="24"/>
                <w:szCs w:val="24"/>
                <w:lang w:val="tt-RU"/>
              </w:rPr>
            </w:pPr>
            <w:r w:rsidRPr="00872036">
              <w:rPr>
                <w:rFonts w:ascii="Times New Roman" w:eastAsia="Calibri" w:hAnsi="Times New Roman" w:cs="Times New Roman"/>
                <w:sz w:val="24"/>
                <w:szCs w:val="24"/>
                <w:lang w:val="tt-RU"/>
              </w:rPr>
              <w:t xml:space="preserve"> чәк-чәк  чак-чак өчпочмак-треугольник, яшь-лет, бүре-волк, керпе-ёж, тавык-курица, әтәч-петух, үрдәк-утка, чана-сани, шуа-катается, шуам,-катаюсь,бие-танцуй, бии-тнцует, биим-танцую, йөгер-беги,</w:t>
            </w:r>
          </w:p>
          <w:p w:rsidR="00552706" w:rsidRPr="00872036" w:rsidRDefault="00552706" w:rsidP="00014D6E">
            <w:pPr>
              <w:pStyle w:val="afd"/>
              <w:rPr>
                <w:rFonts w:ascii="Times New Roman" w:eastAsia="Calibri" w:hAnsi="Times New Roman" w:cs="Times New Roman"/>
                <w:sz w:val="24"/>
                <w:szCs w:val="24"/>
                <w:lang w:val="tt-RU"/>
              </w:rPr>
            </w:pPr>
            <w:r w:rsidRPr="00872036">
              <w:rPr>
                <w:rFonts w:ascii="Times New Roman" w:eastAsia="Calibri" w:hAnsi="Times New Roman" w:cs="Times New Roman"/>
                <w:sz w:val="24"/>
                <w:szCs w:val="24"/>
                <w:lang w:val="tt-RU"/>
              </w:rPr>
              <w:t>ак-белый, кара-чёрный, җырла-пой, җырлыйм-пою, зур рәхмәт-большое спасибо, китап укый-читает книгу, рәсем ясыйм-рисую, укыйм-читаю, дәфтәр –тетрадь.</w:t>
            </w:r>
          </w:p>
          <w:p w:rsidR="00552706" w:rsidRPr="00872036" w:rsidRDefault="00552706" w:rsidP="00014D6E">
            <w:pPr>
              <w:pStyle w:val="afd"/>
              <w:rPr>
                <w:rFonts w:ascii="Times New Roman" w:eastAsia="Calibri" w:hAnsi="Times New Roman" w:cs="Times New Roman"/>
                <w:sz w:val="24"/>
                <w:szCs w:val="24"/>
                <w:lang w:val="tt-RU"/>
              </w:rPr>
            </w:pPr>
          </w:p>
          <w:p w:rsidR="00552706" w:rsidRPr="00872036" w:rsidRDefault="00552706" w:rsidP="00014D6E">
            <w:pPr>
              <w:pStyle w:val="afd"/>
              <w:rPr>
                <w:rFonts w:ascii="Times New Roman" w:eastAsia="Calibri" w:hAnsi="Times New Roman" w:cs="Times New Roman"/>
                <w:b/>
                <w:sz w:val="24"/>
                <w:szCs w:val="24"/>
              </w:rPr>
            </w:pPr>
            <w:r w:rsidRPr="00872036">
              <w:rPr>
                <w:rFonts w:ascii="Times New Roman" w:eastAsia="Calibri" w:hAnsi="Times New Roman" w:cs="Times New Roman"/>
                <w:b/>
                <w:sz w:val="24"/>
                <w:szCs w:val="24"/>
              </w:rPr>
              <w:t>(58 сүз)</w:t>
            </w:r>
          </w:p>
        </w:tc>
        <w:tc>
          <w:tcPr>
            <w:tcW w:w="1167" w:type="pct"/>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rPr>
                <w:rFonts w:ascii="Times New Roman" w:eastAsia="Calibri" w:hAnsi="Times New Roman" w:cs="Times New Roman"/>
                <w:sz w:val="24"/>
                <w:szCs w:val="24"/>
              </w:rPr>
            </w:pPr>
            <w:proofErr w:type="gramStart"/>
            <w:r w:rsidRPr="00872036">
              <w:rPr>
                <w:rFonts w:ascii="Times New Roman" w:eastAsia="Calibri" w:hAnsi="Times New Roman" w:cs="Times New Roman"/>
                <w:sz w:val="24"/>
                <w:szCs w:val="24"/>
              </w:rPr>
              <w:lastRenderedPageBreak/>
              <w:t>Нәрсә  яратасың</w:t>
            </w:r>
            <w:proofErr w:type="gramEnd"/>
            <w:r w:rsidRPr="00872036">
              <w:rPr>
                <w:rFonts w:ascii="Times New Roman" w:eastAsia="Calibri" w:hAnsi="Times New Roman" w:cs="Times New Roman"/>
                <w:sz w:val="24"/>
                <w:szCs w:val="24"/>
              </w:rPr>
              <w:t>?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Что любишь?</w:t>
            </w: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b/>
                <w:sz w:val="24"/>
                <w:szCs w:val="24"/>
              </w:rPr>
            </w:pPr>
            <w:r w:rsidRPr="00872036">
              <w:rPr>
                <w:rFonts w:ascii="Times New Roman" w:eastAsia="Calibri" w:hAnsi="Times New Roman" w:cs="Times New Roman"/>
                <w:b/>
                <w:sz w:val="24"/>
                <w:szCs w:val="24"/>
              </w:rPr>
              <w:t>(2 сүз)</w:t>
            </w:r>
          </w:p>
        </w:tc>
      </w:tr>
    </w:tbl>
    <w:p w:rsidR="00552706" w:rsidRPr="00872036" w:rsidRDefault="00552706" w:rsidP="00014D6E">
      <w:pPr>
        <w:autoSpaceDE w:val="0"/>
        <w:autoSpaceDN w:val="0"/>
        <w:adjustRightInd w:val="0"/>
        <w:jc w:val="both"/>
        <w:rPr>
          <w:rFonts w:eastAsia="Calibri"/>
          <w:lang w:eastAsia="en-US"/>
        </w:rPr>
      </w:pPr>
    </w:p>
    <w:p w:rsidR="00552706" w:rsidRPr="00872036" w:rsidRDefault="00552706" w:rsidP="00014D6E">
      <w:pPr>
        <w:autoSpaceDE w:val="0"/>
        <w:autoSpaceDN w:val="0"/>
        <w:adjustRightInd w:val="0"/>
        <w:jc w:val="center"/>
        <w:rPr>
          <w:rFonts w:eastAsia="Calibri"/>
          <w:b/>
          <w:bCs/>
          <w:lang w:eastAsia="en-US"/>
        </w:rPr>
      </w:pPr>
      <w:r w:rsidRPr="00872036">
        <w:rPr>
          <w:rFonts w:eastAsia="Calibri"/>
          <w:b/>
          <w:bCs/>
          <w:lang w:eastAsia="en-US"/>
        </w:rPr>
        <w:t>Методические рекомендации</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При организации обучения татарскому языку русскоязычных дошкольников необходимо стремиться к тому, чтобы это обучение не сводилось к накоплению заученных фраз, а с самого начала предполагало использование языка детьми для общения.</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Педагог, использую средства обучения татарскому языку составляет календарный план, включая в него индивидуальную работу с детьми.</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 xml:space="preserve">Обилие игровых ситуаций призвано создать на занятии атмосферу радости, раскованности и непосредственности. Во время занятий следует использовать не только сюжетно-ролевые и дидактические, но и подвижные, динамичные, эмоционально-мнемические, пальчиковые игры и т. д. </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 xml:space="preserve">У детей этого возраста преобладает непроизвольный вид памяти. Это значит, что они хорошо запоминают то, что им интересно, что увлекает их. Этому призваны помочь интересные персонажи, разнообразие интонаций воспитателя, музыка, варьирование приемов и средств обучения и др. </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У педагога в речи не должны звучать диалектные слова.</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Педагог должен работать творчески, используя различные методы и приемы.</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Допустимо вводить в занятия новые способы обучения татарскому языку.</w:t>
      </w:r>
    </w:p>
    <w:p w:rsidR="00552706" w:rsidRDefault="00552706" w:rsidP="00014D6E">
      <w:pPr>
        <w:autoSpaceDE w:val="0"/>
        <w:autoSpaceDN w:val="0"/>
        <w:adjustRightInd w:val="0"/>
        <w:jc w:val="both"/>
        <w:rPr>
          <w:rFonts w:eastAsia="Calibri"/>
          <w:lang w:eastAsia="en-US"/>
        </w:rPr>
      </w:pPr>
      <w:r w:rsidRPr="00872036">
        <w:rPr>
          <w:rFonts w:eastAsia="Calibri"/>
          <w:lang w:eastAsia="en-US"/>
        </w:rPr>
        <w:t>Воспитательно-образовательный процесс обучению детей татарскому языку рекомендуется организовать следующими способами:</w:t>
      </w:r>
    </w:p>
    <w:p w:rsidR="00FE3B6A" w:rsidRDefault="00FE3B6A" w:rsidP="00014D6E">
      <w:pPr>
        <w:autoSpaceDE w:val="0"/>
        <w:autoSpaceDN w:val="0"/>
        <w:adjustRightInd w:val="0"/>
        <w:jc w:val="both"/>
        <w:rPr>
          <w:rFonts w:eastAsia="Calibri"/>
          <w:lang w:eastAsia="en-US"/>
        </w:rPr>
      </w:pPr>
    </w:p>
    <w:p w:rsidR="00FE3B6A" w:rsidRPr="00FE3B6A" w:rsidRDefault="00FE3B6A" w:rsidP="00FE3B6A">
      <w:pPr>
        <w:autoSpaceDE w:val="0"/>
        <w:autoSpaceDN w:val="0"/>
        <w:adjustRightInd w:val="0"/>
        <w:jc w:val="both"/>
        <w:rPr>
          <w:rFonts w:eastAsia="Calibri"/>
          <w:lang w:eastAsia="en-US"/>
        </w:rPr>
      </w:pPr>
      <w:r w:rsidRPr="00FE3B6A">
        <w:rPr>
          <w:rFonts w:eastAsia="Calibri"/>
          <w:lang w:eastAsia="en-US"/>
        </w:rPr>
        <w:t>– ведется специальное обучение на занятиях в старшей и подготовительной группах 2 раза в неделю, от 20 до 30 минут, в зависимости от возраста детей;</w:t>
      </w:r>
    </w:p>
    <w:p w:rsidR="00FE3B6A" w:rsidRPr="00FE3B6A" w:rsidRDefault="00FE3B6A" w:rsidP="00FE3B6A">
      <w:pPr>
        <w:autoSpaceDE w:val="0"/>
        <w:autoSpaceDN w:val="0"/>
        <w:adjustRightInd w:val="0"/>
        <w:jc w:val="both"/>
        <w:rPr>
          <w:rFonts w:eastAsia="Calibri"/>
          <w:lang w:eastAsia="en-US"/>
        </w:rPr>
      </w:pPr>
      <w:r w:rsidRPr="00FE3B6A">
        <w:rPr>
          <w:rFonts w:eastAsia="Calibri"/>
          <w:lang w:eastAsia="en-US"/>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FE3B6A" w:rsidRPr="00FE3B6A" w:rsidRDefault="00FE3B6A" w:rsidP="00FE3B6A">
      <w:pPr>
        <w:autoSpaceDE w:val="0"/>
        <w:autoSpaceDN w:val="0"/>
        <w:adjustRightInd w:val="0"/>
        <w:jc w:val="both"/>
        <w:rPr>
          <w:rFonts w:eastAsia="Calibri"/>
          <w:lang w:eastAsia="en-US"/>
        </w:rPr>
      </w:pPr>
      <w:r w:rsidRPr="00FE3B6A">
        <w:rPr>
          <w:rFonts w:eastAsia="Calibri"/>
          <w:lang w:eastAsia="en-US"/>
        </w:rPr>
        <w:t>В обучении русскоязычных дошкольников татарскому языку имеет важное значение взаимодействие педагог-ребенок-родители.</w:t>
      </w:r>
    </w:p>
    <w:p w:rsidR="00552706" w:rsidRPr="00872036" w:rsidRDefault="00552706" w:rsidP="00FE3B6A">
      <w:pPr>
        <w:autoSpaceDE w:val="0"/>
        <w:autoSpaceDN w:val="0"/>
        <w:adjustRightInd w:val="0"/>
        <w:rPr>
          <w:rFonts w:eastAsia="Calibri"/>
          <w:lang w:eastAsia="en-US"/>
        </w:rPr>
      </w:pPr>
    </w:p>
    <w:p w:rsidR="00552706" w:rsidRPr="00872036" w:rsidRDefault="00552706" w:rsidP="00014D6E">
      <w:pPr>
        <w:autoSpaceDE w:val="0"/>
        <w:autoSpaceDN w:val="0"/>
        <w:adjustRightInd w:val="0"/>
        <w:jc w:val="center"/>
        <w:rPr>
          <w:rFonts w:eastAsia="Calibri"/>
          <w:i/>
          <w:lang w:eastAsia="en-US"/>
        </w:rPr>
      </w:pPr>
      <w:r w:rsidRPr="00872036">
        <w:rPr>
          <w:rFonts w:eastAsia="Calibri"/>
          <w:i/>
          <w:lang w:eastAsia="en-US"/>
        </w:rPr>
        <w:t>Работа с лексическим минимумом</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Объем словарного минимума определяется, прежде всего, возрастными и психологическими особенностями детей, а также условиями обучения и прежде всего количеством отведенных на него часов.</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 xml:space="preserve">Важное значение в процессе обучения имеют лексические упражнения. </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 xml:space="preserve">Обучение лексической стороне речи строится преимущественно с опорой на наглядность: игрушки, картинки, изображение действий, жесты, мимику. </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В основном дети узнают названия предметов материального мира, названия типичных действий и признаков предметов, которые им уже знакомы на родном языке и используются ими в играх и в повседневной жизни.</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lastRenderedPageBreak/>
        <w:t xml:space="preserve">Лексика вводится постепенно большими тематическими группами и отрабатывается в различных играх. </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В методике обучения татарскому языку как второму существуют различные приемы объяснения значения новых слов. Из них в обучении дошкольников могут быть использованы два приема:</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1. Объяснение значения слова с применением различных средств наглядности (показ предмета, действия, картинки). Таким образом, вводятся названия предметов, животных, цветов, движений, числительных.</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2. Перевод незнакомого слова на родной язык детей. К этому способу приходится прибегать для введения новых слов, значения которых лишены предметности (красивый, хороший, кто, что, да, нет и т. д.).</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Основным методическим приемом в обучении татарского языка является изучение новых слов:</w:t>
      </w:r>
    </w:p>
    <w:p w:rsidR="00552706" w:rsidRPr="00872036" w:rsidRDefault="00552706" w:rsidP="000B6586">
      <w:pPr>
        <w:numPr>
          <w:ilvl w:val="0"/>
          <w:numId w:val="17"/>
        </w:numPr>
        <w:autoSpaceDE w:val="0"/>
        <w:autoSpaceDN w:val="0"/>
        <w:adjustRightInd w:val="0"/>
        <w:contextualSpacing/>
        <w:jc w:val="both"/>
        <w:rPr>
          <w:rFonts w:eastAsia="Calibri"/>
          <w:lang w:eastAsia="en-US"/>
        </w:rPr>
      </w:pPr>
      <w:r w:rsidRPr="00872036">
        <w:rPr>
          <w:rFonts w:eastAsia="Calibri"/>
          <w:lang w:eastAsia="en-US"/>
        </w:rPr>
        <w:t>С помощью наглядности,</w:t>
      </w:r>
    </w:p>
    <w:p w:rsidR="00552706" w:rsidRPr="00872036" w:rsidRDefault="00552706" w:rsidP="000B6586">
      <w:pPr>
        <w:numPr>
          <w:ilvl w:val="0"/>
          <w:numId w:val="17"/>
        </w:numPr>
        <w:autoSpaceDE w:val="0"/>
        <w:autoSpaceDN w:val="0"/>
        <w:adjustRightInd w:val="0"/>
        <w:contextualSpacing/>
        <w:jc w:val="both"/>
        <w:rPr>
          <w:rFonts w:eastAsia="Calibri"/>
          <w:lang w:eastAsia="en-US"/>
        </w:rPr>
      </w:pPr>
      <w:r w:rsidRPr="00872036">
        <w:rPr>
          <w:rFonts w:eastAsia="Calibri"/>
          <w:lang w:eastAsia="en-US"/>
        </w:rPr>
        <w:t>Прослушивая и повторяя аудиозапись,</w:t>
      </w:r>
    </w:p>
    <w:p w:rsidR="00552706" w:rsidRPr="00872036" w:rsidRDefault="00552706" w:rsidP="000B6586">
      <w:pPr>
        <w:numPr>
          <w:ilvl w:val="0"/>
          <w:numId w:val="17"/>
        </w:numPr>
        <w:autoSpaceDE w:val="0"/>
        <w:autoSpaceDN w:val="0"/>
        <w:adjustRightInd w:val="0"/>
        <w:contextualSpacing/>
        <w:jc w:val="both"/>
        <w:rPr>
          <w:rFonts w:eastAsia="Calibri"/>
          <w:lang w:eastAsia="en-US"/>
        </w:rPr>
      </w:pPr>
      <w:r w:rsidRPr="00872036">
        <w:rPr>
          <w:rFonts w:eastAsia="Calibri"/>
          <w:lang w:eastAsia="en-US"/>
        </w:rPr>
        <w:t>Слово повторяется несколько раз,</w:t>
      </w:r>
    </w:p>
    <w:p w:rsidR="00552706" w:rsidRPr="00872036" w:rsidRDefault="00552706" w:rsidP="000B6586">
      <w:pPr>
        <w:numPr>
          <w:ilvl w:val="0"/>
          <w:numId w:val="17"/>
        </w:numPr>
        <w:autoSpaceDE w:val="0"/>
        <w:autoSpaceDN w:val="0"/>
        <w:adjustRightInd w:val="0"/>
        <w:contextualSpacing/>
        <w:jc w:val="both"/>
        <w:rPr>
          <w:rFonts w:eastAsia="Calibri"/>
          <w:lang w:eastAsia="en-US"/>
        </w:rPr>
      </w:pPr>
      <w:r w:rsidRPr="00872036">
        <w:rPr>
          <w:rFonts w:eastAsia="Calibri"/>
          <w:lang w:eastAsia="en-US"/>
        </w:rPr>
        <w:t>Произношение слова шепотом, группой, подгруппой, сопровождая жестом</w:t>
      </w:r>
    </w:p>
    <w:p w:rsidR="00552706" w:rsidRPr="00872036" w:rsidRDefault="00552706" w:rsidP="000B6586">
      <w:pPr>
        <w:numPr>
          <w:ilvl w:val="0"/>
          <w:numId w:val="17"/>
        </w:numPr>
        <w:autoSpaceDE w:val="0"/>
        <w:autoSpaceDN w:val="0"/>
        <w:adjustRightInd w:val="0"/>
        <w:contextualSpacing/>
        <w:jc w:val="both"/>
        <w:rPr>
          <w:rFonts w:eastAsia="Calibri"/>
          <w:lang w:eastAsia="en-US"/>
        </w:rPr>
      </w:pPr>
      <w:r w:rsidRPr="00872036">
        <w:rPr>
          <w:rFonts w:eastAsia="Calibri"/>
          <w:lang w:eastAsia="en-US"/>
        </w:rPr>
        <w:t>Словесные игры («Глухой телефон», «Эхо»)</w:t>
      </w:r>
    </w:p>
    <w:p w:rsidR="00552706" w:rsidRPr="00872036" w:rsidRDefault="00552706" w:rsidP="000B6586">
      <w:pPr>
        <w:numPr>
          <w:ilvl w:val="0"/>
          <w:numId w:val="17"/>
        </w:numPr>
        <w:autoSpaceDE w:val="0"/>
        <w:autoSpaceDN w:val="0"/>
        <w:adjustRightInd w:val="0"/>
        <w:contextualSpacing/>
        <w:jc w:val="both"/>
        <w:rPr>
          <w:rFonts w:eastAsia="Calibri"/>
          <w:lang w:eastAsia="en-US"/>
        </w:rPr>
      </w:pPr>
      <w:r w:rsidRPr="00872036">
        <w:rPr>
          <w:rFonts w:eastAsia="Calibri"/>
          <w:lang w:eastAsia="en-US"/>
        </w:rPr>
        <w:t>В грамматической конструкции Зур туп – большой мая, чиста туп – чистый мяч.</w:t>
      </w:r>
    </w:p>
    <w:p w:rsidR="00552706" w:rsidRPr="00872036" w:rsidRDefault="00552706" w:rsidP="000B6586">
      <w:pPr>
        <w:numPr>
          <w:ilvl w:val="0"/>
          <w:numId w:val="17"/>
        </w:numPr>
        <w:autoSpaceDE w:val="0"/>
        <w:autoSpaceDN w:val="0"/>
        <w:adjustRightInd w:val="0"/>
        <w:contextualSpacing/>
        <w:jc w:val="both"/>
        <w:rPr>
          <w:rFonts w:eastAsia="Calibri"/>
          <w:lang w:eastAsia="en-US"/>
        </w:rPr>
      </w:pPr>
      <w:r w:rsidRPr="00872036">
        <w:rPr>
          <w:rFonts w:eastAsia="Calibri"/>
          <w:lang w:eastAsia="en-US"/>
        </w:rPr>
        <w:t>Развивающий диалог.</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 xml:space="preserve">Активизация слов часто требует использования раздаточного материала, поэтому следует готовить по нескольку предметов или изображений одного наименования (несколько собак, кошек, мячей, тарелок и т. д., в зависимости от изучаемой темы). </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Для закрепления новых слов необходимо, чтобы дети проделали с ними ряд операций в определенной последовательности:</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1. Узнавание слова:</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 воспитатель называет слово, а ребенок отбирает из ряда предметов тот, которому оно соответствует.</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2. Выбор слова с наглядной подсказкой. Например, «Н</w:t>
      </w:r>
      <w:r w:rsidRPr="00872036">
        <w:rPr>
          <w:rFonts w:eastAsia="Calibri"/>
          <w:lang w:val="tt-RU" w:eastAsia="en-US"/>
        </w:rPr>
        <w:t xml:space="preserve">әрсә кирәк? Ипи, сөт, алма, чәй? - </w:t>
      </w:r>
      <w:r w:rsidRPr="00872036">
        <w:rPr>
          <w:rFonts w:eastAsia="Calibri"/>
          <w:lang w:eastAsia="en-US"/>
        </w:rPr>
        <w:t xml:space="preserve">Что вы хотите купить? У меня в магазине есть хлеб, молоко, яблоки, чай» и показывает картинки. </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 xml:space="preserve">Одной из главных задач обучения дошкольников татарскому языку является формирование у них грамматических навыков речи. </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Игровая ситуация является основным методическим приемом отработки грамматики.</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 xml:space="preserve">Ознакомление детей с новыми конструкциями татарского языка может производиться путем наглядной демонстрации. Например, повелительной форме высказывания педагог обучает с помощью пикторамм. Затем дети выполняют команды педагога. Если ребенок правильно выполняет команды, т. е. понял суть данного грамматического явления, ему можно поручить отдавать команды своим товарищам. </w:t>
      </w:r>
    </w:p>
    <w:p w:rsidR="00552706" w:rsidRPr="00872036" w:rsidRDefault="00552706" w:rsidP="00014D6E">
      <w:pPr>
        <w:autoSpaceDE w:val="0"/>
        <w:autoSpaceDN w:val="0"/>
        <w:adjustRightInd w:val="0"/>
        <w:jc w:val="both"/>
        <w:rPr>
          <w:rFonts w:eastAsia="Calibri"/>
          <w:lang w:eastAsia="en-US"/>
        </w:rPr>
      </w:pPr>
      <w:r w:rsidRPr="00872036">
        <w:rPr>
          <w:rFonts w:eastAsia="Calibri"/>
          <w:b/>
          <w:lang w:eastAsia="en-US"/>
        </w:rPr>
        <w:t>Основная задача программы</w:t>
      </w:r>
      <w:r w:rsidRPr="00872036">
        <w:rPr>
          <w:rFonts w:eastAsia="Calibri"/>
          <w:lang w:eastAsia="en-US"/>
        </w:rPr>
        <w:t xml:space="preserve"> – общение русскоязычных дошкольников на татарском языке, в этом может помочь развивающий диалог. Обучая развивающему диалогу работаем по принципу от простого к сложному. В подготовительной к школе группе, основываясь на ситуативно-тематический принцип.</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Приемы обучения развивающего диалога:</w:t>
      </w:r>
    </w:p>
    <w:p w:rsidR="00552706" w:rsidRPr="00872036" w:rsidRDefault="00552706" w:rsidP="000B6586">
      <w:pPr>
        <w:numPr>
          <w:ilvl w:val="0"/>
          <w:numId w:val="18"/>
        </w:numPr>
        <w:autoSpaceDE w:val="0"/>
        <w:autoSpaceDN w:val="0"/>
        <w:adjustRightInd w:val="0"/>
        <w:contextualSpacing/>
        <w:jc w:val="both"/>
        <w:rPr>
          <w:rFonts w:eastAsia="Calibri"/>
          <w:lang w:eastAsia="en-US"/>
        </w:rPr>
      </w:pPr>
      <w:r w:rsidRPr="00872036">
        <w:rPr>
          <w:rFonts w:eastAsia="Calibri"/>
          <w:lang w:eastAsia="en-US"/>
        </w:rPr>
        <w:t>Игровые ситуации;</w:t>
      </w:r>
    </w:p>
    <w:p w:rsidR="00552706" w:rsidRPr="00872036" w:rsidRDefault="00552706" w:rsidP="000B6586">
      <w:pPr>
        <w:numPr>
          <w:ilvl w:val="0"/>
          <w:numId w:val="18"/>
        </w:numPr>
        <w:autoSpaceDE w:val="0"/>
        <w:autoSpaceDN w:val="0"/>
        <w:adjustRightInd w:val="0"/>
        <w:contextualSpacing/>
        <w:jc w:val="both"/>
        <w:rPr>
          <w:rFonts w:eastAsia="Calibri"/>
          <w:lang w:eastAsia="en-US"/>
        </w:rPr>
      </w:pPr>
      <w:r w:rsidRPr="00872036">
        <w:rPr>
          <w:rFonts w:eastAsia="Calibri"/>
          <w:lang w:eastAsia="en-US"/>
        </w:rPr>
        <w:t>Составление небольших диалогов по образцу,</w:t>
      </w:r>
    </w:p>
    <w:p w:rsidR="00552706" w:rsidRPr="00872036" w:rsidRDefault="00552706" w:rsidP="000B6586">
      <w:pPr>
        <w:numPr>
          <w:ilvl w:val="0"/>
          <w:numId w:val="18"/>
        </w:numPr>
        <w:autoSpaceDE w:val="0"/>
        <w:autoSpaceDN w:val="0"/>
        <w:adjustRightInd w:val="0"/>
        <w:contextualSpacing/>
        <w:jc w:val="both"/>
        <w:rPr>
          <w:rFonts w:eastAsia="Calibri"/>
          <w:lang w:eastAsia="en-US"/>
        </w:rPr>
      </w:pPr>
      <w:r w:rsidRPr="00872036">
        <w:rPr>
          <w:rFonts w:eastAsia="Calibri"/>
          <w:lang w:eastAsia="en-US"/>
        </w:rPr>
        <w:t>Составление диалогов по теме,</w:t>
      </w:r>
    </w:p>
    <w:p w:rsidR="00552706" w:rsidRPr="00872036" w:rsidRDefault="00552706" w:rsidP="000B6586">
      <w:pPr>
        <w:numPr>
          <w:ilvl w:val="0"/>
          <w:numId w:val="18"/>
        </w:numPr>
        <w:autoSpaceDE w:val="0"/>
        <w:autoSpaceDN w:val="0"/>
        <w:adjustRightInd w:val="0"/>
        <w:contextualSpacing/>
        <w:jc w:val="both"/>
        <w:rPr>
          <w:rFonts w:eastAsia="Calibri"/>
          <w:lang w:eastAsia="en-US"/>
        </w:rPr>
      </w:pPr>
      <w:r w:rsidRPr="00872036">
        <w:rPr>
          <w:rFonts w:eastAsia="Calibri"/>
          <w:lang w:eastAsia="en-US"/>
        </w:rPr>
        <w:t>Инсценировки.</w:t>
      </w:r>
    </w:p>
    <w:p w:rsidR="00D80785" w:rsidRDefault="00D80785" w:rsidP="00D80785">
      <w:pPr>
        <w:pStyle w:val="5"/>
        <w:ind w:left="1687" w:right="1408"/>
      </w:pPr>
      <w:r>
        <w:t>Задачи</w:t>
      </w:r>
      <w:r>
        <w:rPr>
          <w:spacing w:val="-2"/>
        </w:rPr>
        <w:t xml:space="preserve"> </w:t>
      </w:r>
      <w:r>
        <w:t>образовательной</w:t>
      </w:r>
      <w:r>
        <w:rPr>
          <w:spacing w:val="-2"/>
        </w:rPr>
        <w:t xml:space="preserve"> </w:t>
      </w:r>
      <w:r>
        <w:t>области</w:t>
      </w:r>
      <w:r>
        <w:rPr>
          <w:spacing w:val="-2"/>
        </w:rPr>
        <w:t xml:space="preserve"> </w:t>
      </w:r>
      <w:r>
        <w:t>«Речевое</w:t>
      </w:r>
      <w:r>
        <w:rPr>
          <w:spacing w:val="-2"/>
        </w:rPr>
        <w:t xml:space="preserve"> </w:t>
      </w:r>
      <w:r>
        <w:t>развитие»</w:t>
      </w:r>
    </w:p>
    <w:p w:rsidR="00D80785" w:rsidRDefault="00D80785" w:rsidP="00D80785">
      <w:pPr>
        <w:spacing w:before="2" w:line="237" w:lineRule="auto"/>
        <w:ind w:left="1080" w:right="799" w:firstLine="1"/>
        <w:jc w:val="center"/>
        <w:rPr>
          <w:i/>
        </w:rPr>
      </w:pPr>
      <w:r>
        <w:rPr>
          <w:b/>
        </w:rPr>
        <w:t>в соответствии с РК и</w:t>
      </w:r>
      <w:r>
        <w:rPr>
          <w:b/>
          <w:spacing w:val="1"/>
        </w:rPr>
        <w:t xml:space="preserve"> </w:t>
      </w:r>
      <w:r>
        <w:rPr>
          <w:b/>
        </w:rPr>
        <w:t>УМК «Изучаем русский язык» и ―Туган телдә сөйләшәбез‖</w:t>
      </w:r>
      <w:r>
        <w:rPr>
          <w:b/>
          <w:spacing w:val="1"/>
        </w:rPr>
        <w:t xml:space="preserve"> </w:t>
      </w:r>
      <w:r>
        <w:rPr>
          <w:i/>
        </w:rPr>
        <w:t>(Региональная программа дошкольного образования, Р.К.Шаехова, Программа «Изучаем русский</w:t>
      </w:r>
      <w:r>
        <w:rPr>
          <w:i/>
          <w:spacing w:val="-57"/>
        </w:rPr>
        <w:t xml:space="preserve"> </w:t>
      </w:r>
      <w:r>
        <w:rPr>
          <w:i/>
          <w:spacing w:val="-2"/>
        </w:rPr>
        <w:t>я</w:t>
      </w:r>
      <w:r>
        <w:rPr>
          <w:i/>
          <w:spacing w:val="-1"/>
        </w:rPr>
        <w:t>з</w:t>
      </w:r>
      <w:r>
        <w:rPr>
          <w:i/>
        </w:rPr>
        <w:t>ык С.М.Гаффаро</w:t>
      </w:r>
      <w:r>
        <w:rPr>
          <w:i/>
          <w:spacing w:val="-2"/>
        </w:rPr>
        <w:t>в</w:t>
      </w:r>
      <w:r>
        <w:rPr>
          <w:i/>
          <w:spacing w:val="1"/>
        </w:rPr>
        <w:t>а</w:t>
      </w:r>
      <w:r>
        <w:rPr>
          <w:i/>
        </w:rPr>
        <w:t xml:space="preserve">, </w:t>
      </w:r>
      <w:r>
        <w:rPr>
          <w:i/>
          <w:spacing w:val="-1"/>
        </w:rPr>
        <w:t>Программ</w:t>
      </w:r>
      <w:r>
        <w:rPr>
          <w:i/>
        </w:rPr>
        <w:t xml:space="preserve">а </w:t>
      </w:r>
      <w:r>
        <w:rPr>
          <w:spacing w:val="-1"/>
          <w:w w:val="44"/>
        </w:rPr>
        <w:t>―</w:t>
      </w:r>
      <w:r>
        <w:rPr>
          <w:spacing w:val="1"/>
        </w:rPr>
        <w:t>Т</w:t>
      </w:r>
      <w:r>
        <w:rPr>
          <w:spacing w:val="-5"/>
        </w:rPr>
        <w:t>у</w:t>
      </w:r>
      <w:r>
        <w:rPr>
          <w:spacing w:val="2"/>
        </w:rPr>
        <w:t>г</w:t>
      </w:r>
      <w:r>
        <w:rPr>
          <w:spacing w:val="-1"/>
        </w:rPr>
        <w:t>а</w:t>
      </w:r>
      <w:r>
        <w:t>н телдә</w:t>
      </w:r>
      <w:r>
        <w:rPr>
          <w:spacing w:val="-1"/>
        </w:rPr>
        <w:t xml:space="preserve"> с</w:t>
      </w:r>
      <w:r>
        <w:t>өйл</w:t>
      </w:r>
      <w:r>
        <w:rPr>
          <w:spacing w:val="-1"/>
        </w:rPr>
        <w:t>ә</w:t>
      </w:r>
      <w:r>
        <w:t>ш</w:t>
      </w:r>
      <w:r>
        <w:rPr>
          <w:spacing w:val="-1"/>
        </w:rPr>
        <w:t>ә</w:t>
      </w:r>
      <w:r>
        <w:t>б</w:t>
      </w:r>
      <w:r>
        <w:rPr>
          <w:spacing w:val="-1"/>
        </w:rPr>
        <w:t>е</w:t>
      </w:r>
      <w:r>
        <w:t>з</w:t>
      </w:r>
      <w:r>
        <w:rPr>
          <w:w w:val="158"/>
        </w:rPr>
        <w:t>‖</w:t>
      </w:r>
      <w:r>
        <w:rPr>
          <w:spacing w:val="-1"/>
        </w:rPr>
        <w:t xml:space="preserve"> </w:t>
      </w:r>
      <w:r>
        <w:t>Ф</w:t>
      </w:r>
      <w:r>
        <w:rPr>
          <w:spacing w:val="2"/>
        </w:rPr>
        <w:t>.</w:t>
      </w:r>
      <w:r>
        <w:rPr>
          <w:spacing w:val="-2"/>
        </w:rPr>
        <w:t>В</w:t>
      </w:r>
      <w:r>
        <w:t>.Х</w:t>
      </w:r>
      <w:r>
        <w:rPr>
          <w:spacing w:val="-2"/>
        </w:rPr>
        <w:t>а</w:t>
      </w:r>
      <w:r>
        <w:rPr>
          <w:spacing w:val="3"/>
        </w:rPr>
        <w:t>з</w:t>
      </w:r>
      <w:r>
        <w:t>р</w:t>
      </w:r>
      <w:r>
        <w:rPr>
          <w:spacing w:val="-1"/>
        </w:rPr>
        <w:t>а</w:t>
      </w:r>
      <w:r>
        <w:t>тов</w:t>
      </w:r>
      <w:r>
        <w:rPr>
          <w:spacing w:val="4"/>
        </w:rPr>
        <w:t>а</w:t>
      </w:r>
      <w:r>
        <w:rPr>
          <w:i/>
        </w:rPr>
        <w:t>)</w:t>
      </w:r>
    </w:p>
    <w:p w:rsidR="00D80785" w:rsidRDefault="00D80785" w:rsidP="00D80785">
      <w:pPr>
        <w:pStyle w:val="af2"/>
        <w:rPr>
          <w:i/>
          <w:sz w:val="26"/>
        </w:rPr>
      </w:pPr>
    </w:p>
    <w:p w:rsidR="00D80785" w:rsidRDefault="00D80785" w:rsidP="00D80785">
      <w:pPr>
        <w:pStyle w:val="af2"/>
        <w:spacing w:before="6"/>
        <w:rPr>
          <w:i/>
          <w:sz w:val="22"/>
        </w:rPr>
      </w:pPr>
    </w:p>
    <w:p w:rsidR="00D80785" w:rsidRDefault="00D80785" w:rsidP="00D80785">
      <w:pPr>
        <w:spacing w:line="274" w:lineRule="exact"/>
        <w:ind w:left="852"/>
        <w:rPr>
          <w:b/>
        </w:rPr>
      </w:pPr>
      <w:r>
        <w:rPr>
          <w:b/>
          <w:u w:val="thick"/>
        </w:rPr>
        <w:t>В</w:t>
      </w:r>
      <w:r>
        <w:rPr>
          <w:b/>
          <w:spacing w:val="-3"/>
          <w:u w:val="thick"/>
        </w:rPr>
        <w:t xml:space="preserve"> </w:t>
      </w:r>
      <w:r>
        <w:rPr>
          <w:b/>
          <w:u w:val="thick"/>
        </w:rPr>
        <w:t>первой</w:t>
      </w:r>
      <w:r>
        <w:rPr>
          <w:b/>
          <w:spacing w:val="-3"/>
          <w:u w:val="thick"/>
        </w:rPr>
        <w:t xml:space="preserve"> </w:t>
      </w:r>
      <w:r>
        <w:rPr>
          <w:b/>
          <w:u w:val="thick"/>
        </w:rPr>
        <w:t>младшей группе:</w:t>
      </w:r>
    </w:p>
    <w:p w:rsidR="00D80785" w:rsidRDefault="00D80785" w:rsidP="00466C99">
      <w:pPr>
        <w:pStyle w:val="afe"/>
        <w:numPr>
          <w:ilvl w:val="0"/>
          <w:numId w:val="114"/>
        </w:numPr>
        <w:tabs>
          <w:tab w:val="left" w:pos="1061"/>
        </w:tabs>
        <w:suppressAutoHyphens w:val="0"/>
        <w:autoSpaceDE w:val="0"/>
        <w:ind w:right="566" w:firstLine="60"/>
        <w:contextualSpacing w:val="0"/>
        <w:jc w:val="both"/>
      </w:pPr>
      <w:r>
        <w:t>Налаживать общение на родном языке на разнообразные темы, в том числе выходящие за пределы</w:t>
      </w:r>
      <w:r>
        <w:rPr>
          <w:spacing w:val="1"/>
        </w:rPr>
        <w:t xml:space="preserve"> </w:t>
      </w:r>
      <w:r>
        <w:t>наглядно представленной ситуации, о событиях из жизни ребенка, об интересующих предметах и</w:t>
      </w:r>
      <w:r>
        <w:rPr>
          <w:spacing w:val="1"/>
        </w:rPr>
        <w:t xml:space="preserve"> </w:t>
      </w:r>
      <w:r>
        <w:t>явлениях,</w:t>
      </w:r>
      <w:r>
        <w:rPr>
          <w:spacing w:val="-1"/>
        </w:rPr>
        <w:t xml:space="preserve"> </w:t>
      </w:r>
      <w:r>
        <w:t>объектах</w:t>
      </w:r>
      <w:r>
        <w:rPr>
          <w:spacing w:val="2"/>
        </w:rPr>
        <w:t xml:space="preserve"> </w:t>
      </w:r>
      <w:r>
        <w:t>природы родного края.</w:t>
      </w:r>
    </w:p>
    <w:p w:rsidR="00D80785" w:rsidRDefault="00D80785" w:rsidP="00466C99">
      <w:pPr>
        <w:pStyle w:val="afe"/>
        <w:numPr>
          <w:ilvl w:val="0"/>
          <w:numId w:val="114"/>
        </w:numPr>
        <w:tabs>
          <w:tab w:val="left" w:pos="996"/>
        </w:tabs>
        <w:suppressAutoHyphens w:val="0"/>
        <w:autoSpaceDE w:val="0"/>
        <w:ind w:right="577" w:firstLine="0"/>
        <w:contextualSpacing w:val="0"/>
        <w:jc w:val="both"/>
      </w:pPr>
      <w:r>
        <w:t>Учить отвечать на вопросы. Стимулировать инициативные высказывания, обращения к взрослому с</w:t>
      </w:r>
      <w:r>
        <w:rPr>
          <w:spacing w:val="-57"/>
        </w:rPr>
        <w:t xml:space="preserve"> </w:t>
      </w:r>
      <w:r>
        <w:t>просьбами</w:t>
      </w:r>
      <w:r>
        <w:rPr>
          <w:spacing w:val="-1"/>
        </w:rPr>
        <w:t xml:space="preserve"> </w:t>
      </w:r>
      <w:r>
        <w:t>и предложениями.</w:t>
      </w:r>
    </w:p>
    <w:p w:rsidR="00D80785" w:rsidRDefault="00D80785" w:rsidP="00466C99">
      <w:pPr>
        <w:pStyle w:val="afe"/>
        <w:numPr>
          <w:ilvl w:val="0"/>
          <w:numId w:val="114"/>
        </w:numPr>
        <w:tabs>
          <w:tab w:val="left" w:pos="1047"/>
        </w:tabs>
        <w:suppressAutoHyphens w:val="0"/>
        <w:autoSpaceDE w:val="0"/>
        <w:ind w:right="575" w:firstLine="0"/>
        <w:contextualSpacing w:val="0"/>
        <w:jc w:val="both"/>
      </w:pPr>
      <w:r>
        <w:lastRenderedPageBreak/>
        <w:t>Привлекать к драматизации отрывков из знакомых татарских народных сказок, стихотворений,</w:t>
      </w:r>
      <w:r>
        <w:rPr>
          <w:spacing w:val="1"/>
        </w:rPr>
        <w:t xml:space="preserve"> </w:t>
      </w:r>
      <w:r>
        <w:t>строить</w:t>
      </w:r>
      <w:r>
        <w:rPr>
          <w:spacing w:val="-1"/>
        </w:rPr>
        <w:t xml:space="preserve"> </w:t>
      </w:r>
      <w:r>
        <w:t>высказывания,</w:t>
      </w:r>
      <w:r>
        <w:rPr>
          <w:spacing w:val="-3"/>
        </w:rPr>
        <w:t xml:space="preserve"> </w:t>
      </w:r>
      <w:r>
        <w:t>состоящие</w:t>
      </w:r>
      <w:r>
        <w:rPr>
          <w:spacing w:val="-1"/>
        </w:rPr>
        <w:t xml:space="preserve"> </w:t>
      </w:r>
      <w:r>
        <w:t>из 2–3 предложений.</w:t>
      </w:r>
    </w:p>
    <w:p w:rsidR="00D80785" w:rsidRDefault="00D80785" w:rsidP="00466C99">
      <w:pPr>
        <w:pStyle w:val="afe"/>
        <w:numPr>
          <w:ilvl w:val="0"/>
          <w:numId w:val="114"/>
        </w:numPr>
        <w:tabs>
          <w:tab w:val="left" w:pos="1145"/>
        </w:tabs>
        <w:suppressAutoHyphens w:val="0"/>
        <w:autoSpaceDE w:val="0"/>
        <w:ind w:right="565" w:firstLine="0"/>
        <w:contextualSpacing w:val="0"/>
        <w:jc w:val="both"/>
      </w:pPr>
      <w:r>
        <w:t>Помогать</w:t>
      </w:r>
      <w:r>
        <w:rPr>
          <w:spacing w:val="1"/>
        </w:rPr>
        <w:t xml:space="preserve"> </w:t>
      </w:r>
      <w:r>
        <w:t>налаживать</w:t>
      </w:r>
      <w:r>
        <w:rPr>
          <w:spacing w:val="1"/>
        </w:rPr>
        <w:t xml:space="preserve"> </w:t>
      </w:r>
      <w:r>
        <w:t>игровое</w:t>
      </w:r>
      <w:r>
        <w:rPr>
          <w:spacing w:val="1"/>
        </w:rPr>
        <w:t xml:space="preserve"> </w:t>
      </w:r>
      <w:r>
        <w:t>взаимодействие</w:t>
      </w:r>
      <w:r>
        <w:rPr>
          <w:spacing w:val="1"/>
        </w:rPr>
        <w:t xml:space="preserve"> </w:t>
      </w:r>
      <w:r>
        <w:t>со</w:t>
      </w:r>
      <w:r>
        <w:rPr>
          <w:spacing w:val="1"/>
        </w:rPr>
        <w:t xml:space="preserve"> </w:t>
      </w:r>
      <w:r>
        <w:t>сверстниками,</w:t>
      </w:r>
      <w:r>
        <w:rPr>
          <w:spacing w:val="1"/>
        </w:rPr>
        <w:t xml:space="preserve"> </w:t>
      </w:r>
      <w:r>
        <w:t>в</w:t>
      </w:r>
      <w:r>
        <w:rPr>
          <w:spacing w:val="1"/>
        </w:rPr>
        <w:t xml:space="preserve"> </w:t>
      </w:r>
      <w:r>
        <w:t>ходе</w:t>
      </w:r>
      <w:r>
        <w:rPr>
          <w:spacing w:val="1"/>
        </w:rPr>
        <w:t xml:space="preserve"> </w:t>
      </w:r>
      <w:r>
        <w:t>которого</w:t>
      </w:r>
      <w:r>
        <w:rPr>
          <w:spacing w:val="1"/>
        </w:rPr>
        <w:t xml:space="preserve"> </w:t>
      </w:r>
      <w:r>
        <w:t>дети</w:t>
      </w:r>
      <w:r>
        <w:rPr>
          <w:spacing w:val="1"/>
        </w:rPr>
        <w:t xml:space="preserve"> </w:t>
      </w:r>
      <w:r>
        <w:t>комментируют</w:t>
      </w:r>
      <w:r>
        <w:rPr>
          <w:spacing w:val="1"/>
        </w:rPr>
        <w:t xml:space="preserve"> </w:t>
      </w:r>
      <w:r>
        <w:t>свои</w:t>
      </w:r>
      <w:r>
        <w:rPr>
          <w:spacing w:val="1"/>
        </w:rPr>
        <w:t xml:space="preserve"> </w:t>
      </w:r>
      <w:r>
        <w:t>игровые</w:t>
      </w:r>
      <w:r>
        <w:rPr>
          <w:spacing w:val="1"/>
        </w:rPr>
        <w:t xml:space="preserve"> </w:t>
      </w:r>
      <w:r>
        <w:t>действия,</w:t>
      </w:r>
      <w:r>
        <w:rPr>
          <w:spacing w:val="1"/>
        </w:rPr>
        <w:t xml:space="preserve"> </w:t>
      </w:r>
      <w:r>
        <w:t>обозначают</w:t>
      </w:r>
      <w:r>
        <w:rPr>
          <w:spacing w:val="1"/>
        </w:rPr>
        <w:t xml:space="preserve"> </w:t>
      </w:r>
      <w:r>
        <w:t>словом</w:t>
      </w:r>
      <w:r>
        <w:rPr>
          <w:spacing w:val="1"/>
        </w:rPr>
        <w:t xml:space="preserve"> </w:t>
      </w:r>
      <w:r>
        <w:t>игрушки,</w:t>
      </w:r>
      <w:r>
        <w:rPr>
          <w:spacing w:val="1"/>
        </w:rPr>
        <w:t xml:space="preserve"> </w:t>
      </w:r>
      <w:r>
        <w:t>предметы-заместители,</w:t>
      </w:r>
      <w:r>
        <w:rPr>
          <w:spacing w:val="1"/>
        </w:rPr>
        <w:t xml:space="preserve"> </w:t>
      </w:r>
      <w:r>
        <w:t>условные</w:t>
      </w:r>
      <w:r>
        <w:rPr>
          <w:spacing w:val="-3"/>
        </w:rPr>
        <w:t xml:space="preserve"> </w:t>
      </w:r>
      <w:r>
        <w:t>действия.</w:t>
      </w:r>
    </w:p>
    <w:p w:rsidR="00D80785" w:rsidRDefault="00D80785" w:rsidP="00466C99">
      <w:pPr>
        <w:pStyle w:val="afe"/>
        <w:numPr>
          <w:ilvl w:val="0"/>
          <w:numId w:val="114"/>
        </w:numPr>
        <w:tabs>
          <w:tab w:val="left" w:pos="1004"/>
        </w:tabs>
        <w:suppressAutoHyphens w:val="0"/>
        <w:autoSpaceDE w:val="0"/>
        <w:ind w:right="566" w:firstLine="0"/>
        <w:contextualSpacing w:val="0"/>
        <w:jc w:val="both"/>
      </w:pPr>
      <w:r>
        <w:t>Обогащать словарь, необходимый для освоения всех образовательных областей. Совершенствовать</w:t>
      </w:r>
      <w:r>
        <w:rPr>
          <w:spacing w:val="1"/>
        </w:rPr>
        <w:t xml:space="preserve"> </w:t>
      </w:r>
      <w:r>
        <w:t>звуковую</w:t>
      </w:r>
      <w:r>
        <w:rPr>
          <w:spacing w:val="-1"/>
        </w:rPr>
        <w:t xml:space="preserve"> </w:t>
      </w:r>
      <w:r>
        <w:t>культуру</w:t>
      </w:r>
      <w:r>
        <w:rPr>
          <w:spacing w:val="-5"/>
        </w:rPr>
        <w:t xml:space="preserve"> </w:t>
      </w:r>
      <w:r>
        <w:t>речи.</w:t>
      </w:r>
    </w:p>
    <w:p w:rsidR="00D80785" w:rsidRDefault="00D80785" w:rsidP="00466C99">
      <w:pPr>
        <w:pStyle w:val="afe"/>
        <w:numPr>
          <w:ilvl w:val="0"/>
          <w:numId w:val="114"/>
        </w:numPr>
        <w:tabs>
          <w:tab w:val="left" w:pos="1008"/>
        </w:tabs>
        <w:suppressAutoHyphens w:val="0"/>
        <w:autoSpaceDE w:val="0"/>
        <w:ind w:right="574" w:firstLine="0"/>
        <w:contextualSpacing w:val="0"/>
        <w:jc w:val="both"/>
      </w:pPr>
      <w:r>
        <w:t>Учить следить за развитием действий в татарских народных сказках, литературных произведениях</w:t>
      </w:r>
      <w:r>
        <w:rPr>
          <w:spacing w:val="1"/>
        </w:rPr>
        <w:t xml:space="preserve"> </w:t>
      </w:r>
      <w:r>
        <w:t>татарских</w:t>
      </w:r>
      <w:r>
        <w:rPr>
          <w:spacing w:val="1"/>
        </w:rPr>
        <w:t xml:space="preserve"> </w:t>
      </w:r>
      <w:r>
        <w:t>писателей</w:t>
      </w:r>
      <w:r>
        <w:rPr>
          <w:spacing w:val="1"/>
        </w:rPr>
        <w:t xml:space="preserve"> </w:t>
      </w:r>
      <w:r>
        <w:t>и</w:t>
      </w:r>
      <w:r>
        <w:rPr>
          <w:spacing w:val="1"/>
        </w:rPr>
        <w:t xml:space="preserve"> </w:t>
      </w:r>
      <w:r>
        <w:t>поэтов</w:t>
      </w:r>
      <w:r>
        <w:rPr>
          <w:spacing w:val="1"/>
        </w:rPr>
        <w:t xml:space="preserve"> </w:t>
      </w:r>
      <w:r>
        <w:t>с</w:t>
      </w:r>
      <w:r>
        <w:rPr>
          <w:spacing w:val="1"/>
        </w:rPr>
        <w:t xml:space="preserve"> </w:t>
      </w:r>
      <w:r>
        <w:t>наглядным</w:t>
      </w:r>
      <w:r>
        <w:rPr>
          <w:spacing w:val="1"/>
        </w:rPr>
        <w:t xml:space="preserve"> </w:t>
      </w:r>
      <w:r>
        <w:t>сопровождением</w:t>
      </w:r>
      <w:r>
        <w:rPr>
          <w:spacing w:val="1"/>
        </w:rPr>
        <w:t xml:space="preserve"> </w:t>
      </w:r>
      <w:r>
        <w:t>(игрушки,</w:t>
      </w:r>
      <w:r>
        <w:rPr>
          <w:spacing w:val="1"/>
        </w:rPr>
        <w:t xml:space="preserve"> </w:t>
      </w:r>
      <w:r>
        <w:t>картинки,</w:t>
      </w:r>
      <w:r>
        <w:rPr>
          <w:spacing w:val="1"/>
        </w:rPr>
        <w:t xml:space="preserve"> </w:t>
      </w:r>
      <w:r>
        <w:t>действия),</w:t>
      </w:r>
      <w:r>
        <w:rPr>
          <w:spacing w:val="1"/>
        </w:rPr>
        <w:t xml:space="preserve"> </w:t>
      </w:r>
      <w:r>
        <w:t>передавать</w:t>
      </w:r>
      <w:r>
        <w:rPr>
          <w:spacing w:val="-1"/>
        </w:rPr>
        <w:t xml:space="preserve"> </w:t>
      </w:r>
      <w:r>
        <w:t>словами, действиями, жестами</w:t>
      </w:r>
      <w:r>
        <w:rPr>
          <w:spacing w:val="-1"/>
        </w:rPr>
        <w:t xml:space="preserve"> </w:t>
      </w:r>
      <w:r>
        <w:t>их</w:t>
      </w:r>
      <w:r>
        <w:rPr>
          <w:spacing w:val="2"/>
        </w:rPr>
        <w:t xml:space="preserve"> </w:t>
      </w:r>
      <w:r>
        <w:t>содержание.</w:t>
      </w:r>
    </w:p>
    <w:p w:rsidR="00D80785" w:rsidRDefault="00D80785" w:rsidP="00466C99">
      <w:pPr>
        <w:pStyle w:val="afe"/>
        <w:numPr>
          <w:ilvl w:val="0"/>
          <w:numId w:val="114"/>
        </w:numPr>
        <w:tabs>
          <w:tab w:val="left" w:pos="1028"/>
        </w:tabs>
        <w:suppressAutoHyphens w:val="0"/>
        <w:autoSpaceDE w:val="0"/>
        <w:ind w:right="575" w:firstLine="0"/>
        <w:contextualSpacing w:val="0"/>
        <w:jc w:val="both"/>
      </w:pPr>
      <w:r>
        <w:t>Познакомить с образцами татарского фольклора: потешками, закличками, пальчиковыми играми.</w:t>
      </w:r>
      <w:r>
        <w:rPr>
          <w:spacing w:val="1"/>
        </w:rPr>
        <w:t xml:space="preserve"> </w:t>
      </w:r>
      <w:r>
        <w:t>Поощрять</w:t>
      </w:r>
      <w:r>
        <w:rPr>
          <w:spacing w:val="-1"/>
        </w:rPr>
        <w:t xml:space="preserve"> </w:t>
      </w:r>
      <w:r>
        <w:t>использование</w:t>
      </w:r>
      <w:r>
        <w:rPr>
          <w:spacing w:val="-2"/>
        </w:rPr>
        <w:t xml:space="preserve"> </w:t>
      </w:r>
      <w:r>
        <w:t>малых</w:t>
      </w:r>
      <w:r>
        <w:rPr>
          <w:spacing w:val="1"/>
        </w:rPr>
        <w:t xml:space="preserve"> </w:t>
      </w:r>
      <w:r>
        <w:t>фольклорных</w:t>
      </w:r>
      <w:r>
        <w:rPr>
          <w:spacing w:val="-1"/>
        </w:rPr>
        <w:t xml:space="preserve"> </w:t>
      </w:r>
      <w:r>
        <w:t>форм в</w:t>
      </w:r>
      <w:r>
        <w:rPr>
          <w:spacing w:val="-2"/>
        </w:rPr>
        <w:t xml:space="preserve"> </w:t>
      </w:r>
      <w:r>
        <w:t>повседневной жизни.</w:t>
      </w:r>
    </w:p>
    <w:p w:rsidR="00D80785" w:rsidRDefault="00D80785" w:rsidP="00D80785">
      <w:pPr>
        <w:spacing w:before="4" w:line="274" w:lineRule="exact"/>
        <w:ind w:left="912"/>
        <w:rPr>
          <w:b/>
        </w:rPr>
      </w:pPr>
      <w:r>
        <w:rPr>
          <w:b/>
          <w:u w:val="thick"/>
        </w:rPr>
        <w:t>В</w:t>
      </w:r>
      <w:r>
        <w:rPr>
          <w:b/>
          <w:spacing w:val="-2"/>
          <w:u w:val="thick"/>
        </w:rPr>
        <w:t xml:space="preserve"> </w:t>
      </w:r>
      <w:r>
        <w:rPr>
          <w:b/>
          <w:u w:val="thick"/>
        </w:rPr>
        <w:t>средней</w:t>
      </w:r>
      <w:r>
        <w:rPr>
          <w:b/>
          <w:spacing w:val="-1"/>
          <w:u w:val="thick"/>
        </w:rPr>
        <w:t xml:space="preserve"> </w:t>
      </w:r>
      <w:r>
        <w:rPr>
          <w:b/>
          <w:u w:val="thick"/>
        </w:rPr>
        <w:t>группе:</w:t>
      </w:r>
    </w:p>
    <w:p w:rsidR="00D80785" w:rsidRDefault="00D80785" w:rsidP="00466C99">
      <w:pPr>
        <w:pStyle w:val="afe"/>
        <w:numPr>
          <w:ilvl w:val="0"/>
          <w:numId w:val="114"/>
        </w:numPr>
        <w:tabs>
          <w:tab w:val="left" w:pos="1020"/>
        </w:tabs>
        <w:suppressAutoHyphens w:val="0"/>
        <w:autoSpaceDE w:val="0"/>
        <w:ind w:right="569" w:firstLine="0"/>
        <w:contextualSpacing w:val="0"/>
        <w:jc w:val="both"/>
      </w:pPr>
      <w:r>
        <w:t>Развивать интерес детей к</w:t>
      </w:r>
      <w:r>
        <w:rPr>
          <w:spacing w:val="1"/>
        </w:rPr>
        <w:t xml:space="preserve"> </w:t>
      </w:r>
      <w:r>
        <w:t>родному татарскому языку. Посредством создания игровых ситуаций,</w:t>
      </w:r>
      <w:r>
        <w:rPr>
          <w:spacing w:val="1"/>
        </w:rPr>
        <w:t xml:space="preserve"> </w:t>
      </w:r>
      <w:r>
        <w:t>использования</w:t>
      </w:r>
      <w:r>
        <w:rPr>
          <w:spacing w:val="1"/>
        </w:rPr>
        <w:t xml:space="preserve"> </w:t>
      </w:r>
      <w:r>
        <w:t>информационно-коммуникационных</w:t>
      </w:r>
      <w:r>
        <w:rPr>
          <w:spacing w:val="1"/>
        </w:rPr>
        <w:t xml:space="preserve"> </w:t>
      </w:r>
      <w:r>
        <w:t>технологий,</w:t>
      </w:r>
      <w:r>
        <w:rPr>
          <w:spacing w:val="1"/>
        </w:rPr>
        <w:t xml:space="preserve"> </w:t>
      </w:r>
      <w:r>
        <w:t>организации</w:t>
      </w:r>
      <w:r>
        <w:rPr>
          <w:spacing w:val="1"/>
        </w:rPr>
        <w:t xml:space="preserve"> </w:t>
      </w:r>
      <w:r>
        <w:t>различных</w:t>
      </w:r>
      <w:r>
        <w:rPr>
          <w:spacing w:val="1"/>
        </w:rPr>
        <w:t xml:space="preserve"> </w:t>
      </w:r>
      <w:r>
        <w:t>видов</w:t>
      </w:r>
      <w:r>
        <w:rPr>
          <w:spacing w:val="1"/>
        </w:rPr>
        <w:t xml:space="preserve"> </w:t>
      </w:r>
      <w:r>
        <w:t xml:space="preserve">детской   </w:t>
      </w:r>
      <w:r>
        <w:rPr>
          <w:spacing w:val="1"/>
        </w:rPr>
        <w:t xml:space="preserve"> </w:t>
      </w:r>
      <w:r>
        <w:t xml:space="preserve">деятельности </w:t>
      </w:r>
      <w:proofErr w:type="gramStart"/>
      <w:r>
        <w:t xml:space="preserve">  </w:t>
      </w:r>
      <w:r>
        <w:rPr>
          <w:spacing w:val="1"/>
        </w:rPr>
        <w:t xml:space="preserve"> </w:t>
      </w:r>
      <w:r>
        <w:t>(</w:t>
      </w:r>
      <w:proofErr w:type="gramEnd"/>
      <w:r>
        <w:t xml:space="preserve">игры,   </w:t>
      </w:r>
      <w:r>
        <w:rPr>
          <w:spacing w:val="1"/>
        </w:rPr>
        <w:t xml:space="preserve"> </w:t>
      </w:r>
      <w:r>
        <w:t xml:space="preserve">общения,    </w:t>
      </w:r>
      <w:r>
        <w:rPr>
          <w:spacing w:val="1"/>
        </w:rPr>
        <w:t xml:space="preserve"> </w:t>
      </w:r>
      <w:r>
        <w:t xml:space="preserve">продуктивных    </w:t>
      </w:r>
      <w:r>
        <w:rPr>
          <w:spacing w:val="1"/>
        </w:rPr>
        <w:t xml:space="preserve"> </w:t>
      </w:r>
      <w:r>
        <w:t xml:space="preserve">видов    </w:t>
      </w:r>
      <w:r>
        <w:rPr>
          <w:spacing w:val="1"/>
        </w:rPr>
        <w:t xml:space="preserve"> </w:t>
      </w:r>
      <w:r>
        <w:t>деятельности)</w:t>
      </w:r>
      <w:r>
        <w:rPr>
          <w:spacing w:val="1"/>
        </w:rPr>
        <w:t xml:space="preserve"> </w:t>
      </w:r>
      <w:r>
        <w:t>способствовать</w:t>
      </w:r>
      <w:r>
        <w:rPr>
          <w:spacing w:val="-1"/>
        </w:rPr>
        <w:t xml:space="preserve"> </w:t>
      </w:r>
      <w:r>
        <w:t>пониманию речи</w:t>
      </w:r>
      <w:r>
        <w:rPr>
          <w:spacing w:val="-3"/>
        </w:rPr>
        <w:t xml:space="preserve"> </w:t>
      </w:r>
      <w:r>
        <w:t>и желанию</w:t>
      </w:r>
      <w:r>
        <w:rPr>
          <w:spacing w:val="-1"/>
        </w:rPr>
        <w:t xml:space="preserve"> </w:t>
      </w:r>
      <w:r>
        <w:t>говорить на</w:t>
      </w:r>
      <w:r>
        <w:rPr>
          <w:spacing w:val="-2"/>
        </w:rPr>
        <w:t xml:space="preserve"> </w:t>
      </w:r>
      <w:r>
        <w:t>другом</w:t>
      </w:r>
      <w:r>
        <w:rPr>
          <w:spacing w:val="-1"/>
        </w:rPr>
        <w:t xml:space="preserve"> </w:t>
      </w:r>
      <w:r>
        <w:t>языке.</w:t>
      </w:r>
    </w:p>
    <w:p w:rsidR="00D80785" w:rsidRDefault="00D80785" w:rsidP="00466C99">
      <w:pPr>
        <w:pStyle w:val="afe"/>
        <w:numPr>
          <w:ilvl w:val="0"/>
          <w:numId w:val="114"/>
        </w:numPr>
        <w:tabs>
          <w:tab w:val="left" w:pos="1001"/>
        </w:tabs>
        <w:suppressAutoHyphens w:val="0"/>
        <w:autoSpaceDE w:val="0"/>
        <w:ind w:right="565" w:firstLine="0"/>
        <w:contextualSpacing w:val="0"/>
        <w:jc w:val="both"/>
      </w:pPr>
      <w:r>
        <w:t>Создавать условия для овладения первичной коммуникацией на татарском языке. Заложить основы</w:t>
      </w:r>
      <w:r>
        <w:rPr>
          <w:spacing w:val="1"/>
        </w:rPr>
        <w:t xml:space="preserve"> </w:t>
      </w:r>
      <w:r>
        <w:t>правильного</w:t>
      </w:r>
      <w:r>
        <w:rPr>
          <w:spacing w:val="-4"/>
        </w:rPr>
        <w:t xml:space="preserve"> </w:t>
      </w:r>
      <w:r>
        <w:t>звукопроизношения,</w:t>
      </w:r>
      <w:r>
        <w:rPr>
          <w:spacing w:val="-1"/>
        </w:rPr>
        <w:t xml:space="preserve"> </w:t>
      </w:r>
      <w:r>
        <w:t>интонационной выразительности</w:t>
      </w:r>
      <w:r>
        <w:rPr>
          <w:spacing w:val="-1"/>
        </w:rPr>
        <w:t xml:space="preserve"> </w:t>
      </w:r>
      <w:r>
        <w:t>речи.</w:t>
      </w:r>
    </w:p>
    <w:p w:rsidR="00D80785" w:rsidRDefault="00D80785" w:rsidP="00466C99">
      <w:pPr>
        <w:pStyle w:val="afe"/>
        <w:numPr>
          <w:ilvl w:val="0"/>
          <w:numId w:val="114"/>
        </w:numPr>
        <w:tabs>
          <w:tab w:val="left" w:pos="994"/>
        </w:tabs>
        <w:suppressAutoHyphens w:val="0"/>
        <w:autoSpaceDE w:val="0"/>
        <w:ind w:right="578" w:firstLine="0"/>
        <w:contextualSpacing w:val="0"/>
      </w:pPr>
      <w:r>
        <w:t>Развивать умение с помощью воспитателя инсценировать и драматизировать небольшие отрывки из</w:t>
      </w:r>
      <w:r>
        <w:rPr>
          <w:spacing w:val="-57"/>
        </w:rPr>
        <w:t xml:space="preserve"> </w:t>
      </w:r>
      <w:r>
        <w:t>татарских</w:t>
      </w:r>
      <w:r>
        <w:rPr>
          <w:spacing w:val="1"/>
        </w:rPr>
        <w:t xml:space="preserve"> </w:t>
      </w:r>
      <w:r>
        <w:t>сказок.</w:t>
      </w:r>
    </w:p>
    <w:p w:rsidR="00D80785" w:rsidRDefault="00D80785" w:rsidP="00466C99">
      <w:pPr>
        <w:pStyle w:val="afe"/>
        <w:numPr>
          <w:ilvl w:val="0"/>
          <w:numId w:val="114"/>
        </w:numPr>
        <w:tabs>
          <w:tab w:val="left" w:pos="992"/>
        </w:tabs>
        <w:suppressAutoHyphens w:val="0"/>
        <w:autoSpaceDE w:val="0"/>
        <w:ind w:left="991" w:hanging="140"/>
        <w:contextualSpacing w:val="0"/>
      </w:pPr>
      <w:r>
        <w:t>Повторять</w:t>
      </w:r>
      <w:r>
        <w:rPr>
          <w:spacing w:val="-4"/>
        </w:rPr>
        <w:t xml:space="preserve"> </w:t>
      </w:r>
      <w:r>
        <w:t>наиболее</w:t>
      </w:r>
      <w:r>
        <w:rPr>
          <w:spacing w:val="-6"/>
        </w:rPr>
        <w:t xml:space="preserve"> </w:t>
      </w:r>
      <w:r>
        <w:t>интересные,</w:t>
      </w:r>
      <w:r>
        <w:rPr>
          <w:spacing w:val="-3"/>
        </w:rPr>
        <w:t xml:space="preserve"> </w:t>
      </w:r>
      <w:r>
        <w:t>выразительные</w:t>
      </w:r>
      <w:r>
        <w:rPr>
          <w:spacing w:val="-6"/>
        </w:rPr>
        <w:t xml:space="preserve"> </w:t>
      </w:r>
      <w:r>
        <w:t>отрывки</w:t>
      </w:r>
      <w:r>
        <w:rPr>
          <w:spacing w:val="-4"/>
        </w:rPr>
        <w:t xml:space="preserve"> </w:t>
      </w:r>
      <w:r>
        <w:t>из</w:t>
      </w:r>
      <w:r>
        <w:rPr>
          <w:spacing w:val="-3"/>
        </w:rPr>
        <w:t xml:space="preserve"> </w:t>
      </w:r>
      <w:r>
        <w:t>прочитанного</w:t>
      </w:r>
      <w:r>
        <w:rPr>
          <w:spacing w:val="-4"/>
        </w:rPr>
        <w:t xml:space="preserve"> </w:t>
      </w:r>
      <w:r>
        <w:t>произведения.</w:t>
      </w:r>
    </w:p>
    <w:p w:rsidR="00D80785" w:rsidRDefault="00D80785" w:rsidP="00466C99">
      <w:pPr>
        <w:pStyle w:val="afe"/>
        <w:numPr>
          <w:ilvl w:val="0"/>
          <w:numId w:val="114"/>
        </w:numPr>
        <w:tabs>
          <w:tab w:val="left" w:pos="992"/>
        </w:tabs>
        <w:suppressAutoHyphens w:val="0"/>
        <w:autoSpaceDE w:val="0"/>
        <w:ind w:left="991" w:hanging="140"/>
        <w:contextualSpacing w:val="0"/>
      </w:pPr>
      <w:r>
        <w:t>Поощрять</w:t>
      </w:r>
      <w:r>
        <w:rPr>
          <w:spacing w:val="-4"/>
        </w:rPr>
        <w:t xml:space="preserve"> </w:t>
      </w:r>
      <w:r>
        <w:t>чтение</w:t>
      </w:r>
      <w:r>
        <w:rPr>
          <w:spacing w:val="-5"/>
        </w:rPr>
        <w:t xml:space="preserve"> </w:t>
      </w:r>
      <w:r>
        <w:t>наизусть</w:t>
      </w:r>
      <w:r>
        <w:rPr>
          <w:spacing w:val="-4"/>
        </w:rPr>
        <w:t xml:space="preserve"> </w:t>
      </w:r>
      <w:r>
        <w:t>небольших</w:t>
      </w:r>
      <w:r>
        <w:rPr>
          <w:spacing w:val="-2"/>
        </w:rPr>
        <w:t xml:space="preserve"> </w:t>
      </w:r>
      <w:r>
        <w:t>стихотворений,</w:t>
      </w:r>
      <w:r>
        <w:rPr>
          <w:spacing w:val="-4"/>
        </w:rPr>
        <w:t xml:space="preserve"> </w:t>
      </w:r>
      <w:r>
        <w:t>малых</w:t>
      </w:r>
      <w:r>
        <w:rPr>
          <w:spacing w:val="-5"/>
        </w:rPr>
        <w:t xml:space="preserve"> </w:t>
      </w:r>
      <w:r>
        <w:t>форм</w:t>
      </w:r>
      <w:r>
        <w:rPr>
          <w:spacing w:val="-4"/>
        </w:rPr>
        <w:t xml:space="preserve"> </w:t>
      </w:r>
      <w:r>
        <w:t>поэтического</w:t>
      </w:r>
      <w:r>
        <w:rPr>
          <w:spacing w:val="-4"/>
        </w:rPr>
        <w:t xml:space="preserve"> </w:t>
      </w:r>
      <w:r>
        <w:t>фольклора.</w:t>
      </w:r>
    </w:p>
    <w:p w:rsidR="00D80785" w:rsidRDefault="00D80785" w:rsidP="00466C99">
      <w:pPr>
        <w:pStyle w:val="afe"/>
        <w:numPr>
          <w:ilvl w:val="0"/>
          <w:numId w:val="114"/>
        </w:numPr>
        <w:tabs>
          <w:tab w:val="left" w:pos="992"/>
        </w:tabs>
        <w:suppressAutoHyphens w:val="0"/>
        <w:autoSpaceDE w:val="0"/>
        <w:ind w:left="991" w:hanging="140"/>
        <w:contextualSpacing w:val="0"/>
      </w:pPr>
      <w:r>
        <w:t>Обогащать</w:t>
      </w:r>
      <w:r>
        <w:rPr>
          <w:spacing w:val="-5"/>
        </w:rPr>
        <w:t xml:space="preserve"> </w:t>
      </w:r>
      <w:r>
        <w:t>литературными</w:t>
      </w:r>
      <w:r>
        <w:rPr>
          <w:spacing w:val="-5"/>
        </w:rPr>
        <w:t xml:space="preserve"> </w:t>
      </w:r>
      <w:r>
        <w:t>образами</w:t>
      </w:r>
      <w:r>
        <w:rPr>
          <w:spacing w:val="-4"/>
        </w:rPr>
        <w:t xml:space="preserve"> </w:t>
      </w:r>
      <w:r>
        <w:t>игровую,</w:t>
      </w:r>
      <w:r>
        <w:rPr>
          <w:spacing w:val="-5"/>
        </w:rPr>
        <w:t xml:space="preserve"> </w:t>
      </w:r>
      <w:r>
        <w:t>изобразительную</w:t>
      </w:r>
      <w:r>
        <w:rPr>
          <w:spacing w:val="-4"/>
        </w:rPr>
        <w:t xml:space="preserve"> </w:t>
      </w:r>
      <w:r>
        <w:t>деятельность,</w:t>
      </w:r>
      <w:r>
        <w:rPr>
          <w:spacing w:val="-8"/>
        </w:rPr>
        <w:t xml:space="preserve"> </w:t>
      </w:r>
      <w:r>
        <w:t>конструирование.</w:t>
      </w:r>
    </w:p>
    <w:p w:rsidR="00D80785" w:rsidRDefault="00D80785" w:rsidP="00D80785">
      <w:pPr>
        <w:spacing w:before="1" w:line="274" w:lineRule="exact"/>
        <w:ind w:left="852"/>
        <w:rPr>
          <w:b/>
        </w:rPr>
      </w:pPr>
      <w:r>
        <w:rPr>
          <w:b/>
          <w:u w:val="thick"/>
        </w:rPr>
        <w:t>В</w:t>
      </w:r>
      <w:r>
        <w:rPr>
          <w:b/>
          <w:spacing w:val="-3"/>
          <w:u w:val="thick"/>
        </w:rPr>
        <w:t xml:space="preserve"> </w:t>
      </w:r>
      <w:r>
        <w:rPr>
          <w:b/>
          <w:u w:val="thick"/>
        </w:rPr>
        <w:t>старшей</w:t>
      </w:r>
      <w:r>
        <w:rPr>
          <w:b/>
          <w:spacing w:val="-2"/>
          <w:u w:val="thick"/>
        </w:rPr>
        <w:t xml:space="preserve"> </w:t>
      </w:r>
      <w:r>
        <w:rPr>
          <w:b/>
          <w:u w:val="thick"/>
        </w:rPr>
        <w:t>группе:</w:t>
      </w:r>
    </w:p>
    <w:p w:rsidR="00D80785" w:rsidRDefault="00D80785" w:rsidP="00466C99">
      <w:pPr>
        <w:pStyle w:val="afe"/>
        <w:numPr>
          <w:ilvl w:val="0"/>
          <w:numId w:val="114"/>
        </w:numPr>
        <w:tabs>
          <w:tab w:val="left" w:pos="1066"/>
        </w:tabs>
        <w:suppressAutoHyphens w:val="0"/>
        <w:autoSpaceDE w:val="0"/>
        <w:ind w:right="572" w:firstLine="0"/>
        <w:contextualSpacing w:val="0"/>
        <w:rPr>
          <w:color w:val="1A171B"/>
        </w:rPr>
      </w:pPr>
      <w:r>
        <w:rPr>
          <w:color w:val="1A171B"/>
        </w:rPr>
        <w:t>Развивать</w:t>
      </w:r>
      <w:r>
        <w:rPr>
          <w:color w:val="1A171B"/>
          <w:spacing w:val="12"/>
        </w:rPr>
        <w:t xml:space="preserve"> </w:t>
      </w:r>
      <w:r>
        <w:rPr>
          <w:color w:val="1A171B"/>
        </w:rPr>
        <w:t>интерес</w:t>
      </w:r>
      <w:r>
        <w:rPr>
          <w:color w:val="1A171B"/>
          <w:spacing w:val="11"/>
        </w:rPr>
        <w:t xml:space="preserve"> </w:t>
      </w:r>
      <w:r>
        <w:rPr>
          <w:color w:val="1A171B"/>
        </w:rPr>
        <w:t>к</w:t>
      </w:r>
      <w:r>
        <w:rPr>
          <w:color w:val="1A171B"/>
          <w:spacing w:val="13"/>
        </w:rPr>
        <w:t xml:space="preserve"> </w:t>
      </w:r>
      <w:r>
        <w:rPr>
          <w:color w:val="1A171B"/>
        </w:rPr>
        <w:t>родному</w:t>
      </w:r>
      <w:r>
        <w:rPr>
          <w:color w:val="1A171B"/>
          <w:spacing w:val="6"/>
        </w:rPr>
        <w:t xml:space="preserve"> </w:t>
      </w:r>
      <w:r>
        <w:rPr>
          <w:color w:val="1A171B"/>
        </w:rPr>
        <w:t>татарскому</w:t>
      </w:r>
      <w:r>
        <w:rPr>
          <w:color w:val="1A171B"/>
          <w:spacing w:val="7"/>
        </w:rPr>
        <w:t xml:space="preserve"> </w:t>
      </w:r>
      <w:r>
        <w:rPr>
          <w:color w:val="1A171B"/>
        </w:rPr>
        <w:t>языку,</w:t>
      </w:r>
      <w:r>
        <w:rPr>
          <w:color w:val="1A171B"/>
          <w:spacing w:val="12"/>
        </w:rPr>
        <w:t xml:space="preserve"> </w:t>
      </w:r>
      <w:r>
        <w:rPr>
          <w:color w:val="1A171B"/>
        </w:rPr>
        <w:t>желание</w:t>
      </w:r>
      <w:r>
        <w:rPr>
          <w:color w:val="1A171B"/>
          <w:spacing w:val="11"/>
        </w:rPr>
        <w:t xml:space="preserve"> </w:t>
      </w:r>
      <w:r>
        <w:rPr>
          <w:color w:val="1A171B"/>
        </w:rPr>
        <w:t>говорить</w:t>
      </w:r>
      <w:r>
        <w:rPr>
          <w:color w:val="1A171B"/>
          <w:spacing w:val="10"/>
        </w:rPr>
        <w:t xml:space="preserve"> </w:t>
      </w:r>
      <w:r>
        <w:rPr>
          <w:color w:val="1A171B"/>
        </w:rPr>
        <w:t>на</w:t>
      </w:r>
      <w:r>
        <w:rPr>
          <w:color w:val="1A171B"/>
          <w:spacing w:val="11"/>
        </w:rPr>
        <w:t xml:space="preserve"> </w:t>
      </w:r>
      <w:r>
        <w:rPr>
          <w:color w:val="1A171B"/>
        </w:rPr>
        <w:t>языке,</w:t>
      </w:r>
      <w:r>
        <w:rPr>
          <w:color w:val="1A171B"/>
          <w:spacing w:val="11"/>
        </w:rPr>
        <w:t xml:space="preserve"> </w:t>
      </w:r>
      <w:r>
        <w:rPr>
          <w:color w:val="1A171B"/>
        </w:rPr>
        <w:t>слушать</w:t>
      </w:r>
      <w:r>
        <w:rPr>
          <w:color w:val="1A171B"/>
          <w:spacing w:val="12"/>
        </w:rPr>
        <w:t xml:space="preserve"> </w:t>
      </w:r>
      <w:r>
        <w:rPr>
          <w:color w:val="1A171B"/>
        </w:rPr>
        <w:t>песни,</w:t>
      </w:r>
      <w:r>
        <w:rPr>
          <w:color w:val="1A171B"/>
          <w:spacing w:val="-57"/>
        </w:rPr>
        <w:t xml:space="preserve"> </w:t>
      </w:r>
      <w:r>
        <w:rPr>
          <w:color w:val="1A171B"/>
        </w:rPr>
        <w:t>аудиозаписи,</w:t>
      </w:r>
      <w:r>
        <w:rPr>
          <w:color w:val="1A171B"/>
          <w:spacing w:val="-1"/>
        </w:rPr>
        <w:t xml:space="preserve"> </w:t>
      </w:r>
      <w:r>
        <w:rPr>
          <w:color w:val="1A171B"/>
        </w:rPr>
        <w:t>смотреть мультфильмы, телепередачи</w:t>
      </w:r>
      <w:r>
        <w:rPr>
          <w:color w:val="1A171B"/>
          <w:spacing w:val="-1"/>
        </w:rPr>
        <w:t xml:space="preserve"> </w:t>
      </w:r>
      <w:r>
        <w:rPr>
          <w:color w:val="1A171B"/>
        </w:rPr>
        <w:t>на</w:t>
      </w:r>
      <w:r>
        <w:rPr>
          <w:color w:val="1A171B"/>
          <w:spacing w:val="-1"/>
        </w:rPr>
        <w:t xml:space="preserve"> </w:t>
      </w:r>
      <w:r>
        <w:rPr>
          <w:color w:val="1A171B"/>
        </w:rPr>
        <w:t>татарском</w:t>
      </w:r>
      <w:r>
        <w:rPr>
          <w:color w:val="1A171B"/>
          <w:spacing w:val="-1"/>
        </w:rPr>
        <w:t xml:space="preserve"> </w:t>
      </w:r>
      <w:r>
        <w:rPr>
          <w:color w:val="1A171B"/>
        </w:rPr>
        <w:t>языке.</w:t>
      </w:r>
    </w:p>
    <w:p w:rsidR="00D80785" w:rsidRDefault="00D80785" w:rsidP="00466C99">
      <w:pPr>
        <w:pStyle w:val="afe"/>
        <w:numPr>
          <w:ilvl w:val="0"/>
          <w:numId w:val="114"/>
        </w:numPr>
        <w:tabs>
          <w:tab w:val="left" w:pos="1071"/>
        </w:tabs>
        <w:suppressAutoHyphens w:val="0"/>
        <w:autoSpaceDE w:val="0"/>
        <w:ind w:right="563" w:firstLine="0"/>
        <w:contextualSpacing w:val="0"/>
        <w:jc w:val="both"/>
        <w:rPr>
          <w:color w:val="1A171B"/>
        </w:rPr>
      </w:pPr>
      <w:r>
        <w:rPr>
          <w:color w:val="1A171B"/>
        </w:rPr>
        <w:t>Развивать</w:t>
      </w:r>
      <w:r>
        <w:rPr>
          <w:color w:val="1A171B"/>
          <w:spacing w:val="1"/>
        </w:rPr>
        <w:t xml:space="preserve"> </w:t>
      </w:r>
      <w:r>
        <w:rPr>
          <w:color w:val="1A171B"/>
        </w:rPr>
        <w:t>коммуникативные</w:t>
      </w:r>
      <w:r>
        <w:rPr>
          <w:color w:val="1A171B"/>
          <w:spacing w:val="1"/>
        </w:rPr>
        <w:t xml:space="preserve"> </w:t>
      </w:r>
      <w:r>
        <w:rPr>
          <w:color w:val="1A171B"/>
        </w:rPr>
        <w:t>способности</w:t>
      </w:r>
      <w:r>
        <w:rPr>
          <w:color w:val="1A171B"/>
          <w:spacing w:val="1"/>
        </w:rPr>
        <w:t xml:space="preserve"> </w:t>
      </w:r>
      <w:r>
        <w:rPr>
          <w:color w:val="1A171B"/>
        </w:rPr>
        <w:t>посредством</w:t>
      </w:r>
      <w:r>
        <w:rPr>
          <w:color w:val="1A171B"/>
          <w:spacing w:val="1"/>
        </w:rPr>
        <w:t xml:space="preserve"> </w:t>
      </w:r>
      <w:r>
        <w:rPr>
          <w:color w:val="1A171B"/>
        </w:rPr>
        <w:t>создания</w:t>
      </w:r>
      <w:r>
        <w:rPr>
          <w:color w:val="1A171B"/>
          <w:spacing w:val="1"/>
        </w:rPr>
        <w:t xml:space="preserve"> </w:t>
      </w:r>
      <w:r>
        <w:rPr>
          <w:color w:val="1A171B"/>
        </w:rPr>
        <w:t>ситуаций</w:t>
      </w:r>
      <w:r>
        <w:rPr>
          <w:color w:val="1A171B"/>
          <w:spacing w:val="1"/>
        </w:rPr>
        <w:t xml:space="preserve"> </w:t>
      </w:r>
      <w:r>
        <w:rPr>
          <w:color w:val="1A171B"/>
        </w:rPr>
        <w:t>успеха,</w:t>
      </w:r>
      <w:r>
        <w:rPr>
          <w:color w:val="1A171B"/>
          <w:spacing w:val="1"/>
        </w:rPr>
        <w:t xml:space="preserve"> </w:t>
      </w:r>
      <w:r>
        <w:rPr>
          <w:color w:val="1A171B"/>
        </w:rPr>
        <w:t>проблемно-</w:t>
      </w:r>
      <w:r>
        <w:rPr>
          <w:color w:val="1A171B"/>
          <w:spacing w:val="1"/>
        </w:rPr>
        <w:t xml:space="preserve"> </w:t>
      </w:r>
      <w:r>
        <w:rPr>
          <w:color w:val="1A171B"/>
        </w:rPr>
        <w:t>поисковых</w:t>
      </w:r>
      <w:r>
        <w:rPr>
          <w:color w:val="1A171B"/>
          <w:spacing w:val="1"/>
        </w:rPr>
        <w:t xml:space="preserve"> </w:t>
      </w:r>
      <w:r>
        <w:rPr>
          <w:color w:val="1A171B"/>
        </w:rPr>
        <w:t>(игровых)</w:t>
      </w:r>
      <w:r>
        <w:rPr>
          <w:color w:val="1A171B"/>
          <w:spacing w:val="1"/>
        </w:rPr>
        <w:t xml:space="preserve"> </w:t>
      </w:r>
      <w:r>
        <w:rPr>
          <w:color w:val="1A171B"/>
        </w:rPr>
        <w:t>ситуаций,</w:t>
      </w:r>
      <w:r>
        <w:rPr>
          <w:color w:val="1A171B"/>
          <w:spacing w:val="1"/>
        </w:rPr>
        <w:t xml:space="preserve"> </w:t>
      </w:r>
      <w:r>
        <w:rPr>
          <w:color w:val="1A171B"/>
        </w:rPr>
        <w:t>использования</w:t>
      </w:r>
      <w:r>
        <w:rPr>
          <w:color w:val="1A171B"/>
          <w:spacing w:val="1"/>
        </w:rPr>
        <w:t xml:space="preserve"> </w:t>
      </w:r>
      <w:r>
        <w:rPr>
          <w:color w:val="1A171B"/>
        </w:rPr>
        <w:t>наглядных</w:t>
      </w:r>
      <w:r>
        <w:rPr>
          <w:color w:val="1A171B"/>
          <w:spacing w:val="1"/>
        </w:rPr>
        <w:t xml:space="preserve"> </w:t>
      </w:r>
      <w:r>
        <w:rPr>
          <w:color w:val="1A171B"/>
        </w:rPr>
        <w:t>средств,</w:t>
      </w:r>
      <w:r>
        <w:rPr>
          <w:color w:val="1A171B"/>
          <w:spacing w:val="1"/>
        </w:rPr>
        <w:t xml:space="preserve"> </w:t>
      </w:r>
      <w:r>
        <w:rPr>
          <w:color w:val="1A171B"/>
        </w:rPr>
        <w:t>информационно-</w:t>
      </w:r>
      <w:r>
        <w:rPr>
          <w:color w:val="1A171B"/>
          <w:spacing w:val="1"/>
        </w:rPr>
        <w:t xml:space="preserve"> </w:t>
      </w:r>
      <w:r>
        <w:rPr>
          <w:color w:val="1A171B"/>
        </w:rPr>
        <w:t>коммуникационных</w:t>
      </w:r>
      <w:r>
        <w:rPr>
          <w:color w:val="1A171B"/>
          <w:spacing w:val="1"/>
        </w:rPr>
        <w:t xml:space="preserve"> </w:t>
      </w:r>
      <w:r>
        <w:rPr>
          <w:color w:val="1A171B"/>
        </w:rPr>
        <w:t>технологий.</w:t>
      </w:r>
    </w:p>
    <w:p w:rsidR="00D80785" w:rsidRDefault="00D80785" w:rsidP="00466C99">
      <w:pPr>
        <w:pStyle w:val="afe"/>
        <w:numPr>
          <w:ilvl w:val="0"/>
          <w:numId w:val="114"/>
        </w:numPr>
        <w:tabs>
          <w:tab w:val="left" w:pos="1042"/>
        </w:tabs>
        <w:suppressAutoHyphens w:val="0"/>
        <w:autoSpaceDE w:val="0"/>
        <w:ind w:left="1041" w:hanging="190"/>
        <w:contextualSpacing w:val="0"/>
        <w:jc w:val="both"/>
        <w:rPr>
          <w:color w:val="1A171B"/>
        </w:rPr>
      </w:pPr>
      <w:r>
        <w:rPr>
          <w:color w:val="1A171B"/>
        </w:rPr>
        <w:t>Развивать</w:t>
      </w:r>
      <w:r>
        <w:rPr>
          <w:color w:val="1A171B"/>
          <w:spacing w:val="50"/>
        </w:rPr>
        <w:t xml:space="preserve"> </w:t>
      </w:r>
      <w:r>
        <w:rPr>
          <w:color w:val="1A171B"/>
        </w:rPr>
        <w:t>умение</w:t>
      </w:r>
      <w:r>
        <w:rPr>
          <w:color w:val="1A171B"/>
          <w:spacing w:val="46"/>
        </w:rPr>
        <w:t xml:space="preserve"> </w:t>
      </w:r>
      <w:r>
        <w:rPr>
          <w:color w:val="1A171B"/>
        </w:rPr>
        <w:t>вести</w:t>
      </w:r>
      <w:r>
        <w:rPr>
          <w:color w:val="1A171B"/>
          <w:spacing w:val="48"/>
        </w:rPr>
        <w:t xml:space="preserve"> </w:t>
      </w:r>
      <w:r>
        <w:rPr>
          <w:color w:val="1A171B"/>
        </w:rPr>
        <w:t>диалог,</w:t>
      </w:r>
      <w:r>
        <w:rPr>
          <w:color w:val="1A171B"/>
          <w:spacing w:val="47"/>
        </w:rPr>
        <w:t xml:space="preserve"> </w:t>
      </w:r>
      <w:r>
        <w:rPr>
          <w:color w:val="1A171B"/>
        </w:rPr>
        <w:t>понимать</w:t>
      </w:r>
      <w:r>
        <w:rPr>
          <w:color w:val="1A171B"/>
          <w:spacing w:val="47"/>
        </w:rPr>
        <w:t xml:space="preserve"> </w:t>
      </w:r>
      <w:r>
        <w:rPr>
          <w:color w:val="1A171B"/>
        </w:rPr>
        <w:t>обращенную</w:t>
      </w:r>
      <w:r>
        <w:rPr>
          <w:color w:val="1A171B"/>
          <w:spacing w:val="50"/>
        </w:rPr>
        <w:t xml:space="preserve"> </w:t>
      </w:r>
      <w:r>
        <w:rPr>
          <w:color w:val="1A171B"/>
        </w:rPr>
        <w:t>к</w:t>
      </w:r>
      <w:r>
        <w:rPr>
          <w:color w:val="1A171B"/>
          <w:spacing w:val="48"/>
        </w:rPr>
        <w:t xml:space="preserve"> </w:t>
      </w:r>
      <w:r>
        <w:rPr>
          <w:color w:val="1A171B"/>
        </w:rPr>
        <w:t>ним</w:t>
      </w:r>
      <w:r>
        <w:rPr>
          <w:color w:val="1A171B"/>
          <w:spacing w:val="46"/>
        </w:rPr>
        <w:t xml:space="preserve"> </w:t>
      </w:r>
      <w:r>
        <w:rPr>
          <w:color w:val="1A171B"/>
        </w:rPr>
        <w:t>речь</w:t>
      </w:r>
      <w:r>
        <w:rPr>
          <w:color w:val="1A171B"/>
          <w:spacing w:val="47"/>
        </w:rPr>
        <w:t xml:space="preserve"> </w:t>
      </w:r>
      <w:r>
        <w:rPr>
          <w:color w:val="1A171B"/>
        </w:rPr>
        <w:t>и</w:t>
      </w:r>
      <w:r>
        <w:rPr>
          <w:color w:val="1A171B"/>
          <w:spacing w:val="48"/>
        </w:rPr>
        <w:t xml:space="preserve"> </w:t>
      </w:r>
      <w:r>
        <w:rPr>
          <w:color w:val="1A171B"/>
        </w:rPr>
        <w:t>адекватно</w:t>
      </w:r>
      <w:r>
        <w:rPr>
          <w:color w:val="1A171B"/>
          <w:spacing w:val="47"/>
        </w:rPr>
        <w:t xml:space="preserve"> </w:t>
      </w:r>
      <w:r>
        <w:rPr>
          <w:color w:val="1A171B"/>
        </w:rPr>
        <w:t>реагировать</w:t>
      </w:r>
      <w:r>
        <w:rPr>
          <w:color w:val="1A171B"/>
          <w:spacing w:val="47"/>
        </w:rPr>
        <w:t xml:space="preserve"> </w:t>
      </w:r>
      <w:r>
        <w:rPr>
          <w:color w:val="1A171B"/>
        </w:rPr>
        <w:t>на</w:t>
      </w:r>
    </w:p>
    <w:p w:rsidR="00D80785" w:rsidRDefault="00D80785" w:rsidP="00D80785">
      <w:pPr>
        <w:jc w:val="both"/>
        <w:sectPr w:rsidR="00D80785" w:rsidSect="00171359">
          <w:type w:val="continuous"/>
          <w:pgSz w:w="11920" w:h="16850"/>
          <w:pgMar w:top="620" w:right="863" w:bottom="280" w:left="567" w:header="720" w:footer="720" w:gutter="0"/>
          <w:cols w:space="720"/>
        </w:sectPr>
      </w:pPr>
    </w:p>
    <w:p w:rsidR="00D80785" w:rsidRDefault="00D80785" w:rsidP="00D80785">
      <w:pPr>
        <w:pStyle w:val="af2"/>
        <w:spacing w:before="72"/>
        <w:ind w:left="852"/>
        <w:jc w:val="both"/>
      </w:pPr>
      <w:r>
        <w:rPr>
          <w:color w:val="1A171B"/>
        </w:rPr>
        <w:lastRenderedPageBreak/>
        <w:t>обращение,</w:t>
      </w:r>
      <w:r>
        <w:rPr>
          <w:color w:val="1A171B"/>
          <w:spacing w:val="-3"/>
        </w:rPr>
        <w:t xml:space="preserve"> </w:t>
      </w:r>
      <w:r>
        <w:rPr>
          <w:color w:val="1A171B"/>
        </w:rPr>
        <w:t>употребляя</w:t>
      </w:r>
      <w:r>
        <w:rPr>
          <w:color w:val="1A171B"/>
          <w:spacing w:val="-2"/>
        </w:rPr>
        <w:t xml:space="preserve"> </w:t>
      </w:r>
      <w:r>
        <w:rPr>
          <w:color w:val="1A171B"/>
        </w:rPr>
        <w:t>соответствующие</w:t>
      </w:r>
      <w:r>
        <w:rPr>
          <w:color w:val="1A171B"/>
          <w:spacing w:val="-4"/>
        </w:rPr>
        <w:t xml:space="preserve"> </w:t>
      </w:r>
      <w:r>
        <w:rPr>
          <w:color w:val="1A171B"/>
        </w:rPr>
        <w:t>ситуации</w:t>
      </w:r>
      <w:r>
        <w:rPr>
          <w:color w:val="1A171B"/>
          <w:spacing w:val="-4"/>
        </w:rPr>
        <w:t xml:space="preserve"> </w:t>
      </w:r>
      <w:r>
        <w:rPr>
          <w:color w:val="1A171B"/>
        </w:rPr>
        <w:t>реплики.</w:t>
      </w:r>
    </w:p>
    <w:p w:rsidR="00D80785" w:rsidRDefault="00D80785" w:rsidP="00466C99">
      <w:pPr>
        <w:pStyle w:val="afe"/>
        <w:numPr>
          <w:ilvl w:val="0"/>
          <w:numId w:val="114"/>
        </w:numPr>
        <w:tabs>
          <w:tab w:val="left" w:pos="1085"/>
        </w:tabs>
        <w:suppressAutoHyphens w:val="0"/>
        <w:autoSpaceDE w:val="0"/>
        <w:ind w:right="579" w:firstLine="0"/>
        <w:contextualSpacing w:val="0"/>
        <w:jc w:val="both"/>
        <w:rPr>
          <w:color w:val="1A171B"/>
        </w:rPr>
      </w:pPr>
      <w:r>
        <w:rPr>
          <w:color w:val="1A171B"/>
        </w:rPr>
        <w:t>Поощрять</w:t>
      </w:r>
      <w:r>
        <w:rPr>
          <w:color w:val="1A171B"/>
          <w:spacing w:val="1"/>
        </w:rPr>
        <w:t xml:space="preserve"> </w:t>
      </w:r>
      <w:r>
        <w:rPr>
          <w:color w:val="1A171B"/>
        </w:rPr>
        <w:t>использование</w:t>
      </w:r>
      <w:r>
        <w:rPr>
          <w:color w:val="1A171B"/>
          <w:spacing w:val="1"/>
        </w:rPr>
        <w:t xml:space="preserve"> </w:t>
      </w:r>
      <w:r>
        <w:rPr>
          <w:color w:val="1A171B"/>
        </w:rPr>
        <w:t>татарского</w:t>
      </w:r>
      <w:r>
        <w:rPr>
          <w:color w:val="1A171B"/>
          <w:spacing w:val="1"/>
        </w:rPr>
        <w:t xml:space="preserve"> </w:t>
      </w:r>
      <w:r>
        <w:rPr>
          <w:color w:val="1A171B"/>
        </w:rPr>
        <w:t>языка</w:t>
      </w:r>
      <w:r>
        <w:rPr>
          <w:color w:val="1A171B"/>
          <w:spacing w:val="1"/>
        </w:rPr>
        <w:t xml:space="preserve"> </w:t>
      </w:r>
      <w:r>
        <w:rPr>
          <w:color w:val="1A171B"/>
        </w:rPr>
        <w:t>(подбор</w:t>
      </w:r>
      <w:r>
        <w:rPr>
          <w:color w:val="1A171B"/>
          <w:spacing w:val="1"/>
        </w:rPr>
        <w:t xml:space="preserve"> </w:t>
      </w:r>
      <w:r>
        <w:rPr>
          <w:color w:val="1A171B"/>
        </w:rPr>
        <w:t>слов,</w:t>
      </w:r>
      <w:r>
        <w:rPr>
          <w:color w:val="1A171B"/>
          <w:spacing w:val="1"/>
        </w:rPr>
        <w:t xml:space="preserve"> </w:t>
      </w:r>
      <w:r>
        <w:rPr>
          <w:color w:val="1A171B"/>
        </w:rPr>
        <w:t>выражений,</w:t>
      </w:r>
      <w:r>
        <w:rPr>
          <w:color w:val="1A171B"/>
          <w:spacing w:val="1"/>
        </w:rPr>
        <w:t xml:space="preserve"> </w:t>
      </w:r>
      <w:r>
        <w:rPr>
          <w:color w:val="1A171B"/>
        </w:rPr>
        <w:t>осознанность</w:t>
      </w:r>
      <w:r>
        <w:rPr>
          <w:color w:val="1A171B"/>
          <w:spacing w:val="1"/>
        </w:rPr>
        <w:t xml:space="preserve"> </w:t>
      </w:r>
      <w:r>
        <w:rPr>
          <w:color w:val="1A171B"/>
        </w:rPr>
        <w:t>речевых</w:t>
      </w:r>
      <w:r>
        <w:rPr>
          <w:color w:val="1A171B"/>
          <w:spacing w:val="1"/>
        </w:rPr>
        <w:t xml:space="preserve"> </w:t>
      </w:r>
      <w:r>
        <w:rPr>
          <w:color w:val="1A171B"/>
        </w:rPr>
        <w:t>высказываний)</w:t>
      </w:r>
      <w:r>
        <w:rPr>
          <w:color w:val="1A171B"/>
          <w:spacing w:val="-1"/>
        </w:rPr>
        <w:t xml:space="preserve"> </w:t>
      </w:r>
      <w:r>
        <w:rPr>
          <w:color w:val="1A171B"/>
        </w:rPr>
        <w:t>в</w:t>
      </w:r>
      <w:r>
        <w:rPr>
          <w:color w:val="1A171B"/>
          <w:spacing w:val="-2"/>
        </w:rPr>
        <w:t xml:space="preserve"> </w:t>
      </w:r>
      <w:r>
        <w:rPr>
          <w:color w:val="1A171B"/>
        </w:rPr>
        <w:t>реальной языковой среде.</w:t>
      </w:r>
    </w:p>
    <w:p w:rsidR="00D80785" w:rsidRDefault="00D80785" w:rsidP="00466C99">
      <w:pPr>
        <w:pStyle w:val="afe"/>
        <w:numPr>
          <w:ilvl w:val="0"/>
          <w:numId w:val="114"/>
        </w:numPr>
        <w:tabs>
          <w:tab w:val="left" w:pos="1080"/>
        </w:tabs>
        <w:suppressAutoHyphens w:val="0"/>
        <w:autoSpaceDE w:val="0"/>
        <w:ind w:right="578" w:firstLine="0"/>
        <w:contextualSpacing w:val="0"/>
        <w:jc w:val="both"/>
        <w:rPr>
          <w:color w:val="1A171B"/>
        </w:rPr>
      </w:pPr>
      <w:r>
        <w:rPr>
          <w:color w:val="1A171B"/>
        </w:rPr>
        <w:t>Приобщать</w:t>
      </w:r>
      <w:r>
        <w:rPr>
          <w:color w:val="1A171B"/>
          <w:spacing w:val="1"/>
        </w:rPr>
        <w:t xml:space="preserve"> </w:t>
      </w:r>
      <w:r>
        <w:rPr>
          <w:color w:val="1A171B"/>
        </w:rPr>
        <w:t>к</w:t>
      </w:r>
      <w:r>
        <w:rPr>
          <w:color w:val="1A171B"/>
          <w:spacing w:val="1"/>
        </w:rPr>
        <w:t xml:space="preserve"> </w:t>
      </w:r>
      <w:r>
        <w:rPr>
          <w:color w:val="1A171B"/>
        </w:rPr>
        <w:t>художественной</w:t>
      </w:r>
      <w:r>
        <w:rPr>
          <w:color w:val="1A171B"/>
          <w:spacing w:val="1"/>
        </w:rPr>
        <w:t xml:space="preserve"> </w:t>
      </w:r>
      <w:r>
        <w:rPr>
          <w:color w:val="1A171B"/>
        </w:rPr>
        <w:t>и</w:t>
      </w:r>
      <w:r>
        <w:rPr>
          <w:color w:val="1A171B"/>
          <w:spacing w:val="1"/>
        </w:rPr>
        <w:t xml:space="preserve"> </w:t>
      </w:r>
      <w:r>
        <w:rPr>
          <w:color w:val="1A171B"/>
        </w:rPr>
        <w:t>познавательной</w:t>
      </w:r>
      <w:r>
        <w:rPr>
          <w:color w:val="1A171B"/>
          <w:spacing w:val="1"/>
        </w:rPr>
        <w:t xml:space="preserve"> </w:t>
      </w:r>
      <w:r>
        <w:rPr>
          <w:color w:val="1A171B"/>
        </w:rPr>
        <w:t>литературе,</w:t>
      </w:r>
      <w:r>
        <w:rPr>
          <w:color w:val="1A171B"/>
          <w:spacing w:val="1"/>
        </w:rPr>
        <w:t xml:space="preserve"> </w:t>
      </w:r>
      <w:r>
        <w:rPr>
          <w:color w:val="1A171B"/>
        </w:rPr>
        <w:t>устному</w:t>
      </w:r>
      <w:r>
        <w:rPr>
          <w:color w:val="1A171B"/>
          <w:spacing w:val="1"/>
        </w:rPr>
        <w:t xml:space="preserve"> </w:t>
      </w:r>
      <w:r>
        <w:rPr>
          <w:color w:val="1A171B"/>
        </w:rPr>
        <w:t>народному</w:t>
      </w:r>
      <w:r>
        <w:rPr>
          <w:color w:val="1A171B"/>
          <w:spacing w:val="1"/>
        </w:rPr>
        <w:t xml:space="preserve"> </w:t>
      </w:r>
      <w:r>
        <w:rPr>
          <w:color w:val="1A171B"/>
        </w:rPr>
        <w:t>творчеству,</w:t>
      </w:r>
      <w:r>
        <w:rPr>
          <w:color w:val="1A171B"/>
          <w:spacing w:val="1"/>
        </w:rPr>
        <w:t xml:space="preserve"> </w:t>
      </w:r>
      <w:r>
        <w:rPr>
          <w:color w:val="1A171B"/>
        </w:rPr>
        <w:t>формировать</w:t>
      </w:r>
      <w:r>
        <w:rPr>
          <w:color w:val="1A171B"/>
          <w:spacing w:val="-1"/>
        </w:rPr>
        <w:t xml:space="preserve"> </w:t>
      </w:r>
      <w:r>
        <w:rPr>
          <w:color w:val="1A171B"/>
        </w:rPr>
        <w:t>запас</w:t>
      </w:r>
      <w:r>
        <w:rPr>
          <w:color w:val="1A171B"/>
          <w:spacing w:val="-1"/>
        </w:rPr>
        <w:t xml:space="preserve"> </w:t>
      </w:r>
      <w:r>
        <w:rPr>
          <w:color w:val="1A171B"/>
        </w:rPr>
        <w:t>литературных</w:t>
      </w:r>
      <w:r>
        <w:rPr>
          <w:color w:val="1A171B"/>
          <w:spacing w:val="1"/>
        </w:rPr>
        <w:t xml:space="preserve"> </w:t>
      </w:r>
      <w:r>
        <w:rPr>
          <w:color w:val="1A171B"/>
        </w:rPr>
        <w:t>впечатлений.</w:t>
      </w:r>
    </w:p>
    <w:p w:rsidR="00D80785" w:rsidRDefault="00D80785" w:rsidP="00466C99">
      <w:pPr>
        <w:pStyle w:val="afe"/>
        <w:numPr>
          <w:ilvl w:val="0"/>
          <w:numId w:val="114"/>
        </w:numPr>
        <w:tabs>
          <w:tab w:val="left" w:pos="992"/>
        </w:tabs>
        <w:suppressAutoHyphens w:val="0"/>
        <w:autoSpaceDE w:val="0"/>
        <w:ind w:left="991" w:hanging="140"/>
        <w:contextualSpacing w:val="0"/>
        <w:jc w:val="both"/>
        <w:rPr>
          <w:color w:val="1A171B"/>
        </w:rPr>
      </w:pPr>
      <w:r>
        <w:rPr>
          <w:color w:val="1A171B"/>
        </w:rPr>
        <w:t>Вырабатывать</w:t>
      </w:r>
      <w:r>
        <w:rPr>
          <w:color w:val="1A171B"/>
          <w:spacing w:val="-2"/>
        </w:rPr>
        <w:t xml:space="preserve"> </w:t>
      </w:r>
      <w:r>
        <w:rPr>
          <w:color w:val="1A171B"/>
        </w:rPr>
        <w:t>отношение</w:t>
      </w:r>
      <w:r>
        <w:rPr>
          <w:color w:val="1A171B"/>
          <w:spacing w:val="-3"/>
        </w:rPr>
        <w:t xml:space="preserve"> </w:t>
      </w:r>
      <w:r>
        <w:rPr>
          <w:color w:val="1A171B"/>
        </w:rPr>
        <w:t>к</w:t>
      </w:r>
      <w:r>
        <w:rPr>
          <w:color w:val="1A171B"/>
          <w:spacing w:val="-1"/>
        </w:rPr>
        <w:t xml:space="preserve"> </w:t>
      </w:r>
      <w:r>
        <w:rPr>
          <w:color w:val="1A171B"/>
        </w:rPr>
        <w:t>книге</w:t>
      </w:r>
      <w:r>
        <w:rPr>
          <w:color w:val="1A171B"/>
          <w:spacing w:val="-3"/>
        </w:rPr>
        <w:t xml:space="preserve"> </w:t>
      </w:r>
      <w:r>
        <w:rPr>
          <w:color w:val="1A171B"/>
        </w:rPr>
        <w:t>как</w:t>
      </w:r>
      <w:r>
        <w:rPr>
          <w:color w:val="1A171B"/>
          <w:spacing w:val="-3"/>
        </w:rPr>
        <w:t xml:space="preserve"> </w:t>
      </w:r>
      <w:r>
        <w:rPr>
          <w:color w:val="1A171B"/>
        </w:rPr>
        <w:t>к</w:t>
      </w:r>
      <w:r>
        <w:rPr>
          <w:color w:val="1A171B"/>
          <w:spacing w:val="-2"/>
        </w:rPr>
        <w:t xml:space="preserve"> </w:t>
      </w:r>
      <w:r>
        <w:rPr>
          <w:color w:val="1A171B"/>
        </w:rPr>
        <w:t>источнику</w:t>
      </w:r>
      <w:r>
        <w:rPr>
          <w:color w:val="1A171B"/>
          <w:spacing w:val="-9"/>
        </w:rPr>
        <w:t xml:space="preserve"> </w:t>
      </w:r>
      <w:r>
        <w:rPr>
          <w:color w:val="1A171B"/>
        </w:rPr>
        <w:t>знаний.</w:t>
      </w:r>
    </w:p>
    <w:p w:rsidR="00D80785" w:rsidRDefault="00D80785" w:rsidP="00466C99">
      <w:pPr>
        <w:pStyle w:val="afe"/>
        <w:numPr>
          <w:ilvl w:val="0"/>
          <w:numId w:val="114"/>
        </w:numPr>
        <w:tabs>
          <w:tab w:val="left" w:pos="1032"/>
        </w:tabs>
        <w:suppressAutoHyphens w:val="0"/>
        <w:autoSpaceDE w:val="0"/>
        <w:ind w:right="576" w:firstLine="0"/>
        <w:contextualSpacing w:val="0"/>
        <w:jc w:val="both"/>
        <w:rPr>
          <w:color w:val="1A171B"/>
        </w:rPr>
      </w:pPr>
      <w:r>
        <w:rPr>
          <w:color w:val="1A171B"/>
        </w:rPr>
        <w:t>Учить эмоционально и выразительно передавать содержание небольших прозаических текстов и</w:t>
      </w:r>
      <w:r>
        <w:rPr>
          <w:color w:val="1A171B"/>
          <w:spacing w:val="1"/>
        </w:rPr>
        <w:t xml:space="preserve"> </w:t>
      </w:r>
      <w:r>
        <w:rPr>
          <w:color w:val="1A171B"/>
        </w:rPr>
        <w:t>читать</w:t>
      </w:r>
      <w:r>
        <w:rPr>
          <w:color w:val="1A171B"/>
          <w:spacing w:val="-1"/>
        </w:rPr>
        <w:t xml:space="preserve"> </w:t>
      </w:r>
      <w:r>
        <w:rPr>
          <w:color w:val="1A171B"/>
        </w:rPr>
        <w:t>наизусть короткие</w:t>
      </w:r>
      <w:r>
        <w:rPr>
          <w:color w:val="1A171B"/>
          <w:spacing w:val="-1"/>
        </w:rPr>
        <w:t xml:space="preserve"> </w:t>
      </w:r>
      <w:r>
        <w:rPr>
          <w:color w:val="1A171B"/>
        </w:rPr>
        <w:t>стихотворения.</w:t>
      </w:r>
    </w:p>
    <w:p w:rsidR="00D80785" w:rsidRDefault="00D80785" w:rsidP="00466C99">
      <w:pPr>
        <w:pStyle w:val="afe"/>
        <w:numPr>
          <w:ilvl w:val="0"/>
          <w:numId w:val="114"/>
        </w:numPr>
        <w:tabs>
          <w:tab w:val="left" w:pos="992"/>
        </w:tabs>
        <w:suppressAutoHyphens w:val="0"/>
        <w:autoSpaceDE w:val="0"/>
        <w:ind w:left="991" w:hanging="140"/>
        <w:contextualSpacing w:val="0"/>
        <w:jc w:val="both"/>
        <w:rPr>
          <w:color w:val="1A171B"/>
        </w:rPr>
      </w:pPr>
      <w:r>
        <w:rPr>
          <w:color w:val="1A171B"/>
        </w:rPr>
        <w:t>Познакомить</w:t>
      </w:r>
      <w:r>
        <w:rPr>
          <w:color w:val="1A171B"/>
          <w:spacing w:val="-4"/>
        </w:rPr>
        <w:t xml:space="preserve"> </w:t>
      </w:r>
      <w:r>
        <w:rPr>
          <w:color w:val="1A171B"/>
        </w:rPr>
        <w:t>с</w:t>
      </w:r>
      <w:r>
        <w:rPr>
          <w:color w:val="1A171B"/>
          <w:spacing w:val="-4"/>
        </w:rPr>
        <w:t xml:space="preserve"> </w:t>
      </w:r>
      <w:r>
        <w:rPr>
          <w:color w:val="1A171B"/>
        </w:rPr>
        <w:t>пословицами,</w:t>
      </w:r>
      <w:r>
        <w:rPr>
          <w:color w:val="1A171B"/>
          <w:spacing w:val="-3"/>
        </w:rPr>
        <w:t xml:space="preserve"> </w:t>
      </w:r>
      <w:r>
        <w:rPr>
          <w:color w:val="1A171B"/>
        </w:rPr>
        <w:t>поговорками</w:t>
      </w:r>
      <w:r>
        <w:rPr>
          <w:color w:val="1A171B"/>
          <w:spacing w:val="1"/>
        </w:rPr>
        <w:t xml:space="preserve"> </w:t>
      </w:r>
      <w:r>
        <w:rPr>
          <w:color w:val="1A171B"/>
        </w:rPr>
        <w:t>татарского</w:t>
      </w:r>
      <w:r>
        <w:rPr>
          <w:color w:val="1A171B"/>
          <w:spacing w:val="-4"/>
        </w:rPr>
        <w:t xml:space="preserve"> </w:t>
      </w:r>
      <w:r>
        <w:rPr>
          <w:color w:val="1A171B"/>
        </w:rPr>
        <w:t>народа,</w:t>
      </w:r>
      <w:r>
        <w:rPr>
          <w:color w:val="1A171B"/>
          <w:spacing w:val="-3"/>
        </w:rPr>
        <w:t xml:space="preserve"> </w:t>
      </w:r>
      <w:r>
        <w:rPr>
          <w:color w:val="1A171B"/>
        </w:rPr>
        <w:t>помочь</w:t>
      </w:r>
      <w:r>
        <w:rPr>
          <w:color w:val="1A171B"/>
          <w:spacing w:val="-3"/>
        </w:rPr>
        <w:t xml:space="preserve"> </w:t>
      </w:r>
      <w:r>
        <w:rPr>
          <w:color w:val="1A171B"/>
        </w:rPr>
        <w:t>понять</w:t>
      </w:r>
      <w:r>
        <w:rPr>
          <w:color w:val="1A171B"/>
          <w:spacing w:val="-5"/>
        </w:rPr>
        <w:t xml:space="preserve"> </w:t>
      </w:r>
      <w:r>
        <w:rPr>
          <w:color w:val="1A171B"/>
        </w:rPr>
        <w:t>их</w:t>
      </w:r>
      <w:r>
        <w:rPr>
          <w:color w:val="1A171B"/>
          <w:spacing w:val="-1"/>
        </w:rPr>
        <w:t xml:space="preserve"> </w:t>
      </w:r>
      <w:r>
        <w:rPr>
          <w:color w:val="1A171B"/>
        </w:rPr>
        <w:t>смысл.</w:t>
      </w:r>
    </w:p>
    <w:p w:rsidR="00D80785" w:rsidRDefault="00D80785" w:rsidP="00466C99">
      <w:pPr>
        <w:pStyle w:val="afe"/>
        <w:numPr>
          <w:ilvl w:val="0"/>
          <w:numId w:val="114"/>
        </w:numPr>
        <w:tabs>
          <w:tab w:val="left" w:pos="1107"/>
        </w:tabs>
        <w:suppressAutoHyphens w:val="0"/>
        <w:autoSpaceDE w:val="0"/>
        <w:ind w:right="574" w:firstLine="0"/>
        <w:contextualSpacing w:val="0"/>
        <w:jc w:val="both"/>
        <w:rPr>
          <w:color w:val="1A171B"/>
        </w:rPr>
      </w:pPr>
      <w:r>
        <w:rPr>
          <w:color w:val="1A171B"/>
        </w:rPr>
        <w:t>Продолжать</w:t>
      </w:r>
      <w:r>
        <w:rPr>
          <w:color w:val="1A171B"/>
          <w:spacing w:val="1"/>
        </w:rPr>
        <w:t xml:space="preserve"> </w:t>
      </w:r>
      <w:r>
        <w:rPr>
          <w:color w:val="1A171B"/>
        </w:rPr>
        <w:t>объяснять</w:t>
      </w:r>
      <w:r>
        <w:rPr>
          <w:color w:val="1A171B"/>
          <w:spacing w:val="1"/>
        </w:rPr>
        <w:t xml:space="preserve"> </w:t>
      </w:r>
      <w:r>
        <w:rPr>
          <w:color w:val="1A171B"/>
        </w:rPr>
        <w:t>доступные</w:t>
      </w:r>
      <w:r>
        <w:rPr>
          <w:color w:val="1A171B"/>
          <w:spacing w:val="1"/>
        </w:rPr>
        <w:t xml:space="preserve"> </w:t>
      </w:r>
      <w:r>
        <w:rPr>
          <w:color w:val="1A171B"/>
        </w:rPr>
        <w:t>детям</w:t>
      </w:r>
      <w:r>
        <w:rPr>
          <w:color w:val="1A171B"/>
          <w:spacing w:val="1"/>
        </w:rPr>
        <w:t xml:space="preserve"> </w:t>
      </w:r>
      <w:r>
        <w:rPr>
          <w:color w:val="1A171B"/>
        </w:rPr>
        <w:t>жанровые</w:t>
      </w:r>
      <w:r>
        <w:rPr>
          <w:color w:val="1A171B"/>
          <w:spacing w:val="1"/>
        </w:rPr>
        <w:t xml:space="preserve"> </w:t>
      </w:r>
      <w:r>
        <w:rPr>
          <w:color w:val="1A171B"/>
        </w:rPr>
        <w:t>особенности</w:t>
      </w:r>
      <w:r>
        <w:rPr>
          <w:color w:val="1A171B"/>
          <w:spacing w:val="1"/>
        </w:rPr>
        <w:t xml:space="preserve"> </w:t>
      </w:r>
      <w:r>
        <w:rPr>
          <w:color w:val="1A171B"/>
        </w:rPr>
        <w:t>сказок</w:t>
      </w:r>
      <w:r>
        <w:rPr>
          <w:color w:val="1A171B"/>
          <w:spacing w:val="1"/>
        </w:rPr>
        <w:t xml:space="preserve"> </w:t>
      </w:r>
      <w:r>
        <w:rPr>
          <w:color w:val="1A171B"/>
        </w:rPr>
        <w:t>татарского</w:t>
      </w:r>
      <w:r>
        <w:rPr>
          <w:color w:val="1A171B"/>
          <w:spacing w:val="1"/>
        </w:rPr>
        <w:t xml:space="preserve"> </w:t>
      </w:r>
      <w:r>
        <w:rPr>
          <w:color w:val="1A171B"/>
        </w:rPr>
        <w:t>народа.</w:t>
      </w:r>
      <w:r>
        <w:rPr>
          <w:color w:val="1A171B"/>
          <w:spacing w:val="1"/>
        </w:rPr>
        <w:t xml:space="preserve"> </w:t>
      </w:r>
      <w:r>
        <w:rPr>
          <w:color w:val="1A171B"/>
        </w:rPr>
        <w:t>Побуждать к рассказыванию о восприятии поступка сказочного героя, помогать понять скрытые</w:t>
      </w:r>
      <w:r>
        <w:rPr>
          <w:color w:val="1A171B"/>
          <w:spacing w:val="1"/>
        </w:rPr>
        <w:t xml:space="preserve"> </w:t>
      </w:r>
      <w:r>
        <w:rPr>
          <w:color w:val="1A171B"/>
        </w:rPr>
        <w:t>мотивы</w:t>
      </w:r>
      <w:r>
        <w:rPr>
          <w:color w:val="1A171B"/>
          <w:spacing w:val="-2"/>
        </w:rPr>
        <w:t xml:space="preserve"> </w:t>
      </w:r>
      <w:r>
        <w:rPr>
          <w:color w:val="1A171B"/>
        </w:rPr>
        <w:t>его</w:t>
      </w:r>
      <w:r>
        <w:rPr>
          <w:color w:val="1A171B"/>
          <w:spacing w:val="-1"/>
        </w:rPr>
        <w:t xml:space="preserve"> </w:t>
      </w:r>
      <w:r>
        <w:rPr>
          <w:color w:val="1A171B"/>
        </w:rPr>
        <w:t>поведения.</w:t>
      </w:r>
    </w:p>
    <w:p w:rsidR="00D80785" w:rsidRDefault="00D80785" w:rsidP="00D80785">
      <w:pPr>
        <w:spacing w:before="5" w:line="274" w:lineRule="exact"/>
        <w:ind w:left="852"/>
        <w:rPr>
          <w:b/>
        </w:rPr>
      </w:pPr>
      <w:r>
        <w:rPr>
          <w:b/>
          <w:u w:val="thick"/>
        </w:rPr>
        <w:t>В</w:t>
      </w:r>
      <w:r>
        <w:rPr>
          <w:b/>
          <w:spacing w:val="-2"/>
          <w:u w:val="thick"/>
        </w:rPr>
        <w:t xml:space="preserve"> </w:t>
      </w:r>
      <w:r>
        <w:rPr>
          <w:b/>
          <w:u w:val="thick"/>
        </w:rPr>
        <w:t>подготовительной</w:t>
      </w:r>
      <w:r>
        <w:rPr>
          <w:b/>
          <w:spacing w:val="-4"/>
          <w:u w:val="thick"/>
        </w:rPr>
        <w:t xml:space="preserve"> </w:t>
      </w:r>
      <w:r>
        <w:rPr>
          <w:b/>
          <w:u w:val="thick"/>
        </w:rPr>
        <w:t>к</w:t>
      </w:r>
      <w:r>
        <w:rPr>
          <w:b/>
          <w:spacing w:val="-2"/>
          <w:u w:val="thick"/>
        </w:rPr>
        <w:t xml:space="preserve"> </w:t>
      </w:r>
      <w:r>
        <w:rPr>
          <w:b/>
          <w:u w:val="thick"/>
        </w:rPr>
        <w:t>школе</w:t>
      </w:r>
      <w:r>
        <w:rPr>
          <w:b/>
          <w:spacing w:val="-3"/>
          <w:u w:val="thick"/>
        </w:rPr>
        <w:t xml:space="preserve"> </w:t>
      </w:r>
      <w:r>
        <w:rPr>
          <w:b/>
          <w:u w:val="thick"/>
        </w:rPr>
        <w:t>группе:</w:t>
      </w:r>
    </w:p>
    <w:p w:rsidR="00D80785" w:rsidRDefault="00D80785" w:rsidP="00466C99">
      <w:pPr>
        <w:pStyle w:val="afe"/>
        <w:numPr>
          <w:ilvl w:val="0"/>
          <w:numId w:val="114"/>
        </w:numPr>
        <w:tabs>
          <w:tab w:val="left" w:pos="1119"/>
        </w:tabs>
        <w:suppressAutoHyphens w:val="0"/>
        <w:autoSpaceDE w:val="0"/>
        <w:ind w:right="569" w:firstLine="0"/>
        <w:contextualSpacing w:val="0"/>
        <w:jc w:val="both"/>
        <w:rPr>
          <w:color w:val="1A171B"/>
        </w:rPr>
      </w:pPr>
      <w:r>
        <w:rPr>
          <w:color w:val="1A171B"/>
        </w:rPr>
        <w:t>Развивать</w:t>
      </w:r>
      <w:r>
        <w:rPr>
          <w:color w:val="1A171B"/>
          <w:spacing w:val="1"/>
        </w:rPr>
        <w:t xml:space="preserve"> </w:t>
      </w:r>
      <w:r>
        <w:rPr>
          <w:color w:val="1A171B"/>
        </w:rPr>
        <w:t>устойчивый</w:t>
      </w:r>
      <w:r>
        <w:rPr>
          <w:color w:val="1A171B"/>
          <w:spacing w:val="1"/>
        </w:rPr>
        <w:t xml:space="preserve"> </w:t>
      </w:r>
      <w:r>
        <w:rPr>
          <w:color w:val="1A171B"/>
        </w:rPr>
        <w:t>интерес</w:t>
      </w:r>
      <w:r>
        <w:rPr>
          <w:color w:val="1A171B"/>
          <w:spacing w:val="1"/>
        </w:rPr>
        <w:t xml:space="preserve"> </w:t>
      </w:r>
      <w:r>
        <w:rPr>
          <w:color w:val="1A171B"/>
        </w:rPr>
        <w:t>к</w:t>
      </w:r>
      <w:r>
        <w:rPr>
          <w:color w:val="1A171B"/>
          <w:spacing w:val="1"/>
        </w:rPr>
        <w:t xml:space="preserve"> </w:t>
      </w:r>
      <w:r>
        <w:rPr>
          <w:color w:val="1A171B"/>
        </w:rPr>
        <w:t>родному</w:t>
      </w:r>
      <w:r>
        <w:rPr>
          <w:color w:val="1A171B"/>
          <w:spacing w:val="1"/>
        </w:rPr>
        <w:t xml:space="preserve"> </w:t>
      </w:r>
      <w:r>
        <w:rPr>
          <w:color w:val="1A171B"/>
        </w:rPr>
        <w:t>татарскому</w:t>
      </w:r>
      <w:r>
        <w:rPr>
          <w:color w:val="1A171B"/>
          <w:spacing w:val="1"/>
        </w:rPr>
        <w:t xml:space="preserve"> </w:t>
      </w:r>
      <w:r>
        <w:rPr>
          <w:color w:val="1A171B"/>
        </w:rPr>
        <w:t>языку.</w:t>
      </w:r>
      <w:r>
        <w:rPr>
          <w:color w:val="1A171B"/>
          <w:spacing w:val="1"/>
        </w:rPr>
        <w:t xml:space="preserve"> </w:t>
      </w:r>
      <w:r>
        <w:rPr>
          <w:color w:val="1A171B"/>
        </w:rPr>
        <w:t>Посредством</w:t>
      </w:r>
      <w:r>
        <w:rPr>
          <w:color w:val="1A171B"/>
          <w:spacing w:val="1"/>
        </w:rPr>
        <w:t xml:space="preserve"> </w:t>
      </w:r>
      <w:r>
        <w:rPr>
          <w:color w:val="1A171B"/>
        </w:rPr>
        <w:t>использования</w:t>
      </w:r>
      <w:r>
        <w:rPr>
          <w:color w:val="1A171B"/>
          <w:spacing w:val="1"/>
        </w:rPr>
        <w:t xml:space="preserve"> </w:t>
      </w:r>
      <w:r>
        <w:rPr>
          <w:color w:val="1A171B"/>
        </w:rPr>
        <w:t>информационно-коммуникационных</w:t>
      </w:r>
      <w:r>
        <w:rPr>
          <w:color w:val="1A171B"/>
          <w:spacing w:val="1"/>
        </w:rPr>
        <w:t xml:space="preserve"> </w:t>
      </w:r>
      <w:r>
        <w:rPr>
          <w:color w:val="1A171B"/>
        </w:rPr>
        <w:t>технологий,</w:t>
      </w:r>
      <w:r>
        <w:rPr>
          <w:color w:val="1A171B"/>
          <w:spacing w:val="1"/>
        </w:rPr>
        <w:t xml:space="preserve"> </w:t>
      </w:r>
      <w:r>
        <w:rPr>
          <w:color w:val="1A171B"/>
        </w:rPr>
        <w:t>аудио-,</w:t>
      </w:r>
      <w:r>
        <w:rPr>
          <w:color w:val="1A171B"/>
          <w:spacing w:val="1"/>
        </w:rPr>
        <w:t xml:space="preserve"> </w:t>
      </w:r>
      <w:r>
        <w:rPr>
          <w:color w:val="1A171B"/>
        </w:rPr>
        <w:t>видеозаписей,</w:t>
      </w:r>
      <w:r>
        <w:rPr>
          <w:color w:val="1A171B"/>
          <w:spacing w:val="1"/>
        </w:rPr>
        <w:t xml:space="preserve"> </w:t>
      </w:r>
      <w:r>
        <w:rPr>
          <w:color w:val="1A171B"/>
        </w:rPr>
        <w:t>учебно-методического</w:t>
      </w:r>
      <w:r>
        <w:rPr>
          <w:color w:val="1A171B"/>
          <w:spacing w:val="1"/>
        </w:rPr>
        <w:t xml:space="preserve"> </w:t>
      </w:r>
      <w:r>
        <w:rPr>
          <w:color w:val="1A171B"/>
        </w:rPr>
        <w:t>комплекта активизировать в речи слова, обозначающие предмет, его признак, действие, создавать</w:t>
      </w:r>
      <w:r>
        <w:rPr>
          <w:color w:val="1A171B"/>
          <w:spacing w:val="1"/>
        </w:rPr>
        <w:t xml:space="preserve"> </w:t>
      </w:r>
      <w:r>
        <w:rPr>
          <w:color w:val="1A171B"/>
        </w:rPr>
        <w:t>необходимый</w:t>
      </w:r>
      <w:r>
        <w:rPr>
          <w:color w:val="1A171B"/>
          <w:spacing w:val="-1"/>
        </w:rPr>
        <w:t xml:space="preserve"> </w:t>
      </w:r>
      <w:r>
        <w:rPr>
          <w:color w:val="1A171B"/>
        </w:rPr>
        <w:t>для элементарного общения</w:t>
      </w:r>
      <w:r>
        <w:rPr>
          <w:color w:val="1A171B"/>
          <w:spacing w:val="-4"/>
        </w:rPr>
        <w:t xml:space="preserve"> </w:t>
      </w:r>
      <w:r>
        <w:rPr>
          <w:color w:val="1A171B"/>
        </w:rPr>
        <w:t>запас</w:t>
      </w:r>
      <w:r>
        <w:rPr>
          <w:color w:val="1A171B"/>
          <w:spacing w:val="-1"/>
        </w:rPr>
        <w:t xml:space="preserve"> </w:t>
      </w:r>
      <w:r>
        <w:rPr>
          <w:color w:val="1A171B"/>
        </w:rPr>
        <w:t>лексических</w:t>
      </w:r>
      <w:r>
        <w:rPr>
          <w:color w:val="1A171B"/>
          <w:spacing w:val="2"/>
        </w:rPr>
        <w:t xml:space="preserve"> </w:t>
      </w:r>
      <w:r>
        <w:rPr>
          <w:color w:val="1A171B"/>
        </w:rPr>
        <w:t>единиц.</w:t>
      </w:r>
    </w:p>
    <w:p w:rsidR="00D80785" w:rsidRDefault="00D80785" w:rsidP="00466C99">
      <w:pPr>
        <w:pStyle w:val="afe"/>
        <w:numPr>
          <w:ilvl w:val="0"/>
          <w:numId w:val="114"/>
        </w:numPr>
        <w:tabs>
          <w:tab w:val="left" w:pos="1018"/>
        </w:tabs>
        <w:suppressAutoHyphens w:val="0"/>
        <w:autoSpaceDE w:val="0"/>
        <w:spacing w:before="1" w:line="237" w:lineRule="auto"/>
        <w:ind w:right="577" w:firstLine="0"/>
        <w:contextualSpacing w:val="0"/>
        <w:jc w:val="both"/>
        <w:rPr>
          <w:color w:val="1A171B"/>
        </w:rPr>
      </w:pPr>
      <w:r>
        <w:rPr>
          <w:color w:val="1A171B"/>
        </w:rPr>
        <w:t>Формировать элементарные навыки построения несложных повествовательных и вопросительных</w:t>
      </w:r>
      <w:r>
        <w:rPr>
          <w:color w:val="1A171B"/>
          <w:spacing w:val="1"/>
        </w:rPr>
        <w:t xml:space="preserve"> </w:t>
      </w:r>
      <w:r>
        <w:rPr>
          <w:color w:val="1A171B"/>
        </w:rPr>
        <w:t>предложений.</w:t>
      </w:r>
    </w:p>
    <w:p w:rsidR="00D80785" w:rsidRDefault="00D80785" w:rsidP="00466C99">
      <w:pPr>
        <w:pStyle w:val="afe"/>
        <w:numPr>
          <w:ilvl w:val="0"/>
          <w:numId w:val="114"/>
        </w:numPr>
        <w:tabs>
          <w:tab w:val="left" w:pos="1042"/>
        </w:tabs>
        <w:suppressAutoHyphens w:val="0"/>
        <w:autoSpaceDE w:val="0"/>
        <w:spacing w:before="1"/>
        <w:ind w:right="568" w:firstLine="0"/>
        <w:contextualSpacing w:val="0"/>
        <w:jc w:val="both"/>
        <w:rPr>
          <w:color w:val="1A171B"/>
        </w:rPr>
      </w:pPr>
      <w:r>
        <w:rPr>
          <w:color w:val="1A171B"/>
        </w:rPr>
        <w:t>Способствовать умению составлять небольшие рассказы (3–5 предложений) про себя, по серии</w:t>
      </w:r>
      <w:r>
        <w:rPr>
          <w:color w:val="1A171B"/>
          <w:spacing w:val="1"/>
        </w:rPr>
        <w:t xml:space="preserve"> </w:t>
      </w:r>
      <w:r>
        <w:rPr>
          <w:color w:val="1A171B"/>
        </w:rPr>
        <w:t>ситуативных</w:t>
      </w:r>
      <w:r>
        <w:rPr>
          <w:color w:val="1A171B"/>
          <w:spacing w:val="-1"/>
        </w:rPr>
        <w:t xml:space="preserve"> </w:t>
      </w:r>
      <w:r>
        <w:rPr>
          <w:color w:val="1A171B"/>
        </w:rPr>
        <w:t>картинок</w:t>
      </w:r>
      <w:r>
        <w:rPr>
          <w:color w:val="1A171B"/>
          <w:spacing w:val="-4"/>
        </w:rPr>
        <w:t xml:space="preserve"> </w:t>
      </w:r>
      <w:r>
        <w:rPr>
          <w:color w:val="1A171B"/>
        </w:rPr>
        <w:t>с</w:t>
      </w:r>
      <w:r>
        <w:rPr>
          <w:color w:val="1A171B"/>
          <w:spacing w:val="-3"/>
        </w:rPr>
        <w:t xml:space="preserve"> </w:t>
      </w:r>
      <w:r>
        <w:rPr>
          <w:color w:val="1A171B"/>
        </w:rPr>
        <w:t>одним</w:t>
      </w:r>
      <w:r>
        <w:rPr>
          <w:color w:val="1A171B"/>
          <w:spacing w:val="1"/>
        </w:rPr>
        <w:t xml:space="preserve"> </w:t>
      </w:r>
      <w:r>
        <w:rPr>
          <w:color w:val="1A171B"/>
        </w:rPr>
        <w:t>действующим</w:t>
      </w:r>
      <w:r>
        <w:rPr>
          <w:color w:val="1A171B"/>
          <w:spacing w:val="-1"/>
        </w:rPr>
        <w:t xml:space="preserve"> </w:t>
      </w:r>
      <w:r>
        <w:rPr>
          <w:color w:val="1A171B"/>
        </w:rPr>
        <w:t>лицом,</w:t>
      </w:r>
      <w:r>
        <w:rPr>
          <w:color w:val="1A171B"/>
          <w:spacing w:val="-2"/>
        </w:rPr>
        <w:t xml:space="preserve"> </w:t>
      </w:r>
      <w:r>
        <w:rPr>
          <w:color w:val="1A171B"/>
        </w:rPr>
        <w:t>сюжетной</w:t>
      </w:r>
      <w:r>
        <w:rPr>
          <w:color w:val="1A171B"/>
          <w:spacing w:val="-4"/>
        </w:rPr>
        <w:t xml:space="preserve"> </w:t>
      </w:r>
      <w:r>
        <w:rPr>
          <w:color w:val="1A171B"/>
        </w:rPr>
        <w:t>картинке,</w:t>
      </w:r>
      <w:r>
        <w:rPr>
          <w:color w:val="1A171B"/>
          <w:spacing w:val="-2"/>
        </w:rPr>
        <w:t xml:space="preserve"> </w:t>
      </w:r>
      <w:r>
        <w:rPr>
          <w:color w:val="1A171B"/>
        </w:rPr>
        <w:t>из</w:t>
      </w:r>
      <w:r>
        <w:rPr>
          <w:color w:val="1A171B"/>
          <w:spacing w:val="-3"/>
        </w:rPr>
        <w:t xml:space="preserve"> </w:t>
      </w:r>
      <w:r>
        <w:rPr>
          <w:color w:val="1A171B"/>
        </w:rPr>
        <w:t>личных</w:t>
      </w:r>
      <w:r>
        <w:rPr>
          <w:color w:val="1A171B"/>
          <w:spacing w:val="-3"/>
        </w:rPr>
        <w:t xml:space="preserve"> </w:t>
      </w:r>
      <w:r>
        <w:rPr>
          <w:color w:val="1A171B"/>
        </w:rPr>
        <w:t>наблюдений.</w:t>
      </w:r>
    </w:p>
    <w:p w:rsidR="00D80785" w:rsidRDefault="00D80785" w:rsidP="00466C99">
      <w:pPr>
        <w:pStyle w:val="afe"/>
        <w:numPr>
          <w:ilvl w:val="0"/>
          <w:numId w:val="114"/>
        </w:numPr>
        <w:tabs>
          <w:tab w:val="left" w:pos="1016"/>
        </w:tabs>
        <w:suppressAutoHyphens w:val="0"/>
        <w:autoSpaceDE w:val="0"/>
        <w:ind w:right="575" w:firstLine="0"/>
        <w:contextualSpacing w:val="0"/>
        <w:jc w:val="both"/>
        <w:rPr>
          <w:color w:val="1A171B"/>
        </w:rPr>
      </w:pPr>
      <w:r>
        <w:rPr>
          <w:color w:val="1A171B"/>
        </w:rPr>
        <w:t>Поощрять стремление использовать татарский народный фольклор, наиболее</w:t>
      </w:r>
      <w:r>
        <w:rPr>
          <w:color w:val="1A171B"/>
          <w:spacing w:val="1"/>
        </w:rPr>
        <w:t xml:space="preserve"> </w:t>
      </w:r>
      <w:r>
        <w:rPr>
          <w:color w:val="1A171B"/>
        </w:rPr>
        <w:t>употребительные</w:t>
      </w:r>
      <w:r>
        <w:rPr>
          <w:color w:val="1A171B"/>
          <w:spacing w:val="1"/>
        </w:rPr>
        <w:t xml:space="preserve"> </w:t>
      </w:r>
      <w:r>
        <w:rPr>
          <w:color w:val="1A171B"/>
        </w:rPr>
        <w:t>слова</w:t>
      </w:r>
      <w:r>
        <w:rPr>
          <w:color w:val="1A171B"/>
          <w:spacing w:val="-3"/>
        </w:rPr>
        <w:t xml:space="preserve"> </w:t>
      </w:r>
      <w:r>
        <w:rPr>
          <w:color w:val="1A171B"/>
        </w:rPr>
        <w:t>и выражения в</w:t>
      </w:r>
      <w:r>
        <w:rPr>
          <w:color w:val="1A171B"/>
          <w:spacing w:val="-1"/>
        </w:rPr>
        <w:t xml:space="preserve"> </w:t>
      </w:r>
      <w:r>
        <w:rPr>
          <w:color w:val="1A171B"/>
        </w:rPr>
        <w:t>детских</w:t>
      </w:r>
      <w:r>
        <w:rPr>
          <w:color w:val="1A171B"/>
          <w:spacing w:val="1"/>
        </w:rPr>
        <w:t xml:space="preserve"> </w:t>
      </w:r>
      <w:r>
        <w:rPr>
          <w:color w:val="1A171B"/>
        </w:rPr>
        <w:t>видах</w:t>
      </w:r>
      <w:r>
        <w:rPr>
          <w:color w:val="1A171B"/>
          <w:spacing w:val="2"/>
        </w:rPr>
        <w:t xml:space="preserve"> </w:t>
      </w:r>
      <w:r>
        <w:rPr>
          <w:color w:val="1A171B"/>
        </w:rPr>
        <w:t>деятельности.</w:t>
      </w:r>
    </w:p>
    <w:p w:rsidR="00D80785" w:rsidRDefault="00D80785" w:rsidP="00D80785">
      <w:pPr>
        <w:pStyle w:val="af2"/>
        <w:ind w:left="852" w:right="568"/>
        <w:jc w:val="both"/>
      </w:pPr>
      <w:r>
        <w:rPr>
          <w:color w:val="1A171B"/>
        </w:rPr>
        <w:t>-Формировать умение прислушиваться к речи собеседника, говорящего на русском языке, стремиться</w:t>
      </w:r>
      <w:r>
        <w:rPr>
          <w:color w:val="1A171B"/>
          <w:spacing w:val="-57"/>
        </w:rPr>
        <w:t xml:space="preserve"> </w:t>
      </w:r>
      <w:r>
        <w:rPr>
          <w:color w:val="1A171B"/>
        </w:rPr>
        <w:t>понять</w:t>
      </w:r>
      <w:r>
        <w:rPr>
          <w:color w:val="1A171B"/>
          <w:spacing w:val="1"/>
        </w:rPr>
        <w:t xml:space="preserve"> </w:t>
      </w:r>
      <w:r>
        <w:rPr>
          <w:color w:val="1A171B"/>
        </w:rPr>
        <w:t>(или</w:t>
      </w:r>
      <w:r>
        <w:rPr>
          <w:color w:val="1A171B"/>
          <w:spacing w:val="1"/>
        </w:rPr>
        <w:t xml:space="preserve"> </w:t>
      </w:r>
      <w:r>
        <w:rPr>
          <w:color w:val="1A171B"/>
        </w:rPr>
        <w:t>догадаться),</w:t>
      </w:r>
      <w:r>
        <w:rPr>
          <w:color w:val="1A171B"/>
          <w:spacing w:val="1"/>
        </w:rPr>
        <w:t xml:space="preserve"> </w:t>
      </w:r>
      <w:r>
        <w:rPr>
          <w:color w:val="1A171B"/>
        </w:rPr>
        <w:t>о</w:t>
      </w:r>
      <w:r>
        <w:rPr>
          <w:color w:val="1A171B"/>
          <w:spacing w:val="1"/>
        </w:rPr>
        <w:t xml:space="preserve"> </w:t>
      </w:r>
      <w:r>
        <w:rPr>
          <w:color w:val="1A171B"/>
        </w:rPr>
        <w:t>чем</w:t>
      </w:r>
      <w:r>
        <w:rPr>
          <w:color w:val="1A171B"/>
          <w:spacing w:val="1"/>
        </w:rPr>
        <w:t xml:space="preserve"> </w:t>
      </w:r>
      <w:r>
        <w:rPr>
          <w:color w:val="1A171B"/>
        </w:rPr>
        <w:t>он</w:t>
      </w:r>
      <w:r>
        <w:rPr>
          <w:color w:val="1A171B"/>
          <w:spacing w:val="1"/>
        </w:rPr>
        <w:t xml:space="preserve"> </w:t>
      </w:r>
      <w:r>
        <w:rPr>
          <w:color w:val="1A171B"/>
        </w:rPr>
        <w:t>говорит,</w:t>
      </w:r>
      <w:r>
        <w:rPr>
          <w:color w:val="1A171B"/>
          <w:spacing w:val="1"/>
        </w:rPr>
        <w:t xml:space="preserve"> </w:t>
      </w:r>
      <w:r>
        <w:rPr>
          <w:color w:val="1A171B"/>
        </w:rPr>
        <w:t>вступать</w:t>
      </w:r>
      <w:r>
        <w:rPr>
          <w:color w:val="1A171B"/>
          <w:spacing w:val="1"/>
        </w:rPr>
        <w:t xml:space="preserve"> </w:t>
      </w:r>
      <w:r>
        <w:rPr>
          <w:color w:val="1A171B"/>
        </w:rPr>
        <w:t>в</w:t>
      </w:r>
      <w:r>
        <w:rPr>
          <w:color w:val="1A171B"/>
          <w:spacing w:val="1"/>
        </w:rPr>
        <w:t xml:space="preserve"> </w:t>
      </w:r>
      <w:r>
        <w:rPr>
          <w:color w:val="1A171B"/>
        </w:rPr>
        <w:t>диалог</w:t>
      </w:r>
      <w:r>
        <w:rPr>
          <w:color w:val="1A171B"/>
          <w:spacing w:val="1"/>
        </w:rPr>
        <w:t xml:space="preserve"> </w:t>
      </w:r>
      <w:r>
        <w:rPr>
          <w:color w:val="1A171B"/>
        </w:rPr>
        <w:t>и</w:t>
      </w:r>
      <w:r>
        <w:rPr>
          <w:color w:val="1A171B"/>
          <w:spacing w:val="1"/>
        </w:rPr>
        <w:t xml:space="preserve"> </w:t>
      </w:r>
      <w:r>
        <w:rPr>
          <w:color w:val="1A171B"/>
        </w:rPr>
        <w:t>поддерживать</w:t>
      </w:r>
      <w:r>
        <w:rPr>
          <w:color w:val="1A171B"/>
          <w:spacing w:val="1"/>
        </w:rPr>
        <w:t xml:space="preserve"> </w:t>
      </w:r>
      <w:r>
        <w:rPr>
          <w:color w:val="1A171B"/>
        </w:rPr>
        <w:t>его,</w:t>
      </w:r>
      <w:r>
        <w:rPr>
          <w:color w:val="1A171B"/>
          <w:spacing w:val="1"/>
        </w:rPr>
        <w:t xml:space="preserve"> </w:t>
      </w:r>
      <w:r>
        <w:rPr>
          <w:color w:val="1A171B"/>
        </w:rPr>
        <w:t>достигать</w:t>
      </w:r>
      <w:r>
        <w:rPr>
          <w:color w:val="1A171B"/>
          <w:spacing w:val="1"/>
        </w:rPr>
        <w:t xml:space="preserve"> </w:t>
      </w:r>
      <w:r>
        <w:rPr>
          <w:color w:val="1A171B"/>
        </w:rPr>
        <w:t>коммуникативной</w:t>
      </w:r>
      <w:r>
        <w:rPr>
          <w:color w:val="1A171B"/>
          <w:spacing w:val="-3"/>
        </w:rPr>
        <w:t xml:space="preserve"> </w:t>
      </w:r>
      <w:r>
        <w:rPr>
          <w:color w:val="1A171B"/>
        </w:rPr>
        <w:t>цели</w:t>
      </w:r>
      <w:r>
        <w:rPr>
          <w:color w:val="1A171B"/>
          <w:spacing w:val="-1"/>
        </w:rPr>
        <w:t xml:space="preserve"> </w:t>
      </w:r>
      <w:r>
        <w:rPr>
          <w:color w:val="1A171B"/>
        </w:rPr>
        <w:t>при ограниченном</w:t>
      </w:r>
      <w:r>
        <w:rPr>
          <w:color w:val="1A171B"/>
          <w:spacing w:val="-2"/>
        </w:rPr>
        <w:t xml:space="preserve"> </w:t>
      </w:r>
      <w:r>
        <w:rPr>
          <w:color w:val="1A171B"/>
        </w:rPr>
        <w:t>владении языком.</w:t>
      </w:r>
    </w:p>
    <w:p w:rsidR="00D80785" w:rsidRDefault="00D80785" w:rsidP="00466C99">
      <w:pPr>
        <w:pStyle w:val="afe"/>
        <w:numPr>
          <w:ilvl w:val="0"/>
          <w:numId w:val="114"/>
        </w:numPr>
        <w:tabs>
          <w:tab w:val="left" w:pos="992"/>
        </w:tabs>
        <w:suppressAutoHyphens w:val="0"/>
        <w:autoSpaceDE w:val="0"/>
        <w:ind w:left="991" w:hanging="140"/>
        <w:contextualSpacing w:val="0"/>
        <w:jc w:val="both"/>
        <w:rPr>
          <w:color w:val="1A171B"/>
        </w:rPr>
      </w:pPr>
      <w:r>
        <w:rPr>
          <w:color w:val="1A171B"/>
        </w:rPr>
        <w:t>Поощрять</w:t>
      </w:r>
      <w:r>
        <w:rPr>
          <w:color w:val="1A171B"/>
          <w:spacing w:val="-4"/>
        </w:rPr>
        <w:t xml:space="preserve"> </w:t>
      </w:r>
      <w:r>
        <w:rPr>
          <w:color w:val="1A171B"/>
        </w:rPr>
        <w:t>применение</w:t>
      </w:r>
      <w:r>
        <w:rPr>
          <w:color w:val="1A171B"/>
          <w:spacing w:val="-5"/>
        </w:rPr>
        <w:t xml:space="preserve"> </w:t>
      </w:r>
      <w:r>
        <w:rPr>
          <w:color w:val="1A171B"/>
        </w:rPr>
        <w:t>знаний</w:t>
      </w:r>
      <w:r>
        <w:rPr>
          <w:color w:val="1A171B"/>
          <w:spacing w:val="-3"/>
        </w:rPr>
        <w:t xml:space="preserve"> </w:t>
      </w:r>
      <w:r>
        <w:rPr>
          <w:color w:val="1A171B"/>
        </w:rPr>
        <w:t>в</w:t>
      </w:r>
      <w:r>
        <w:rPr>
          <w:color w:val="1A171B"/>
          <w:spacing w:val="-5"/>
        </w:rPr>
        <w:t xml:space="preserve"> </w:t>
      </w:r>
      <w:r>
        <w:rPr>
          <w:color w:val="1A171B"/>
        </w:rPr>
        <w:t>реальной</w:t>
      </w:r>
      <w:r>
        <w:rPr>
          <w:color w:val="1A171B"/>
          <w:spacing w:val="-3"/>
        </w:rPr>
        <w:t xml:space="preserve"> </w:t>
      </w:r>
      <w:r>
        <w:rPr>
          <w:color w:val="1A171B"/>
        </w:rPr>
        <w:t>языковой</w:t>
      </w:r>
      <w:r>
        <w:rPr>
          <w:color w:val="1A171B"/>
          <w:spacing w:val="-3"/>
        </w:rPr>
        <w:t xml:space="preserve"> </w:t>
      </w:r>
      <w:r>
        <w:rPr>
          <w:color w:val="1A171B"/>
        </w:rPr>
        <w:t>среде.</w:t>
      </w:r>
    </w:p>
    <w:p w:rsidR="00D80785" w:rsidRDefault="00D80785" w:rsidP="00466C99">
      <w:pPr>
        <w:pStyle w:val="afe"/>
        <w:numPr>
          <w:ilvl w:val="0"/>
          <w:numId w:val="114"/>
        </w:numPr>
        <w:tabs>
          <w:tab w:val="left" w:pos="1040"/>
        </w:tabs>
        <w:suppressAutoHyphens w:val="0"/>
        <w:autoSpaceDE w:val="0"/>
        <w:ind w:right="574" w:firstLine="0"/>
        <w:contextualSpacing w:val="0"/>
        <w:jc w:val="both"/>
        <w:rPr>
          <w:color w:val="1A171B"/>
        </w:rPr>
      </w:pPr>
      <w:r>
        <w:rPr>
          <w:color w:val="1A171B"/>
        </w:rPr>
        <w:t>Подготовить детей к дальнейшему, более осознанному изучению татарского языка в начальной</w:t>
      </w:r>
      <w:r>
        <w:rPr>
          <w:color w:val="1A171B"/>
          <w:spacing w:val="1"/>
        </w:rPr>
        <w:t xml:space="preserve"> </w:t>
      </w:r>
      <w:r>
        <w:rPr>
          <w:color w:val="1A171B"/>
        </w:rPr>
        <w:t>школе.</w:t>
      </w:r>
    </w:p>
    <w:p w:rsidR="00D80785" w:rsidRDefault="00D80785" w:rsidP="00D80785">
      <w:pPr>
        <w:pStyle w:val="af2"/>
        <w:ind w:left="852" w:right="578"/>
        <w:jc w:val="both"/>
      </w:pPr>
      <w:r>
        <w:rPr>
          <w:color w:val="1A171B"/>
        </w:rPr>
        <w:t>-Расширять круг детского чтения изданиями художественного, познавательного, энциклопедического</w:t>
      </w:r>
      <w:r>
        <w:rPr>
          <w:color w:val="1A171B"/>
          <w:spacing w:val="-57"/>
        </w:rPr>
        <w:t xml:space="preserve"> </w:t>
      </w:r>
      <w:r>
        <w:rPr>
          <w:color w:val="1A171B"/>
        </w:rPr>
        <w:t>характера.</w:t>
      </w:r>
    </w:p>
    <w:p w:rsidR="00D80785" w:rsidRDefault="00D80785" w:rsidP="00466C99">
      <w:pPr>
        <w:pStyle w:val="afe"/>
        <w:numPr>
          <w:ilvl w:val="0"/>
          <w:numId w:val="114"/>
        </w:numPr>
        <w:tabs>
          <w:tab w:val="left" w:pos="1061"/>
        </w:tabs>
        <w:suppressAutoHyphens w:val="0"/>
        <w:autoSpaceDE w:val="0"/>
        <w:ind w:right="566" w:firstLine="0"/>
        <w:contextualSpacing w:val="0"/>
        <w:rPr>
          <w:color w:val="1A171B"/>
        </w:rPr>
      </w:pPr>
      <w:r>
        <w:rPr>
          <w:color w:val="1A171B"/>
        </w:rPr>
        <w:t>Познакомить</w:t>
      </w:r>
      <w:r>
        <w:rPr>
          <w:color w:val="1A171B"/>
          <w:spacing w:val="4"/>
        </w:rPr>
        <w:t xml:space="preserve"> </w:t>
      </w:r>
      <w:r>
        <w:rPr>
          <w:color w:val="1A171B"/>
        </w:rPr>
        <w:t>с</w:t>
      </w:r>
      <w:r>
        <w:rPr>
          <w:color w:val="1A171B"/>
          <w:spacing w:val="5"/>
        </w:rPr>
        <w:t xml:space="preserve"> </w:t>
      </w:r>
      <w:r>
        <w:rPr>
          <w:color w:val="1A171B"/>
        </w:rPr>
        <w:t>основными</w:t>
      </w:r>
      <w:r>
        <w:rPr>
          <w:color w:val="1A171B"/>
          <w:spacing w:val="7"/>
        </w:rPr>
        <w:t xml:space="preserve"> </w:t>
      </w:r>
      <w:r>
        <w:rPr>
          <w:color w:val="1A171B"/>
        </w:rPr>
        <w:t>признаками</w:t>
      </w:r>
      <w:r>
        <w:rPr>
          <w:color w:val="1A171B"/>
          <w:spacing w:val="7"/>
        </w:rPr>
        <w:t xml:space="preserve"> </w:t>
      </w:r>
      <w:r>
        <w:rPr>
          <w:color w:val="1A171B"/>
        </w:rPr>
        <w:t>сказки,</w:t>
      </w:r>
      <w:r>
        <w:rPr>
          <w:color w:val="1A171B"/>
          <w:spacing w:val="6"/>
        </w:rPr>
        <w:t xml:space="preserve"> </w:t>
      </w:r>
      <w:r>
        <w:rPr>
          <w:color w:val="1A171B"/>
        </w:rPr>
        <w:t>рассказа,</w:t>
      </w:r>
      <w:r>
        <w:rPr>
          <w:color w:val="1A171B"/>
          <w:spacing w:val="6"/>
        </w:rPr>
        <w:t xml:space="preserve"> </w:t>
      </w:r>
      <w:r>
        <w:rPr>
          <w:color w:val="1A171B"/>
        </w:rPr>
        <w:t>стихотворения.</w:t>
      </w:r>
      <w:r>
        <w:rPr>
          <w:color w:val="1A171B"/>
          <w:spacing w:val="6"/>
        </w:rPr>
        <w:t xml:space="preserve"> </w:t>
      </w:r>
      <w:r>
        <w:rPr>
          <w:color w:val="1A171B"/>
        </w:rPr>
        <w:t>Развивать</w:t>
      </w:r>
      <w:r>
        <w:rPr>
          <w:color w:val="1A171B"/>
          <w:spacing w:val="7"/>
        </w:rPr>
        <w:t xml:space="preserve"> </w:t>
      </w:r>
      <w:r>
        <w:rPr>
          <w:color w:val="1A171B"/>
        </w:rPr>
        <w:t>стремление</w:t>
      </w:r>
      <w:r>
        <w:rPr>
          <w:color w:val="1A171B"/>
          <w:spacing w:val="-57"/>
        </w:rPr>
        <w:t xml:space="preserve"> </w:t>
      </w:r>
      <w:r>
        <w:rPr>
          <w:color w:val="1A171B"/>
        </w:rPr>
        <w:t>понять</w:t>
      </w:r>
      <w:r>
        <w:rPr>
          <w:color w:val="1A171B"/>
          <w:spacing w:val="-1"/>
        </w:rPr>
        <w:t xml:space="preserve"> </w:t>
      </w:r>
      <w:r>
        <w:rPr>
          <w:color w:val="1A171B"/>
        </w:rPr>
        <w:t>прочитанное,</w:t>
      </w:r>
      <w:r>
        <w:rPr>
          <w:color w:val="1A171B"/>
          <w:spacing w:val="-1"/>
        </w:rPr>
        <w:t xml:space="preserve"> </w:t>
      </w:r>
      <w:r>
        <w:rPr>
          <w:color w:val="1A171B"/>
        </w:rPr>
        <w:t>оценить действия</w:t>
      </w:r>
      <w:r>
        <w:rPr>
          <w:color w:val="1A171B"/>
          <w:spacing w:val="-1"/>
        </w:rPr>
        <w:t xml:space="preserve"> </w:t>
      </w:r>
      <w:r>
        <w:rPr>
          <w:color w:val="1A171B"/>
        </w:rPr>
        <w:t>и</w:t>
      </w:r>
      <w:r>
        <w:rPr>
          <w:color w:val="1A171B"/>
          <w:spacing w:val="-2"/>
        </w:rPr>
        <w:t xml:space="preserve"> </w:t>
      </w:r>
      <w:r>
        <w:rPr>
          <w:color w:val="1A171B"/>
        </w:rPr>
        <w:t>поступки</w:t>
      </w:r>
      <w:r>
        <w:rPr>
          <w:color w:val="1A171B"/>
          <w:spacing w:val="-1"/>
        </w:rPr>
        <w:t xml:space="preserve"> </w:t>
      </w:r>
      <w:r>
        <w:rPr>
          <w:color w:val="1A171B"/>
        </w:rPr>
        <w:t>литературных героев.</w:t>
      </w:r>
    </w:p>
    <w:p w:rsidR="00D80785" w:rsidRDefault="00D80785" w:rsidP="00466C99">
      <w:pPr>
        <w:pStyle w:val="afe"/>
        <w:numPr>
          <w:ilvl w:val="0"/>
          <w:numId w:val="114"/>
        </w:numPr>
        <w:tabs>
          <w:tab w:val="left" w:pos="1052"/>
        </w:tabs>
        <w:suppressAutoHyphens w:val="0"/>
        <w:autoSpaceDE w:val="0"/>
        <w:ind w:right="580" w:firstLine="0"/>
        <w:contextualSpacing w:val="0"/>
        <w:rPr>
          <w:color w:val="1A171B"/>
        </w:rPr>
      </w:pPr>
      <w:r>
        <w:rPr>
          <w:color w:val="1A171B"/>
        </w:rPr>
        <w:t>Выразительно</w:t>
      </w:r>
      <w:r>
        <w:rPr>
          <w:color w:val="1A171B"/>
          <w:spacing w:val="1"/>
        </w:rPr>
        <w:t xml:space="preserve"> </w:t>
      </w:r>
      <w:r>
        <w:rPr>
          <w:color w:val="1A171B"/>
        </w:rPr>
        <w:t>читать</w:t>
      </w:r>
      <w:r>
        <w:rPr>
          <w:color w:val="1A171B"/>
          <w:spacing w:val="1"/>
        </w:rPr>
        <w:t xml:space="preserve"> </w:t>
      </w:r>
      <w:r>
        <w:rPr>
          <w:color w:val="1A171B"/>
        </w:rPr>
        <w:t>наизусть</w:t>
      </w:r>
      <w:r>
        <w:rPr>
          <w:color w:val="1A171B"/>
          <w:spacing w:val="1"/>
        </w:rPr>
        <w:t xml:space="preserve"> </w:t>
      </w:r>
      <w:r>
        <w:rPr>
          <w:color w:val="1A171B"/>
        </w:rPr>
        <w:t>короткие</w:t>
      </w:r>
      <w:r>
        <w:rPr>
          <w:color w:val="1A171B"/>
          <w:spacing w:val="1"/>
        </w:rPr>
        <w:t xml:space="preserve"> </w:t>
      </w:r>
      <w:r>
        <w:rPr>
          <w:color w:val="1A171B"/>
        </w:rPr>
        <w:t>стихотворения,</w:t>
      </w:r>
      <w:r>
        <w:rPr>
          <w:color w:val="1A171B"/>
          <w:spacing w:val="1"/>
        </w:rPr>
        <w:t xml:space="preserve"> </w:t>
      </w:r>
      <w:r>
        <w:rPr>
          <w:color w:val="1A171B"/>
        </w:rPr>
        <w:t>участвовать</w:t>
      </w:r>
      <w:r>
        <w:rPr>
          <w:color w:val="1A171B"/>
          <w:spacing w:val="1"/>
        </w:rPr>
        <w:t xml:space="preserve"> </w:t>
      </w:r>
      <w:r>
        <w:rPr>
          <w:color w:val="1A171B"/>
        </w:rPr>
        <w:t>в</w:t>
      </w:r>
      <w:r>
        <w:rPr>
          <w:color w:val="1A171B"/>
          <w:spacing w:val="1"/>
        </w:rPr>
        <w:t xml:space="preserve"> </w:t>
      </w:r>
      <w:r>
        <w:rPr>
          <w:color w:val="1A171B"/>
        </w:rPr>
        <w:t>драматизации</w:t>
      </w:r>
      <w:r>
        <w:rPr>
          <w:color w:val="1A171B"/>
          <w:spacing w:val="1"/>
        </w:rPr>
        <w:t xml:space="preserve"> </w:t>
      </w:r>
      <w:r>
        <w:rPr>
          <w:color w:val="1A171B"/>
        </w:rPr>
        <w:t>татарских</w:t>
      </w:r>
      <w:r>
        <w:rPr>
          <w:color w:val="1A171B"/>
          <w:spacing w:val="-57"/>
        </w:rPr>
        <w:t xml:space="preserve"> </w:t>
      </w:r>
      <w:r>
        <w:rPr>
          <w:color w:val="1A171B"/>
        </w:rPr>
        <w:t>сказок.</w:t>
      </w:r>
    </w:p>
    <w:p w:rsidR="00D80785" w:rsidRDefault="00D80785" w:rsidP="00466C99">
      <w:pPr>
        <w:pStyle w:val="afe"/>
        <w:numPr>
          <w:ilvl w:val="0"/>
          <w:numId w:val="114"/>
        </w:numPr>
        <w:tabs>
          <w:tab w:val="left" w:pos="1052"/>
        </w:tabs>
        <w:suppressAutoHyphens w:val="0"/>
        <w:autoSpaceDE w:val="0"/>
        <w:ind w:right="568" w:firstLine="0"/>
        <w:contextualSpacing w:val="0"/>
        <w:rPr>
          <w:color w:val="1A171B"/>
        </w:rPr>
      </w:pPr>
      <w:r>
        <w:rPr>
          <w:color w:val="1A171B"/>
        </w:rPr>
        <w:t>Используя</w:t>
      </w:r>
      <w:r>
        <w:rPr>
          <w:color w:val="1A171B"/>
          <w:spacing w:val="1"/>
        </w:rPr>
        <w:t xml:space="preserve"> </w:t>
      </w:r>
      <w:r>
        <w:rPr>
          <w:color w:val="1A171B"/>
        </w:rPr>
        <w:t>сказки</w:t>
      </w:r>
      <w:r>
        <w:rPr>
          <w:color w:val="1A171B"/>
          <w:spacing w:val="1"/>
        </w:rPr>
        <w:t xml:space="preserve"> </w:t>
      </w:r>
      <w:r>
        <w:rPr>
          <w:color w:val="1A171B"/>
        </w:rPr>
        <w:t>народов</w:t>
      </w:r>
      <w:r>
        <w:rPr>
          <w:color w:val="1A171B"/>
          <w:spacing w:val="1"/>
        </w:rPr>
        <w:t xml:space="preserve"> </w:t>
      </w:r>
      <w:r>
        <w:rPr>
          <w:color w:val="1A171B"/>
        </w:rPr>
        <w:t>Поволжья,</w:t>
      </w:r>
      <w:r>
        <w:rPr>
          <w:color w:val="1A171B"/>
          <w:spacing w:val="1"/>
        </w:rPr>
        <w:t xml:space="preserve"> </w:t>
      </w:r>
      <w:r>
        <w:rPr>
          <w:color w:val="1A171B"/>
        </w:rPr>
        <w:t>развивать</w:t>
      </w:r>
      <w:r>
        <w:rPr>
          <w:color w:val="1A171B"/>
          <w:spacing w:val="1"/>
        </w:rPr>
        <w:t xml:space="preserve"> </w:t>
      </w:r>
      <w:r>
        <w:rPr>
          <w:color w:val="1A171B"/>
        </w:rPr>
        <w:t>формы</w:t>
      </w:r>
      <w:r>
        <w:rPr>
          <w:color w:val="1A171B"/>
          <w:spacing w:val="1"/>
        </w:rPr>
        <w:t xml:space="preserve"> </w:t>
      </w:r>
      <w:r>
        <w:rPr>
          <w:color w:val="1A171B"/>
        </w:rPr>
        <w:t>воображения,</w:t>
      </w:r>
      <w:r>
        <w:rPr>
          <w:color w:val="1A171B"/>
          <w:spacing w:val="1"/>
        </w:rPr>
        <w:t xml:space="preserve"> </w:t>
      </w:r>
      <w:r>
        <w:rPr>
          <w:color w:val="1A171B"/>
        </w:rPr>
        <w:t>в</w:t>
      </w:r>
      <w:r>
        <w:rPr>
          <w:color w:val="1A171B"/>
          <w:spacing w:val="1"/>
        </w:rPr>
        <w:t xml:space="preserve"> </w:t>
      </w:r>
      <w:r>
        <w:rPr>
          <w:color w:val="1A171B"/>
        </w:rPr>
        <w:t>основе</w:t>
      </w:r>
      <w:r>
        <w:rPr>
          <w:color w:val="1A171B"/>
          <w:spacing w:val="1"/>
        </w:rPr>
        <w:t xml:space="preserve"> </w:t>
      </w:r>
      <w:r>
        <w:rPr>
          <w:color w:val="1A171B"/>
        </w:rPr>
        <w:t>которых</w:t>
      </w:r>
      <w:r>
        <w:rPr>
          <w:color w:val="1A171B"/>
          <w:spacing w:val="1"/>
        </w:rPr>
        <w:t xml:space="preserve"> </w:t>
      </w:r>
      <w:r>
        <w:rPr>
          <w:color w:val="1A171B"/>
        </w:rPr>
        <w:t>лежит</w:t>
      </w:r>
      <w:r>
        <w:rPr>
          <w:color w:val="1A171B"/>
          <w:spacing w:val="-57"/>
        </w:rPr>
        <w:t xml:space="preserve"> </w:t>
      </w:r>
      <w:r>
        <w:rPr>
          <w:color w:val="1A171B"/>
        </w:rPr>
        <w:t>интерпретация</w:t>
      </w:r>
      <w:r>
        <w:rPr>
          <w:color w:val="1A171B"/>
          <w:spacing w:val="-1"/>
        </w:rPr>
        <w:t xml:space="preserve"> </w:t>
      </w:r>
      <w:r>
        <w:rPr>
          <w:color w:val="1A171B"/>
        </w:rPr>
        <w:t>литературного образа.</w:t>
      </w:r>
    </w:p>
    <w:p w:rsidR="00D80785" w:rsidRDefault="00D80785" w:rsidP="00466C99">
      <w:pPr>
        <w:pStyle w:val="afe"/>
        <w:numPr>
          <w:ilvl w:val="0"/>
          <w:numId w:val="114"/>
        </w:numPr>
        <w:tabs>
          <w:tab w:val="left" w:pos="992"/>
        </w:tabs>
        <w:suppressAutoHyphens w:val="0"/>
        <w:autoSpaceDE w:val="0"/>
        <w:spacing w:before="1"/>
        <w:ind w:left="991" w:hanging="140"/>
        <w:contextualSpacing w:val="0"/>
        <w:rPr>
          <w:color w:val="1A171B"/>
        </w:rPr>
      </w:pPr>
      <w:r>
        <w:rPr>
          <w:color w:val="1A171B"/>
        </w:rPr>
        <w:t>Познакомить</w:t>
      </w:r>
      <w:r>
        <w:rPr>
          <w:color w:val="1A171B"/>
          <w:spacing w:val="-4"/>
        </w:rPr>
        <w:t xml:space="preserve"> </w:t>
      </w:r>
      <w:r>
        <w:rPr>
          <w:color w:val="1A171B"/>
        </w:rPr>
        <w:t>с</w:t>
      </w:r>
      <w:r>
        <w:rPr>
          <w:color w:val="1A171B"/>
          <w:spacing w:val="-4"/>
        </w:rPr>
        <w:t xml:space="preserve"> </w:t>
      </w:r>
      <w:r>
        <w:rPr>
          <w:color w:val="1A171B"/>
        </w:rPr>
        <w:t>татарским</w:t>
      </w:r>
      <w:r>
        <w:rPr>
          <w:color w:val="1A171B"/>
          <w:spacing w:val="-4"/>
        </w:rPr>
        <w:t xml:space="preserve"> </w:t>
      </w:r>
      <w:r>
        <w:rPr>
          <w:color w:val="1A171B"/>
        </w:rPr>
        <w:t>народным</w:t>
      </w:r>
      <w:r>
        <w:rPr>
          <w:color w:val="1A171B"/>
          <w:spacing w:val="-4"/>
        </w:rPr>
        <w:t xml:space="preserve"> </w:t>
      </w:r>
      <w:r>
        <w:rPr>
          <w:color w:val="1A171B"/>
        </w:rPr>
        <w:t>юмором.</w:t>
      </w:r>
      <w:r>
        <w:rPr>
          <w:color w:val="1A171B"/>
          <w:spacing w:val="-4"/>
        </w:rPr>
        <w:t xml:space="preserve"> </w:t>
      </w:r>
      <w:r>
        <w:rPr>
          <w:color w:val="1A171B"/>
        </w:rPr>
        <w:t>Развивать</w:t>
      </w:r>
      <w:r>
        <w:rPr>
          <w:color w:val="1A171B"/>
          <w:spacing w:val="-3"/>
        </w:rPr>
        <w:t xml:space="preserve"> </w:t>
      </w:r>
      <w:r>
        <w:rPr>
          <w:color w:val="1A171B"/>
        </w:rPr>
        <w:t>чувство</w:t>
      </w:r>
      <w:r>
        <w:rPr>
          <w:color w:val="1A171B"/>
          <w:spacing w:val="-4"/>
        </w:rPr>
        <w:t xml:space="preserve"> </w:t>
      </w:r>
      <w:r>
        <w:rPr>
          <w:color w:val="1A171B"/>
        </w:rPr>
        <w:t>юмора.</w:t>
      </w:r>
    </w:p>
    <w:p w:rsidR="00D80785" w:rsidRDefault="00D80785" w:rsidP="00D80785">
      <w:pPr>
        <w:pStyle w:val="5"/>
        <w:spacing w:before="5"/>
        <w:ind w:left="1687" w:right="1406"/>
      </w:pPr>
      <w:r>
        <w:t>Содержание</w:t>
      </w:r>
      <w:r>
        <w:rPr>
          <w:spacing w:val="-4"/>
        </w:rPr>
        <w:t xml:space="preserve"> </w:t>
      </w:r>
      <w:r>
        <w:t>УМК</w:t>
      </w:r>
      <w:r>
        <w:rPr>
          <w:spacing w:val="-2"/>
        </w:rPr>
        <w:t xml:space="preserve"> </w:t>
      </w:r>
      <w:r>
        <w:t>«Туган</w:t>
      </w:r>
      <w:r>
        <w:rPr>
          <w:spacing w:val="-3"/>
        </w:rPr>
        <w:t xml:space="preserve"> </w:t>
      </w:r>
      <w:r>
        <w:t>телдә</w:t>
      </w:r>
      <w:r>
        <w:rPr>
          <w:spacing w:val="-3"/>
        </w:rPr>
        <w:t xml:space="preserve"> </w:t>
      </w:r>
      <w:r>
        <w:t>сөйләшәбез»</w:t>
      </w:r>
    </w:p>
    <w:p w:rsidR="00D80785" w:rsidRDefault="00D80785" w:rsidP="00D80785">
      <w:pPr>
        <w:ind w:left="722" w:right="440"/>
        <w:jc w:val="center"/>
        <w:rPr>
          <w:b/>
        </w:rPr>
      </w:pPr>
      <w:r>
        <w:rPr>
          <w:b/>
        </w:rPr>
        <w:t>(авторы</w:t>
      </w:r>
      <w:r>
        <w:rPr>
          <w:b/>
          <w:spacing w:val="-2"/>
        </w:rPr>
        <w:t xml:space="preserve"> </w:t>
      </w:r>
      <w:r>
        <w:rPr>
          <w:b/>
        </w:rPr>
        <w:t>Хазратова</w:t>
      </w:r>
      <w:r>
        <w:rPr>
          <w:b/>
          <w:spacing w:val="-1"/>
        </w:rPr>
        <w:t xml:space="preserve"> </w:t>
      </w:r>
      <w:r>
        <w:rPr>
          <w:b/>
        </w:rPr>
        <w:t>Ф.В.,</w:t>
      </w:r>
      <w:r>
        <w:rPr>
          <w:b/>
          <w:spacing w:val="-1"/>
        </w:rPr>
        <w:t xml:space="preserve"> </w:t>
      </w:r>
      <w:r>
        <w:rPr>
          <w:b/>
        </w:rPr>
        <w:t>Шарафетдинова</w:t>
      </w:r>
      <w:r>
        <w:rPr>
          <w:b/>
          <w:spacing w:val="-2"/>
        </w:rPr>
        <w:t xml:space="preserve"> </w:t>
      </w:r>
      <w:r>
        <w:rPr>
          <w:b/>
        </w:rPr>
        <w:t>З.Г.</w:t>
      </w:r>
      <w:r>
        <w:rPr>
          <w:b/>
          <w:spacing w:val="-1"/>
        </w:rPr>
        <w:t xml:space="preserve"> </w:t>
      </w:r>
      <w:r>
        <w:rPr>
          <w:b/>
        </w:rPr>
        <w:t>и</w:t>
      </w:r>
      <w:r>
        <w:rPr>
          <w:b/>
          <w:spacing w:val="-1"/>
        </w:rPr>
        <w:t xml:space="preserve"> </w:t>
      </w:r>
      <w:r>
        <w:rPr>
          <w:b/>
        </w:rPr>
        <w:t>для</w:t>
      </w:r>
      <w:r>
        <w:rPr>
          <w:b/>
          <w:spacing w:val="-2"/>
        </w:rPr>
        <w:t xml:space="preserve"> </w:t>
      </w:r>
      <w:r>
        <w:rPr>
          <w:b/>
        </w:rPr>
        <w:t>детей</w:t>
      </w:r>
      <w:r>
        <w:rPr>
          <w:b/>
          <w:spacing w:val="-2"/>
        </w:rPr>
        <w:t xml:space="preserve"> </w:t>
      </w:r>
      <w:r>
        <w:rPr>
          <w:b/>
        </w:rPr>
        <w:t>5-7</w:t>
      </w:r>
      <w:r>
        <w:rPr>
          <w:b/>
          <w:spacing w:val="-1"/>
        </w:rPr>
        <w:t xml:space="preserve"> </w:t>
      </w:r>
      <w:r>
        <w:rPr>
          <w:b/>
        </w:rPr>
        <w:t>лет</w:t>
      </w:r>
      <w:r>
        <w:rPr>
          <w:b/>
          <w:spacing w:val="-2"/>
        </w:rPr>
        <w:t xml:space="preserve"> </w:t>
      </w:r>
      <w:r>
        <w:rPr>
          <w:b/>
        </w:rPr>
        <w:t>автор</w:t>
      </w:r>
      <w:r>
        <w:rPr>
          <w:b/>
          <w:spacing w:val="-2"/>
        </w:rPr>
        <w:t xml:space="preserve"> </w:t>
      </w:r>
      <w:r>
        <w:rPr>
          <w:b/>
        </w:rPr>
        <w:t>Зарипова</w:t>
      </w:r>
      <w:r>
        <w:rPr>
          <w:b/>
          <w:spacing w:val="-1"/>
        </w:rPr>
        <w:t xml:space="preserve"> </w:t>
      </w:r>
      <w:r>
        <w:rPr>
          <w:b/>
        </w:rPr>
        <w:t>З.М.)</w:t>
      </w:r>
    </w:p>
    <w:p w:rsidR="00D80785" w:rsidRDefault="00D80785" w:rsidP="00D80785">
      <w:pPr>
        <w:pStyle w:val="af2"/>
        <w:spacing w:before="6"/>
        <w:rPr>
          <w:b/>
          <w:sz w:val="23"/>
        </w:rPr>
      </w:pPr>
    </w:p>
    <w:p w:rsidR="00D80785" w:rsidRDefault="00D80785" w:rsidP="00D80785">
      <w:pPr>
        <w:pStyle w:val="af2"/>
        <w:spacing w:before="1"/>
        <w:ind w:left="852" w:right="567"/>
        <w:jc w:val="both"/>
      </w:pPr>
      <w:r>
        <w:t>В соответствии с Законом Республики Татарстан № 16 от 03.03.2012 г. «О государственных языках</w:t>
      </w:r>
      <w:r>
        <w:rPr>
          <w:spacing w:val="1"/>
        </w:rPr>
        <w:t xml:space="preserve"> </w:t>
      </w:r>
      <w:r>
        <w:t>Республики</w:t>
      </w:r>
      <w:r>
        <w:rPr>
          <w:spacing w:val="1"/>
        </w:rPr>
        <w:t xml:space="preserve"> </w:t>
      </w:r>
      <w:r>
        <w:t>Татарстан</w:t>
      </w:r>
      <w:r>
        <w:rPr>
          <w:spacing w:val="1"/>
        </w:rPr>
        <w:t xml:space="preserve"> </w:t>
      </w:r>
      <w:r>
        <w:t>и</w:t>
      </w:r>
      <w:r>
        <w:rPr>
          <w:spacing w:val="1"/>
        </w:rPr>
        <w:t xml:space="preserve"> </w:t>
      </w:r>
      <w:r>
        <w:t>других</w:t>
      </w:r>
      <w:r>
        <w:rPr>
          <w:spacing w:val="1"/>
        </w:rPr>
        <w:t xml:space="preserve"> </w:t>
      </w:r>
      <w:r>
        <w:t>языках</w:t>
      </w:r>
      <w:r>
        <w:rPr>
          <w:spacing w:val="1"/>
        </w:rPr>
        <w:t xml:space="preserve"> </w:t>
      </w:r>
      <w:r>
        <w:t>в</w:t>
      </w:r>
      <w:r>
        <w:rPr>
          <w:spacing w:val="1"/>
        </w:rPr>
        <w:t xml:space="preserve"> </w:t>
      </w:r>
      <w:r>
        <w:t>Республике</w:t>
      </w:r>
      <w:r>
        <w:rPr>
          <w:spacing w:val="1"/>
        </w:rPr>
        <w:t xml:space="preserve"> </w:t>
      </w:r>
      <w:r>
        <w:t>Татарстан»</w:t>
      </w:r>
      <w:r>
        <w:rPr>
          <w:spacing w:val="1"/>
        </w:rPr>
        <w:t xml:space="preserve"> </w:t>
      </w:r>
      <w:r>
        <w:t>и</w:t>
      </w:r>
      <w:r>
        <w:rPr>
          <w:spacing w:val="1"/>
        </w:rPr>
        <w:t xml:space="preserve"> </w:t>
      </w:r>
      <w:r>
        <w:t>приказом</w:t>
      </w:r>
      <w:r>
        <w:rPr>
          <w:spacing w:val="1"/>
        </w:rPr>
        <w:t xml:space="preserve"> </w:t>
      </w:r>
      <w:r>
        <w:t>Министерства</w:t>
      </w:r>
      <w:r>
        <w:rPr>
          <w:spacing w:val="1"/>
        </w:rPr>
        <w:t xml:space="preserve"> </w:t>
      </w:r>
      <w:r>
        <w:t>образования и науки Республики Татарстан № 463 от 29.06.2001 г. «О мерах по улучшению изучения</w:t>
      </w:r>
      <w:r>
        <w:rPr>
          <w:spacing w:val="1"/>
        </w:rPr>
        <w:t xml:space="preserve"> </w:t>
      </w:r>
      <w:r>
        <w:t>родного,</w:t>
      </w:r>
      <w:r>
        <w:rPr>
          <w:spacing w:val="-1"/>
        </w:rPr>
        <w:t xml:space="preserve"> </w:t>
      </w:r>
      <w:r>
        <w:t>татарского, русского языков в</w:t>
      </w:r>
      <w:r>
        <w:rPr>
          <w:spacing w:val="-1"/>
        </w:rPr>
        <w:t xml:space="preserve"> </w:t>
      </w:r>
      <w:r>
        <w:t>ДОУ»:</w:t>
      </w:r>
    </w:p>
    <w:p w:rsidR="00D80785" w:rsidRDefault="00D80785" w:rsidP="00D80785">
      <w:pPr>
        <w:pStyle w:val="af2"/>
        <w:ind w:left="852" w:right="569"/>
        <w:jc w:val="both"/>
      </w:pPr>
      <w:r>
        <w:t>Обучение родному татарскому языку начинается с первой младшей группы (с 2-х лет) и проводится</w:t>
      </w:r>
      <w:r>
        <w:rPr>
          <w:spacing w:val="1"/>
        </w:rPr>
        <w:t xml:space="preserve"> </w:t>
      </w:r>
      <w:r>
        <w:t>воспитателями</w:t>
      </w:r>
      <w:r>
        <w:rPr>
          <w:spacing w:val="-2"/>
        </w:rPr>
        <w:t xml:space="preserve"> </w:t>
      </w:r>
      <w:r>
        <w:t>групп.</w:t>
      </w:r>
    </w:p>
    <w:p w:rsidR="00D80785" w:rsidRDefault="00D80785" w:rsidP="00D80785">
      <w:pPr>
        <w:pStyle w:val="af2"/>
        <w:ind w:left="852" w:right="570"/>
        <w:jc w:val="both"/>
      </w:pPr>
      <w:r>
        <w:t>Начиная со средней группы вводится обучение детей русскому языку 2 раза в неделю в первую</w:t>
      </w:r>
      <w:r>
        <w:rPr>
          <w:spacing w:val="1"/>
        </w:rPr>
        <w:t xml:space="preserve"> </w:t>
      </w:r>
      <w:r>
        <w:t>половину</w:t>
      </w:r>
      <w:r>
        <w:rPr>
          <w:spacing w:val="-8"/>
        </w:rPr>
        <w:t xml:space="preserve"> </w:t>
      </w:r>
      <w:r>
        <w:t>дня.</w:t>
      </w:r>
    </w:p>
    <w:p w:rsidR="00D80785" w:rsidRDefault="00D80785" w:rsidP="00D80785">
      <w:pPr>
        <w:pStyle w:val="af2"/>
        <w:ind w:left="852" w:right="569"/>
        <w:jc w:val="both"/>
      </w:pPr>
      <w:r>
        <w:t xml:space="preserve">Воспитатели групп </w:t>
      </w:r>
      <w:r>
        <w:rPr>
          <w:u w:val="single"/>
        </w:rPr>
        <w:t>создают языковую среду в общении</w:t>
      </w:r>
      <w:r>
        <w:t xml:space="preserve"> с детьми в течение дня, с целью закрепления</w:t>
      </w:r>
      <w:r>
        <w:rPr>
          <w:spacing w:val="1"/>
        </w:rPr>
        <w:t xml:space="preserve"> </w:t>
      </w:r>
      <w:r>
        <w:t>изученного</w:t>
      </w:r>
      <w:r>
        <w:rPr>
          <w:spacing w:val="-1"/>
        </w:rPr>
        <w:t xml:space="preserve"> </w:t>
      </w:r>
      <w:r>
        <w:t>материала</w:t>
      </w:r>
      <w:r>
        <w:rPr>
          <w:spacing w:val="1"/>
        </w:rPr>
        <w:t xml:space="preserve"> </w:t>
      </w:r>
      <w:r>
        <w:t>ОД</w:t>
      </w:r>
      <w:r>
        <w:rPr>
          <w:spacing w:val="-1"/>
        </w:rPr>
        <w:t xml:space="preserve"> </w:t>
      </w:r>
      <w:r>
        <w:t>по обучению</w:t>
      </w:r>
      <w:r>
        <w:rPr>
          <w:spacing w:val="-1"/>
        </w:rPr>
        <w:t xml:space="preserve"> </w:t>
      </w:r>
      <w:r>
        <w:t>детей</w:t>
      </w:r>
      <w:r>
        <w:rPr>
          <w:spacing w:val="-2"/>
        </w:rPr>
        <w:t xml:space="preserve"> </w:t>
      </w:r>
      <w:r>
        <w:t>русскому</w:t>
      </w:r>
      <w:r>
        <w:rPr>
          <w:spacing w:val="-5"/>
        </w:rPr>
        <w:t xml:space="preserve"> </w:t>
      </w:r>
      <w:r>
        <w:t>языку.</w:t>
      </w:r>
    </w:p>
    <w:p w:rsidR="00D80785" w:rsidRDefault="00D80785" w:rsidP="00D80785">
      <w:pPr>
        <w:jc w:val="both"/>
        <w:sectPr w:rsidR="00D80785">
          <w:pgSz w:w="11920" w:h="16850"/>
          <w:pgMar w:top="620" w:right="0" w:bottom="280" w:left="0" w:header="720" w:footer="720" w:gutter="0"/>
          <w:cols w:space="720"/>
        </w:sectPr>
      </w:pPr>
    </w:p>
    <w:p w:rsidR="00D80785" w:rsidRDefault="00D80785" w:rsidP="00D80785">
      <w:pPr>
        <w:spacing w:before="72"/>
        <w:ind w:left="852" w:right="565" w:firstLine="1068"/>
        <w:jc w:val="both"/>
      </w:pPr>
      <w:r>
        <w:rPr>
          <w:b/>
        </w:rPr>
        <w:lastRenderedPageBreak/>
        <w:t xml:space="preserve">Языковая среда </w:t>
      </w:r>
      <w:r>
        <w:t>имеет развивающий характер. Понятие языковой</w:t>
      </w:r>
      <w:r>
        <w:rPr>
          <w:spacing w:val="1"/>
        </w:rPr>
        <w:t xml:space="preserve"> </w:t>
      </w:r>
      <w:r>
        <w:t>развивающей среды</w:t>
      </w:r>
      <w:r>
        <w:rPr>
          <w:spacing w:val="1"/>
        </w:rPr>
        <w:t xml:space="preserve"> </w:t>
      </w:r>
      <w:r>
        <w:t xml:space="preserve">включает как собственно </w:t>
      </w:r>
      <w:r>
        <w:rPr>
          <w:b/>
        </w:rPr>
        <w:t xml:space="preserve">языковое окружение </w:t>
      </w:r>
      <w:r>
        <w:t xml:space="preserve">(языковую среду), так и </w:t>
      </w:r>
      <w:r>
        <w:rPr>
          <w:b/>
        </w:rPr>
        <w:t>предметно-развивающую</w:t>
      </w:r>
      <w:r>
        <w:rPr>
          <w:b/>
          <w:spacing w:val="1"/>
        </w:rPr>
        <w:t xml:space="preserve"> </w:t>
      </w:r>
      <w:r>
        <w:rPr>
          <w:b/>
        </w:rPr>
        <w:t>среду</w:t>
      </w:r>
      <w:r>
        <w:rPr>
          <w:b/>
          <w:spacing w:val="-1"/>
        </w:rPr>
        <w:t xml:space="preserve"> </w:t>
      </w:r>
      <w:r>
        <w:t>ребенка.</w:t>
      </w:r>
    </w:p>
    <w:p w:rsidR="00D80785" w:rsidRDefault="00D80785" w:rsidP="00D80785">
      <w:pPr>
        <w:pStyle w:val="af2"/>
        <w:ind w:left="852" w:right="566" w:firstLine="1008"/>
        <w:jc w:val="both"/>
      </w:pPr>
      <w:r>
        <w:t>В рамках реализации Стратегии развития образования в Республике Татарстан на 2010 –</w:t>
      </w:r>
      <w:r>
        <w:rPr>
          <w:spacing w:val="1"/>
        </w:rPr>
        <w:t xml:space="preserve"> </w:t>
      </w:r>
      <w:r>
        <w:t>2015</w:t>
      </w:r>
      <w:r>
        <w:rPr>
          <w:spacing w:val="1"/>
        </w:rPr>
        <w:t xml:space="preserve"> </w:t>
      </w:r>
      <w:r>
        <w:t>годы</w:t>
      </w:r>
      <w:r>
        <w:rPr>
          <w:spacing w:val="1"/>
        </w:rPr>
        <w:t xml:space="preserve"> </w:t>
      </w:r>
      <w:r>
        <w:t>«Киләчәк»</w:t>
      </w:r>
      <w:r>
        <w:rPr>
          <w:spacing w:val="1"/>
        </w:rPr>
        <w:t xml:space="preserve"> </w:t>
      </w:r>
      <w:r>
        <w:t>творческой</w:t>
      </w:r>
      <w:r>
        <w:rPr>
          <w:spacing w:val="1"/>
        </w:rPr>
        <w:t xml:space="preserve"> </w:t>
      </w:r>
      <w:proofErr w:type="gramStart"/>
      <w:r>
        <w:t>группой</w:t>
      </w:r>
      <w:r>
        <w:rPr>
          <w:spacing w:val="1"/>
        </w:rPr>
        <w:t xml:space="preserve"> </w:t>
      </w:r>
      <w:r>
        <w:t>,</w:t>
      </w:r>
      <w:proofErr w:type="gramEnd"/>
      <w:r>
        <w:rPr>
          <w:spacing w:val="1"/>
        </w:rPr>
        <w:t xml:space="preserve"> </w:t>
      </w:r>
      <w:r>
        <w:t>созданной</w:t>
      </w:r>
      <w:r>
        <w:rPr>
          <w:spacing w:val="1"/>
        </w:rPr>
        <w:t xml:space="preserve"> </w:t>
      </w:r>
      <w:r>
        <w:t>Министерством</w:t>
      </w:r>
      <w:r>
        <w:rPr>
          <w:spacing w:val="1"/>
        </w:rPr>
        <w:t xml:space="preserve"> </w:t>
      </w:r>
      <w:r>
        <w:t>образования</w:t>
      </w:r>
      <w:r>
        <w:rPr>
          <w:spacing w:val="1"/>
        </w:rPr>
        <w:t xml:space="preserve"> </w:t>
      </w:r>
      <w:r>
        <w:t>и</w:t>
      </w:r>
      <w:r>
        <w:rPr>
          <w:spacing w:val="1"/>
        </w:rPr>
        <w:t xml:space="preserve"> </w:t>
      </w:r>
      <w:r>
        <w:t>науки</w:t>
      </w:r>
      <w:r>
        <w:rPr>
          <w:spacing w:val="1"/>
        </w:rPr>
        <w:t xml:space="preserve"> </w:t>
      </w:r>
      <w:r>
        <w:t>Республики Татарстан, разработаны новые учебно-методические комплекты по обучению детей двум</w:t>
      </w:r>
      <w:r>
        <w:rPr>
          <w:spacing w:val="-57"/>
        </w:rPr>
        <w:t xml:space="preserve"> </w:t>
      </w:r>
      <w:r>
        <w:t>государственным</w:t>
      </w:r>
      <w:r>
        <w:rPr>
          <w:spacing w:val="1"/>
        </w:rPr>
        <w:t xml:space="preserve"> </w:t>
      </w:r>
      <w:r>
        <w:t>языкам</w:t>
      </w:r>
      <w:r>
        <w:rPr>
          <w:spacing w:val="1"/>
        </w:rPr>
        <w:t xml:space="preserve"> </w:t>
      </w:r>
      <w:r>
        <w:t>в</w:t>
      </w:r>
      <w:r>
        <w:rPr>
          <w:spacing w:val="1"/>
        </w:rPr>
        <w:t xml:space="preserve"> </w:t>
      </w:r>
      <w:r>
        <w:t>дошкольных</w:t>
      </w:r>
      <w:r>
        <w:rPr>
          <w:spacing w:val="1"/>
        </w:rPr>
        <w:t xml:space="preserve"> </w:t>
      </w:r>
      <w:r>
        <w:t>образовательных</w:t>
      </w:r>
      <w:r>
        <w:rPr>
          <w:spacing w:val="1"/>
        </w:rPr>
        <w:t xml:space="preserve"> </w:t>
      </w:r>
      <w:r>
        <w:t>учреждениях</w:t>
      </w:r>
      <w:r>
        <w:rPr>
          <w:spacing w:val="1"/>
        </w:rPr>
        <w:t xml:space="preserve"> </w:t>
      </w:r>
      <w:r>
        <w:t>на</w:t>
      </w:r>
      <w:r>
        <w:rPr>
          <w:spacing w:val="1"/>
        </w:rPr>
        <w:t xml:space="preserve"> </w:t>
      </w:r>
      <w:r>
        <w:t>основе</w:t>
      </w:r>
      <w:r>
        <w:rPr>
          <w:spacing w:val="1"/>
        </w:rPr>
        <w:t xml:space="preserve"> </w:t>
      </w:r>
      <w:r>
        <w:t>современных</w:t>
      </w:r>
      <w:r>
        <w:rPr>
          <w:spacing w:val="1"/>
        </w:rPr>
        <w:t xml:space="preserve"> </w:t>
      </w:r>
      <w:r>
        <w:t>эффективных образовательных</w:t>
      </w:r>
      <w:r>
        <w:rPr>
          <w:spacing w:val="2"/>
        </w:rPr>
        <w:t xml:space="preserve"> </w:t>
      </w:r>
      <w:r>
        <w:t>технологий.</w:t>
      </w:r>
    </w:p>
    <w:p w:rsidR="00D80785" w:rsidRDefault="00D80785" w:rsidP="00D80785">
      <w:pPr>
        <w:pStyle w:val="5"/>
        <w:spacing w:before="5" w:line="274" w:lineRule="exact"/>
        <w:ind w:left="1680"/>
        <w:jc w:val="both"/>
      </w:pPr>
      <w:r>
        <w:t>УМК</w:t>
      </w:r>
      <w:r>
        <w:rPr>
          <w:spacing w:val="-2"/>
        </w:rPr>
        <w:t xml:space="preserve"> </w:t>
      </w:r>
      <w:r>
        <w:t>включает в</w:t>
      </w:r>
      <w:r>
        <w:rPr>
          <w:spacing w:val="-3"/>
        </w:rPr>
        <w:t xml:space="preserve"> </w:t>
      </w:r>
      <w:r>
        <w:t>себя:</w:t>
      </w:r>
    </w:p>
    <w:p w:rsidR="00D80785" w:rsidRDefault="00D80785" w:rsidP="00D80785">
      <w:pPr>
        <w:pStyle w:val="af2"/>
        <w:ind w:left="852" w:right="565" w:firstLine="1188"/>
        <w:jc w:val="both"/>
      </w:pPr>
      <w:r>
        <w:rPr>
          <w:b/>
        </w:rPr>
        <w:t xml:space="preserve">- </w:t>
      </w:r>
      <w:r>
        <w:t>комплект по обучению детей татар родному татарскому языку (учебно-методические</w:t>
      </w:r>
      <w:r>
        <w:rPr>
          <w:spacing w:val="1"/>
        </w:rPr>
        <w:t xml:space="preserve"> </w:t>
      </w:r>
      <w:r>
        <w:t>пособия,</w:t>
      </w:r>
      <w:r>
        <w:rPr>
          <w:spacing w:val="1"/>
        </w:rPr>
        <w:t xml:space="preserve"> </w:t>
      </w:r>
      <w:r>
        <w:t>рабочие</w:t>
      </w:r>
      <w:r>
        <w:rPr>
          <w:spacing w:val="1"/>
        </w:rPr>
        <w:t xml:space="preserve"> </w:t>
      </w:r>
      <w:r>
        <w:t>тетради</w:t>
      </w:r>
      <w:r>
        <w:rPr>
          <w:spacing w:val="1"/>
        </w:rPr>
        <w:t xml:space="preserve"> </w:t>
      </w:r>
      <w:r>
        <w:t>для</w:t>
      </w:r>
      <w:r>
        <w:rPr>
          <w:spacing w:val="1"/>
        </w:rPr>
        <w:t xml:space="preserve"> </w:t>
      </w:r>
      <w:r>
        <w:t>средней</w:t>
      </w:r>
      <w:r>
        <w:rPr>
          <w:spacing w:val="1"/>
        </w:rPr>
        <w:t xml:space="preserve"> </w:t>
      </w:r>
      <w:r>
        <w:t>группы,</w:t>
      </w:r>
      <w:r>
        <w:rPr>
          <w:spacing w:val="1"/>
        </w:rPr>
        <w:t xml:space="preserve"> </w:t>
      </w:r>
      <w:r>
        <w:t>демонстрационный,</w:t>
      </w:r>
      <w:r>
        <w:rPr>
          <w:spacing w:val="1"/>
        </w:rPr>
        <w:t xml:space="preserve"> </w:t>
      </w:r>
      <w:r>
        <w:t>раздаточный</w:t>
      </w:r>
      <w:r>
        <w:rPr>
          <w:spacing w:val="1"/>
        </w:rPr>
        <w:t xml:space="preserve"> </w:t>
      </w:r>
      <w:r>
        <w:t>материал</w:t>
      </w:r>
      <w:r>
        <w:rPr>
          <w:spacing w:val="60"/>
        </w:rPr>
        <w:t xml:space="preserve"> </w:t>
      </w:r>
      <w:r>
        <w:t>к</w:t>
      </w:r>
      <w:r>
        <w:rPr>
          <w:spacing w:val="1"/>
        </w:rPr>
        <w:t xml:space="preserve"> </w:t>
      </w:r>
      <w:r>
        <w:t>занятиям,</w:t>
      </w:r>
      <w:r>
        <w:rPr>
          <w:spacing w:val="1"/>
        </w:rPr>
        <w:t xml:space="preserve"> </w:t>
      </w:r>
      <w:r>
        <w:t>сборник</w:t>
      </w:r>
      <w:r>
        <w:rPr>
          <w:spacing w:val="1"/>
        </w:rPr>
        <w:t xml:space="preserve"> </w:t>
      </w:r>
      <w:r>
        <w:t>художественных</w:t>
      </w:r>
      <w:r>
        <w:rPr>
          <w:spacing w:val="1"/>
        </w:rPr>
        <w:t xml:space="preserve"> </w:t>
      </w:r>
      <w:r>
        <w:t>произведений</w:t>
      </w:r>
      <w:r>
        <w:rPr>
          <w:spacing w:val="1"/>
        </w:rPr>
        <w:t xml:space="preserve"> </w:t>
      </w:r>
      <w:r>
        <w:t>для</w:t>
      </w:r>
      <w:r>
        <w:rPr>
          <w:spacing w:val="1"/>
        </w:rPr>
        <w:t xml:space="preserve"> </w:t>
      </w:r>
      <w:r>
        <w:t>чтения</w:t>
      </w:r>
      <w:r>
        <w:rPr>
          <w:spacing w:val="1"/>
        </w:rPr>
        <w:t xml:space="preserve"> </w:t>
      </w:r>
      <w:r>
        <w:t>детям</w:t>
      </w:r>
      <w:r>
        <w:rPr>
          <w:spacing w:val="1"/>
        </w:rPr>
        <w:t xml:space="preserve"> </w:t>
      </w:r>
      <w:r>
        <w:t>на</w:t>
      </w:r>
      <w:r>
        <w:rPr>
          <w:spacing w:val="1"/>
        </w:rPr>
        <w:t xml:space="preserve"> </w:t>
      </w:r>
      <w:r>
        <w:t>родном</w:t>
      </w:r>
      <w:r>
        <w:rPr>
          <w:spacing w:val="1"/>
        </w:rPr>
        <w:t xml:space="preserve"> </w:t>
      </w:r>
      <w:r>
        <w:t>языке,</w:t>
      </w:r>
      <w:r>
        <w:rPr>
          <w:spacing w:val="1"/>
        </w:rPr>
        <w:t xml:space="preserve"> </w:t>
      </w:r>
      <w:r>
        <w:t>аудио-</w:t>
      </w:r>
      <w:r>
        <w:rPr>
          <w:spacing w:val="1"/>
        </w:rPr>
        <w:t xml:space="preserve"> </w:t>
      </w:r>
      <w:r>
        <w:t>видеоматериалы</w:t>
      </w:r>
      <w:r>
        <w:rPr>
          <w:spacing w:val="-2"/>
        </w:rPr>
        <w:t xml:space="preserve"> </w:t>
      </w:r>
      <w:r>
        <w:t>мультимедиа);</w:t>
      </w:r>
    </w:p>
    <w:p w:rsidR="00D80785" w:rsidRDefault="00D80785" w:rsidP="00466C99">
      <w:pPr>
        <w:pStyle w:val="afe"/>
        <w:numPr>
          <w:ilvl w:val="0"/>
          <w:numId w:val="113"/>
        </w:numPr>
        <w:tabs>
          <w:tab w:val="left" w:pos="2341"/>
        </w:tabs>
        <w:suppressAutoHyphens w:val="0"/>
        <w:autoSpaceDE w:val="0"/>
        <w:ind w:right="566" w:firstLine="1188"/>
        <w:contextualSpacing w:val="0"/>
        <w:jc w:val="both"/>
      </w:pPr>
      <w:r>
        <w:t>комплект по обучению детей татар русскому языку (учебно-методические пособия,</w:t>
      </w:r>
      <w:r>
        <w:rPr>
          <w:spacing w:val="1"/>
        </w:rPr>
        <w:t xml:space="preserve"> </w:t>
      </w:r>
      <w:r>
        <w:t>рабочие тетради, демонстрационный, раздаточный материал к занятиям, сборник художественных</w:t>
      </w:r>
      <w:r>
        <w:rPr>
          <w:spacing w:val="1"/>
        </w:rPr>
        <w:t xml:space="preserve"> </w:t>
      </w:r>
      <w:r>
        <w:t>произведений</w:t>
      </w:r>
      <w:r>
        <w:rPr>
          <w:spacing w:val="1"/>
        </w:rPr>
        <w:t xml:space="preserve"> </w:t>
      </w:r>
      <w:r>
        <w:t>для</w:t>
      </w:r>
      <w:r>
        <w:rPr>
          <w:spacing w:val="-1"/>
        </w:rPr>
        <w:t xml:space="preserve"> </w:t>
      </w:r>
      <w:r>
        <w:t>чтения</w:t>
      </w:r>
      <w:r>
        <w:rPr>
          <w:spacing w:val="-1"/>
        </w:rPr>
        <w:t xml:space="preserve"> </w:t>
      </w:r>
      <w:r>
        <w:t>детям</w:t>
      </w:r>
      <w:r>
        <w:rPr>
          <w:spacing w:val="-2"/>
        </w:rPr>
        <w:t xml:space="preserve"> </w:t>
      </w:r>
      <w:r>
        <w:t>на</w:t>
      </w:r>
      <w:r>
        <w:rPr>
          <w:spacing w:val="-1"/>
        </w:rPr>
        <w:t xml:space="preserve"> </w:t>
      </w:r>
      <w:r>
        <w:t>русском</w:t>
      </w:r>
      <w:r>
        <w:rPr>
          <w:spacing w:val="-2"/>
        </w:rPr>
        <w:t xml:space="preserve"> </w:t>
      </w:r>
      <w:r>
        <w:t>языке,</w:t>
      </w:r>
      <w:r>
        <w:rPr>
          <w:spacing w:val="-1"/>
        </w:rPr>
        <w:t xml:space="preserve"> </w:t>
      </w:r>
      <w:r>
        <w:t>аудио-видеоматериалы</w:t>
      </w:r>
      <w:r>
        <w:rPr>
          <w:spacing w:val="-1"/>
        </w:rPr>
        <w:t xml:space="preserve"> </w:t>
      </w:r>
      <w:r>
        <w:t>мультимедиа);</w:t>
      </w:r>
    </w:p>
    <w:p w:rsidR="00D80785" w:rsidRDefault="00D80785" w:rsidP="00466C99">
      <w:pPr>
        <w:pStyle w:val="afe"/>
        <w:numPr>
          <w:ilvl w:val="0"/>
          <w:numId w:val="113"/>
        </w:numPr>
        <w:tabs>
          <w:tab w:val="left" w:pos="2250"/>
        </w:tabs>
        <w:suppressAutoHyphens w:val="0"/>
        <w:autoSpaceDE w:val="0"/>
        <w:ind w:right="566" w:firstLine="1188"/>
        <w:contextualSpacing w:val="0"/>
        <w:jc w:val="both"/>
      </w:pPr>
      <w:r>
        <w:t>комплект по обучению русских детей татарскому языку (учебно-методические пособия,</w:t>
      </w:r>
      <w:r>
        <w:rPr>
          <w:spacing w:val="-57"/>
        </w:rPr>
        <w:t xml:space="preserve"> </w:t>
      </w:r>
      <w:r>
        <w:t>рабочие тетради, демонстрационный, раздаточный материал к занятиям, сборник художественных</w:t>
      </w:r>
      <w:r>
        <w:rPr>
          <w:spacing w:val="1"/>
        </w:rPr>
        <w:t xml:space="preserve"> </w:t>
      </w:r>
      <w:r>
        <w:t>произведений</w:t>
      </w:r>
      <w:r>
        <w:rPr>
          <w:spacing w:val="-1"/>
        </w:rPr>
        <w:t xml:space="preserve"> </w:t>
      </w:r>
      <w:r>
        <w:t>для чтения</w:t>
      </w:r>
      <w:r>
        <w:rPr>
          <w:spacing w:val="-1"/>
        </w:rPr>
        <w:t xml:space="preserve"> </w:t>
      </w:r>
      <w:r>
        <w:t>детям</w:t>
      </w:r>
      <w:r>
        <w:rPr>
          <w:spacing w:val="-1"/>
        </w:rPr>
        <w:t xml:space="preserve"> </w:t>
      </w:r>
      <w:r>
        <w:t>на</w:t>
      </w:r>
      <w:r>
        <w:rPr>
          <w:spacing w:val="-2"/>
        </w:rPr>
        <w:t xml:space="preserve"> </w:t>
      </w:r>
      <w:r>
        <w:t>татарском</w:t>
      </w:r>
      <w:r>
        <w:rPr>
          <w:spacing w:val="-1"/>
        </w:rPr>
        <w:t xml:space="preserve"> </w:t>
      </w:r>
      <w:r>
        <w:t>языке,</w:t>
      </w:r>
      <w:r>
        <w:rPr>
          <w:spacing w:val="-1"/>
        </w:rPr>
        <w:t xml:space="preserve"> </w:t>
      </w:r>
      <w:r>
        <w:t>анимационные</w:t>
      </w:r>
      <w:r>
        <w:rPr>
          <w:spacing w:val="-2"/>
        </w:rPr>
        <w:t xml:space="preserve"> </w:t>
      </w:r>
      <w:r>
        <w:t>сюжеты);</w:t>
      </w:r>
    </w:p>
    <w:p w:rsidR="00D80785" w:rsidRDefault="00D80785" w:rsidP="00466C99">
      <w:pPr>
        <w:pStyle w:val="afe"/>
        <w:numPr>
          <w:ilvl w:val="0"/>
          <w:numId w:val="113"/>
        </w:numPr>
        <w:tabs>
          <w:tab w:val="left" w:pos="2250"/>
        </w:tabs>
        <w:suppressAutoHyphens w:val="0"/>
        <w:autoSpaceDE w:val="0"/>
        <w:ind w:right="573" w:firstLine="1188"/>
        <w:contextualSpacing w:val="0"/>
        <w:jc w:val="both"/>
      </w:pPr>
      <w:r>
        <w:t>региональную</w:t>
      </w:r>
      <w:r>
        <w:rPr>
          <w:spacing w:val="1"/>
        </w:rPr>
        <w:t xml:space="preserve"> </w:t>
      </w:r>
      <w:r>
        <w:t>программу дошкольного образования (на татарском и русском языках) в</w:t>
      </w:r>
      <w:r>
        <w:rPr>
          <w:spacing w:val="-57"/>
        </w:rPr>
        <w:t xml:space="preserve"> </w:t>
      </w:r>
      <w:r>
        <w:t>соответствии с федеральным государственным образовательным стандартом к структуре основной</w:t>
      </w:r>
      <w:r>
        <w:rPr>
          <w:spacing w:val="1"/>
        </w:rPr>
        <w:t xml:space="preserve"> </w:t>
      </w:r>
      <w:r>
        <w:t>образовательной</w:t>
      </w:r>
      <w:r>
        <w:rPr>
          <w:spacing w:val="-1"/>
        </w:rPr>
        <w:t xml:space="preserve"> </w:t>
      </w:r>
      <w:r>
        <w:t>программы дошкольного образования;</w:t>
      </w:r>
    </w:p>
    <w:p w:rsidR="00D80785" w:rsidRDefault="00D80785" w:rsidP="00466C99">
      <w:pPr>
        <w:pStyle w:val="afe"/>
        <w:numPr>
          <w:ilvl w:val="0"/>
          <w:numId w:val="113"/>
        </w:numPr>
        <w:tabs>
          <w:tab w:val="left" w:pos="2331"/>
        </w:tabs>
        <w:suppressAutoHyphens w:val="0"/>
        <w:autoSpaceDE w:val="0"/>
        <w:ind w:right="571" w:firstLine="1188"/>
        <w:contextualSpacing w:val="0"/>
        <w:jc w:val="both"/>
      </w:pPr>
      <w:r>
        <w:t>комплект для детей старшего дошкольного возраста по обучению грамоте (рабочие</w:t>
      </w:r>
      <w:r>
        <w:rPr>
          <w:spacing w:val="1"/>
        </w:rPr>
        <w:t xml:space="preserve"> </w:t>
      </w:r>
      <w:r>
        <w:t>тетради, методические рекомендации для воспитателей, методическое пособие для воспитателей и</w:t>
      </w:r>
      <w:r>
        <w:rPr>
          <w:spacing w:val="1"/>
        </w:rPr>
        <w:t xml:space="preserve"> </w:t>
      </w:r>
      <w:r>
        <w:t>родителей).</w:t>
      </w:r>
    </w:p>
    <w:p w:rsidR="00D80785" w:rsidRDefault="00D80785" w:rsidP="00D80785">
      <w:pPr>
        <w:pStyle w:val="af2"/>
        <w:ind w:left="852" w:right="564" w:firstLine="1008"/>
        <w:jc w:val="both"/>
      </w:pPr>
      <w:r>
        <w:t>Для</w:t>
      </w:r>
      <w:r>
        <w:rPr>
          <w:spacing w:val="1"/>
        </w:rPr>
        <w:t xml:space="preserve"> </w:t>
      </w:r>
      <w:r>
        <w:t>обеспечения</w:t>
      </w:r>
      <w:r>
        <w:rPr>
          <w:spacing w:val="1"/>
        </w:rPr>
        <w:t xml:space="preserve"> </w:t>
      </w:r>
      <w:r>
        <w:t>современного</w:t>
      </w:r>
      <w:r>
        <w:rPr>
          <w:spacing w:val="1"/>
        </w:rPr>
        <w:t xml:space="preserve"> </w:t>
      </w:r>
      <w:r>
        <w:t>уровня</w:t>
      </w:r>
      <w:r>
        <w:rPr>
          <w:spacing w:val="1"/>
        </w:rPr>
        <w:t xml:space="preserve"> </w:t>
      </w:r>
      <w:r>
        <w:t>организации</w:t>
      </w:r>
      <w:r>
        <w:rPr>
          <w:spacing w:val="1"/>
        </w:rPr>
        <w:t xml:space="preserve"> </w:t>
      </w:r>
      <w:r>
        <w:t>языкового</w:t>
      </w:r>
      <w:r>
        <w:rPr>
          <w:spacing w:val="1"/>
        </w:rPr>
        <w:t xml:space="preserve"> </w:t>
      </w:r>
      <w:r>
        <w:t>пространства</w:t>
      </w:r>
      <w:r>
        <w:rPr>
          <w:spacing w:val="60"/>
        </w:rPr>
        <w:t xml:space="preserve"> </w:t>
      </w:r>
      <w:r>
        <w:t>обучения</w:t>
      </w:r>
      <w:r>
        <w:rPr>
          <w:spacing w:val="1"/>
        </w:rPr>
        <w:t xml:space="preserve"> </w:t>
      </w:r>
      <w:r>
        <w:t>детей</w:t>
      </w:r>
      <w:r>
        <w:rPr>
          <w:spacing w:val="-1"/>
        </w:rPr>
        <w:t xml:space="preserve"> </w:t>
      </w:r>
      <w:r>
        <w:t>татарскому</w:t>
      </w:r>
      <w:r>
        <w:rPr>
          <w:spacing w:val="-6"/>
        </w:rPr>
        <w:t xml:space="preserve"> </w:t>
      </w:r>
      <w:r>
        <w:t>и русскому</w:t>
      </w:r>
      <w:r>
        <w:rPr>
          <w:spacing w:val="-6"/>
        </w:rPr>
        <w:t xml:space="preserve"> </w:t>
      </w:r>
      <w:r>
        <w:t>языкам</w:t>
      </w:r>
      <w:r>
        <w:rPr>
          <w:spacing w:val="-3"/>
        </w:rPr>
        <w:t xml:space="preserve"> </w:t>
      </w:r>
      <w:r>
        <w:t>разработаны мультимедийные</w:t>
      </w:r>
      <w:r>
        <w:rPr>
          <w:spacing w:val="-3"/>
        </w:rPr>
        <w:t xml:space="preserve"> </w:t>
      </w:r>
      <w:r>
        <w:t>ресурсы</w:t>
      </w:r>
      <w:r>
        <w:rPr>
          <w:spacing w:val="-1"/>
        </w:rPr>
        <w:t xml:space="preserve"> </w:t>
      </w:r>
      <w:r>
        <w:t>нового</w:t>
      </w:r>
      <w:r>
        <w:rPr>
          <w:spacing w:val="-1"/>
        </w:rPr>
        <w:t xml:space="preserve"> </w:t>
      </w:r>
      <w:r>
        <w:t>поколения.</w:t>
      </w:r>
    </w:p>
    <w:p w:rsidR="00D80785" w:rsidRDefault="00D80785" w:rsidP="00D80785">
      <w:pPr>
        <w:pStyle w:val="af2"/>
        <w:rPr>
          <w:sz w:val="26"/>
        </w:rPr>
      </w:pPr>
    </w:p>
    <w:p w:rsidR="00D80785" w:rsidRDefault="00D80785" w:rsidP="00D80785">
      <w:pPr>
        <w:pStyle w:val="af2"/>
        <w:spacing w:before="1"/>
        <w:rPr>
          <w:sz w:val="22"/>
        </w:rPr>
      </w:pPr>
    </w:p>
    <w:p w:rsidR="00D80785" w:rsidRDefault="00D80785" w:rsidP="00D80785">
      <w:pPr>
        <w:pStyle w:val="5"/>
        <w:spacing w:before="1" w:line="274" w:lineRule="exact"/>
        <w:ind w:left="852"/>
        <w:jc w:val="both"/>
      </w:pPr>
      <w:r>
        <w:t>Цель</w:t>
      </w:r>
      <w:r>
        <w:rPr>
          <w:spacing w:val="-2"/>
        </w:rPr>
        <w:t xml:space="preserve"> </w:t>
      </w:r>
      <w:r>
        <w:t>обучения</w:t>
      </w:r>
      <w:r>
        <w:rPr>
          <w:spacing w:val="-2"/>
        </w:rPr>
        <w:t xml:space="preserve"> </w:t>
      </w:r>
      <w:r>
        <w:t>родному</w:t>
      </w:r>
      <w:r>
        <w:rPr>
          <w:spacing w:val="-3"/>
        </w:rPr>
        <w:t xml:space="preserve"> </w:t>
      </w:r>
      <w:r>
        <w:t>языку:</w:t>
      </w:r>
    </w:p>
    <w:p w:rsidR="00D80785" w:rsidRDefault="00D80785" w:rsidP="00466C99">
      <w:pPr>
        <w:pStyle w:val="afe"/>
        <w:numPr>
          <w:ilvl w:val="1"/>
          <w:numId w:val="114"/>
        </w:numPr>
        <w:tabs>
          <w:tab w:val="left" w:pos="1583"/>
        </w:tabs>
        <w:suppressAutoHyphens w:val="0"/>
        <w:autoSpaceDE w:val="0"/>
        <w:ind w:right="570" w:firstLine="566"/>
        <w:contextualSpacing w:val="0"/>
        <w:jc w:val="both"/>
      </w:pPr>
      <w:r>
        <w:t>развитие речевых способностей и умений, культуры речевого общения, разработка способов</w:t>
      </w:r>
      <w:r>
        <w:rPr>
          <w:spacing w:val="1"/>
        </w:rPr>
        <w:t xml:space="preserve"> </w:t>
      </w:r>
      <w:r>
        <w:t>овладения дошкольниками навыками практического общения в различных жизненных ситуациях,</w:t>
      </w:r>
      <w:r>
        <w:rPr>
          <w:spacing w:val="1"/>
        </w:rPr>
        <w:t xml:space="preserve"> </w:t>
      </w:r>
      <w:r>
        <w:t>формирование</w:t>
      </w:r>
      <w:r>
        <w:rPr>
          <w:spacing w:val="-2"/>
        </w:rPr>
        <w:t xml:space="preserve"> </w:t>
      </w:r>
      <w:r>
        <w:t>предпосылок чтения и</w:t>
      </w:r>
      <w:r>
        <w:rPr>
          <w:spacing w:val="-2"/>
        </w:rPr>
        <w:t xml:space="preserve"> </w:t>
      </w:r>
      <w:r>
        <w:t>письма.</w:t>
      </w:r>
    </w:p>
    <w:p w:rsidR="00D80785" w:rsidRDefault="00D80785" w:rsidP="00466C99">
      <w:pPr>
        <w:pStyle w:val="afe"/>
        <w:numPr>
          <w:ilvl w:val="1"/>
          <w:numId w:val="114"/>
        </w:numPr>
        <w:tabs>
          <w:tab w:val="left" w:pos="1573"/>
        </w:tabs>
        <w:suppressAutoHyphens w:val="0"/>
        <w:autoSpaceDE w:val="0"/>
        <w:ind w:right="574" w:firstLine="566"/>
        <w:contextualSpacing w:val="0"/>
        <w:jc w:val="both"/>
      </w:pPr>
      <w:r>
        <w:t>положение</w:t>
      </w:r>
      <w:r>
        <w:rPr>
          <w:spacing w:val="10"/>
        </w:rPr>
        <w:t xml:space="preserve"> </w:t>
      </w:r>
      <w:r>
        <w:t>о</w:t>
      </w:r>
      <w:r>
        <w:rPr>
          <w:spacing w:val="11"/>
        </w:rPr>
        <w:t xml:space="preserve"> </w:t>
      </w:r>
      <w:r>
        <w:t>формировании</w:t>
      </w:r>
      <w:r>
        <w:rPr>
          <w:spacing w:val="13"/>
        </w:rPr>
        <w:t xml:space="preserve"> </w:t>
      </w:r>
      <w:r>
        <w:t>у</w:t>
      </w:r>
      <w:r>
        <w:rPr>
          <w:spacing w:val="4"/>
        </w:rPr>
        <w:t xml:space="preserve"> </w:t>
      </w:r>
      <w:r>
        <w:t>дошкольников</w:t>
      </w:r>
      <w:r>
        <w:rPr>
          <w:spacing w:val="10"/>
        </w:rPr>
        <w:t xml:space="preserve"> </w:t>
      </w:r>
      <w:r>
        <w:t>элементарного</w:t>
      </w:r>
      <w:r>
        <w:rPr>
          <w:spacing w:val="11"/>
        </w:rPr>
        <w:t xml:space="preserve"> </w:t>
      </w:r>
      <w:r>
        <w:t>осознания</w:t>
      </w:r>
      <w:r>
        <w:rPr>
          <w:spacing w:val="11"/>
        </w:rPr>
        <w:t xml:space="preserve"> </w:t>
      </w:r>
      <w:r>
        <w:t>явлений</w:t>
      </w:r>
      <w:r>
        <w:rPr>
          <w:spacing w:val="12"/>
        </w:rPr>
        <w:t xml:space="preserve"> </w:t>
      </w:r>
      <w:r>
        <w:t>языка</w:t>
      </w:r>
      <w:r>
        <w:rPr>
          <w:spacing w:val="8"/>
        </w:rPr>
        <w:t xml:space="preserve"> </w:t>
      </w:r>
      <w:r>
        <w:t>и</w:t>
      </w:r>
      <w:r>
        <w:rPr>
          <w:spacing w:val="12"/>
        </w:rPr>
        <w:t xml:space="preserve"> </w:t>
      </w:r>
      <w:r>
        <w:t>речи,</w:t>
      </w:r>
      <w:r>
        <w:rPr>
          <w:spacing w:val="-58"/>
        </w:rPr>
        <w:t xml:space="preserve"> </w:t>
      </w:r>
      <w:r>
        <w:t>о</w:t>
      </w:r>
      <w:r>
        <w:rPr>
          <w:spacing w:val="-1"/>
        </w:rPr>
        <w:t xml:space="preserve"> </w:t>
      </w:r>
      <w:r>
        <w:t>необходимости лингвистического развития</w:t>
      </w:r>
      <w:r>
        <w:rPr>
          <w:spacing w:val="-1"/>
        </w:rPr>
        <w:t xml:space="preserve"> </w:t>
      </w:r>
      <w:r>
        <w:t>в</w:t>
      </w:r>
      <w:r>
        <w:rPr>
          <w:spacing w:val="-3"/>
        </w:rPr>
        <w:t xml:space="preserve"> </w:t>
      </w:r>
      <w:r>
        <w:t>дошкольном</w:t>
      </w:r>
      <w:r>
        <w:rPr>
          <w:spacing w:val="-1"/>
        </w:rPr>
        <w:t xml:space="preserve"> </w:t>
      </w:r>
      <w:r>
        <w:t>детстве.</w:t>
      </w:r>
    </w:p>
    <w:p w:rsidR="00D80785" w:rsidRDefault="00D80785" w:rsidP="00D80785">
      <w:pPr>
        <w:pStyle w:val="af2"/>
        <w:spacing w:before="2"/>
      </w:pPr>
    </w:p>
    <w:p w:rsidR="00D80785" w:rsidRDefault="00D80785" w:rsidP="00D80785">
      <w:pPr>
        <w:pStyle w:val="5"/>
        <w:spacing w:before="1" w:line="272" w:lineRule="exact"/>
        <w:ind w:left="2501"/>
      </w:pPr>
      <w:r>
        <w:t>Речевую</w:t>
      </w:r>
      <w:r>
        <w:rPr>
          <w:spacing w:val="-4"/>
        </w:rPr>
        <w:t xml:space="preserve"> </w:t>
      </w:r>
      <w:r>
        <w:t>деятельность</w:t>
      </w:r>
      <w:r>
        <w:rPr>
          <w:spacing w:val="-5"/>
        </w:rPr>
        <w:t xml:space="preserve"> </w:t>
      </w:r>
      <w:r>
        <w:t>можно</w:t>
      </w:r>
      <w:r>
        <w:rPr>
          <w:spacing w:val="-2"/>
        </w:rPr>
        <w:t xml:space="preserve"> </w:t>
      </w:r>
      <w:r>
        <w:t>передать</w:t>
      </w:r>
      <w:r>
        <w:rPr>
          <w:spacing w:val="-2"/>
        </w:rPr>
        <w:t xml:space="preserve"> </w:t>
      </w:r>
      <w:r>
        <w:t>в</w:t>
      </w:r>
      <w:r>
        <w:rPr>
          <w:spacing w:val="-3"/>
        </w:rPr>
        <w:t xml:space="preserve"> </w:t>
      </w:r>
      <w:r>
        <w:t>следующих</w:t>
      </w:r>
      <w:r>
        <w:rPr>
          <w:spacing w:val="-3"/>
        </w:rPr>
        <w:t xml:space="preserve"> </w:t>
      </w:r>
      <w:r>
        <w:t>положениях:</w:t>
      </w:r>
    </w:p>
    <w:p w:rsidR="00D80785" w:rsidRDefault="00D80785" w:rsidP="00D80785">
      <w:pPr>
        <w:pStyle w:val="af2"/>
        <w:tabs>
          <w:tab w:val="left" w:pos="2292"/>
        </w:tabs>
        <w:ind w:left="852" w:right="631" w:firstLine="566"/>
      </w:pPr>
      <w:r>
        <w:rPr>
          <w:rFonts w:ascii="Cambria" w:eastAsia="Cambria" w:hAnsi="Cambria" w:cs="Cambria"/>
        </w:rPr>
        <w:t>⦿</w:t>
      </w:r>
      <w:r>
        <w:rPr>
          <w:rFonts w:ascii="Cambria" w:eastAsia="Cambria" w:hAnsi="Cambria" w:cs="Cambria"/>
        </w:rPr>
        <w:tab/>
      </w:r>
      <w:r>
        <w:t>речь</w:t>
      </w:r>
      <w:r>
        <w:rPr>
          <w:spacing w:val="39"/>
        </w:rPr>
        <w:t xml:space="preserve"> </w:t>
      </w:r>
      <w:r>
        <w:t>ребенка</w:t>
      </w:r>
      <w:r>
        <w:rPr>
          <w:spacing w:val="37"/>
        </w:rPr>
        <w:t xml:space="preserve"> </w:t>
      </w:r>
      <w:r>
        <w:t>развивается</w:t>
      </w:r>
      <w:r>
        <w:rPr>
          <w:spacing w:val="38"/>
        </w:rPr>
        <w:t xml:space="preserve"> </w:t>
      </w:r>
      <w:r>
        <w:t>в</w:t>
      </w:r>
      <w:r>
        <w:rPr>
          <w:spacing w:val="40"/>
        </w:rPr>
        <w:t xml:space="preserve"> </w:t>
      </w:r>
      <w:r>
        <w:t>ходе</w:t>
      </w:r>
      <w:r>
        <w:rPr>
          <w:spacing w:val="37"/>
        </w:rPr>
        <w:t xml:space="preserve"> </w:t>
      </w:r>
      <w:r>
        <w:t>генерализации</w:t>
      </w:r>
      <w:r>
        <w:rPr>
          <w:spacing w:val="39"/>
        </w:rPr>
        <w:t xml:space="preserve"> </w:t>
      </w:r>
      <w:r>
        <w:t>(обобщения)</w:t>
      </w:r>
      <w:r>
        <w:rPr>
          <w:spacing w:val="37"/>
        </w:rPr>
        <w:t xml:space="preserve"> </w:t>
      </w:r>
      <w:r>
        <w:t>языковых</w:t>
      </w:r>
      <w:r>
        <w:rPr>
          <w:spacing w:val="40"/>
        </w:rPr>
        <w:t xml:space="preserve"> </w:t>
      </w:r>
      <w:r>
        <w:t>явлений,</w:t>
      </w:r>
      <w:r>
        <w:rPr>
          <w:spacing w:val="-57"/>
        </w:rPr>
        <w:t xml:space="preserve"> </w:t>
      </w:r>
      <w:r>
        <w:t>восприятия</w:t>
      </w:r>
      <w:r>
        <w:rPr>
          <w:spacing w:val="-1"/>
        </w:rPr>
        <w:t xml:space="preserve"> </w:t>
      </w:r>
      <w:r>
        <w:t>речи взрослых и собственной речевой</w:t>
      </w:r>
      <w:r>
        <w:rPr>
          <w:spacing w:val="-1"/>
        </w:rPr>
        <w:t xml:space="preserve"> </w:t>
      </w:r>
      <w:r>
        <w:t>активности;</w:t>
      </w:r>
    </w:p>
    <w:p w:rsidR="00D80785" w:rsidRDefault="00D80785" w:rsidP="00D80785">
      <w:pPr>
        <w:pStyle w:val="af2"/>
        <w:tabs>
          <w:tab w:val="left" w:pos="2292"/>
        </w:tabs>
        <w:ind w:left="852" w:right="631" w:firstLine="566"/>
      </w:pPr>
      <w:r>
        <w:rPr>
          <w:rFonts w:ascii="Cambria" w:eastAsia="Cambria" w:hAnsi="Cambria" w:cs="Cambria"/>
        </w:rPr>
        <w:t>⦿</w:t>
      </w:r>
      <w:r>
        <w:rPr>
          <w:rFonts w:ascii="Cambria" w:eastAsia="Cambria" w:hAnsi="Cambria" w:cs="Cambria"/>
        </w:rPr>
        <w:tab/>
      </w:r>
      <w:r>
        <w:t>язык</w:t>
      </w:r>
      <w:r>
        <w:rPr>
          <w:spacing w:val="30"/>
        </w:rPr>
        <w:t xml:space="preserve"> </w:t>
      </w:r>
      <w:r>
        <w:t>и</w:t>
      </w:r>
      <w:r>
        <w:rPr>
          <w:spacing w:val="33"/>
        </w:rPr>
        <w:t xml:space="preserve"> </w:t>
      </w:r>
      <w:r>
        <w:t>речь</w:t>
      </w:r>
      <w:r>
        <w:rPr>
          <w:spacing w:val="31"/>
        </w:rPr>
        <w:t xml:space="preserve"> </w:t>
      </w:r>
      <w:r>
        <w:t>представляют</w:t>
      </w:r>
      <w:r>
        <w:rPr>
          <w:spacing w:val="33"/>
        </w:rPr>
        <w:t xml:space="preserve"> </w:t>
      </w:r>
      <w:r>
        <w:t>собой</w:t>
      </w:r>
      <w:r>
        <w:rPr>
          <w:spacing w:val="31"/>
        </w:rPr>
        <w:t xml:space="preserve"> </w:t>
      </w:r>
      <w:r>
        <w:t>своеобразный</w:t>
      </w:r>
      <w:r>
        <w:rPr>
          <w:spacing w:val="35"/>
        </w:rPr>
        <w:t xml:space="preserve"> </w:t>
      </w:r>
      <w:r>
        <w:t>«узел»,</w:t>
      </w:r>
      <w:r>
        <w:rPr>
          <w:spacing w:val="32"/>
        </w:rPr>
        <w:t xml:space="preserve"> </w:t>
      </w:r>
      <w:r>
        <w:t>в</w:t>
      </w:r>
      <w:r>
        <w:rPr>
          <w:spacing w:val="32"/>
        </w:rPr>
        <w:t xml:space="preserve"> </w:t>
      </w:r>
      <w:r>
        <w:t>который</w:t>
      </w:r>
      <w:r>
        <w:rPr>
          <w:spacing w:val="35"/>
        </w:rPr>
        <w:t xml:space="preserve"> </w:t>
      </w:r>
      <w:r>
        <w:t>«сплетаются»</w:t>
      </w:r>
      <w:r>
        <w:rPr>
          <w:spacing w:val="-57"/>
        </w:rPr>
        <w:t xml:space="preserve"> </w:t>
      </w:r>
      <w:r>
        <w:t>различные</w:t>
      </w:r>
      <w:r>
        <w:rPr>
          <w:spacing w:val="-4"/>
        </w:rPr>
        <w:t xml:space="preserve"> </w:t>
      </w:r>
      <w:r>
        <w:t>линии</w:t>
      </w:r>
      <w:r>
        <w:rPr>
          <w:spacing w:val="-3"/>
        </w:rPr>
        <w:t xml:space="preserve"> </w:t>
      </w:r>
      <w:r>
        <w:t>психического</w:t>
      </w:r>
      <w:r>
        <w:rPr>
          <w:spacing w:val="-2"/>
        </w:rPr>
        <w:t xml:space="preserve"> </w:t>
      </w:r>
      <w:r>
        <w:t>развития</w:t>
      </w:r>
      <w:r>
        <w:rPr>
          <w:spacing w:val="2"/>
        </w:rPr>
        <w:t xml:space="preserve"> </w:t>
      </w:r>
      <w:r>
        <w:t>–</w:t>
      </w:r>
      <w:r>
        <w:rPr>
          <w:spacing w:val="-2"/>
        </w:rPr>
        <w:t xml:space="preserve"> </w:t>
      </w:r>
      <w:r>
        <w:t>развитие</w:t>
      </w:r>
      <w:r>
        <w:rPr>
          <w:spacing w:val="-2"/>
        </w:rPr>
        <w:t xml:space="preserve"> </w:t>
      </w:r>
      <w:r>
        <w:t>мышления,</w:t>
      </w:r>
      <w:r>
        <w:rPr>
          <w:spacing w:val="-2"/>
        </w:rPr>
        <w:t xml:space="preserve"> </w:t>
      </w:r>
      <w:r>
        <w:t>воображения,</w:t>
      </w:r>
      <w:r>
        <w:rPr>
          <w:spacing w:val="-1"/>
        </w:rPr>
        <w:t xml:space="preserve"> </w:t>
      </w:r>
      <w:r>
        <w:t>памяти,</w:t>
      </w:r>
      <w:r>
        <w:rPr>
          <w:spacing w:val="-2"/>
        </w:rPr>
        <w:t xml:space="preserve"> </w:t>
      </w:r>
      <w:r>
        <w:t>эмоций;</w:t>
      </w:r>
    </w:p>
    <w:p w:rsidR="00D80785" w:rsidRDefault="00D80785" w:rsidP="00D80785">
      <w:pPr>
        <w:pStyle w:val="af2"/>
        <w:tabs>
          <w:tab w:val="left" w:pos="2292"/>
        </w:tabs>
        <w:ind w:left="852" w:right="575" w:firstLine="566"/>
      </w:pPr>
      <w:r>
        <w:rPr>
          <w:rFonts w:ascii="Cambria" w:eastAsia="Cambria" w:hAnsi="Cambria" w:cs="Cambria"/>
        </w:rPr>
        <w:t>⦿</w:t>
      </w:r>
      <w:r>
        <w:rPr>
          <w:rFonts w:ascii="Cambria" w:eastAsia="Cambria" w:hAnsi="Cambria" w:cs="Cambria"/>
        </w:rPr>
        <w:tab/>
      </w:r>
      <w:r>
        <w:t>ведущим</w:t>
      </w:r>
      <w:r>
        <w:rPr>
          <w:spacing w:val="27"/>
        </w:rPr>
        <w:t xml:space="preserve"> </w:t>
      </w:r>
      <w:r>
        <w:t>направлением</w:t>
      </w:r>
      <w:r>
        <w:rPr>
          <w:spacing w:val="27"/>
        </w:rPr>
        <w:t xml:space="preserve"> </w:t>
      </w:r>
      <w:r>
        <w:t>в</w:t>
      </w:r>
      <w:r>
        <w:rPr>
          <w:spacing w:val="28"/>
        </w:rPr>
        <w:t xml:space="preserve"> </w:t>
      </w:r>
      <w:r>
        <w:t>обучении</w:t>
      </w:r>
      <w:r>
        <w:rPr>
          <w:spacing w:val="28"/>
        </w:rPr>
        <w:t xml:space="preserve"> </w:t>
      </w:r>
      <w:r>
        <w:t>родному</w:t>
      </w:r>
      <w:r>
        <w:rPr>
          <w:spacing w:val="25"/>
        </w:rPr>
        <w:t xml:space="preserve"> </w:t>
      </w:r>
      <w:r>
        <w:t>языку</w:t>
      </w:r>
      <w:r>
        <w:rPr>
          <w:spacing w:val="21"/>
        </w:rPr>
        <w:t xml:space="preserve"> </w:t>
      </w:r>
      <w:r>
        <w:t>является</w:t>
      </w:r>
      <w:r>
        <w:rPr>
          <w:spacing w:val="27"/>
        </w:rPr>
        <w:t xml:space="preserve"> </w:t>
      </w:r>
      <w:r>
        <w:t>формирование</w:t>
      </w:r>
      <w:r>
        <w:rPr>
          <w:spacing w:val="28"/>
        </w:rPr>
        <w:t xml:space="preserve"> </w:t>
      </w:r>
      <w:r>
        <w:t>языковых</w:t>
      </w:r>
      <w:r>
        <w:rPr>
          <w:spacing w:val="-57"/>
        </w:rPr>
        <w:t xml:space="preserve"> </w:t>
      </w:r>
      <w:r>
        <w:t>обобщений</w:t>
      </w:r>
      <w:r>
        <w:rPr>
          <w:spacing w:val="-3"/>
        </w:rPr>
        <w:t xml:space="preserve"> </w:t>
      </w:r>
      <w:r>
        <w:t>и элементарного осознания явлений</w:t>
      </w:r>
      <w:r>
        <w:rPr>
          <w:spacing w:val="-1"/>
        </w:rPr>
        <w:t xml:space="preserve"> </w:t>
      </w:r>
      <w:r>
        <w:t>языка</w:t>
      </w:r>
      <w:r>
        <w:rPr>
          <w:spacing w:val="-1"/>
        </w:rPr>
        <w:t xml:space="preserve"> </w:t>
      </w:r>
      <w:r>
        <w:t>и речи;</w:t>
      </w:r>
    </w:p>
    <w:p w:rsidR="00D80785" w:rsidRDefault="00D80785" w:rsidP="00D80785">
      <w:pPr>
        <w:pStyle w:val="af2"/>
        <w:tabs>
          <w:tab w:val="left" w:pos="2292"/>
        </w:tabs>
        <w:ind w:left="852" w:right="570" w:firstLine="566"/>
      </w:pPr>
      <w:r>
        <w:rPr>
          <w:rFonts w:ascii="Cambria" w:eastAsia="Cambria" w:hAnsi="Cambria" w:cs="Cambria"/>
        </w:rPr>
        <w:t>⦿</w:t>
      </w:r>
      <w:r>
        <w:rPr>
          <w:rFonts w:ascii="Cambria" w:eastAsia="Cambria" w:hAnsi="Cambria" w:cs="Cambria"/>
        </w:rPr>
        <w:tab/>
      </w:r>
      <w:r>
        <w:t>ориентировка</w:t>
      </w:r>
      <w:r>
        <w:rPr>
          <w:spacing w:val="21"/>
        </w:rPr>
        <w:t xml:space="preserve"> </w:t>
      </w:r>
      <w:r>
        <w:t>ребенка</w:t>
      </w:r>
      <w:r>
        <w:rPr>
          <w:spacing w:val="22"/>
        </w:rPr>
        <w:t xml:space="preserve"> </w:t>
      </w:r>
      <w:r>
        <w:t>в</w:t>
      </w:r>
      <w:r>
        <w:rPr>
          <w:spacing w:val="22"/>
        </w:rPr>
        <w:t xml:space="preserve"> </w:t>
      </w:r>
      <w:r>
        <w:t>языковых</w:t>
      </w:r>
      <w:r>
        <w:rPr>
          <w:spacing w:val="24"/>
        </w:rPr>
        <w:t xml:space="preserve"> </w:t>
      </w:r>
      <w:r>
        <w:t>явлениях</w:t>
      </w:r>
      <w:r>
        <w:rPr>
          <w:spacing w:val="25"/>
        </w:rPr>
        <w:t xml:space="preserve"> </w:t>
      </w:r>
      <w:r>
        <w:t>определяет</w:t>
      </w:r>
      <w:r>
        <w:rPr>
          <w:spacing w:val="26"/>
        </w:rPr>
        <w:t xml:space="preserve"> </w:t>
      </w:r>
      <w:r>
        <w:t>условия</w:t>
      </w:r>
      <w:r>
        <w:rPr>
          <w:spacing w:val="23"/>
        </w:rPr>
        <w:t xml:space="preserve"> </w:t>
      </w:r>
      <w:r>
        <w:t>для</w:t>
      </w:r>
      <w:r>
        <w:rPr>
          <w:spacing w:val="23"/>
        </w:rPr>
        <w:t xml:space="preserve"> </w:t>
      </w:r>
      <w:r>
        <w:t>самостоятельных</w:t>
      </w:r>
      <w:r>
        <w:rPr>
          <w:spacing w:val="-57"/>
        </w:rPr>
        <w:t xml:space="preserve"> </w:t>
      </w:r>
      <w:r>
        <w:t>наблюдений</w:t>
      </w:r>
      <w:r>
        <w:rPr>
          <w:spacing w:val="-1"/>
        </w:rPr>
        <w:t xml:space="preserve"> </w:t>
      </w:r>
      <w:r>
        <w:t>за</w:t>
      </w:r>
      <w:r>
        <w:rPr>
          <w:spacing w:val="-2"/>
        </w:rPr>
        <w:t xml:space="preserve"> </w:t>
      </w:r>
      <w:r>
        <w:t>языком, для</w:t>
      </w:r>
      <w:r>
        <w:rPr>
          <w:spacing w:val="-1"/>
        </w:rPr>
        <w:t xml:space="preserve"> </w:t>
      </w:r>
      <w:r>
        <w:t>саморазвития речи,</w:t>
      </w:r>
      <w:r>
        <w:rPr>
          <w:spacing w:val="-1"/>
        </w:rPr>
        <w:t xml:space="preserve"> </w:t>
      </w:r>
      <w:r>
        <w:t>придает речи</w:t>
      </w:r>
      <w:r>
        <w:rPr>
          <w:spacing w:val="-1"/>
        </w:rPr>
        <w:t xml:space="preserve"> </w:t>
      </w:r>
      <w:r>
        <w:t>творческий</w:t>
      </w:r>
      <w:r>
        <w:rPr>
          <w:spacing w:val="-2"/>
        </w:rPr>
        <w:t xml:space="preserve"> </w:t>
      </w:r>
      <w:r>
        <w:t>характер.</w:t>
      </w:r>
    </w:p>
    <w:p w:rsidR="00D80785" w:rsidRDefault="00D80785" w:rsidP="00D80785">
      <w:pPr>
        <w:pStyle w:val="5"/>
        <w:ind w:left="3937"/>
      </w:pPr>
      <w:r>
        <w:t>Речевое</w:t>
      </w:r>
      <w:r>
        <w:rPr>
          <w:spacing w:val="-3"/>
        </w:rPr>
        <w:t xml:space="preserve"> </w:t>
      </w:r>
      <w:r>
        <w:t>развитие</w:t>
      </w:r>
      <w:r>
        <w:rPr>
          <w:spacing w:val="-2"/>
        </w:rPr>
        <w:t xml:space="preserve"> </w:t>
      </w:r>
      <w:r>
        <w:t>проходит в</w:t>
      </w:r>
      <w:r>
        <w:rPr>
          <w:spacing w:val="-5"/>
        </w:rPr>
        <w:t xml:space="preserve"> </w:t>
      </w:r>
      <w:r>
        <w:t>три</w:t>
      </w:r>
      <w:r>
        <w:rPr>
          <w:spacing w:val="-1"/>
        </w:rPr>
        <w:t xml:space="preserve"> </w:t>
      </w:r>
      <w:r>
        <w:t>этапа.</w:t>
      </w:r>
    </w:p>
    <w:p w:rsidR="00D80785" w:rsidRDefault="00D80785" w:rsidP="00466C99">
      <w:pPr>
        <w:pStyle w:val="afe"/>
        <w:numPr>
          <w:ilvl w:val="1"/>
          <w:numId w:val="115"/>
        </w:numPr>
        <w:tabs>
          <w:tab w:val="left" w:pos="1727"/>
        </w:tabs>
        <w:suppressAutoHyphens w:val="0"/>
        <w:autoSpaceDE w:val="0"/>
        <w:spacing w:line="257" w:lineRule="exact"/>
        <w:ind w:hanging="155"/>
        <w:contextualSpacing w:val="0"/>
        <w:jc w:val="both"/>
        <w:rPr>
          <w:b/>
        </w:rPr>
      </w:pPr>
      <w:r>
        <w:rPr>
          <w:b/>
        </w:rPr>
        <w:t>этап</w:t>
      </w:r>
    </w:p>
    <w:p w:rsidR="00D80785" w:rsidRDefault="00D80785" w:rsidP="00D80785">
      <w:pPr>
        <w:pStyle w:val="af2"/>
        <w:ind w:left="852" w:right="565" w:firstLine="566"/>
        <w:jc w:val="both"/>
      </w:pPr>
      <w:r>
        <w:t>Довербальный - приходится на первый год жизни. В этот период в ходе довербального общения</w:t>
      </w:r>
      <w:r>
        <w:rPr>
          <w:spacing w:val="-57"/>
        </w:rPr>
        <w:t xml:space="preserve"> </w:t>
      </w:r>
      <w:r>
        <w:t>с</w:t>
      </w:r>
      <w:r>
        <w:rPr>
          <w:spacing w:val="1"/>
        </w:rPr>
        <w:t xml:space="preserve"> </w:t>
      </w:r>
      <w:r>
        <w:t>окружающими</w:t>
      </w:r>
      <w:r>
        <w:rPr>
          <w:spacing w:val="1"/>
        </w:rPr>
        <w:t xml:space="preserve"> </w:t>
      </w:r>
      <w:r>
        <w:t>складываются</w:t>
      </w:r>
      <w:r>
        <w:rPr>
          <w:spacing w:val="1"/>
        </w:rPr>
        <w:t xml:space="preserve"> </w:t>
      </w:r>
      <w:r>
        <w:t>предпосылки</w:t>
      </w:r>
      <w:r>
        <w:rPr>
          <w:spacing w:val="1"/>
        </w:rPr>
        <w:t xml:space="preserve"> </w:t>
      </w:r>
      <w:r>
        <w:t>развития</w:t>
      </w:r>
      <w:r>
        <w:rPr>
          <w:spacing w:val="1"/>
        </w:rPr>
        <w:t xml:space="preserve"> </w:t>
      </w:r>
      <w:r>
        <w:t>речи.</w:t>
      </w:r>
      <w:r>
        <w:rPr>
          <w:spacing w:val="1"/>
        </w:rPr>
        <w:t xml:space="preserve"> </w:t>
      </w:r>
      <w:r>
        <w:t>Ребенок</w:t>
      </w:r>
      <w:r>
        <w:rPr>
          <w:spacing w:val="1"/>
        </w:rPr>
        <w:t xml:space="preserve"> </w:t>
      </w:r>
      <w:r>
        <w:t>не</w:t>
      </w:r>
      <w:r>
        <w:rPr>
          <w:spacing w:val="1"/>
        </w:rPr>
        <w:t xml:space="preserve"> </w:t>
      </w:r>
      <w:r>
        <w:t>умеет</w:t>
      </w:r>
      <w:r>
        <w:rPr>
          <w:spacing w:val="1"/>
        </w:rPr>
        <w:t xml:space="preserve"> </w:t>
      </w:r>
      <w:r>
        <w:t>говорить.</w:t>
      </w:r>
      <w:r>
        <w:rPr>
          <w:spacing w:val="1"/>
        </w:rPr>
        <w:t xml:space="preserve"> </w:t>
      </w:r>
      <w:r>
        <w:t>Но</w:t>
      </w:r>
      <w:r>
        <w:rPr>
          <w:spacing w:val="1"/>
        </w:rPr>
        <w:t xml:space="preserve"> </w:t>
      </w:r>
      <w:r>
        <w:t>складываются</w:t>
      </w:r>
      <w:r>
        <w:rPr>
          <w:spacing w:val="1"/>
        </w:rPr>
        <w:t xml:space="preserve"> </w:t>
      </w:r>
      <w:r>
        <w:t>условия,</w:t>
      </w:r>
      <w:r>
        <w:rPr>
          <w:spacing w:val="1"/>
        </w:rPr>
        <w:t xml:space="preserve"> </w:t>
      </w:r>
      <w:r>
        <w:t>обеспечивающие</w:t>
      </w:r>
      <w:r>
        <w:rPr>
          <w:spacing w:val="1"/>
        </w:rPr>
        <w:t xml:space="preserve"> </w:t>
      </w:r>
      <w:r>
        <w:t>овладение</w:t>
      </w:r>
      <w:r>
        <w:rPr>
          <w:spacing w:val="1"/>
        </w:rPr>
        <w:t xml:space="preserve"> </w:t>
      </w:r>
      <w:r>
        <w:t>речью</w:t>
      </w:r>
      <w:r>
        <w:rPr>
          <w:spacing w:val="1"/>
        </w:rPr>
        <w:t xml:space="preserve"> </w:t>
      </w:r>
      <w:r>
        <w:t>ребенком</w:t>
      </w:r>
      <w:r>
        <w:rPr>
          <w:spacing w:val="1"/>
        </w:rPr>
        <w:t xml:space="preserve"> </w:t>
      </w:r>
      <w:r>
        <w:t>в</w:t>
      </w:r>
      <w:r>
        <w:rPr>
          <w:spacing w:val="1"/>
        </w:rPr>
        <w:t xml:space="preserve"> </w:t>
      </w:r>
      <w:r>
        <w:t>последующем.</w:t>
      </w:r>
      <w:r>
        <w:rPr>
          <w:spacing w:val="1"/>
        </w:rPr>
        <w:t xml:space="preserve"> </w:t>
      </w:r>
      <w:r>
        <w:t>Такими</w:t>
      </w:r>
      <w:r>
        <w:rPr>
          <w:spacing w:val="1"/>
        </w:rPr>
        <w:t xml:space="preserve"> </w:t>
      </w:r>
      <w:r>
        <w:t>условиями</w:t>
      </w:r>
      <w:r>
        <w:rPr>
          <w:spacing w:val="21"/>
        </w:rPr>
        <w:t xml:space="preserve"> </w:t>
      </w:r>
      <w:r>
        <w:t>является</w:t>
      </w:r>
      <w:r>
        <w:rPr>
          <w:spacing w:val="22"/>
        </w:rPr>
        <w:t xml:space="preserve"> </w:t>
      </w:r>
      <w:r>
        <w:t>формирование</w:t>
      </w:r>
      <w:r>
        <w:rPr>
          <w:spacing w:val="19"/>
        </w:rPr>
        <w:t xml:space="preserve"> </w:t>
      </w:r>
      <w:r>
        <w:t>избирательной</w:t>
      </w:r>
      <w:r>
        <w:rPr>
          <w:spacing w:val="21"/>
        </w:rPr>
        <w:t xml:space="preserve"> </w:t>
      </w:r>
      <w:r>
        <w:t>восприимчивости</w:t>
      </w:r>
      <w:r>
        <w:rPr>
          <w:spacing w:val="21"/>
        </w:rPr>
        <w:t xml:space="preserve"> </w:t>
      </w:r>
      <w:r>
        <w:t>к</w:t>
      </w:r>
      <w:r>
        <w:rPr>
          <w:spacing w:val="21"/>
        </w:rPr>
        <w:t xml:space="preserve"> </w:t>
      </w:r>
      <w:r>
        <w:t>речи</w:t>
      </w:r>
      <w:r>
        <w:rPr>
          <w:spacing w:val="21"/>
        </w:rPr>
        <w:t xml:space="preserve"> </w:t>
      </w:r>
      <w:r>
        <w:t>окружающих</w:t>
      </w:r>
      <w:r>
        <w:rPr>
          <w:spacing w:val="32"/>
        </w:rPr>
        <w:t xml:space="preserve"> </w:t>
      </w:r>
      <w:r>
        <w:t>-</w:t>
      </w:r>
    </w:p>
    <w:p w:rsidR="00D80785" w:rsidRDefault="00D80785" w:rsidP="00D80785">
      <w:pPr>
        <w:jc w:val="both"/>
        <w:sectPr w:rsidR="00D80785">
          <w:pgSz w:w="11920" w:h="16850"/>
          <w:pgMar w:top="620" w:right="0" w:bottom="280" w:left="0" w:header="720" w:footer="720" w:gutter="0"/>
          <w:cols w:space="720"/>
        </w:sectPr>
      </w:pPr>
    </w:p>
    <w:p w:rsidR="00D80785" w:rsidRDefault="00D80785" w:rsidP="00D80785">
      <w:pPr>
        <w:pStyle w:val="af2"/>
        <w:spacing w:before="72"/>
        <w:ind w:left="852" w:right="574"/>
        <w:jc w:val="both"/>
      </w:pPr>
      <w:r>
        <w:lastRenderedPageBreak/>
        <w:t>предпочтительное</w:t>
      </w:r>
      <w:r>
        <w:rPr>
          <w:spacing w:val="1"/>
        </w:rPr>
        <w:t xml:space="preserve"> </w:t>
      </w:r>
      <w:r>
        <w:t>выделение</w:t>
      </w:r>
      <w:r>
        <w:rPr>
          <w:spacing w:val="1"/>
        </w:rPr>
        <w:t xml:space="preserve"> </w:t>
      </w:r>
      <w:r>
        <w:t>ее</w:t>
      </w:r>
      <w:r>
        <w:rPr>
          <w:spacing w:val="1"/>
        </w:rPr>
        <w:t xml:space="preserve"> </w:t>
      </w:r>
      <w:r>
        <w:t>среди</w:t>
      </w:r>
      <w:r>
        <w:rPr>
          <w:spacing w:val="1"/>
        </w:rPr>
        <w:t xml:space="preserve"> </w:t>
      </w:r>
      <w:r>
        <w:t>других</w:t>
      </w:r>
      <w:r>
        <w:rPr>
          <w:spacing w:val="1"/>
        </w:rPr>
        <w:t xml:space="preserve"> </w:t>
      </w:r>
      <w:r>
        <w:t>звуков,</w:t>
      </w:r>
      <w:r>
        <w:rPr>
          <w:spacing w:val="1"/>
        </w:rPr>
        <w:t xml:space="preserve"> </w:t>
      </w:r>
      <w:r>
        <w:t>а</w:t>
      </w:r>
      <w:r>
        <w:rPr>
          <w:spacing w:val="1"/>
        </w:rPr>
        <w:t xml:space="preserve"> </w:t>
      </w:r>
      <w:r>
        <w:t>также</w:t>
      </w:r>
      <w:r>
        <w:rPr>
          <w:spacing w:val="1"/>
        </w:rPr>
        <w:t xml:space="preserve"> </w:t>
      </w:r>
      <w:r>
        <w:t>более</w:t>
      </w:r>
      <w:r>
        <w:rPr>
          <w:spacing w:val="1"/>
        </w:rPr>
        <w:t xml:space="preserve"> </w:t>
      </w:r>
      <w:r>
        <w:t>тонкая</w:t>
      </w:r>
      <w:r>
        <w:rPr>
          <w:spacing w:val="60"/>
        </w:rPr>
        <w:t xml:space="preserve"> </w:t>
      </w:r>
      <w:r>
        <w:t>дифференцировка</w:t>
      </w:r>
      <w:r>
        <w:rPr>
          <w:spacing w:val="1"/>
        </w:rPr>
        <w:t xml:space="preserve"> </w:t>
      </w:r>
      <w:r>
        <w:t>речевых</w:t>
      </w:r>
      <w:r>
        <w:rPr>
          <w:spacing w:val="1"/>
        </w:rPr>
        <w:t xml:space="preserve"> </w:t>
      </w:r>
      <w:r>
        <w:t>воздействий</w:t>
      </w:r>
      <w:r>
        <w:rPr>
          <w:spacing w:val="1"/>
        </w:rPr>
        <w:t xml:space="preserve"> </w:t>
      </w:r>
      <w:r>
        <w:t>по</w:t>
      </w:r>
      <w:r>
        <w:rPr>
          <w:spacing w:val="1"/>
        </w:rPr>
        <w:t xml:space="preserve"> </w:t>
      </w:r>
      <w:r>
        <w:t>сравнению</w:t>
      </w:r>
      <w:r>
        <w:rPr>
          <w:spacing w:val="1"/>
        </w:rPr>
        <w:t xml:space="preserve"> </w:t>
      </w:r>
      <w:r>
        <w:t>с</w:t>
      </w:r>
      <w:r>
        <w:rPr>
          <w:spacing w:val="1"/>
        </w:rPr>
        <w:t xml:space="preserve"> </w:t>
      </w:r>
      <w:r>
        <w:t>другими</w:t>
      </w:r>
      <w:r>
        <w:rPr>
          <w:spacing w:val="1"/>
        </w:rPr>
        <w:t xml:space="preserve"> </w:t>
      </w:r>
      <w:r>
        <w:t>звуками.</w:t>
      </w:r>
      <w:r>
        <w:rPr>
          <w:spacing w:val="1"/>
        </w:rPr>
        <w:t xml:space="preserve"> </w:t>
      </w:r>
      <w:r>
        <w:t>Возникает</w:t>
      </w:r>
      <w:r>
        <w:rPr>
          <w:spacing w:val="1"/>
        </w:rPr>
        <w:t xml:space="preserve"> </w:t>
      </w:r>
      <w:r>
        <w:t>чувствительность</w:t>
      </w:r>
      <w:r>
        <w:rPr>
          <w:spacing w:val="1"/>
        </w:rPr>
        <w:t xml:space="preserve"> </w:t>
      </w:r>
      <w:r>
        <w:t>к</w:t>
      </w:r>
      <w:r>
        <w:rPr>
          <w:spacing w:val="1"/>
        </w:rPr>
        <w:t xml:space="preserve"> </w:t>
      </w:r>
      <w:r>
        <w:t>фонематическим характеристикам звучащей речи. Довербальный этап развития речи завершается</w:t>
      </w:r>
      <w:r>
        <w:rPr>
          <w:spacing w:val="1"/>
        </w:rPr>
        <w:t xml:space="preserve"> </w:t>
      </w:r>
      <w:r>
        <w:t>пониманием</w:t>
      </w:r>
      <w:r>
        <w:rPr>
          <w:spacing w:val="-4"/>
        </w:rPr>
        <w:t xml:space="preserve"> </w:t>
      </w:r>
      <w:r>
        <w:t>ребенком</w:t>
      </w:r>
      <w:r>
        <w:rPr>
          <w:spacing w:val="-3"/>
        </w:rPr>
        <w:t xml:space="preserve"> </w:t>
      </w:r>
      <w:r>
        <w:t>простейших высказываний</w:t>
      </w:r>
      <w:r>
        <w:rPr>
          <w:spacing w:val="-2"/>
        </w:rPr>
        <w:t xml:space="preserve"> </w:t>
      </w:r>
      <w:r>
        <w:t>взрослого,</w:t>
      </w:r>
      <w:r>
        <w:rPr>
          <w:spacing w:val="-3"/>
        </w:rPr>
        <w:t xml:space="preserve"> </w:t>
      </w:r>
      <w:r>
        <w:t>возникновением</w:t>
      </w:r>
      <w:r>
        <w:rPr>
          <w:spacing w:val="-3"/>
        </w:rPr>
        <w:t xml:space="preserve"> </w:t>
      </w:r>
      <w:r>
        <w:t>пассивной</w:t>
      </w:r>
      <w:r>
        <w:rPr>
          <w:spacing w:val="-2"/>
        </w:rPr>
        <w:t xml:space="preserve"> </w:t>
      </w:r>
      <w:r>
        <w:t>речи.</w:t>
      </w:r>
    </w:p>
    <w:p w:rsidR="00D80785" w:rsidRDefault="00D80785" w:rsidP="00D80785">
      <w:pPr>
        <w:pStyle w:val="af2"/>
        <w:spacing w:before="5"/>
      </w:pPr>
    </w:p>
    <w:p w:rsidR="00D80785" w:rsidRDefault="00D80785" w:rsidP="00466C99">
      <w:pPr>
        <w:pStyle w:val="5"/>
        <w:keepNext w:val="0"/>
        <w:numPr>
          <w:ilvl w:val="1"/>
          <w:numId w:val="115"/>
        </w:numPr>
        <w:tabs>
          <w:tab w:val="left" w:pos="1820"/>
        </w:tabs>
        <w:suppressAutoHyphens w:val="0"/>
        <w:autoSpaceDE w:val="0"/>
        <w:autoSpaceDN w:val="0"/>
        <w:spacing w:line="274" w:lineRule="exact"/>
        <w:ind w:left="1819" w:hanging="248"/>
      </w:pPr>
      <w:r>
        <w:t>этап</w:t>
      </w:r>
    </w:p>
    <w:p w:rsidR="00D80785" w:rsidRDefault="00D80785" w:rsidP="00D80785">
      <w:pPr>
        <w:pStyle w:val="af2"/>
        <w:ind w:left="852" w:right="564" w:firstLine="566"/>
        <w:jc w:val="both"/>
      </w:pPr>
      <w:r>
        <w:t>Переход ребенка к активной речи. Он приходится обычно на 2 год жизни. Ребенок начинает</w:t>
      </w:r>
      <w:r>
        <w:rPr>
          <w:spacing w:val="1"/>
        </w:rPr>
        <w:t xml:space="preserve"> </w:t>
      </w:r>
      <w:r>
        <w:t>произносить</w:t>
      </w:r>
      <w:r>
        <w:rPr>
          <w:spacing w:val="1"/>
        </w:rPr>
        <w:t xml:space="preserve"> </w:t>
      </w:r>
      <w:r>
        <w:t>первые</w:t>
      </w:r>
      <w:r>
        <w:rPr>
          <w:spacing w:val="1"/>
        </w:rPr>
        <w:t xml:space="preserve"> </w:t>
      </w:r>
      <w:r>
        <w:t>слова</w:t>
      </w:r>
      <w:r>
        <w:rPr>
          <w:spacing w:val="1"/>
        </w:rPr>
        <w:t xml:space="preserve"> </w:t>
      </w:r>
      <w:r>
        <w:t>и</w:t>
      </w:r>
      <w:r>
        <w:rPr>
          <w:spacing w:val="1"/>
        </w:rPr>
        <w:t xml:space="preserve"> </w:t>
      </w:r>
      <w:r>
        <w:t>простейшие</w:t>
      </w:r>
      <w:r>
        <w:rPr>
          <w:spacing w:val="1"/>
        </w:rPr>
        <w:t xml:space="preserve"> </w:t>
      </w:r>
      <w:r>
        <w:t>фразы,</w:t>
      </w:r>
      <w:r>
        <w:rPr>
          <w:spacing w:val="1"/>
        </w:rPr>
        <w:t xml:space="preserve"> </w:t>
      </w:r>
      <w:r>
        <w:t>развивается</w:t>
      </w:r>
      <w:r>
        <w:rPr>
          <w:spacing w:val="1"/>
        </w:rPr>
        <w:t xml:space="preserve"> </w:t>
      </w:r>
      <w:r>
        <w:t>фонематический</w:t>
      </w:r>
      <w:r>
        <w:rPr>
          <w:spacing w:val="1"/>
        </w:rPr>
        <w:t xml:space="preserve"> </w:t>
      </w:r>
      <w:r>
        <w:t>слух.</w:t>
      </w:r>
      <w:r>
        <w:rPr>
          <w:spacing w:val="60"/>
        </w:rPr>
        <w:t xml:space="preserve"> </w:t>
      </w:r>
      <w:r>
        <w:t>Большое</w:t>
      </w:r>
      <w:r>
        <w:rPr>
          <w:spacing w:val="1"/>
        </w:rPr>
        <w:t xml:space="preserve"> </w:t>
      </w:r>
      <w:r>
        <w:t>значение для своевременного овладения ребенком речью и для нормального темпа ее развития на</w:t>
      </w:r>
      <w:r>
        <w:rPr>
          <w:spacing w:val="1"/>
        </w:rPr>
        <w:t xml:space="preserve"> </w:t>
      </w:r>
      <w:r>
        <w:t>первом</w:t>
      </w:r>
      <w:r>
        <w:rPr>
          <w:spacing w:val="1"/>
        </w:rPr>
        <w:t xml:space="preserve"> </w:t>
      </w:r>
      <w:r>
        <w:t>и</w:t>
      </w:r>
      <w:r>
        <w:rPr>
          <w:spacing w:val="1"/>
        </w:rPr>
        <w:t xml:space="preserve"> </w:t>
      </w:r>
      <w:r>
        <w:t>втором</w:t>
      </w:r>
      <w:r>
        <w:rPr>
          <w:spacing w:val="1"/>
        </w:rPr>
        <w:t xml:space="preserve"> </w:t>
      </w:r>
      <w:r>
        <w:t>этапах</w:t>
      </w:r>
      <w:r>
        <w:rPr>
          <w:spacing w:val="1"/>
        </w:rPr>
        <w:t xml:space="preserve"> </w:t>
      </w:r>
      <w:r>
        <w:t>имеют</w:t>
      </w:r>
      <w:r>
        <w:rPr>
          <w:spacing w:val="1"/>
        </w:rPr>
        <w:t xml:space="preserve"> </w:t>
      </w:r>
      <w:r>
        <w:t>условия</w:t>
      </w:r>
      <w:r>
        <w:rPr>
          <w:spacing w:val="1"/>
        </w:rPr>
        <w:t xml:space="preserve"> </w:t>
      </w:r>
      <w:r>
        <w:t>общения</w:t>
      </w:r>
      <w:r>
        <w:rPr>
          <w:spacing w:val="1"/>
        </w:rPr>
        <w:t xml:space="preserve"> </w:t>
      </w:r>
      <w:r>
        <w:t>со</w:t>
      </w:r>
      <w:r>
        <w:rPr>
          <w:spacing w:val="1"/>
        </w:rPr>
        <w:t xml:space="preserve"> </w:t>
      </w:r>
      <w:r>
        <w:t>взрослым:</w:t>
      </w:r>
      <w:r>
        <w:rPr>
          <w:spacing w:val="1"/>
        </w:rPr>
        <w:t xml:space="preserve"> </w:t>
      </w:r>
      <w:r>
        <w:t>эмоциональный</w:t>
      </w:r>
      <w:r>
        <w:rPr>
          <w:spacing w:val="1"/>
        </w:rPr>
        <w:t xml:space="preserve"> </w:t>
      </w:r>
      <w:r>
        <w:t>контакт</w:t>
      </w:r>
      <w:r>
        <w:rPr>
          <w:spacing w:val="1"/>
        </w:rPr>
        <w:t xml:space="preserve"> </w:t>
      </w:r>
      <w:r>
        <w:t>между</w:t>
      </w:r>
      <w:r>
        <w:rPr>
          <w:spacing w:val="1"/>
        </w:rPr>
        <w:t xml:space="preserve"> </w:t>
      </w:r>
      <w:r>
        <w:t>взрослым и</w:t>
      </w:r>
      <w:r>
        <w:rPr>
          <w:spacing w:val="1"/>
        </w:rPr>
        <w:t xml:space="preserve"> </w:t>
      </w:r>
      <w:r>
        <w:t>ребенком, деловое сотрудничество между ними</w:t>
      </w:r>
      <w:r>
        <w:rPr>
          <w:spacing w:val="1"/>
        </w:rPr>
        <w:t xml:space="preserve"> </w:t>
      </w:r>
      <w:r>
        <w:t>и</w:t>
      </w:r>
      <w:r>
        <w:rPr>
          <w:spacing w:val="1"/>
        </w:rPr>
        <w:t xml:space="preserve"> </w:t>
      </w:r>
      <w:r>
        <w:t>насыщенность</w:t>
      </w:r>
      <w:r>
        <w:rPr>
          <w:spacing w:val="1"/>
        </w:rPr>
        <w:t xml:space="preserve"> </w:t>
      </w:r>
      <w:r>
        <w:t>общения речевыми</w:t>
      </w:r>
      <w:r>
        <w:rPr>
          <w:spacing w:val="1"/>
        </w:rPr>
        <w:t xml:space="preserve"> </w:t>
      </w:r>
      <w:r>
        <w:t>элементами.</w:t>
      </w:r>
    </w:p>
    <w:p w:rsidR="00D80785" w:rsidRDefault="00D80785" w:rsidP="00D80785">
      <w:pPr>
        <w:pStyle w:val="5"/>
        <w:spacing w:before="3" w:line="274" w:lineRule="exact"/>
        <w:ind w:left="1572"/>
      </w:pPr>
      <w:r>
        <w:t>II</w:t>
      </w:r>
      <w:r>
        <w:rPr>
          <w:spacing w:val="-1"/>
        </w:rPr>
        <w:t xml:space="preserve"> </w:t>
      </w:r>
      <w:r>
        <w:t>этап</w:t>
      </w:r>
    </w:p>
    <w:p w:rsidR="00D80785" w:rsidRDefault="00D80785" w:rsidP="00D80785">
      <w:pPr>
        <w:pStyle w:val="af2"/>
        <w:ind w:left="852" w:right="570" w:firstLine="566"/>
        <w:jc w:val="both"/>
      </w:pPr>
      <w:r>
        <w:t>Совершенствование</w:t>
      </w:r>
      <w:r>
        <w:rPr>
          <w:spacing w:val="1"/>
        </w:rPr>
        <w:t xml:space="preserve"> </w:t>
      </w:r>
      <w:r>
        <w:t>речи</w:t>
      </w:r>
      <w:r>
        <w:rPr>
          <w:spacing w:val="1"/>
        </w:rPr>
        <w:t xml:space="preserve"> </w:t>
      </w:r>
      <w:r>
        <w:t>как</w:t>
      </w:r>
      <w:r>
        <w:rPr>
          <w:spacing w:val="1"/>
        </w:rPr>
        <w:t xml:space="preserve"> </w:t>
      </w:r>
      <w:r>
        <w:t>ведущего</w:t>
      </w:r>
      <w:r>
        <w:rPr>
          <w:spacing w:val="1"/>
        </w:rPr>
        <w:t xml:space="preserve"> </w:t>
      </w:r>
      <w:r>
        <w:t>средства</w:t>
      </w:r>
      <w:r>
        <w:rPr>
          <w:spacing w:val="1"/>
        </w:rPr>
        <w:t xml:space="preserve"> </w:t>
      </w:r>
      <w:r>
        <w:t>общения.</w:t>
      </w:r>
      <w:r>
        <w:rPr>
          <w:spacing w:val="1"/>
        </w:rPr>
        <w:t xml:space="preserve"> </w:t>
      </w:r>
      <w:r>
        <w:t>В</w:t>
      </w:r>
      <w:r>
        <w:rPr>
          <w:spacing w:val="1"/>
        </w:rPr>
        <w:t xml:space="preserve"> </w:t>
      </w:r>
      <w:r>
        <w:t>ней</w:t>
      </w:r>
      <w:r>
        <w:rPr>
          <w:spacing w:val="1"/>
        </w:rPr>
        <w:t xml:space="preserve"> </w:t>
      </w:r>
      <w:r>
        <w:t>все</w:t>
      </w:r>
      <w:r>
        <w:rPr>
          <w:spacing w:val="1"/>
        </w:rPr>
        <w:t xml:space="preserve"> </w:t>
      </w:r>
      <w:r>
        <w:t>точнее</w:t>
      </w:r>
      <w:r>
        <w:rPr>
          <w:spacing w:val="1"/>
        </w:rPr>
        <w:t xml:space="preserve"> </w:t>
      </w:r>
      <w:r>
        <w:t>отражаются</w:t>
      </w:r>
      <w:r>
        <w:rPr>
          <w:spacing w:val="1"/>
        </w:rPr>
        <w:t xml:space="preserve"> </w:t>
      </w:r>
      <w:r>
        <w:t>намерения говорящего, все точнее передается содержание и общий контекст отражаемых событий.</w:t>
      </w:r>
      <w:r>
        <w:rPr>
          <w:spacing w:val="1"/>
        </w:rPr>
        <w:t xml:space="preserve"> </w:t>
      </w:r>
      <w:r>
        <w:t>Происходит</w:t>
      </w:r>
      <w:r>
        <w:rPr>
          <w:spacing w:val="1"/>
        </w:rPr>
        <w:t xml:space="preserve"> </w:t>
      </w:r>
      <w:r>
        <w:t>расширение</w:t>
      </w:r>
      <w:r>
        <w:rPr>
          <w:spacing w:val="1"/>
        </w:rPr>
        <w:t xml:space="preserve"> </w:t>
      </w:r>
      <w:r>
        <w:t>словаря,</w:t>
      </w:r>
      <w:r>
        <w:rPr>
          <w:spacing w:val="1"/>
        </w:rPr>
        <w:t xml:space="preserve"> </w:t>
      </w:r>
      <w:r>
        <w:t>усложнение</w:t>
      </w:r>
      <w:r>
        <w:rPr>
          <w:spacing w:val="1"/>
        </w:rPr>
        <w:t xml:space="preserve"> </w:t>
      </w:r>
      <w:r>
        <w:t>грамматических</w:t>
      </w:r>
      <w:r>
        <w:rPr>
          <w:spacing w:val="1"/>
        </w:rPr>
        <w:t xml:space="preserve"> </w:t>
      </w:r>
      <w:r>
        <w:t>конструкций,</w:t>
      </w:r>
      <w:r>
        <w:rPr>
          <w:spacing w:val="1"/>
        </w:rPr>
        <w:t xml:space="preserve"> </w:t>
      </w:r>
      <w:r>
        <w:t>четче</w:t>
      </w:r>
      <w:r>
        <w:rPr>
          <w:spacing w:val="1"/>
        </w:rPr>
        <w:t xml:space="preserve"> </w:t>
      </w:r>
      <w:r>
        <w:t>становится</w:t>
      </w:r>
      <w:r>
        <w:rPr>
          <w:spacing w:val="1"/>
        </w:rPr>
        <w:t xml:space="preserve"> </w:t>
      </w:r>
      <w:r>
        <w:t>произношение. Но лексическое и грамматическое богатство речи у детей зависит от условий их</w:t>
      </w:r>
      <w:r>
        <w:rPr>
          <w:spacing w:val="1"/>
        </w:rPr>
        <w:t xml:space="preserve"> </w:t>
      </w:r>
      <w:r>
        <w:t>общения с окружающими людьми. Они усваивают из слышимой ими речи только то, что необходимо</w:t>
      </w:r>
      <w:r>
        <w:rPr>
          <w:spacing w:val="-57"/>
        </w:rPr>
        <w:t xml:space="preserve"> </w:t>
      </w:r>
      <w:r>
        <w:t>и</w:t>
      </w:r>
      <w:r>
        <w:rPr>
          <w:spacing w:val="-1"/>
        </w:rPr>
        <w:t xml:space="preserve"> </w:t>
      </w:r>
      <w:r>
        <w:t>достаточно для стоящих</w:t>
      </w:r>
      <w:r>
        <w:rPr>
          <w:spacing w:val="-2"/>
        </w:rPr>
        <w:t xml:space="preserve"> </w:t>
      </w:r>
      <w:r>
        <w:t>перед ними</w:t>
      </w:r>
      <w:r>
        <w:rPr>
          <w:spacing w:val="-2"/>
        </w:rPr>
        <w:t xml:space="preserve"> </w:t>
      </w:r>
      <w:r>
        <w:t>коммуникативных</w:t>
      </w:r>
      <w:r>
        <w:rPr>
          <w:spacing w:val="-1"/>
        </w:rPr>
        <w:t xml:space="preserve"> </w:t>
      </w:r>
      <w:r>
        <w:t>задач.</w:t>
      </w:r>
    </w:p>
    <w:p w:rsidR="00D80785" w:rsidRDefault="00D80785" w:rsidP="00D80785">
      <w:pPr>
        <w:pStyle w:val="af2"/>
        <w:spacing w:before="3" w:after="1"/>
      </w:pPr>
    </w:p>
    <w:tbl>
      <w:tblPr>
        <w:tblStyle w:val="TableNormal"/>
        <w:tblW w:w="0" w:type="auto"/>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0"/>
        <w:gridCol w:w="7231"/>
      </w:tblGrid>
      <w:tr w:rsidR="00D80785" w:rsidTr="009A2C81">
        <w:trPr>
          <w:trHeight w:val="277"/>
        </w:trPr>
        <w:tc>
          <w:tcPr>
            <w:tcW w:w="9641" w:type="dxa"/>
            <w:gridSpan w:val="2"/>
          </w:tcPr>
          <w:p w:rsidR="00D80785" w:rsidRPr="00D80785" w:rsidRDefault="00D80785" w:rsidP="009A2C81">
            <w:pPr>
              <w:pStyle w:val="TableParagraph"/>
              <w:spacing w:line="258" w:lineRule="exact"/>
              <w:ind w:left="2460" w:right="2453"/>
              <w:jc w:val="center"/>
              <w:rPr>
                <w:b/>
                <w:sz w:val="24"/>
                <w:lang w:val="ru-RU"/>
              </w:rPr>
            </w:pPr>
            <w:r w:rsidRPr="00D80785">
              <w:rPr>
                <w:b/>
                <w:sz w:val="24"/>
                <w:lang w:val="ru-RU"/>
              </w:rPr>
              <w:t>Основные</w:t>
            </w:r>
            <w:r w:rsidRPr="00D80785">
              <w:rPr>
                <w:b/>
                <w:spacing w:val="-3"/>
                <w:sz w:val="24"/>
                <w:lang w:val="ru-RU"/>
              </w:rPr>
              <w:t xml:space="preserve"> </w:t>
            </w:r>
            <w:r w:rsidRPr="00D80785">
              <w:rPr>
                <w:b/>
                <w:sz w:val="24"/>
                <w:lang w:val="ru-RU"/>
              </w:rPr>
              <w:t>задачи обучения</w:t>
            </w:r>
            <w:r w:rsidRPr="00D80785">
              <w:rPr>
                <w:b/>
                <w:spacing w:val="-1"/>
                <w:sz w:val="24"/>
                <w:lang w:val="ru-RU"/>
              </w:rPr>
              <w:t xml:space="preserve"> </w:t>
            </w:r>
            <w:r w:rsidRPr="00D80785">
              <w:rPr>
                <w:b/>
                <w:sz w:val="24"/>
                <w:lang w:val="ru-RU"/>
              </w:rPr>
              <w:t>родному языку</w:t>
            </w:r>
          </w:p>
        </w:tc>
      </w:tr>
      <w:tr w:rsidR="00D80785" w:rsidTr="009A2C81">
        <w:trPr>
          <w:trHeight w:val="1380"/>
        </w:trPr>
        <w:tc>
          <w:tcPr>
            <w:tcW w:w="2410" w:type="dxa"/>
          </w:tcPr>
          <w:p w:rsidR="00D80785" w:rsidRDefault="00D80785" w:rsidP="009A2C81">
            <w:pPr>
              <w:pStyle w:val="TableParagraph"/>
              <w:spacing w:line="273" w:lineRule="exact"/>
              <w:ind w:left="107"/>
              <w:rPr>
                <w:b/>
                <w:i/>
                <w:sz w:val="24"/>
              </w:rPr>
            </w:pPr>
            <w:r>
              <w:rPr>
                <w:b/>
                <w:i/>
                <w:sz w:val="24"/>
              </w:rPr>
              <w:t>Словарная</w:t>
            </w:r>
            <w:r>
              <w:rPr>
                <w:b/>
                <w:i/>
                <w:spacing w:val="-2"/>
                <w:sz w:val="24"/>
              </w:rPr>
              <w:t xml:space="preserve"> </w:t>
            </w:r>
            <w:r>
              <w:rPr>
                <w:b/>
                <w:i/>
                <w:sz w:val="24"/>
              </w:rPr>
              <w:t>работа</w:t>
            </w:r>
          </w:p>
        </w:tc>
        <w:tc>
          <w:tcPr>
            <w:tcW w:w="7231" w:type="dxa"/>
          </w:tcPr>
          <w:p w:rsidR="00D80785" w:rsidRPr="00D80785" w:rsidRDefault="00D80785" w:rsidP="00466C99">
            <w:pPr>
              <w:pStyle w:val="TableParagraph"/>
              <w:numPr>
                <w:ilvl w:val="0"/>
                <w:numId w:val="112"/>
              </w:numPr>
              <w:tabs>
                <w:tab w:val="left" w:pos="351"/>
              </w:tabs>
              <w:ind w:right="100" w:firstLine="0"/>
              <w:rPr>
                <w:sz w:val="24"/>
                <w:lang w:val="ru-RU"/>
              </w:rPr>
            </w:pPr>
            <w:r w:rsidRPr="00D80785">
              <w:rPr>
                <w:sz w:val="24"/>
                <w:lang w:val="ru-RU"/>
              </w:rPr>
              <w:t>В первую очередь, за счѐт общеупотребляемой лексики (название</w:t>
            </w:r>
            <w:r w:rsidRPr="00D80785">
              <w:rPr>
                <w:spacing w:val="-57"/>
                <w:sz w:val="24"/>
                <w:lang w:val="ru-RU"/>
              </w:rPr>
              <w:t xml:space="preserve"> </w:t>
            </w:r>
            <w:r w:rsidRPr="00D80785">
              <w:rPr>
                <w:sz w:val="24"/>
                <w:lang w:val="ru-RU"/>
              </w:rPr>
              <w:t>предметов,</w:t>
            </w:r>
            <w:r w:rsidRPr="00D80785">
              <w:rPr>
                <w:spacing w:val="-1"/>
                <w:sz w:val="24"/>
                <w:lang w:val="ru-RU"/>
              </w:rPr>
              <w:t xml:space="preserve"> </w:t>
            </w:r>
            <w:r w:rsidRPr="00D80785">
              <w:rPr>
                <w:sz w:val="24"/>
                <w:lang w:val="ru-RU"/>
              </w:rPr>
              <w:t>их</w:t>
            </w:r>
            <w:r w:rsidRPr="00D80785">
              <w:rPr>
                <w:spacing w:val="1"/>
                <w:sz w:val="24"/>
                <w:lang w:val="ru-RU"/>
              </w:rPr>
              <w:t xml:space="preserve"> </w:t>
            </w:r>
            <w:r w:rsidRPr="00D80785">
              <w:rPr>
                <w:sz w:val="24"/>
                <w:lang w:val="ru-RU"/>
              </w:rPr>
              <w:t>действия,</w:t>
            </w:r>
            <w:r w:rsidRPr="00D80785">
              <w:rPr>
                <w:spacing w:val="-1"/>
                <w:sz w:val="24"/>
                <w:lang w:val="ru-RU"/>
              </w:rPr>
              <w:t xml:space="preserve"> </w:t>
            </w:r>
            <w:r w:rsidRPr="00D80785">
              <w:rPr>
                <w:sz w:val="24"/>
                <w:lang w:val="ru-RU"/>
              </w:rPr>
              <w:t>свойства</w:t>
            </w:r>
            <w:r w:rsidRPr="00D80785">
              <w:rPr>
                <w:spacing w:val="-3"/>
                <w:sz w:val="24"/>
                <w:lang w:val="ru-RU"/>
              </w:rPr>
              <w:t xml:space="preserve"> </w:t>
            </w:r>
            <w:r w:rsidRPr="00D80785">
              <w:rPr>
                <w:sz w:val="24"/>
                <w:lang w:val="ru-RU"/>
              </w:rPr>
              <w:t>и</w:t>
            </w:r>
            <w:r w:rsidRPr="00D80785">
              <w:rPr>
                <w:spacing w:val="-1"/>
                <w:sz w:val="24"/>
                <w:lang w:val="ru-RU"/>
              </w:rPr>
              <w:t xml:space="preserve"> </w:t>
            </w:r>
            <w:r w:rsidRPr="00D80785">
              <w:rPr>
                <w:sz w:val="24"/>
                <w:lang w:val="ru-RU"/>
              </w:rPr>
              <w:t>др.)</w:t>
            </w:r>
            <w:r w:rsidRPr="00D80785">
              <w:rPr>
                <w:spacing w:val="-1"/>
                <w:sz w:val="24"/>
                <w:lang w:val="ru-RU"/>
              </w:rPr>
              <w:t xml:space="preserve"> </w:t>
            </w:r>
            <w:r w:rsidRPr="00D80785">
              <w:rPr>
                <w:sz w:val="24"/>
                <w:lang w:val="ru-RU"/>
              </w:rPr>
              <w:t>обогащается</w:t>
            </w:r>
            <w:r w:rsidRPr="00D80785">
              <w:rPr>
                <w:spacing w:val="-1"/>
                <w:sz w:val="24"/>
                <w:lang w:val="ru-RU"/>
              </w:rPr>
              <w:t xml:space="preserve"> </w:t>
            </w:r>
            <w:r w:rsidRPr="00D80785">
              <w:rPr>
                <w:sz w:val="24"/>
                <w:lang w:val="ru-RU"/>
              </w:rPr>
              <w:t>словарь.</w:t>
            </w:r>
          </w:p>
          <w:p w:rsidR="00D80785" w:rsidRPr="00D80785" w:rsidRDefault="00D80785" w:rsidP="00466C99">
            <w:pPr>
              <w:pStyle w:val="TableParagraph"/>
              <w:numPr>
                <w:ilvl w:val="0"/>
                <w:numId w:val="112"/>
              </w:numPr>
              <w:tabs>
                <w:tab w:val="left" w:pos="559"/>
                <w:tab w:val="left" w:pos="560"/>
                <w:tab w:val="left" w:pos="2386"/>
                <w:tab w:val="left" w:pos="3511"/>
                <w:tab w:val="left" w:pos="4715"/>
                <w:tab w:val="left" w:pos="5801"/>
              </w:tabs>
              <w:ind w:right="100" w:firstLine="0"/>
              <w:rPr>
                <w:sz w:val="24"/>
                <w:lang w:val="ru-RU"/>
              </w:rPr>
            </w:pPr>
            <w:r w:rsidRPr="00D80785">
              <w:rPr>
                <w:sz w:val="24"/>
                <w:lang w:val="ru-RU"/>
              </w:rPr>
              <w:t>Конкретизация</w:t>
            </w:r>
            <w:r w:rsidRPr="00D80785">
              <w:rPr>
                <w:sz w:val="24"/>
                <w:lang w:val="ru-RU"/>
              </w:rPr>
              <w:tab/>
              <w:t>словаря.</w:t>
            </w:r>
            <w:r w:rsidRPr="00D80785">
              <w:rPr>
                <w:sz w:val="24"/>
                <w:lang w:val="ru-RU"/>
              </w:rPr>
              <w:tab/>
              <w:t>Показать</w:t>
            </w:r>
            <w:r w:rsidRPr="00D80785">
              <w:rPr>
                <w:sz w:val="24"/>
                <w:lang w:val="ru-RU"/>
              </w:rPr>
              <w:tab/>
              <w:t>пример,</w:t>
            </w:r>
            <w:r w:rsidRPr="00D80785">
              <w:rPr>
                <w:sz w:val="24"/>
                <w:lang w:val="ru-RU"/>
              </w:rPr>
              <w:tab/>
            </w:r>
            <w:r w:rsidRPr="00D80785">
              <w:rPr>
                <w:spacing w:val="-1"/>
                <w:sz w:val="24"/>
                <w:lang w:val="ru-RU"/>
              </w:rPr>
              <w:t>многократно</w:t>
            </w:r>
            <w:r w:rsidRPr="00D80785">
              <w:rPr>
                <w:spacing w:val="-57"/>
                <w:sz w:val="24"/>
                <w:lang w:val="ru-RU"/>
              </w:rPr>
              <w:t xml:space="preserve"> </w:t>
            </w:r>
            <w:r w:rsidRPr="00D80785">
              <w:rPr>
                <w:sz w:val="24"/>
                <w:lang w:val="ru-RU"/>
              </w:rPr>
              <w:t>повторять</w:t>
            </w:r>
            <w:r w:rsidRPr="00D80785">
              <w:rPr>
                <w:spacing w:val="-1"/>
                <w:sz w:val="24"/>
                <w:lang w:val="ru-RU"/>
              </w:rPr>
              <w:t xml:space="preserve"> </w:t>
            </w:r>
            <w:r w:rsidRPr="00D80785">
              <w:rPr>
                <w:sz w:val="24"/>
                <w:lang w:val="ru-RU"/>
              </w:rPr>
              <w:t>слова.</w:t>
            </w:r>
          </w:p>
          <w:p w:rsidR="00D80785" w:rsidRDefault="00D80785" w:rsidP="00466C99">
            <w:pPr>
              <w:pStyle w:val="TableParagraph"/>
              <w:numPr>
                <w:ilvl w:val="0"/>
                <w:numId w:val="112"/>
              </w:numPr>
              <w:tabs>
                <w:tab w:val="left" w:pos="349"/>
              </w:tabs>
              <w:spacing w:line="264" w:lineRule="exact"/>
              <w:ind w:left="348" w:hanging="241"/>
              <w:rPr>
                <w:sz w:val="24"/>
              </w:rPr>
            </w:pPr>
            <w:r>
              <w:rPr>
                <w:sz w:val="24"/>
              </w:rPr>
              <w:t>Активизация</w:t>
            </w:r>
            <w:r>
              <w:rPr>
                <w:spacing w:val="-4"/>
                <w:sz w:val="24"/>
              </w:rPr>
              <w:t xml:space="preserve"> </w:t>
            </w:r>
            <w:r>
              <w:rPr>
                <w:sz w:val="24"/>
              </w:rPr>
              <w:t>словаря.</w:t>
            </w:r>
          </w:p>
        </w:tc>
      </w:tr>
      <w:tr w:rsidR="00D80785" w:rsidTr="009A2C81">
        <w:trPr>
          <w:trHeight w:val="827"/>
        </w:trPr>
        <w:tc>
          <w:tcPr>
            <w:tcW w:w="2410" w:type="dxa"/>
          </w:tcPr>
          <w:p w:rsidR="00D80785" w:rsidRDefault="00D80785" w:rsidP="009A2C81">
            <w:pPr>
              <w:pStyle w:val="TableParagraph"/>
              <w:ind w:left="107" w:right="401"/>
              <w:rPr>
                <w:b/>
                <w:i/>
                <w:sz w:val="24"/>
              </w:rPr>
            </w:pPr>
            <w:r>
              <w:rPr>
                <w:b/>
                <w:i/>
                <w:sz w:val="24"/>
              </w:rPr>
              <w:t>Формирование</w:t>
            </w:r>
            <w:r>
              <w:rPr>
                <w:b/>
                <w:i/>
                <w:spacing w:val="1"/>
                <w:sz w:val="24"/>
              </w:rPr>
              <w:t xml:space="preserve"> </w:t>
            </w:r>
            <w:r>
              <w:rPr>
                <w:b/>
                <w:i/>
                <w:spacing w:val="-1"/>
                <w:sz w:val="24"/>
              </w:rPr>
              <w:t>грамматического</w:t>
            </w:r>
          </w:p>
          <w:p w:rsidR="00D80785" w:rsidRDefault="00D80785" w:rsidP="009A2C81">
            <w:pPr>
              <w:pStyle w:val="TableParagraph"/>
              <w:spacing w:line="259" w:lineRule="exact"/>
              <w:ind w:left="107"/>
              <w:rPr>
                <w:b/>
                <w:i/>
                <w:sz w:val="24"/>
              </w:rPr>
            </w:pPr>
            <w:r>
              <w:rPr>
                <w:b/>
                <w:i/>
                <w:sz w:val="24"/>
              </w:rPr>
              <w:t>строя речи</w:t>
            </w:r>
          </w:p>
        </w:tc>
        <w:tc>
          <w:tcPr>
            <w:tcW w:w="7231" w:type="dxa"/>
          </w:tcPr>
          <w:p w:rsidR="00D80785" w:rsidRPr="00D80785" w:rsidRDefault="00D80785" w:rsidP="009A2C81">
            <w:pPr>
              <w:pStyle w:val="TableParagraph"/>
              <w:tabs>
                <w:tab w:val="left" w:pos="1691"/>
                <w:tab w:val="left" w:pos="2187"/>
                <w:tab w:val="left" w:pos="3600"/>
                <w:tab w:val="left" w:pos="4423"/>
                <w:tab w:val="left" w:pos="6101"/>
              </w:tabs>
              <w:ind w:left="108" w:right="99"/>
              <w:rPr>
                <w:sz w:val="24"/>
                <w:lang w:val="ru-RU"/>
              </w:rPr>
            </w:pPr>
            <w:r w:rsidRPr="00D80785">
              <w:rPr>
                <w:sz w:val="24"/>
                <w:lang w:val="ru-RU"/>
              </w:rPr>
              <w:t>Правильная</w:t>
            </w:r>
            <w:r w:rsidRPr="00D80785">
              <w:rPr>
                <w:sz w:val="24"/>
                <w:lang w:val="ru-RU"/>
              </w:rPr>
              <w:tab/>
              <w:t>и</w:t>
            </w:r>
            <w:r w:rsidRPr="00D80785">
              <w:rPr>
                <w:sz w:val="24"/>
                <w:lang w:val="ru-RU"/>
              </w:rPr>
              <w:tab/>
              <w:t>грамотная</w:t>
            </w:r>
            <w:r w:rsidRPr="00D80785">
              <w:rPr>
                <w:sz w:val="24"/>
                <w:lang w:val="ru-RU"/>
              </w:rPr>
              <w:tab/>
              <w:t>речь</w:t>
            </w:r>
            <w:r w:rsidRPr="00D80785">
              <w:rPr>
                <w:sz w:val="24"/>
                <w:lang w:val="ru-RU"/>
              </w:rPr>
              <w:tab/>
              <w:t>воспитателя,</w:t>
            </w:r>
            <w:r w:rsidRPr="00D80785">
              <w:rPr>
                <w:sz w:val="24"/>
                <w:lang w:val="ru-RU"/>
              </w:rPr>
              <w:tab/>
            </w:r>
            <w:r w:rsidRPr="00D80785">
              <w:rPr>
                <w:spacing w:val="-1"/>
                <w:sz w:val="24"/>
                <w:lang w:val="ru-RU"/>
              </w:rPr>
              <w:t>взрослых,</w:t>
            </w:r>
            <w:r w:rsidRPr="00D80785">
              <w:rPr>
                <w:spacing w:val="-57"/>
                <w:sz w:val="24"/>
                <w:lang w:val="ru-RU"/>
              </w:rPr>
              <w:t xml:space="preserve"> </w:t>
            </w:r>
            <w:r w:rsidRPr="00D80785">
              <w:rPr>
                <w:sz w:val="24"/>
                <w:lang w:val="ru-RU"/>
              </w:rPr>
              <w:t>использование упражнений</w:t>
            </w:r>
            <w:r w:rsidRPr="00D80785">
              <w:rPr>
                <w:spacing w:val="-2"/>
                <w:sz w:val="24"/>
                <w:lang w:val="ru-RU"/>
              </w:rPr>
              <w:t xml:space="preserve"> </w:t>
            </w:r>
            <w:r w:rsidRPr="00D80785">
              <w:rPr>
                <w:sz w:val="24"/>
                <w:lang w:val="ru-RU"/>
              </w:rPr>
              <w:t>по</w:t>
            </w:r>
            <w:r w:rsidRPr="00D80785">
              <w:rPr>
                <w:spacing w:val="-1"/>
                <w:sz w:val="24"/>
                <w:lang w:val="ru-RU"/>
              </w:rPr>
              <w:t xml:space="preserve"> </w:t>
            </w:r>
            <w:r w:rsidRPr="00D80785">
              <w:rPr>
                <w:sz w:val="24"/>
                <w:lang w:val="ru-RU"/>
              </w:rPr>
              <w:t>словообразованию.</w:t>
            </w:r>
          </w:p>
        </w:tc>
      </w:tr>
      <w:tr w:rsidR="00D80785" w:rsidTr="009A2C81">
        <w:trPr>
          <w:trHeight w:val="551"/>
        </w:trPr>
        <w:tc>
          <w:tcPr>
            <w:tcW w:w="2410" w:type="dxa"/>
          </w:tcPr>
          <w:p w:rsidR="00D80785" w:rsidRDefault="00D80785" w:rsidP="009A2C81">
            <w:pPr>
              <w:pStyle w:val="TableParagraph"/>
              <w:spacing w:line="276" w:lineRule="exact"/>
              <w:ind w:left="107" w:right="290"/>
              <w:rPr>
                <w:b/>
                <w:i/>
                <w:sz w:val="24"/>
              </w:rPr>
            </w:pPr>
            <w:r>
              <w:rPr>
                <w:b/>
                <w:i/>
                <w:sz w:val="24"/>
              </w:rPr>
              <w:t>Звуковая культура</w:t>
            </w:r>
            <w:r>
              <w:rPr>
                <w:b/>
                <w:i/>
                <w:spacing w:val="-57"/>
                <w:sz w:val="24"/>
              </w:rPr>
              <w:t xml:space="preserve"> </w:t>
            </w:r>
            <w:r>
              <w:rPr>
                <w:b/>
                <w:i/>
                <w:sz w:val="24"/>
              </w:rPr>
              <w:t>речи</w:t>
            </w:r>
          </w:p>
        </w:tc>
        <w:tc>
          <w:tcPr>
            <w:tcW w:w="7231" w:type="dxa"/>
          </w:tcPr>
          <w:p w:rsidR="00D80785" w:rsidRPr="00D80785" w:rsidRDefault="00D80785" w:rsidP="009A2C81">
            <w:pPr>
              <w:pStyle w:val="TableParagraph"/>
              <w:spacing w:line="268" w:lineRule="exact"/>
              <w:ind w:left="108"/>
              <w:rPr>
                <w:sz w:val="24"/>
                <w:lang w:val="ru-RU"/>
              </w:rPr>
            </w:pPr>
            <w:r w:rsidRPr="00D80785">
              <w:rPr>
                <w:sz w:val="24"/>
                <w:lang w:val="ru-RU"/>
              </w:rPr>
              <w:t>Речевое</w:t>
            </w:r>
            <w:r w:rsidRPr="00D80785">
              <w:rPr>
                <w:spacing w:val="49"/>
                <w:sz w:val="24"/>
                <w:lang w:val="ru-RU"/>
              </w:rPr>
              <w:t xml:space="preserve"> </w:t>
            </w:r>
            <w:r w:rsidRPr="00D80785">
              <w:rPr>
                <w:sz w:val="24"/>
                <w:lang w:val="ru-RU"/>
              </w:rPr>
              <w:t>дыхание,</w:t>
            </w:r>
            <w:r w:rsidRPr="00D80785">
              <w:rPr>
                <w:spacing w:val="49"/>
                <w:sz w:val="24"/>
                <w:lang w:val="ru-RU"/>
              </w:rPr>
              <w:t xml:space="preserve"> </w:t>
            </w:r>
            <w:r w:rsidRPr="00D80785">
              <w:rPr>
                <w:sz w:val="24"/>
                <w:lang w:val="ru-RU"/>
              </w:rPr>
              <w:t>развитие</w:t>
            </w:r>
            <w:r w:rsidRPr="00D80785">
              <w:rPr>
                <w:spacing w:val="50"/>
                <w:sz w:val="24"/>
                <w:lang w:val="ru-RU"/>
              </w:rPr>
              <w:t xml:space="preserve"> </w:t>
            </w:r>
            <w:r w:rsidRPr="00D80785">
              <w:rPr>
                <w:sz w:val="24"/>
                <w:lang w:val="ru-RU"/>
              </w:rPr>
              <w:t>артикуляционного</w:t>
            </w:r>
            <w:r w:rsidRPr="00D80785">
              <w:rPr>
                <w:spacing w:val="50"/>
                <w:sz w:val="24"/>
                <w:lang w:val="ru-RU"/>
              </w:rPr>
              <w:t xml:space="preserve"> </w:t>
            </w:r>
            <w:r w:rsidRPr="00D80785">
              <w:rPr>
                <w:sz w:val="24"/>
                <w:lang w:val="ru-RU"/>
              </w:rPr>
              <w:t>аппарата,</w:t>
            </w:r>
            <w:r w:rsidRPr="00D80785">
              <w:rPr>
                <w:spacing w:val="50"/>
                <w:sz w:val="24"/>
                <w:lang w:val="ru-RU"/>
              </w:rPr>
              <w:t xml:space="preserve"> </w:t>
            </w:r>
            <w:r w:rsidRPr="00D80785">
              <w:rPr>
                <w:sz w:val="24"/>
                <w:lang w:val="ru-RU"/>
              </w:rPr>
              <w:t>слуховое</w:t>
            </w:r>
          </w:p>
          <w:p w:rsidR="00D80785" w:rsidRDefault="00D80785" w:rsidP="009A2C81">
            <w:pPr>
              <w:pStyle w:val="TableParagraph"/>
              <w:spacing w:line="264" w:lineRule="exact"/>
              <w:ind w:left="108"/>
              <w:rPr>
                <w:sz w:val="24"/>
              </w:rPr>
            </w:pPr>
            <w:r>
              <w:rPr>
                <w:sz w:val="24"/>
              </w:rPr>
              <w:t>восприятие</w:t>
            </w:r>
            <w:r>
              <w:rPr>
                <w:spacing w:val="-4"/>
                <w:sz w:val="24"/>
              </w:rPr>
              <w:t xml:space="preserve"> </w:t>
            </w:r>
            <w:r>
              <w:rPr>
                <w:sz w:val="24"/>
              </w:rPr>
              <w:t>и</w:t>
            </w:r>
            <w:r>
              <w:rPr>
                <w:spacing w:val="-3"/>
                <w:sz w:val="24"/>
              </w:rPr>
              <w:t xml:space="preserve"> </w:t>
            </w:r>
            <w:r>
              <w:rPr>
                <w:sz w:val="24"/>
              </w:rPr>
              <w:t>другие</w:t>
            </w:r>
            <w:r>
              <w:rPr>
                <w:spacing w:val="-4"/>
                <w:sz w:val="24"/>
              </w:rPr>
              <w:t xml:space="preserve"> </w:t>
            </w:r>
            <w:r>
              <w:rPr>
                <w:sz w:val="24"/>
              </w:rPr>
              <w:t>компоненты.</w:t>
            </w:r>
          </w:p>
        </w:tc>
      </w:tr>
      <w:tr w:rsidR="00D80785" w:rsidTr="009A2C81">
        <w:trPr>
          <w:trHeight w:val="275"/>
        </w:trPr>
        <w:tc>
          <w:tcPr>
            <w:tcW w:w="9641" w:type="dxa"/>
            <w:gridSpan w:val="2"/>
          </w:tcPr>
          <w:p w:rsidR="00D80785" w:rsidRDefault="00D80785" w:rsidP="009A2C81">
            <w:pPr>
              <w:pStyle w:val="TableParagraph"/>
              <w:spacing w:line="255" w:lineRule="exact"/>
              <w:ind w:left="2460" w:right="2450"/>
              <w:jc w:val="center"/>
              <w:rPr>
                <w:b/>
                <w:sz w:val="24"/>
              </w:rPr>
            </w:pPr>
            <w:r>
              <w:rPr>
                <w:b/>
                <w:sz w:val="24"/>
              </w:rPr>
              <w:t>Работа</w:t>
            </w:r>
            <w:r>
              <w:rPr>
                <w:b/>
                <w:spacing w:val="-2"/>
                <w:sz w:val="24"/>
              </w:rPr>
              <w:t xml:space="preserve"> </w:t>
            </w:r>
            <w:r>
              <w:rPr>
                <w:b/>
                <w:sz w:val="24"/>
              </w:rPr>
              <w:t>по</w:t>
            </w:r>
            <w:r>
              <w:rPr>
                <w:b/>
                <w:spacing w:val="-1"/>
                <w:sz w:val="24"/>
              </w:rPr>
              <w:t xml:space="preserve"> </w:t>
            </w:r>
            <w:r>
              <w:rPr>
                <w:b/>
                <w:sz w:val="24"/>
              </w:rPr>
              <w:t>воспитанию</w:t>
            </w:r>
          </w:p>
        </w:tc>
      </w:tr>
      <w:tr w:rsidR="00D80785" w:rsidTr="009A2C81">
        <w:trPr>
          <w:trHeight w:val="275"/>
        </w:trPr>
        <w:tc>
          <w:tcPr>
            <w:tcW w:w="2410" w:type="dxa"/>
          </w:tcPr>
          <w:p w:rsidR="00D80785" w:rsidRDefault="00D80785" w:rsidP="009A2C81">
            <w:pPr>
              <w:pStyle w:val="TableParagraph"/>
              <w:spacing w:line="256" w:lineRule="exact"/>
              <w:ind w:left="107"/>
              <w:rPr>
                <w:b/>
                <w:i/>
                <w:sz w:val="24"/>
              </w:rPr>
            </w:pPr>
            <w:r>
              <w:rPr>
                <w:b/>
                <w:i/>
                <w:sz w:val="24"/>
              </w:rPr>
              <w:t>Связная</w:t>
            </w:r>
            <w:r>
              <w:rPr>
                <w:b/>
                <w:i/>
                <w:spacing w:val="-3"/>
                <w:sz w:val="24"/>
              </w:rPr>
              <w:t xml:space="preserve"> </w:t>
            </w:r>
            <w:r>
              <w:rPr>
                <w:b/>
                <w:i/>
                <w:sz w:val="24"/>
              </w:rPr>
              <w:t>речь</w:t>
            </w:r>
          </w:p>
        </w:tc>
        <w:tc>
          <w:tcPr>
            <w:tcW w:w="7231" w:type="dxa"/>
          </w:tcPr>
          <w:p w:rsidR="00D80785" w:rsidRPr="00D80785" w:rsidRDefault="00D80785" w:rsidP="009A2C81">
            <w:pPr>
              <w:pStyle w:val="TableParagraph"/>
              <w:spacing w:line="256" w:lineRule="exact"/>
              <w:ind w:left="108"/>
              <w:rPr>
                <w:sz w:val="24"/>
                <w:lang w:val="ru-RU"/>
              </w:rPr>
            </w:pPr>
            <w:r w:rsidRPr="00D80785">
              <w:rPr>
                <w:sz w:val="24"/>
                <w:lang w:val="ru-RU"/>
              </w:rPr>
              <w:t>Диалогическая</w:t>
            </w:r>
            <w:r w:rsidRPr="00D80785">
              <w:rPr>
                <w:spacing w:val="-2"/>
                <w:sz w:val="24"/>
                <w:lang w:val="ru-RU"/>
              </w:rPr>
              <w:t xml:space="preserve"> </w:t>
            </w:r>
            <w:r w:rsidRPr="00D80785">
              <w:rPr>
                <w:sz w:val="24"/>
                <w:lang w:val="ru-RU"/>
              </w:rPr>
              <w:t>и</w:t>
            </w:r>
            <w:r w:rsidRPr="00D80785">
              <w:rPr>
                <w:spacing w:val="-2"/>
                <w:sz w:val="24"/>
                <w:lang w:val="ru-RU"/>
              </w:rPr>
              <w:t xml:space="preserve"> </w:t>
            </w:r>
            <w:r w:rsidRPr="00D80785">
              <w:rPr>
                <w:sz w:val="24"/>
                <w:lang w:val="ru-RU"/>
              </w:rPr>
              <w:t>монологическая</w:t>
            </w:r>
            <w:r w:rsidRPr="00D80785">
              <w:rPr>
                <w:spacing w:val="-2"/>
                <w:sz w:val="24"/>
                <w:lang w:val="ru-RU"/>
              </w:rPr>
              <w:t xml:space="preserve"> </w:t>
            </w:r>
            <w:r w:rsidRPr="00D80785">
              <w:rPr>
                <w:sz w:val="24"/>
                <w:lang w:val="ru-RU"/>
              </w:rPr>
              <w:t>формы</w:t>
            </w:r>
            <w:r w:rsidRPr="00D80785">
              <w:rPr>
                <w:spacing w:val="-2"/>
                <w:sz w:val="24"/>
                <w:lang w:val="ru-RU"/>
              </w:rPr>
              <w:t xml:space="preserve"> </w:t>
            </w:r>
            <w:r w:rsidRPr="00D80785">
              <w:rPr>
                <w:sz w:val="24"/>
                <w:lang w:val="ru-RU"/>
              </w:rPr>
              <w:t>речи</w:t>
            </w:r>
          </w:p>
        </w:tc>
      </w:tr>
      <w:tr w:rsidR="00D80785" w:rsidTr="009A2C81">
        <w:trPr>
          <w:trHeight w:val="1382"/>
        </w:trPr>
        <w:tc>
          <w:tcPr>
            <w:tcW w:w="2410" w:type="dxa"/>
          </w:tcPr>
          <w:p w:rsidR="00D80785" w:rsidRPr="00D80785" w:rsidRDefault="00D80785" w:rsidP="009A2C81">
            <w:pPr>
              <w:pStyle w:val="TableParagraph"/>
              <w:ind w:left="107" w:right="445"/>
              <w:rPr>
                <w:b/>
                <w:i/>
                <w:sz w:val="24"/>
                <w:lang w:val="ru-RU"/>
              </w:rPr>
            </w:pPr>
            <w:r w:rsidRPr="00D80785">
              <w:rPr>
                <w:b/>
                <w:i/>
                <w:sz w:val="24"/>
                <w:lang w:val="ru-RU"/>
              </w:rPr>
              <w:t>Ознакомление с</w:t>
            </w:r>
            <w:r w:rsidRPr="00D80785">
              <w:rPr>
                <w:b/>
                <w:i/>
                <w:spacing w:val="1"/>
                <w:sz w:val="24"/>
                <w:lang w:val="ru-RU"/>
              </w:rPr>
              <w:t xml:space="preserve"> </w:t>
            </w:r>
            <w:r w:rsidRPr="00D80785">
              <w:rPr>
                <w:b/>
                <w:i/>
                <w:sz w:val="24"/>
                <w:lang w:val="ru-RU"/>
              </w:rPr>
              <w:t>художественной</w:t>
            </w:r>
            <w:r w:rsidRPr="00D80785">
              <w:rPr>
                <w:b/>
                <w:i/>
                <w:spacing w:val="-57"/>
                <w:sz w:val="24"/>
                <w:lang w:val="ru-RU"/>
              </w:rPr>
              <w:t xml:space="preserve"> </w:t>
            </w:r>
            <w:r w:rsidRPr="00D80785">
              <w:rPr>
                <w:b/>
                <w:i/>
                <w:sz w:val="24"/>
                <w:lang w:val="ru-RU"/>
              </w:rPr>
              <w:t>литературой и с</w:t>
            </w:r>
            <w:r w:rsidRPr="00D80785">
              <w:rPr>
                <w:b/>
                <w:i/>
                <w:spacing w:val="-57"/>
                <w:sz w:val="24"/>
                <w:lang w:val="ru-RU"/>
              </w:rPr>
              <w:t xml:space="preserve"> </w:t>
            </w:r>
            <w:r w:rsidRPr="00D80785">
              <w:rPr>
                <w:b/>
                <w:i/>
                <w:sz w:val="24"/>
                <w:lang w:val="ru-RU"/>
              </w:rPr>
              <w:t>народным</w:t>
            </w:r>
          </w:p>
          <w:p w:rsidR="00D80785" w:rsidRDefault="00D80785" w:rsidP="009A2C81">
            <w:pPr>
              <w:pStyle w:val="TableParagraph"/>
              <w:spacing w:line="260" w:lineRule="exact"/>
              <w:ind w:left="107"/>
              <w:rPr>
                <w:b/>
                <w:i/>
                <w:sz w:val="24"/>
              </w:rPr>
            </w:pPr>
            <w:r>
              <w:rPr>
                <w:b/>
                <w:i/>
                <w:sz w:val="24"/>
              </w:rPr>
              <w:t>творчеством</w:t>
            </w:r>
          </w:p>
        </w:tc>
        <w:tc>
          <w:tcPr>
            <w:tcW w:w="7231" w:type="dxa"/>
          </w:tcPr>
          <w:p w:rsidR="00D80785" w:rsidRDefault="00D80785" w:rsidP="00466C99">
            <w:pPr>
              <w:pStyle w:val="TableParagraph"/>
              <w:numPr>
                <w:ilvl w:val="0"/>
                <w:numId w:val="111"/>
              </w:numPr>
              <w:tabs>
                <w:tab w:val="left" w:pos="349"/>
              </w:tabs>
              <w:spacing w:line="270" w:lineRule="exact"/>
              <w:ind w:hanging="241"/>
              <w:rPr>
                <w:sz w:val="24"/>
              </w:rPr>
            </w:pPr>
            <w:r>
              <w:rPr>
                <w:sz w:val="24"/>
              </w:rPr>
              <w:t>Формирование</w:t>
            </w:r>
            <w:r>
              <w:rPr>
                <w:spacing w:val="-4"/>
                <w:sz w:val="24"/>
              </w:rPr>
              <w:t xml:space="preserve"> </w:t>
            </w:r>
            <w:r>
              <w:rPr>
                <w:sz w:val="24"/>
              </w:rPr>
              <w:t>целостного</w:t>
            </w:r>
            <w:r>
              <w:rPr>
                <w:spacing w:val="-3"/>
                <w:sz w:val="24"/>
              </w:rPr>
              <w:t xml:space="preserve"> </w:t>
            </w:r>
            <w:r>
              <w:rPr>
                <w:sz w:val="24"/>
              </w:rPr>
              <w:t>восприятия</w:t>
            </w:r>
            <w:r>
              <w:rPr>
                <w:spacing w:val="55"/>
                <w:sz w:val="24"/>
              </w:rPr>
              <w:t xml:space="preserve"> </w:t>
            </w:r>
            <w:r>
              <w:rPr>
                <w:sz w:val="24"/>
              </w:rPr>
              <w:t>мира.</w:t>
            </w:r>
          </w:p>
          <w:p w:rsidR="00D80785" w:rsidRDefault="00D80785" w:rsidP="00466C99">
            <w:pPr>
              <w:pStyle w:val="TableParagraph"/>
              <w:numPr>
                <w:ilvl w:val="0"/>
                <w:numId w:val="111"/>
              </w:numPr>
              <w:tabs>
                <w:tab w:val="left" w:pos="349"/>
              </w:tabs>
              <w:spacing w:line="275" w:lineRule="exact"/>
              <w:ind w:hanging="241"/>
              <w:rPr>
                <w:sz w:val="24"/>
              </w:rPr>
            </w:pPr>
            <w:r>
              <w:rPr>
                <w:sz w:val="24"/>
              </w:rPr>
              <w:t>Развитие</w:t>
            </w:r>
            <w:r>
              <w:rPr>
                <w:spacing w:val="-4"/>
                <w:sz w:val="24"/>
              </w:rPr>
              <w:t xml:space="preserve"> </w:t>
            </w:r>
            <w:r>
              <w:rPr>
                <w:sz w:val="24"/>
              </w:rPr>
              <w:t>литературной</w:t>
            </w:r>
            <w:r>
              <w:rPr>
                <w:spacing w:val="-3"/>
                <w:sz w:val="24"/>
              </w:rPr>
              <w:t xml:space="preserve"> </w:t>
            </w:r>
            <w:r>
              <w:rPr>
                <w:sz w:val="24"/>
              </w:rPr>
              <w:t>речи.</w:t>
            </w:r>
          </w:p>
          <w:p w:rsidR="00D80785" w:rsidRPr="00D80785" w:rsidRDefault="00D80785" w:rsidP="00466C99">
            <w:pPr>
              <w:pStyle w:val="TableParagraph"/>
              <w:numPr>
                <w:ilvl w:val="0"/>
                <w:numId w:val="111"/>
              </w:numPr>
              <w:tabs>
                <w:tab w:val="left" w:pos="483"/>
              </w:tabs>
              <w:ind w:left="108" w:right="103" w:firstLine="0"/>
              <w:rPr>
                <w:sz w:val="24"/>
                <w:lang w:val="ru-RU"/>
              </w:rPr>
            </w:pPr>
            <w:r w:rsidRPr="00D80785">
              <w:rPr>
                <w:sz w:val="24"/>
                <w:lang w:val="ru-RU"/>
              </w:rPr>
              <w:t>Развитие</w:t>
            </w:r>
            <w:r w:rsidRPr="00D80785">
              <w:rPr>
                <w:spacing w:val="10"/>
                <w:sz w:val="24"/>
                <w:lang w:val="ru-RU"/>
              </w:rPr>
              <w:t xml:space="preserve"> </w:t>
            </w:r>
            <w:r w:rsidRPr="00D80785">
              <w:rPr>
                <w:sz w:val="24"/>
                <w:lang w:val="ru-RU"/>
              </w:rPr>
              <w:t>эстетического</w:t>
            </w:r>
            <w:r w:rsidRPr="00D80785">
              <w:rPr>
                <w:spacing w:val="11"/>
                <w:sz w:val="24"/>
                <w:lang w:val="ru-RU"/>
              </w:rPr>
              <w:t xml:space="preserve"> </w:t>
            </w:r>
            <w:r w:rsidRPr="00D80785">
              <w:rPr>
                <w:sz w:val="24"/>
                <w:lang w:val="ru-RU"/>
              </w:rPr>
              <w:t>вкуса</w:t>
            </w:r>
            <w:r w:rsidRPr="00D80785">
              <w:rPr>
                <w:spacing w:val="10"/>
                <w:sz w:val="24"/>
                <w:lang w:val="ru-RU"/>
              </w:rPr>
              <w:t xml:space="preserve"> </w:t>
            </w:r>
            <w:r w:rsidRPr="00D80785">
              <w:rPr>
                <w:sz w:val="24"/>
                <w:lang w:val="ru-RU"/>
              </w:rPr>
              <w:t>и</w:t>
            </w:r>
            <w:r w:rsidRPr="00D80785">
              <w:rPr>
                <w:spacing w:val="12"/>
                <w:sz w:val="24"/>
                <w:lang w:val="ru-RU"/>
              </w:rPr>
              <w:t xml:space="preserve"> </w:t>
            </w:r>
            <w:r w:rsidRPr="00D80785">
              <w:rPr>
                <w:sz w:val="24"/>
                <w:lang w:val="ru-RU"/>
              </w:rPr>
              <w:t>восприятия</w:t>
            </w:r>
            <w:r w:rsidRPr="00D80785">
              <w:rPr>
                <w:spacing w:val="11"/>
                <w:sz w:val="24"/>
                <w:lang w:val="ru-RU"/>
              </w:rPr>
              <w:t xml:space="preserve"> </w:t>
            </w:r>
            <w:r w:rsidRPr="00D80785">
              <w:rPr>
                <w:sz w:val="24"/>
                <w:lang w:val="ru-RU"/>
              </w:rPr>
              <w:t>литературных</w:t>
            </w:r>
            <w:r w:rsidRPr="00D80785">
              <w:rPr>
                <w:spacing w:val="-57"/>
                <w:sz w:val="24"/>
                <w:lang w:val="ru-RU"/>
              </w:rPr>
              <w:t xml:space="preserve"> </w:t>
            </w:r>
            <w:r w:rsidRPr="00D80785">
              <w:rPr>
                <w:sz w:val="24"/>
                <w:lang w:val="ru-RU"/>
              </w:rPr>
              <w:t>произведений.</w:t>
            </w:r>
          </w:p>
        </w:tc>
      </w:tr>
    </w:tbl>
    <w:p w:rsidR="00D80785" w:rsidRDefault="00D80785" w:rsidP="00D80785">
      <w:pPr>
        <w:pStyle w:val="af2"/>
        <w:rPr>
          <w:sz w:val="26"/>
        </w:rPr>
      </w:pPr>
    </w:p>
    <w:p w:rsidR="00D80785" w:rsidRDefault="00D80785" w:rsidP="00D80785">
      <w:pPr>
        <w:pStyle w:val="af2"/>
        <w:spacing w:before="3"/>
        <w:rPr>
          <w:sz w:val="21"/>
        </w:rPr>
      </w:pPr>
    </w:p>
    <w:p w:rsidR="00D80785" w:rsidRDefault="00D80785" w:rsidP="00D80785">
      <w:pPr>
        <w:pStyle w:val="5"/>
        <w:ind w:left="852"/>
        <w:jc w:val="both"/>
        <w:rPr>
          <w:b w:val="0"/>
        </w:rPr>
      </w:pPr>
      <w:r>
        <w:t>Основная</w:t>
      </w:r>
      <w:r>
        <w:rPr>
          <w:spacing w:val="-2"/>
        </w:rPr>
        <w:t xml:space="preserve"> </w:t>
      </w:r>
      <w:r>
        <w:t>цель</w:t>
      </w:r>
      <w:r>
        <w:rPr>
          <w:spacing w:val="-2"/>
        </w:rPr>
        <w:t xml:space="preserve"> </w:t>
      </w:r>
      <w:r>
        <w:t>УМК</w:t>
      </w:r>
      <w:r>
        <w:rPr>
          <w:spacing w:val="5"/>
        </w:rPr>
        <w:t xml:space="preserve"> </w:t>
      </w:r>
      <w:r>
        <w:rPr>
          <w:b w:val="0"/>
        </w:rPr>
        <w:t>«</w:t>
      </w:r>
      <w:r>
        <w:t>Туган</w:t>
      </w:r>
      <w:r>
        <w:rPr>
          <w:spacing w:val="-1"/>
        </w:rPr>
        <w:t xml:space="preserve"> </w:t>
      </w:r>
      <w:r>
        <w:t>телдә</w:t>
      </w:r>
      <w:r>
        <w:rPr>
          <w:spacing w:val="-2"/>
        </w:rPr>
        <w:t xml:space="preserve"> </w:t>
      </w:r>
      <w:r>
        <w:t>сөйләшәбез</w:t>
      </w:r>
      <w:r>
        <w:rPr>
          <w:b w:val="0"/>
        </w:rPr>
        <w:t>»</w:t>
      </w:r>
    </w:p>
    <w:p w:rsidR="00D80785" w:rsidRDefault="00D80785" w:rsidP="00466C99">
      <w:pPr>
        <w:pStyle w:val="afe"/>
        <w:numPr>
          <w:ilvl w:val="0"/>
          <w:numId w:val="114"/>
        </w:numPr>
        <w:tabs>
          <w:tab w:val="left" w:pos="992"/>
        </w:tabs>
        <w:suppressAutoHyphens w:val="0"/>
        <w:autoSpaceDE w:val="0"/>
        <w:ind w:left="991" w:hanging="140"/>
        <w:contextualSpacing w:val="0"/>
      </w:pPr>
      <w:r>
        <w:t>формирование</w:t>
      </w:r>
      <w:r>
        <w:rPr>
          <w:spacing w:val="-4"/>
        </w:rPr>
        <w:t xml:space="preserve"> </w:t>
      </w:r>
      <w:r>
        <w:t>правильной</w:t>
      </w:r>
      <w:r>
        <w:rPr>
          <w:spacing w:val="-1"/>
        </w:rPr>
        <w:t xml:space="preserve"> </w:t>
      </w:r>
      <w:r>
        <w:t>устной</w:t>
      </w:r>
      <w:r>
        <w:rPr>
          <w:spacing w:val="-3"/>
        </w:rPr>
        <w:t xml:space="preserve"> </w:t>
      </w:r>
      <w:r>
        <w:t>родной</w:t>
      </w:r>
      <w:r>
        <w:rPr>
          <w:spacing w:val="-3"/>
        </w:rPr>
        <w:t xml:space="preserve"> </w:t>
      </w:r>
      <w:r>
        <w:t>речи</w:t>
      </w:r>
      <w:r>
        <w:rPr>
          <w:spacing w:val="-3"/>
        </w:rPr>
        <w:t xml:space="preserve"> </w:t>
      </w:r>
      <w:r>
        <w:t>детей</w:t>
      </w:r>
      <w:r>
        <w:rPr>
          <w:spacing w:val="-3"/>
        </w:rPr>
        <w:t xml:space="preserve"> </w:t>
      </w:r>
      <w:r>
        <w:t>дошкольного</w:t>
      </w:r>
      <w:r>
        <w:rPr>
          <w:spacing w:val="-6"/>
        </w:rPr>
        <w:t xml:space="preserve"> </w:t>
      </w:r>
      <w:r>
        <w:t>возраста.</w:t>
      </w:r>
    </w:p>
    <w:p w:rsidR="00D80785" w:rsidRDefault="00D80785" w:rsidP="00D80785">
      <w:pPr>
        <w:pStyle w:val="af2"/>
      </w:pPr>
    </w:p>
    <w:p w:rsidR="00D80785" w:rsidRDefault="00D80785" w:rsidP="00D80785">
      <w:pPr>
        <w:pStyle w:val="5"/>
        <w:spacing w:line="274" w:lineRule="exact"/>
        <w:ind w:left="852"/>
        <w:rPr>
          <w:b w:val="0"/>
        </w:rPr>
      </w:pPr>
      <w:r>
        <w:t>УМК «Туган</w:t>
      </w:r>
      <w:r>
        <w:rPr>
          <w:spacing w:val="-1"/>
        </w:rPr>
        <w:t xml:space="preserve"> </w:t>
      </w:r>
      <w:r>
        <w:t>телдә</w:t>
      </w:r>
      <w:r>
        <w:rPr>
          <w:spacing w:val="-2"/>
        </w:rPr>
        <w:t xml:space="preserve"> </w:t>
      </w:r>
      <w:r>
        <w:t>сөйләшәбез»</w:t>
      </w:r>
      <w:r>
        <w:rPr>
          <w:spacing w:val="-1"/>
        </w:rPr>
        <w:t xml:space="preserve"> </w:t>
      </w:r>
      <w:r>
        <w:t>разработан</w:t>
      </w:r>
      <w:r>
        <w:rPr>
          <w:spacing w:val="-2"/>
        </w:rPr>
        <w:t xml:space="preserve"> </w:t>
      </w:r>
      <w:r>
        <w:t>для</w:t>
      </w:r>
      <w:r>
        <w:rPr>
          <w:b w:val="0"/>
        </w:rPr>
        <w:t>:</w:t>
      </w:r>
    </w:p>
    <w:p w:rsidR="00D80785" w:rsidRDefault="00D80785" w:rsidP="00D80785">
      <w:pPr>
        <w:pStyle w:val="af2"/>
        <w:spacing w:line="277" w:lineRule="exact"/>
        <w:ind w:left="1212"/>
      </w:pPr>
      <w:r>
        <w:rPr>
          <w:rFonts w:ascii="Cambria" w:eastAsia="Cambria" w:hAnsi="Cambria" w:cs="Cambria"/>
        </w:rPr>
        <w:t>⦿</w:t>
      </w:r>
      <w:r>
        <w:rPr>
          <w:rFonts w:ascii="Cambria" w:eastAsia="Cambria" w:hAnsi="Cambria" w:cs="Cambria"/>
          <w:spacing w:val="26"/>
        </w:rPr>
        <w:t xml:space="preserve"> </w:t>
      </w:r>
      <w:r>
        <w:t>первой</w:t>
      </w:r>
      <w:r>
        <w:rPr>
          <w:spacing w:val="-6"/>
        </w:rPr>
        <w:t xml:space="preserve"> </w:t>
      </w:r>
      <w:r>
        <w:t>младшей</w:t>
      </w:r>
      <w:r>
        <w:rPr>
          <w:spacing w:val="-6"/>
        </w:rPr>
        <w:t xml:space="preserve"> </w:t>
      </w:r>
      <w:r>
        <w:t>группы</w:t>
      </w:r>
    </w:p>
    <w:p w:rsidR="00D80785" w:rsidRDefault="00D80785" w:rsidP="00D80785">
      <w:pPr>
        <w:pStyle w:val="af2"/>
        <w:tabs>
          <w:tab w:val="left" w:pos="1632"/>
        </w:tabs>
        <w:spacing w:line="276" w:lineRule="exact"/>
        <w:ind w:left="1212"/>
      </w:pPr>
      <w:r>
        <w:rPr>
          <w:rFonts w:ascii="Cambria" w:eastAsia="Cambria" w:hAnsi="Cambria" w:cs="Cambria"/>
        </w:rPr>
        <w:t>⦿</w:t>
      </w:r>
      <w:r>
        <w:rPr>
          <w:rFonts w:ascii="Cambria" w:eastAsia="Cambria" w:hAnsi="Cambria" w:cs="Cambria"/>
        </w:rPr>
        <w:tab/>
      </w:r>
      <w:r>
        <w:t>второй</w:t>
      </w:r>
      <w:r>
        <w:rPr>
          <w:spacing w:val="-3"/>
        </w:rPr>
        <w:t xml:space="preserve"> </w:t>
      </w:r>
      <w:r>
        <w:t>младшей</w:t>
      </w:r>
      <w:r>
        <w:rPr>
          <w:spacing w:val="-4"/>
        </w:rPr>
        <w:t xml:space="preserve"> </w:t>
      </w:r>
      <w:r>
        <w:t>группы</w:t>
      </w:r>
    </w:p>
    <w:p w:rsidR="00D80785" w:rsidRDefault="00D80785" w:rsidP="00D80785">
      <w:pPr>
        <w:pStyle w:val="af2"/>
        <w:tabs>
          <w:tab w:val="left" w:pos="1632"/>
        </w:tabs>
        <w:spacing w:line="276" w:lineRule="exact"/>
        <w:ind w:left="1212"/>
      </w:pPr>
      <w:r>
        <w:rPr>
          <w:rFonts w:ascii="Cambria" w:eastAsia="Cambria" w:hAnsi="Cambria" w:cs="Cambria"/>
        </w:rPr>
        <w:t>⦿</w:t>
      </w:r>
      <w:r>
        <w:rPr>
          <w:rFonts w:ascii="Cambria" w:eastAsia="Cambria" w:hAnsi="Cambria" w:cs="Cambria"/>
        </w:rPr>
        <w:tab/>
      </w:r>
      <w:r>
        <w:t>средней</w:t>
      </w:r>
      <w:r>
        <w:rPr>
          <w:spacing w:val="-6"/>
        </w:rPr>
        <w:t xml:space="preserve"> </w:t>
      </w:r>
      <w:r>
        <w:t>группы</w:t>
      </w:r>
    </w:p>
    <w:p w:rsidR="00D80785" w:rsidRDefault="00D80785" w:rsidP="00D80785">
      <w:pPr>
        <w:pStyle w:val="af2"/>
        <w:tabs>
          <w:tab w:val="left" w:pos="1632"/>
        </w:tabs>
        <w:spacing w:line="276" w:lineRule="exact"/>
        <w:ind w:left="1212"/>
      </w:pPr>
      <w:r>
        <w:rPr>
          <w:rFonts w:ascii="Cambria" w:eastAsia="Cambria" w:hAnsi="Cambria" w:cs="Cambria"/>
        </w:rPr>
        <w:t>⦿</w:t>
      </w:r>
      <w:r>
        <w:rPr>
          <w:rFonts w:ascii="Cambria" w:eastAsia="Cambria" w:hAnsi="Cambria" w:cs="Cambria"/>
        </w:rPr>
        <w:tab/>
      </w:r>
      <w:r>
        <w:t>старшей</w:t>
      </w:r>
      <w:r>
        <w:rPr>
          <w:spacing w:val="-7"/>
        </w:rPr>
        <w:t xml:space="preserve"> </w:t>
      </w:r>
      <w:r>
        <w:t>группы</w:t>
      </w:r>
    </w:p>
    <w:p w:rsidR="00D80785" w:rsidRDefault="00D80785" w:rsidP="00D80785">
      <w:pPr>
        <w:pStyle w:val="af2"/>
        <w:spacing w:line="279" w:lineRule="exact"/>
        <w:ind w:left="1212"/>
      </w:pPr>
      <w:r>
        <w:rPr>
          <w:rFonts w:ascii="Cambria" w:eastAsia="Cambria" w:hAnsi="Cambria" w:cs="Cambria"/>
        </w:rPr>
        <w:t>⦿</w:t>
      </w:r>
      <w:r>
        <w:rPr>
          <w:rFonts w:ascii="Cambria" w:eastAsia="Cambria" w:hAnsi="Cambria" w:cs="Cambria"/>
          <w:spacing w:val="28"/>
        </w:rPr>
        <w:t xml:space="preserve"> </w:t>
      </w:r>
      <w:r>
        <w:t>подготовительной</w:t>
      </w:r>
      <w:r>
        <w:rPr>
          <w:spacing w:val="-8"/>
        </w:rPr>
        <w:t xml:space="preserve"> </w:t>
      </w:r>
      <w:r>
        <w:t>к</w:t>
      </w:r>
      <w:r>
        <w:rPr>
          <w:spacing w:val="-5"/>
        </w:rPr>
        <w:t xml:space="preserve"> </w:t>
      </w:r>
      <w:r>
        <w:t>школе</w:t>
      </w:r>
      <w:r>
        <w:rPr>
          <w:spacing w:val="-6"/>
        </w:rPr>
        <w:t xml:space="preserve"> </w:t>
      </w:r>
      <w:r>
        <w:t>группы.</w:t>
      </w:r>
    </w:p>
    <w:p w:rsidR="00D80785" w:rsidRDefault="00D80785" w:rsidP="00D80785">
      <w:pPr>
        <w:pStyle w:val="6"/>
        <w:spacing w:before="4"/>
        <w:ind w:left="852"/>
        <w:jc w:val="left"/>
      </w:pPr>
      <w:r>
        <w:t>УМК</w:t>
      </w:r>
      <w:r>
        <w:rPr>
          <w:spacing w:val="26"/>
        </w:rPr>
        <w:t xml:space="preserve"> </w:t>
      </w:r>
      <w:r>
        <w:t>методические</w:t>
      </w:r>
      <w:r>
        <w:rPr>
          <w:spacing w:val="24"/>
        </w:rPr>
        <w:t xml:space="preserve"> </w:t>
      </w:r>
      <w:r>
        <w:t>пособия</w:t>
      </w:r>
      <w:r>
        <w:rPr>
          <w:spacing w:val="27"/>
        </w:rPr>
        <w:t xml:space="preserve"> </w:t>
      </w:r>
      <w:r>
        <w:t>по</w:t>
      </w:r>
      <w:r>
        <w:rPr>
          <w:spacing w:val="25"/>
        </w:rPr>
        <w:t xml:space="preserve"> </w:t>
      </w:r>
      <w:r>
        <w:t>обучению</w:t>
      </w:r>
      <w:r>
        <w:rPr>
          <w:spacing w:val="26"/>
        </w:rPr>
        <w:t xml:space="preserve"> </w:t>
      </w:r>
      <w:r>
        <w:t>родному</w:t>
      </w:r>
      <w:r>
        <w:rPr>
          <w:spacing w:val="24"/>
        </w:rPr>
        <w:t xml:space="preserve"> </w:t>
      </w:r>
      <w:r>
        <w:t>(татарскому)</w:t>
      </w:r>
      <w:r>
        <w:rPr>
          <w:spacing w:val="23"/>
        </w:rPr>
        <w:t xml:space="preserve"> </w:t>
      </w:r>
      <w:r>
        <w:t>языку</w:t>
      </w:r>
      <w:r>
        <w:rPr>
          <w:spacing w:val="25"/>
        </w:rPr>
        <w:t xml:space="preserve"> </w:t>
      </w:r>
      <w:r>
        <w:t>и</w:t>
      </w:r>
      <w:r>
        <w:rPr>
          <w:spacing w:val="27"/>
        </w:rPr>
        <w:t xml:space="preserve"> </w:t>
      </w:r>
      <w:r>
        <w:t>развитии</w:t>
      </w:r>
      <w:r>
        <w:rPr>
          <w:spacing w:val="26"/>
        </w:rPr>
        <w:t xml:space="preserve"> </w:t>
      </w:r>
      <w:r>
        <w:t>речи</w:t>
      </w:r>
      <w:r>
        <w:rPr>
          <w:spacing w:val="27"/>
        </w:rPr>
        <w:t xml:space="preserve"> </w:t>
      </w:r>
      <w:r>
        <w:t>детей</w:t>
      </w:r>
    </w:p>
    <w:p w:rsidR="00D80785" w:rsidRDefault="00D80785" w:rsidP="00D80785">
      <w:pPr>
        <w:sectPr w:rsidR="00D80785">
          <w:pgSz w:w="11920" w:h="16850"/>
          <w:pgMar w:top="620" w:right="0" w:bottom="280" w:left="0" w:header="720" w:footer="720" w:gutter="0"/>
          <w:cols w:space="720"/>
        </w:sectPr>
      </w:pPr>
    </w:p>
    <w:p w:rsidR="00D80785" w:rsidRDefault="00D80785" w:rsidP="00D80785">
      <w:pPr>
        <w:spacing w:before="76" w:line="272" w:lineRule="exact"/>
        <w:ind w:left="852"/>
        <w:rPr>
          <w:b/>
          <w:i/>
        </w:rPr>
      </w:pPr>
      <w:r>
        <w:rPr>
          <w:b/>
          <w:i/>
        </w:rPr>
        <w:lastRenderedPageBreak/>
        <w:t>дошкольного</w:t>
      </w:r>
      <w:r>
        <w:rPr>
          <w:b/>
          <w:i/>
          <w:spacing w:val="-1"/>
        </w:rPr>
        <w:t xml:space="preserve"> </w:t>
      </w:r>
      <w:r>
        <w:rPr>
          <w:b/>
          <w:i/>
        </w:rPr>
        <w:t>возраста</w:t>
      </w:r>
      <w:r>
        <w:rPr>
          <w:b/>
          <w:i/>
          <w:spacing w:val="-4"/>
        </w:rPr>
        <w:t xml:space="preserve"> </w:t>
      </w:r>
      <w:r>
        <w:rPr>
          <w:b/>
          <w:i/>
        </w:rPr>
        <w:t>включает:</w:t>
      </w:r>
    </w:p>
    <w:p w:rsidR="00D80785" w:rsidRDefault="00D80785" w:rsidP="00D80785">
      <w:pPr>
        <w:pStyle w:val="af2"/>
        <w:spacing w:line="274" w:lineRule="exact"/>
        <w:ind w:left="1212"/>
      </w:pPr>
      <w:r>
        <w:rPr>
          <w:rFonts w:ascii="Cambria" w:eastAsia="Cambria" w:hAnsi="Cambria" w:cs="Cambria"/>
        </w:rPr>
        <w:t>⦿</w:t>
      </w:r>
      <w:r>
        <w:rPr>
          <w:rFonts w:ascii="Cambria" w:eastAsia="Cambria" w:hAnsi="Cambria" w:cs="Cambria"/>
          <w:spacing w:val="22"/>
        </w:rPr>
        <w:t xml:space="preserve"> </w:t>
      </w:r>
      <w:r>
        <w:t>Пояснительная</w:t>
      </w:r>
      <w:r>
        <w:rPr>
          <w:spacing w:val="-8"/>
        </w:rPr>
        <w:t xml:space="preserve"> </w:t>
      </w:r>
      <w:r>
        <w:t>записка</w:t>
      </w:r>
    </w:p>
    <w:p w:rsidR="00D80785" w:rsidRDefault="00D80785" w:rsidP="00D80785">
      <w:pPr>
        <w:pStyle w:val="af2"/>
        <w:spacing w:line="276" w:lineRule="exact"/>
        <w:ind w:left="1212"/>
      </w:pPr>
      <w:r>
        <w:rPr>
          <w:rFonts w:ascii="Cambria" w:eastAsia="Cambria" w:hAnsi="Cambria" w:cs="Cambria"/>
        </w:rPr>
        <w:lastRenderedPageBreak/>
        <w:t>⦿</w:t>
      </w:r>
      <w:r>
        <w:rPr>
          <w:rFonts w:ascii="Cambria" w:eastAsia="Cambria" w:hAnsi="Cambria" w:cs="Cambria"/>
          <w:spacing w:val="25"/>
        </w:rPr>
        <w:t xml:space="preserve"> </w:t>
      </w:r>
      <w:r>
        <w:t>Тематический</w:t>
      </w:r>
      <w:r>
        <w:rPr>
          <w:spacing w:val="-7"/>
        </w:rPr>
        <w:t xml:space="preserve"> </w:t>
      </w:r>
      <w:r>
        <w:t>план</w:t>
      </w:r>
      <w:r>
        <w:rPr>
          <w:spacing w:val="-6"/>
        </w:rPr>
        <w:t xml:space="preserve"> </w:t>
      </w:r>
      <w:r>
        <w:t>деятельности</w:t>
      </w:r>
    </w:p>
    <w:p w:rsidR="00D80785" w:rsidRDefault="00D80785" w:rsidP="00D80785">
      <w:pPr>
        <w:pStyle w:val="af2"/>
        <w:spacing w:line="276" w:lineRule="exact"/>
        <w:ind w:left="1212"/>
      </w:pPr>
      <w:r>
        <w:rPr>
          <w:rFonts w:ascii="Cambria" w:eastAsia="Cambria" w:hAnsi="Cambria" w:cs="Cambria"/>
        </w:rPr>
        <w:t>⦿</w:t>
      </w:r>
      <w:r>
        <w:rPr>
          <w:rFonts w:ascii="Cambria" w:eastAsia="Cambria" w:hAnsi="Cambria" w:cs="Cambria"/>
          <w:spacing w:val="26"/>
        </w:rPr>
        <w:t xml:space="preserve"> </w:t>
      </w:r>
      <w:r>
        <w:t>Краткое</w:t>
      </w:r>
      <w:r>
        <w:rPr>
          <w:spacing w:val="-8"/>
        </w:rPr>
        <w:t xml:space="preserve"> </w:t>
      </w:r>
      <w:r>
        <w:t>содержание</w:t>
      </w:r>
      <w:r>
        <w:rPr>
          <w:spacing w:val="-7"/>
        </w:rPr>
        <w:t xml:space="preserve"> </w:t>
      </w:r>
      <w:r>
        <w:t>организации</w:t>
      </w:r>
      <w:r>
        <w:rPr>
          <w:spacing w:val="-6"/>
        </w:rPr>
        <w:t xml:space="preserve"> </w:t>
      </w:r>
      <w:r>
        <w:t>деятельности</w:t>
      </w:r>
    </w:p>
    <w:p w:rsidR="00D80785" w:rsidRDefault="00D80785" w:rsidP="00D80785">
      <w:pPr>
        <w:pStyle w:val="af2"/>
        <w:ind w:left="852" w:right="5449" w:firstLine="360"/>
      </w:pPr>
      <w:r>
        <w:rPr>
          <w:rFonts w:ascii="Cambria" w:eastAsia="Cambria" w:hAnsi="Cambria" w:cs="Cambria"/>
        </w:rPr>
        <w:t>⦿</w:t>
      </w:r>
      <w:r>
        <w:rPr>
          <w:rFonts w:ascii="Cambria" w:eastAsia="Cambria" w:hAnsi="Cambria" w:cs="Cambria"/>
          <w:spacing w:val="21"/>
        </w:rPr>
        <w:t xml:space="preserve"> </w:t>
      </w:r>
      <w:r>
        <w:t>Конспекты</w:t>
      </w:r>
      <w:r>
        <w:rPr>
          <w:spacing w:val="-9"/>
        </w:rPr>
        <w:t xml:space="preserve"> </w:t>
      </w:r>
      <w:r>
        <w:t>интегрированной</w:t>
      </w:r>
      <w:r>
        <w:rPr>
          <w:spacing w:val="-9"/>
        </w:rPr>
        <w:t xml:space="preserve"> </w:t>
      </w:r>
      <w:r>
        <w:t>деятельности:</w:t>
      </w:r>
      <w:r>
        <w:rPr>
          <w:spacing w:val="-57"/>
        </w:rPr>
        <w:t xml:space="preserve"> </w:t>
      </w:r>
      <w:r>
        <w:t>Первая</w:t>
      </w:r>
      <w:r>
        <w:rPr>
          <w:spacing w:val="1"/>
        </w:rPr>
        <w:t xml:space="preserve"> </w:t>
      </w:r>
      <w:r>
        <w:t>младшая группа</w:t>
      </w:r>
      <w:r>
        <w:rPr>
          <w:spacing w:val="2"/>
        </w:rPr>
        <w:t xml:space="preserve"> </w:t>
      </w:r>
      <w:r>
        <w:t>–</w:t>
      </w:r>
      <w:r>
        <w:rPr>
          <w:spacing w:val="-1"/>
        </w:rPr>
        <w:t xml:space="preserve"> </w:t>
      </w:r>
      <w:r>
        <w:t>106</w:t>
      </w:r>
    </w:p>
    <w:p w:rsidR="00D80785" w:rsidRDefault="00D80785" w:rsidP="00D80785">
      <w:pPr>
        <w:pStyle w:val="af2"/>
        <w:ind w:left="852" w:right="8122"/>
      </w:pPr>
      <w:r>
        <w:t>Вторая младшая группа – 72</w:t>
      </w:r>
      <w:r>
        <w:rPr>
          <w:spacing w:val="-57"/>
        </w:rPr>
        <w:t xml:space="preserve"> </w:t>
      </w:r>
      <w:r>
        <w:t>Средняя группа – 72</w:t>
      </w:r>
      <w:r>
        <w:rPr>
          <w:spacing w:val="1"/>
        </w:rPr>
        <w:t xml:space="preserve"> </w:t>
      </w:r>
      <w:r>
        <w:t>Старшая</w:t>
      </w:r>
      <w:r>
        <w:rPr>
          <w:spacing w:val="-1"/>
        </w:rPr>
        <w:t xml:space="preserve"> </w:t>
      </w:r>
      <w:r>
        <w:t>группа –</w:t>
      </w:r>
      <w:r>
        <w:rPr>
          <w:spacing w:val="-1"/>
        </w:rPr>
        <w:t xml:space="preserve"> </w:t>
      </w:r>
      <w:r>
        <w:t>98</w:t>
      </w:r>
    </w:p>
    <w:p w:rsidR="00D80785" w:rsidRDefault="00D80785" w:rsidP="00D80785">
      <w:pPr>
        <w:pStyle w:val="af2"/>
        <w:spacing w:line="274" w:lineRule="exact"/>
        <w:ind w:left="852"/>
      </w:pPr>
      <w:r>
        <w:t>Подготовительная</w:t>
      </w:r>
      <w:r>
        <w:rPr>
          <w:spacing w:val="-4"/>
        </w:rPr>
        <w:t xml:space="preserve"> </w:t>
      </w:r>
      <w:r>
        <w:t>группа</w:t>
      </w:r>
      <w:r>
        <w:rPr>
          <w:spacing w:val="-1"/>
        </w:rPr>
        <w:t xml:space="preserve"> </w:t>
      </w:r>
      <w:r>
        <w:t>–</w:t>
      </w:r>
      <w:r>
        <w:rPr>
          <w:spacing w:val="-3"/>
        </w:rPr>
        <w:t xml:space="preserve"> </w:t>
      </w:r>
      <w:r>
        <w:t>100</w:t>
      </w:r>
    </w:p>
    <w:p w:rsidR="00D80785" w:rsidRDefault="00D80785" w:rsidP="00D80785">
      <w:pPr>
        <w:pStyle w:val="af2"/>
        <w:spacing w:line="277" w:lineRule="exact"/>
        <w:ind w:left="1212"/>
      </w:pPr>
      <w:r>
        <w:rPr>
          <w:rFonts w:ascii="Cambria" w:eastAsia="Cambria" w:hAnsi="Cambria" w:cs="Cambria"/>
        </w:rPr>
        <w:t>⦿</w:t>
      </w:r>
      <w:r>
        <w:rPr>
          <w:rFonts w:ascii="Cambria" w:eastAsia="Cambria" w:hAnsi="Cambria" w:cs="Cambria"/>
          <w:spacing w:val="26"/>
        </w:rPr>
        <w:t xml:space="preserve"> </w:t>
      </w:r>
      <w:r>
        <w:t>Диагностический</w:t>
      </w:r>
      <w:r>
        <w:rPr>
          <w:spacing w:val="-6"/>
        </w:rPr>
        <w:t xml:space="preserve"> </w:t>
      </w:r>
      <w:r>
        <w:t>материал</w:t>
      </w:r>
      <w:r>
        <w:rPr>
          <w:spacing w:val="-7"/>
        </w:rPr>
        <w:t xml:space="preserve"> </w:t>
      </w:r>
      <w:r>
        <w:t>в</w:t>
      </w:r>
      <w:r>
        <w:rPr>
          <w:spacing w:val="-7"/>
        </w:rPr>
        <w:t xml:space="preserve"> </w:t>
      </w:r>
      <w:r>
        <w:t>каждой</w:t>
      </w:r>
      <w:r>
        <w:rPr>
          <w:spacing w:val="-6"/>
        </w:rPr>
        <w:t xml:space="preserve"> </w:t>
      </w:r>
      <w:r>
        <w:t>возрастной</w:t>
      </w:r>
      <w:r>
        <w:rPr>
          <w:spacing w:val="-6"/>
        </w:rPr>
        <w:t xml:space="preserve"> </w:t>
      </w:r>
      <w:r>
        <w:t>группе</w:t>
      </w:r>
    </w:p>
    <w:p w:rsidR="00D80785" w:rsidRDefault="00D80785" w:rsidP="00D80785">
      <w:pPr>
        <w:pStyle w:val="af2"/>
        <w:spacing w:line="276" w:lineRule="exact"/>
        <w:ind w:left="1212"/>
      </w:pPr>
      <w:r>
        <w:rPr>
          <w:rFonts w:ascii="Cambria" w:eastAsia="Cambria" w:hAnsi="Cambria" w:cs="Cambria"/>
        </w:rPr>
        <w:t>⦿</w:t>
      </w:r>
      <w:r>
        <w:rPr>
          <w:rFonts w:ascii="Cambria" w:eastAsia="Cambria" w:hAnsi="Cambria" w:cs="Cambria"/>
          <w:spacing w:val="28"/>
        </w:rPr>
        <w:t xml:space="preserve"> </w:t>
      </w:r>
      <w:r>
        <w:t>Рабочая</w:t>
      </w:r>
      <w:r>
        <w:rPr>
          <w:spacing w:val="-6"/>
        </w:rPr>
        <w:t xml:space="preserve"> </w:t>
      </w:r>
      <w:r>
        <w:t>тетрадь</w:t>
      </w:r>
      <w:r>
        <w:rPr>
          <w:spacing w:val="-4"/>
        </w:rPr>
        <w:t xml:space="preserve"> </w:t>
      </w:r>
      <w:r>
        <w:t>в</w:t>
      </w:r>
      <w:r>
        <w:rPr>
          <w:spacing w:val="-6"/>
        </w:rPr>
        <w:t xml:space="preserve"> </w:t>
      </w:r>
      <w:r>
        <w:t>средней</w:t>
      </w:r>
      <w:r>
        <w:rPr>
          <w:spacing w:val="-5"/>
        </w:rPr>
        <w:t xml:space="preserve"> </w:t>
      </w:r>
      <w:r>
        <w:t>группе</w:t>
      </w:r>
    </w:p>
    <w:p w:rsidR="00D80785" w:rsidRDefault="00D80785" w:rsidP="00D80785">
      <w:pPr>
        <w:pStyle w:val="af2"/>
        <w:spacing w:line="279" w:lineRule="exact"/>
        <w:ind w:left="1212"/>
      </w:pPr>
      <w:r>
        <w:rPr>
          <w:rFonts w:ascii="Cambria" w:eastAsia="Cambria" w:hAnsi="Cambria" w:cs="Cambria"/>
        </w:rPr>
        <w:t>⦿</w:t>
      </w:r>
      <w:r>
        <w:rPr>
          <w:rFonts w:ascii="Cambria" w:eastAsia="Cambria" w:hAnsi="Cambria" w:cs="Cambria"/>
          <w:spacing w:val="26"/>
        </w:rPr>
        <w:t xml:space="preserve"> </w:t>
      </w:r>
      <w:r>
        <w:t>Аудиозаписи,</w:t>
      </w:r>
      <w:r>
        <w:rPr>
          <w:spacing w:val="-7"/>
        </w:rPr>
        <w:t xml:space="preserve"> </w:t>
      </w:r>
      <w:r>
        <w:t>серии</w:t>
      </w:r>
      <w:r>
        <w:rPr>
          <w:spacing w:val="-6"/>
        </w:rPr>
        <w:t xml:space="preserve"> </w:t>
      </w:r>
      <w:r>
        <w:t>картин.</w:t>
      </w:r>
    </w:p>
    <w:p w:rsidR="00552706" w:rsidRPr="00872036" w:rsidRDefault="00552706" w:rsidP="00014D6E">
      <w:pPr>
        <w:jc w:val="both"/>
        <w:rPr>
          <w:rFonts w:eastAsia="Calibri"/>
          <w:lang w:eastAsia="en-US"/>
        </w:rPr>
      </w:pPr>
    </w:p>
    <w:p w:rsidR="00552706" w:rsidRPr="00872036" w:rsidRDefault="00552706" w:rsidP="00014D6E">
      <w:pPr>
        <w:jc w:val="center"/>
        <w:rPr>
          <w:rFonts w:eastAsia="Calibri"/>
          <w:b/>
          <w:lang w:eastAsia="en-US"/>
        </w:rPr>
      </w:pPr>
      <w:r w:rsidRPr="00872036">
        <w:rPr>
          <w:rFonts w:eastAsia="Calibri"/>
          <w:b/>
          <w:lang w:eastAsia="en-US"/>
        </w:rPr>
        <w:t>Образовательная область «Речевое развитие»</w:t>
      </w:r>
    </w:p>
    <w:p w:rsidR="00552706" w:rsidRPr="00872036" w:rsidRDefault="00552706" w:rsidP="00014D6E">
      <w:pPr>
        <w:jc w:val="center"/>
        <w:rPr>
          <w:rFonts w:eastAsia="Calibri"/>
          <w:b/>
          <w:i/>
          <w:lang w:eastAsia="en-US"/>
        </w:rPr>
      </w:pPr>
      <w:r w:rsidRPr="00872036">
        <w:rPr>
          <w:rFonts w:eastAsia="Calibri"/>
          <w:b/>
          <w:i/>
          <w:lang w:eastAsia="en-US"/>
        </w:rPr>
        <w:t>Формы взаимодействия с семьями воспитанников</w:t>
      </w:r>
    </w:p>
    <w:p w:rsidR="00552706" w:rsidRPr="00872036" w:rsidRDefault="00552706" w:rsidP="00014D6E">
      <w:pPr>
        <w:jc w:val="center"/>
        <w:rPr>
          <w:rFonts w:eastAsia="Calibri"/>
          <w:b/>
          <w:i/>
          <w:sz w:val="22"/>
          <w:szCs w:val="22"/>
          <w:lang w:eastAsia="en-US"/>
        </w:rPr>
      </w:pPr>
    </w:p>
    <w:p w:rsidR="00552706" w:rsidRPr="00872036" w:rsidRDefault="00552706" w:rsidP="00271FD6">
      <w:pPr>
        <w:ind w:left="993" w:right="863"/>
        <w:jc w:val="both"/>
        <w:rPr>
          <w:rFonts w:eastAsia="Calibri"/>
          <w:lang w:eastAsia="en-US"/>
        </w:rPr>
      </w:pPr>
      <w:r w:rsidRPr="00872036">
        <w:rPr>
          <w:rFonts w:eastAsia="Calibri"/>
          <w:lang w:eastAsia="en-US"/>
        </w:rPr>
        <w:t xml:space="preserve">1. Информирование родителей о содержании деятельности ДОУ по развитию речи, их достижениях и интересах: </w:t>
      </w:r>
    </w:p>
    <w:p w:rsidR="00552706" w:rsidRPr="00872036" w:rsidRDefault="00552706" w:rsidP="000B6586">
      <w:pPr>
        <w:numPr>
          <w:ilvl w:val="0"/>
          <w:numId w:val="19"/>
        </w:numPr>
        <w:jc w:val="both"/>
        <w:rPr>
          <w:rFonts w:eastAsia="Calibri"/>
          <w:lang w:eastAsia="en-US"/>
        </w:rPr>
      </w:pPr>
      <w:r w:rsidRPr="00872036">
        <w:rPr>
          <w:rFonts w:eastAsia="Calibri"/>
          <w:lang w:eastAsia="en-US"/>
        </w:rPr>
        <w:t>Чему мы научимся (Чему научились),</w:t>
      </w:r>
    </w:p>
    <w:p w:rsidR="00552706" w:rsidRPr="00872036" w:rsidRDefault="00552706" w:rsidP="000B6586">
      <w:pPr>
        <w:numPr>
          <w:ilvl w:val="0"/>
          <w:numId w:val="19"/>
        </w:numPr>
        <w:jc w:val="both"/>
        <w:rPr>
          <w:rFonts w:eastAsia="Calibri"/>
          <w:lang w:eastAsia="en-US"/>
        </w:rPr>
      </w:pPr>
      <w:r w:rsidRPr="00872036">
        <w:rPr>
          <w:rFonts w:eastAsia="Calibri"/>
          <w:lang w:eastAsia="en-US"/>
        </w:rPr>
        <w:t>Наши достижения,</w:t>
      </w:r>
    </w:p>
    <w:p w:rsidR="00552706" w:rsidRPr="00872036" w:rsidRDefault="00552706" w:rsidP="000B6586">
      <w:pPr>
        <w:numPr>
          <w:ilvl w:val="0"/>
          <w:numId w:val="19"/>
        </w:numPr>
        <w:jc w:val="both"/>
        <w:rPr>
          <w:rFonts w:eastAsia="Calibri"/>
          <w:lang w:eastAsia="en-US"/>
        </w:rPr>
      </w:pPr>
      <w:r w:rsidRPr="00872036">
        <w:rPr>
          <w:rFonts w:eastAsia="Calibri"/>
          <w:lang w:eastAsia="en-US"/>
        </w:rPr>
        <w:t>Речевые мини-центры для взаимодействия родителей с детьми в условиях ДОУ,</w:t>
      </w:r>
    </w:p>
    <w:p w:rsidR="00552706" w:rsidRPr="00872036" w:rsidRDefault="00552706" w:rsidP="000B6586">
      <w:pPr>
        <w:numPr>
          <w:ilvl w:val="0"/>
          <w:numId w:val="19"/>
        </w:numPr>
        <w:jc w:val="both"/>
        <w:rPr>
          <w:rFonts w:eastAsia="Calibri"/>
          <w:lang w:eastAsia="en-US"/>
        </w:rPr>
      </w:pPr>
      <w:r w:rsidRPr="00872036">
        <w:rPr>
          <w:rFonts w:eastAsia="Calibri"/>
          <w:lang w:eastAsia="en-US"/>
        </w:rPr>
        <w:t>Аудиозаписи детской речи (описательные, творческие рассказы, интересные высказывания и т.п.)</w:t>
      </w:r>
    </w:p>
    <w:p w:rsidR="00552706" w:rsidRPr="00872036" w:rsidRDefault="00552706" w:rsidP="00271FD6">
      <w:pPr>
        <w:ind w:left="993" w:right="1288"/>
        <w:jc w:val="both"/>
        <w:rPr>
          <w:rFonts w:eastAsia="Calibri"/>
          <w:lang w:eastAsia="en-US"/>
        </w:rPr>
      </w:pPr>
      <w:r w:rsidRPr="00872036">
        <w:rPr>
          <w:rFonts w:eastAsia="Calibri"/>
          <w:lang w:eastAsia="en-US"/>
        </w:rPr>
        <w:t xml:space="preserve">2. «Академия для родителей». </w:t>
      </w:r>
    </w:p>
    <w:p w:rsidR="00552706" w:rsidRPr="00872036" w:rsidRDefault="00552706" w:rsidP="00271FD6">
      <w:pPr>
        <w:ind w:left="1134" w:right="721" w:hanging="283"/>
        <w:jc w:val="both"/>
        <w:rPr>
          <w:rFonts w:eastAsia="Calibri"/>
          <w:lang w:eastAsia="en-US"/>
        </w:rPr>
      </w:pPr>
      <w:r w:rsidRPr="00872036">
        <w:rPr>
          <w:rFonts w:eastAsia="Calibri"/>
          <w:lang w:eastAsia="en-US"/>
        </w:rPr>
        <w:t xml:space="preserve">Цели: </w:t>
      </w:r>
    </w:p>
    <w:p w:rsidR="00552706" w:rsidRPr="00872036" w:rsidRDefault="00552706" w:rsidP="000B6586">
      <w:pPr>
        <w:numPr>
          <w:ilvl w:val="0"/>
          <w:numId w:val="20"/>
        </w:numPr>
        <w:jc w:val="both"/>
        <w:rPr>
          <w:rFonts w:eastAsia="Calibri"/>
          <w:lang w:eastAsia="en-US"/>
        </w:rPr>
      </w:pPr>
      <w:r w:rsidRPr="00872036">
        <w:rPr>
          <w:rFonts w:eastAsia="Calibri"/>
          <w:lang w:eastAsia="en-US"/>
        </w:rPr>
        <w:t xml:space="preserve">Выявление психолого-педагогических затруднений в семье, </w:t>
      </w:r>
    </w:p>
    <w:p w:rsidR="00552706" w:rsidRPr="00872036" w:rsidRDefault="00552706" w:rsidP="000B6586">
      <w:pPr>
        <w:numPr>
          <w:ilvl w:val="0"/>
          <w:numId w:val="20"/>
        </w:numPr>
        <w:jc w:val="both"/>
        <w:rPr>
          <w:rFonts w:eastAsia="Calibri"/>
          <w:lang w:eastAsia="en-US"/>
        </w:rPr>
      </w:pPr>
      <w:r w:rsidRPr="00872036">
        <w:rPr>
          <w:rFonts w:eastAsia="Calibri"/>
          <w:lang w:eastAsia="en-US"/>
        </w:rPr>
        <w:t xml:space="preserve">Преодоление сложившихся стереотипов, </w:t>
      </w:r>
    </w:p>
    <w:p w:rsidR="00552706" w:rsidRPr="00872036" w:rsidRDefault="00552706" w:rsidP="00271FD6">
      <w:pPr>
        <w:numPr>
          <w:ilvl w:val="0"/>
          <w:numId w:val="20"/>
        </w:numPr>
        <w:ind w:right="721"/>
        <w:jc w:val="both"/>
        <w:rPr>
          <w:rFonts w:eastAsia="Calibri"/>
          <w:lang w:eastAsia="en-US"/>
        </w:rPr>
      </w:pPr>
      <w:r w:rsidRPr="00872036">
        <w:rPr>
          <w:rFonts w:eastAsia="Calibri"/>
          <w:lang w:eastAsia="en-US"/>
        </w:rPr>
        <w:t xml:space="preserve">Повышение уровня компетенции и значимости родителей в вопросах коммуникативного развития дошкольников. </w:t>
      </w:r>
    </w:p>
    <w:p w:rsidR="00552706" w:rsidRPr="00872036" w:rsidRDefault="00552706" w:rsidP="000B6586">
      <w:pPr>
        <w:numPr>
          <w:ilvl w:val="0"/>
          <w:numId w:val="20"/>
        </w:numPr>
        <w:jc w:val="both"/>
        <w:rPr>
          <w:rFonts w:eastAsia="Calibri"/>
          <w:lang w:eastAsia="en-US"/>
        </w:rPr>
      </w:pPr>
      <w:r w:rsidRPr="00872036">
        <w:rPr>
          <w:rFonts w:eastAsia="Calibri"/>
          <w:lang w:eastAsia="en-US"/>
        </w:rPr>
        <w:t xml:space="preserve">Пропаганда культуры речи в семье и при общении с ребенком. </w:t>
      </w:r>
    </w:p>
    <w:p w:rsidR="00552706" w:rsidRPr="00872036" w:rsidRDefault="00552706" w:rsidP="00271FD6">
      <w:pPr>
        <w:ind w:left="1134" w:right="142" w:hanging="425"/>
        <w:jc w:val="both"/>
        <w:rPr>
          <w:rFonts w:eastAsia="Calibri"/>
          <w:lang w:eastAsia="en-US"/>
        </w:rPr>
      </w:pPr>
      <w:r w:rsidRPr="00872036">
        <w:rPr>
          <w:rFonts w:eastAsia="Calibri"/>
          <w:lang w:eastAsia="en-US"/>
        </w:rPr>
        <w:t xml:space="preserve">3. 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 </w:t>
      </w:r>
    </w:p>
    <w:p w:rsidR="00552706" w:rsidRPr="00872036" w:rsidRDefault="00552706" w:rsidP="00271FD6">
      <w:pPr>
        <w:tabs>
          <w:tab w:val="left" w:pos="10902"/>
        </w:tabs>
        <w:ind w:left="709" w:right="580"/>
        <w:jc w:val="both"/>
        <w:rPr>
          <w:rFonts w:eastAsia="Calibri"/>
          <w:lang w:eastAsia="en-US"/>
        </w:rPr>
      </w:pPr>
      <w:r w:rsidRPr="00872036">
        <w:rPr>
          <w:rFonts w:eastAsia="Calibri"/>
          <w:lang w:eastAsia="en-US"/>
        </w:rPr>
        <w:t>4. 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552706" w:rsidRPr="00872036" w:rsidRDefault="00552706" w:rsidP="00271FD6">
      <w:pPr>
        <w:ind w:left="709"/>
        <w:jc w:val="both"/>
        <w:rPr>
          <w:rFonts w:eastAsia="Calibri"/>
          <w:lang w:eastAsia="en-US"/>
        </w:rPr>
      </w:pPr>
      <w:r w:rsidRPr="00872036">
        <w:rPr>
          <w:rFonts w:eastAsia="Calibri"/>
          <w:lang w:eastAsia="en-US"/>
        </w:rPr>
        <w:t>5. Открытые мероприятия с детьми для родителей.</w:t>
      </w:r>
    </w:p>
    <w:p w:rsidR="00552706" w:rsidRPr="00872036" w:rsidRDefault="00552706" w:rsidP="00271FD6">
      <w:pPr>
        <w:ind w:left="709"/>
        <w:jc w:val="both"/>
        <w:rPr>
          <w:rFonts w:eastAsia="Calibri"/>
          <w:lang w:eastAsia="en-US"/>
        </w:rPr>
      </w:pPr>
      <w:r w:rsidRPr="00872036">
        <w:rPr>
          <w:rFonts w:eastAsia="Calibri"/>
          <w:lang w:eastAsia="en-US"/>
        </w:rPr>
        <w:t>6. Посещение культурных учреждений при участии родителей (театр, библиотека, выставочный зал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552706" w:rsidRPr="00872036" w:rsidRDefault="00552706" w:rsidP="00271FD6">
      <w:pPr>
        <w:ind w:left="709" w:hanging="142"/>
        <w:jc w:val="both"/>
        <w:rPr>
          <w:rFonts w:eastAsia="Calibri"/>
          <w:lang w:eastAsia="en-US"/>
        </w:rPr>
      </w:pPr>
      <w:r w:rsidRPr="00872036">
        <w:rPr>
          <w:rFonts w:eastAsia="Calibri"/>
          <w:lang w:eastAsia="en-US"/>
        </w:rPr>
        <w:t>7. Организация партнёрской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p>
    <w:p w:rsidR="00552706" w:rsidRPr="00872036" w:rsidRDefault="00552706" w:rsidP="00271FD6">
      <w:pPr>
        <w:ind w:left="284" w:hanging="284"/>
        <w:jc w:val="both"/>
        <w:rPr>
          <w:rFonts w:eastAsia="Calibri"/>
          <w:lang w:eastAsia="en-US"/>
        </w:rPr>
      </w:pPr>
      <w:bookmarkStart w:id="8" w:name="_GoBack"/>
      <w:bookmarkEnd w:id="8"/>
      <w:r w:rsidRPr="00872036">
        <w:rPr>
          <w:rFonts w:eastAsia="Calibri"/>
          <w:lang w:eastAsia="en-US"/>
        </w:rPr>
        <w:t>8. Совместные досуги, праздники, литературные вечера на основе взаимодействия родителей и детей («Веселый этикет», «В королевстве правильной речи», «АБВГДейка», «Страна вежливых слов», «Путешествие в сказку», «День рождения А.С. Пушкина», «Г.Тукай – наш великий земляк» и т.п.).</w:t>
      </w:r>
    </w:p>
    <w:p w:rsidR="00552706" w:rsidRPr="00872036" w:rsidRDefault="00552706" w:rsidP="00014D6E">
      <w:pPr>
        <w:jc w:val="both"/>
        <w:rPr>
          <w:rFonts w:eastAsia="Calibri"/>
          <w:lang w:eastAsia="en-US"/>
        </w:rPr>
      </w:pPr>
      <w:r w:rsidRPr="00872036">
        <w:rPr>
          <w:rFonts w:eastAsia="Calibri"/>
          <w:lang w:eastAsia="en-US"/>
        </w:rPr>
        <w:lastRenderedPageBreak/>
        <w:t xml:space="preserve">9.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w:t>
      </w:r>
      <w:proofErr w:type="gramStart"/>
      <w:r w:rsidRPr="00872036">
        <w:rPr>
          <w:rFonts w:eastAsia="Calibri"/>
          <w:lang w:eastAsia="en-US"/>
        </w:rPr>
        <w:t>материалам .</w:t>
      </w:r>
      <w:proofErr w:type="gramEnd"/>
    </w:p>
    <w:p w:rsidR="00552706" w:rsidRPr="00872036" w:rsidRDefault="00552706" w:rsidP="00014D6E">
      <w:pPr>
        <w:jc w:val="both"/>
        <w:rPr>
          <w:rFonts w:eastAsia="Calibri"/>
          <w:lang w:eastAsia="en-US"/>
        </w:rPr>
      </w:pPr>
      <w:r w:rsidRPr="00872036">
        <w:rPr>
          <w:rFonts w:eastAsia="Calibri"/>
          <w:lang w:eastAsia="en-US"/>
        </w:rPr>
        <w:t>10. 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целью расширения кругозора и обогащению словаря дошкольников.</w:t>
      </w:r>
    </w:p>
    <w:p w:rsidR="00552706" w:rsidRPr="00872036" w:rsidRDefault="00552706" w:rsidP="00014D6E">
      <w:pPr>
        <w:jc w:val="both"/>
        <w:rPr>
          <w:rFonts w:eastAsia="Calibri"/>
          <w:lang w:eastAsia="en-US"/>
        </w:rPr>
      </w:pPr>
      <w:r w:rsidRPr="00872036">
        <w:rPr>
          <w:rFonts w:eastAsia="Calibri"/>
          <w:lang w:eastAsia="en-US"/>
        </w:rPr>
        <w:t>11. 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552706" w:rsidRPr="00872036" w:rsidRDefault="00552706" w:rsidP="00014D6E">
      <w:pPr>
        <w:jc w:val="both"/>
        <w:rPr>
          <w:rFonts w:eastAsia="Calibri"/>
          <w:lang w:eastAsia="en-US"/>
        </w:rPr>
      </w:pPr>
      <w:r w:rsidRPr="00872036">
        <w:rPr>
          <w:rFonts w:eastAsia="Calibri"/>
          <w:lang w:eastAsia="en-US"/>
        </w:rPr>
        <w:t>12. Создание тематических выставок детских книг при участии семьи.</w:t>
      </w:r>
    </w:p>
    <w:p w:rsidR="00552706" w:rsidRPr="00872036" w:rsidRDefault="00552706" w:rsidP="00014D6E">
      <w:pPr>
        <w:jc w:val="both"/>
        <w:rPr>
          <w:rFonts w:eastAsia="Calibri"/>
          <w:lang w:eastAsia="en-US"/>
        </w:rPr>
      </w:pPr>
      <w:r w:rsidRPr="00872036">
        <w:rPr>
          <w:rFonts w:eastAsia="Calibri"/>
          <w:lang w:eastAsia="en-US"/>
        </w:rPr>
        <w:t>13. Тематические литературные и познавательные праздники «Вечер сказок», «Любимые стихи</w:t>
      </w:r>
    </w:p>
    <w:p w:rsidR="00552706" w:rsidRPr="00872036" w:rsidRDefault="00552706" w:rsidP="00014D6E">
      <w:pPr>
        <w:jc w:val="both"/>
        <w:rPr>
          <w:rFonts w:eastAsia="Calibri"/>
          <w:lang w:eastAsia="en-US"/>
        </w:rPr>
      </w:pPr>
      <w:r w:rsidRPr="00872036">
        <w:rPr>
          <w:rFonts w:eastAsia="Calibri"/>
          <w:lang w:eastAsia="en-US"/>
        </w:rPr>
        <w:t>детства» с участием родителей.</w:t>
      </w:r>
    </w:p>
    <w:p w:rsidR="00552706" w:rsidRPr="00872036" w:rsidRDefault="00552706" w:rsidP="00014D6E">
      <w:pPr>
        <w:jc w:val="both"/>
        <w:rPr>
          <w:rFonts w:eastAsia="Calibri"/>
          <w:lang w:eastAsia="en-US"/>
        </w:rPr>
      </w:pPr>
      <w:r w:rsidRPr="00872036">
        <w:rPr>
          <w:rFonts w:eastAsia="Calibri"/>
          <w:lang w:eastAsia="en-US"/>
        </w:rPr>
        <w:t>14. Совместное формирование библиотеки для детей (познавательно-художественная литература, энциклопедии).</w:t>
      </w:r>
    </w:p>
    <w:p w:rsidR="00552706" w:rsidRPr="00872036" w:rsidRDefault="00552706" w:rsidP="00014D6E">
      <w:pPr>
        <w:tabs>
          <w:tab w:val="left" w:pos="8789"/>
          <w:tab w:val="left" w:pos="9214"/>
          <w:tab w:val="left" w:pos="9639"/>
        </w:tabs>
        <w:autoSpaceDE w:val="0"/>
        <w:autoSpaceDN w:val="0"/>
        <w:adjustRightInd w:val="0"/>
      </w:pPr>
    </w:p>
    <w:p w:rsidR="00552706" w:rsidRPr="00872036" w:rsidRDefault="00552706" w:rsidP="00014D6E">
      <w:pPr>
        <w:tabs>
          <w:tab w:val="left" w:pos="8789"/>
          <w:tab w:val="left" w:pos="9214"/>
          <w:tab w:val="left" w:pos="9639"/>
        </w:tabs>
        <w:autoSpaceDE w:val="0"/>
        <w:autoSpaceDN w:val="0"/>
        <w:adjustRightInd w:val="0"/>
        <w:rPr>
          <w:sz w:val="32"/>
          <w:szCs w:val="32"/>
        </w:rPr>
      </w:pPr>
      <w:r w:rsidRPr="00872036">
        <w:rPr>
          <w:b/>
          <w:sz w:val="32"/>
          <w:szCs w:val="32"/>
        </w:rPr>
        <w:t xml:space="preserve">                                    </w:t>
      </w:r>
      <w:r w:rsidRPr="00872036">
        <w:rPr>
          <w:sz w:val="32"/>
          <w:szCs w:val="32"/>
        </w:rPr>
        <w:t>ОБРАЗОВАТЕЛЬНАЯ ОБЛАСТЬ</w:t>
      </w:r>
    </w:p>
    <w:p w:rsidR="00552706" w:rsidRPr="00872036" w:rsidRDefault="00552706" w:rsidP="00014D6E">
      <w:pPr>
        <w:tabs>
          <w:tab w:val="left" w:pos="8789"/>
          <w:tab w:val="left" w:pos="9214"/>
          <w:tab w:val="left" w:pos="9639"/>
        </w:tabs>
        <w:autoSpaceDE w:val="0"/>
        <w:autoSpaceDN w:val="0"/>
        <w:adjustRightInd w:val="0"/>
        <w:jc w:val="center"/>
        <w:rPr>
          <w:b/>
          <w:sz w:val="32"/>
          <w:szCs w:val="32"/>
        </w:rPr>
      </w:pPr>
      <w:r w:rsidRPr="00872036">
        <w:rPr>
          <w:b/>
          <w:sz w:val="32"/>
          <w:szCs w:val="32"/>
        </w:rPr>
        <w:t xml:space="preserve">     «Социально – коммуникативное развитие»</w:t>
      </w:r>
      <w:r w:rsidRPr="00872036">
        <w:rPr>
          <w:rStyle w:val="aff7"/>
          <w:b/>
          <w:sz w:val="32"/>
          <w:szCs w:val="32"/>
        </w:rPr>
        <w:footnoteReference w:id="11"/>
      </w:r>
    </w:p>
    <w:p w:rsidR="00552706" w:rsidRPr="00872036" w:rsidRDefault="00552706" w:rsidP="00014D6E">
      <w:pPr>
        <w:tabs>
          <w:tab w:val="left" w:pos="8789"/>
          <w:tab w:val="left" w:pos="9214"/>
          <w:tab w:val="left" w:pos="9639"/>
        </w:tabs>
        <w:autoSpaceDE w:val="0"/>
        <w:autoSpaceDN w:val="0"/>
        <w:adjustRightInd w:val="0"/>
        <w:jc w:val="center"/>
        <w:rPr>
          <w:b/>
          <w:sz w:val="32"/>
          <w:szCs w:val="32"/>
        </w:rPr>
      </w:pPr>
    </w:p>
    <w:p w:rsidR="00552706" w:rsidRPr="00872036" w:rsidRDefault="00552706" w:rsidP="00014D6E">
      <w:pPr>
        <w:tabs>
          <w:tab w:val="left" w:pos="8789"/>
          <w:tab w:val="left" w:pos="9214"/>
          <w:tab w:val="left" w:pos="9639"/>
        </w:tabs>
        <w:autoSpaceDE w:val="0"/>
        <w:autoSpaceDN w:val="0"/>
        <w:adjustRightInd w:val="0"/>
        <w:jc w:val="both"/>
      </w:pPr>
      <w:r w:rsidRPr="00872036">
        <w:rPr>
          <w:b/>
          <w:sz w:val="28"/>
          <w:szCs w:val="28"/>
        </w:rPr>
        <w:t xml:space="preserve"> </w:t>
      </w:r>
      <w:r w:rsidRPr="00872036">
        <w:rPr>
          <w:b/>
        </w:rPr>
        <w:t xml:space="preserve">ЦЕЛЬ: </w:t>
      </w:r>
      <w:r w:rsidRPr="00872036">
        <w:rPr>
          <w:bCs/>
          <w:i/>
        </w:rPr>
        <w:t>позитивная социализация детей дошкольного возраста, приобщение детей к социокультурным нормам, традициям семьи, общества и государства.</w:t>
      </w:r>
    </w:p>
    <w:p w:rsidR="00552706" w:rsidRPr="00872036" w:rsidRDefault="00552706" w:rsidP="00014D6E">
      <w:pPr>
        <w:tabs>
          <w:tab w:val="left" w:pos="8789"/>
          <w:tab w:val="left" w:pos="9214"/>
          <w:tab w:val="left" w:pos="9639"/>
        </w:tabs>
        <w:autoSpaceDE w:val="0"/>
        <w:autoSpaceDN w:val="0"/>
        <w:adjustRightInd w:val="0"/>
        <w:jc w:val="both"/>
        <w:rPr>
          <w:b/>
          <w:i/>
          <w:sz w:val="28"/>
          <w:szCs w:val="28"/>
        </w:rPr>
      </w:pPr>
    </w:p>
    <w:p w:rsidR="00552706" w:rsidRPr="00872036" w:rsidRDefault="00552706" w:rsidP="00014D6E">
      <w:pPr>
        <w:autoSpaceDE w:val="0"/>
        <w:autoSpaceDN w:val="0"/>
        <w:adjustRightInd w:val="0"/>
        <w:rPr>
          <w:b/>
          <w:bCs/>
          <w:color w:val="000000"/>
          <w:sz w:val="28"/>
          <w:szCs w:val="28"/>
        </w:rPr>
      </w:pPr>
      <w:r w:rsidRPr="00872036">
        <w:rPr>
          <w:b/>
          <w:bCs/>
          <w:i/>
          <w:iCs/>
          <w:color w:val="000000"/>
          <w:sz w:val="28"/>
          <w:szCs w:val="28"/>
        </w:rPr>
        <w:t xml:space="preserve">                             </w:t>
      </w:r>
      <w:r w:rsidRPr="00872036">
        <w:rPr>
          <w:b/>
          <w:bCs/>
          <w:color w:val="000000"/>
          <w:sz w:val="28"/>
          <w:szCs w:val="28"/>
        </w:rPr>
        <w:t>Задачи социально – коммуникативного развития</w:t>
      </w: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в соответствии с ФГОС дошкольного образования</w:t>
      </w:r>
    </w:p>
    <w:p w:rsidR="00552706" w:rsidRPr="00872036" w:rsidRDefault="00552706" w:rsidP="00014D6E">
      <w:pPr>
        <w:autoSpaceDE w:val="0"/>
        <w:autoSpaceDN w:val="0"/>
        <w:adjustRightInd w:val="0"/>
        <w:jc w:val="center"/>
        <w:rPr>
          <w:bCs/>
          <w:i/>
          <w:color w:val="000000"/>
        </w:rPr>
      </w:pPr>
      <w:r w:rsidRPr="00872036">
        <w:rPr>
          <w:bCs/>
          <w:i/>
          <w:color w:val="000000"/>
        </w:rPr>
        <w:t>(ФГОС дошкольного образования п.2.6)</w:t>
      </w:r>
    </w:p>
    <w:p w:rsidR="00552706" w:rsidRPr="00872036" w:rsidRDefault="00552706" w:rsidP="000B6586">
      <w:pPr>
        <w:numPr>
          <w:ilvl w:val="0"/>
          <w:numId w:val="21"/>
        </w:numPr>
        <w:ind w:right="20"/>
        <w:jc w:val="both"/>
        <w:rPr>
          <w:rStyle w:val="690"/>
        </w:rPr>
      </w:pPr>
      <w:bookmarkStart w:id="9" w:name="bookmark172"/>
      <w:r w:rsidRPr="00872036">
        <w:rPr>
          <w:rStyle w:val="690"/>
        </w:rPr>
        <w:t>Усвоение норм и ценностей, принятых в обществе, включая моральные и нравственные цен</w:t>
      </w:r>
      <w:r w:rsidRPr="00872036">
        <w:rPr>
          <w:rStyle w:val="690"/>
        </w:rPr>
        <w:softHyphen/>
      </w:r>
      <w:bookmarkEnd w:id="9"/>
      <w:r w:rsidRPr="00872036">
        <w:rPr>
          <w:rStyle w:val="690"/>
        </w:rPr>
        <w:t xml:space="preserve">ности. </w:t>
      </w:r>
    </w:p>
    <w:p w:rsidR="00552706" w:rsidRPr="00872036" w:rsidRDefault="00552706" w:rsidP="000B6586">
      <w:pPr>
        <w:numPr>
          <w:ilvl w:val="0"/>
          <w:numId w:val="21"/>
        </w:numPr>
        <w:ind w:right="20"/>
        <w:jc w:val="both"/>
        <w:rPr>
          <w:rStyle w:val="690"/>
        </w:rPr>
      </w:pPr>
      <w:r w:rsidRPr="00872036">
        <w:rPr>
          <w:rStyle w:val="690"/>
        </w:rPr>
        <w:t>Развитие общения и взаимодействия ребенка со взрослыми и сверс</w:t>
      </w:r>
      <w:r w:rsidRPr="00872036">
        <w:rPr>
          <w:rStyle w:val="690"/>
        </w:rPr>
        <w:softHyphen/>
        <w:t>тниками.</w:t>
      </w:r>
    </w:p>
    <w:p w:rsidR="00552706" w:rsidRPr="00872036" w:rsidRDefault="00552706" w:rsidP="000B6586">
      <w:pPr>
        <w:numPr>
          <w:ilvl w:val="0"/>
          <w:numId w:val="21"/>
        </w:numPr>
        <w:ind w:right="20"/>
        <w:jc w:val="both"/>
        <w:rPr>
          <w:rStyle w:val="690"/>
        </w:rPr>
      </w:pPr>
      <w:r w:rsidRPr="00872036">
        <w:rPr>
          <w:rStyle w:val="690"/>
        </w:rPr>
        <w:t>Становление самостоятельности, целенаправленности и саморе</w:t>
      </w:r>
      <w:r w:rsidRPr="00872036">
        <w:rPr>
          <w:rStyle w:val="690"/>
        </w:rPr>
        <w:softHyphen/>
        <w:t>гуляции собственных действий.</w:t>
      </w:r>
    </w:p>
    <w:p w:rsidR="00552706" w:rsidRPr="00872036" w:rsidRDefault="00552706" w:rsidP="000B6586">
      <w:pPr>
        <w:numPr>
          <w:ilvl w:val="0"/>
          <w:numId w:val="21"/>
        </w:numPr>
        <w:ind w:right="20"/>
        <w:jc w:val="both"/>
        <w:rPr>
          <w:rStyle w:val="690"/>
        </w:rPr>
      </w:pPr>
      <w:r w:rsidRPr="00872036">
        <w:rPr>
          <w:rStyle w:val="690"/>
        </w:rPr>
        <w:t>Развитие социального и эмоционального интеллекта, эмоциональной отзывчивости, сопереживания.</w:t>
      </w:r>
    </w:p>
    <w:p w:rsidR="00552706" w:rsidRPr="00872036" w:rsidRDefault="00552706" w:rsidP="000B6586">
      <w:pPr>
        <w:numPr>
          <w:ilvl w:val="0"/>
          <w:numId w:val="21"/>
        </w:numPr>
        <w:ind w:right="20"/>
        <w:jc w:val="both"/>
        <w:rPr>
          <w:rStyle w:val="690"/>
        </w:rPr>
      </w:pPr>
      <w:r w:rsidRPr="00872036">
        <w:rPr>
          <w:rStyle w:val="690"/>
        </w:rPr>
        <w:t xml:space="preserve"> Формирование готовности к совместной деятельности со сверстниками.</w:t>
      </w:r>
    </w:p>
    <w:p w:rsidR="00552706" w:rsidRPr="00872036" w:rsidRDefault="00552706" w:rsidP="000B6586">
      <w:pPr>
        <w:numPr>
          <w:ilvl w:val="0"/>
          <w:numId w:val="21"/>
        </w:numPr>
        <w:ind w:right="20"/>
        <w:jc w:val="both"/>
        <w:rPr>
          <w:rStyle w:val="690"/>
        </w:rPr>
      </w:pPr>
      <w:r w:rsidRPr="00872036">
        <w:rPr>
          <w:rStyle w:val="690"/>
        </w:rPr>
        <w:t xml:space="preserve"> Формирование уважительного отношения и чувства принадлежности к своей семье и к со</w:t>
      </w:r>
      <w:r w:rsidRPr="00872036">
        <w:rPr>
          <w:rStyle w:val="690"/>
        </w:rPr>
        <w:softHyphen/>
        <w:t>обществу детей и взрослых в Организации.</w:t>
      </w:r>
    </w:p>
    <w:p w:rsidR="00552706" w:rsidRPr="00872036" w:rsidRDefault="00552706" w:rsidP="000B6586">
      <w:pPr>
        <w:numPr>
          <w:ilvl w:val="0"/>
          <w:numId w:val="21"/>
        </w:numPr>
        <w:ind w:right="20"/>
        <w:jc w:val="both"/>
        <w:rPr>
          <w:rStyle w:val="690"/>
        </w:rPr>
      </w:pPr>
      <w:r w:rsidRPr="00872036">
        <w:rPr>
          <w:rStyle w:val="690"/>
        </w:rPr>
        <w:t>Формирование позитивных ус</w:t>
      </w:r>
      <w:r w:rsidRPr="00872036">
        <w:rPr>
          <w:rStyle w:val="690"/>
        </w:rPr>
        <w:softHyphen/>
        <w:t>тановок к различным видам труда и творчества.</w:t>
      </w:r>
    </w:p>
    <w:p w:rsidR="00552706" w:rsidRPr="00872036" w:rsidRDefault="00552706" w:rsidP="000B6586">
      <w:pPr>
        <w:numPr>
          <w:ilvl w:val="0"/>
          <w:numId w:val="21"/>
        </w:numPr>
        <w:ind w:right="20"/>
        <w:jc w:val="both"/>
      </w:pPr>
      <w:r w:rsidRPr="00872036">
        <w:rPr>
          <w:rStyle w:val="690"/>
        </w:rPr>
        <w:t xml:space="preserve"> Формирование основ безо</w:t>
      </w:r>
      <w:r w:rsidRPr="00872036">
        <w:rPr>
          <w:rStyle w:val="690"/>
        </w:rPr>
        <w:softHyphen/>
        <w:t>пасного поведения в быту, социуме, природе.</w:t>
      </w:r>
    </w:p>
    <w:p w:rsidR="00552706" w:rsidRPr="00872036" w:rsidRDefault="00552706" w:rsidP="00014D6E">
      <w:pPr>
        <w:tabs>
          <w:tab w:val="left" w:pos="8789"/>
          <w:tab w:val="left" w:pos="9214"/>
          <w:tab w:val="left" w:pos="9639"/>
        </w:tabs>
        <w:autoSpaceDE w:val="0"/>
        <w:autoSpaceDN w:val="0"/>
        <w:adjustRightInd w:val="0"/>
        <w:jc w:val="both"/>
        <w:rPr>
          <w:b/>
          <w:sz w:val="32"/>
          <w:szCs w:val="32"/>
        </w:rPr>
      </w:pP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 xml:space="preserve">Задачи образовательной области «Социально – коммуникативное развитие» </w:t>
      </w: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в соответствии с РК и УМК «Говорим по - татарски»</w:t>
      </w:r>
    </w:p>
    <w:p w:rsidR="00552706" w:rsidRPr="00872036" w:rsidRDefault="00552706" w:rsidP="00014D6E">
      <w:pPr>
        <w:autoSpaceDE w:val="0"/>
        <w:autoSpaceDN w:val="0"/>
        <w:adjustRightInd w:val="0"/>
        <w:jc w:val="center"/>
        <w:rPr>
          <w:bCs/>
          <w:i/>
          <w:color w:val="000000"/>
        </w:rPr>
      </w:pPr>
      <w:r w:rsidRPr="00872036">
        <w:rPr>
          <w:bCs/>
          <w:i/>
          <w:color w:val="000000"/>
        </w:rPr>
        <w:t>(Региональная программа дошкольного образования, Р.К.Шаехова</w:t>
      </w:r>
    </w:p>
    <w:p w:rsidR="00552706" w:rsidRPr="00872036" w:rsidRDefault="00552706" w:rsidP="00014D6E">
      <w:pPr>
        <w:autoSpaceDE w:val="0"/>
        <w:autoSpaceDN w:val="0"/>
        <w:adjustRightInd w:val="0"/>
        <w:jc w:val="center"/>
        <w:rPr>
          <w:bCs/>
          <w:i/>
          <w:color w:val="000000"/>
        </w:rPr>
      </w:pPr>
      <w:r w:rsidRPr="00872036">
        <w:rPr>
          <w:bCs/>
          <w:i/>
          <w:color w:val="000000"/>
        </w:rPr>
        <w:t>Программа «Обучение русскоязычных детей татарскому языку в детском саду», Зарипова З.М.)</w:t>
      </w:r>
    </w:p>
    <w:p w:rsidR="00552706" w:rsidRDefault="00552706" w:rsidP="00014D6E">
      <w:pPr>
        <w:autoSpaceDE w:val="0"/>
        <w:autoSpaceDN w:val="0"/>
        <w:adjustRightInd w:val="0"/>
        <w:jc w:val="both"/>
        <w:rPr>
          <w:b/>
          <w:color w:val="000000"/>
          <w:u w:val="single"/>
        </w:rPr>
      </w:pPr>
    </w:p>
    <w:p w:rsidR="00FE3B6A" w:rsidRPr="00FE3B6A" w:rsidRDefault="00FE3B6A" w:rsidP="00FE3B6A">
      <w:pPr>
        <w:jc w:val="both"/>
        <w:rPr>
          <w:lang w:eastAsia="en-US"/>
        </w:rPr>
      </w:pPr>
      <w:r w:rsidRPr="00FE3B6A">
        <w:rPr>
          <w:b/>
          <w:lang w:eastAsia="en-US"/>
        </w:rPr>
        <w:t>РП</w:t>
      </w:r>
      <w:r w:rsidRPr="00FE3B6A">
        <w:rPr>
          <w:b/>
          <w:color w:val="000000"/>
          <w:vertAlign w:val="superscript"/>
          <w:lang w:eastAsia="en-US"/>
        </w:rPr>
        <w:footnoteReference w:id="12"/>
      </w:r>
      <w:r w:rsidRPr="00FE3B6A">
        <w:rPr>
          <w:b/>
          <w:lang w:eastAsia="en-US"/>
        </w:rPr>
        <w:t>:</w:t>
      </w:r>
      <w:r w:rsidRPr="00FE3B6A">
        <w:rPr>
          <w:lang w:eastAsia="en-US"/>
        </w:rPr>
        <w:t xml:space="preserve"> Общение ребенка со взрослыми и сверстниками, с представителями другой национальности, приобретающее на каждом возрастном этапе более совершенные формы. Успешность общения проявляется во взаимопонимании и бесконфликтном взаимодействии. Общение на языке татарского 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 формирования начал гражданственности, любви к своей семье, родному краю, Родине, как основе формирования его самосознания.</w:t>
      </w:r>
    </w:p>
    <w:p w:rsidR="00FE3B6A" w:rsidRPr="00FE3B6A" w:rsidRDefault="00FE3B6A" w:rsidP="00FE3B6A">
      <w:pPr>
        <w:jc w:val="both"/>
        <w:rPr>
          <w:lang w:eastAsia="en-US"/>
        </w:rPr>
      </w:pPr>
      <w:r w:rsidRPr="00FE3B6A">
        <w:rPr>
          <w:b/>
          <w:u w:val="single"/>
          <w:lang w:eastAsia="en-US"/>
        </w:rPr>
        <w:t xml:space="preserve">От 2 до 3 лет: </w:t>
      </w:r>
      <w:r w:rsidRPr="00FE3B6A">
        <w:rPr>
          <w:lang w:eastAsia="en-US"/>
        </w:rPr>
        <w:t>Создание условий для развития начал общения, взаимодействия со взрослыми и сверстниками, готовности к совместной деятельности с ними, социального и эмоционального развития.</w:t>
      </w:r>
    </w:p>
    <w:p w:rsidR="00FE3B6A" w:rsidRPr="00FE3B6A" w:rsidRDefault="00FE3B6A" w:rsidP="00FE3B6A">
      <w:pPr>
        <w:jc w:val="both"/>
        <w:rPr>
          <w:lang w:eastAsia="en-US"/>
        </w:rPr>
      </w:pPr>
      <w:r w:rsidRPr="00FE3B6A">
        <w:rPr>
          <w:b/>
          <w:u w:val="single"/>
          <w:lang w:eastAsia="en-US"/>
        </w:rPr>
        <w:lastRenderedPageBreak/>
        <w:t>От 3 до 7 лет:</w:t>
      </w:r>
      <w:r w:rsidRPr="00FE3B6A">
        <w:rPr>
          <w:lang w:eastAsia="en-US"/>
        </w:rPr>
        <w:t xml:space="preserve"> Создание условий для развития положительного отношения ребенка к себе и другим людям, развитие коммуникативной и социальной компетентности, в том числе информационно-социальной, развития игровой деятельности.</w:t>
      </w:r>
    </w:p>
    <w:p w:rsidR="00FE3B6A" w:rsidRPr="00FE3B6A" w:rsidRDefault="00FE3B6A" w:rsidP="00FE3B6A">
      <w:pPr>
        <w:autoSpaceDE w:val="0"/>
        <w:autoSpaceDN w:val="0"/>
        <w:adjustRightInd w:val="0"/>
        <w:jc w:val="both"/>
        <w:rPr>
          <w:b/>
          <w:bCs/>
          <w:iCs/>
          <w:color w:val="000000"/>
        </w:rPr>
      </w:pPr>
    </w:p>
    <w:p w:rsidR="00FE3B6A" w:rsidRPr="00FE3B6A" w:rsidRDefault="00FE3B6A" w:rsidP="00FE3B6A">
      <w:pPr>
        <w:autoSpaceDE w:val="0"/>
        <w:autoSpaceDN w:val="0"/>
        <w:adjustRightInd w:val="0"/>
        <w:jc w:val="both"/>
        <w:rPr>
          <w:b/>
          <w:bCs/>
          <w:iCs/>
          <w:color w:val="000000"/>
        </w:rPr>
      </w:pPr>
      <w:r w:rsidRPr="00FE3B6A">
        <w:rPr>
          <w:b/>
          <w:bCs/>
          <w:iCs/>
          <w:color w:val="000000"/>
        </w:rPr>
        <w:t>УМК «Говорим по - татарски»</w:t>
      </w:r>
    </w:p>
    <w:p w:rsidR="00FE3B6A" w:rsidRPr="00FE3B6A" w:rsidRDefault="00FE3B6A" w:rsidP="00FE3B6A">
      <w:pPr>
        <w:autoSpaceDE w:val="0"/>
        <w:autoSpaceDN w:val="0"/>
        <w:adjustRightInd w:val="0"/>
        <w:jc w:val="both"/>
        <w:rPr>
          <w:b/>
          <w:bCs/>
          <w:iCs/>
          <w:color w:val="000000"/>
          <w:u w:val="single"/>
        </w:rPr>
      </w:pPr>
      <w:r w:rsidRPr="00FE3B6A">
        <w:rPr>
          <w:b/>
          <w:bCs/>
          <w:iCs/>
          <w:color w:val="000000"/>
          <w:u w:val="single"/>
        </w:rPr>
        <w:t>В средней группе:</w:t>
      </w:r>
    </w:p>
    <w:p w:rsidR="00FE3B6A" w:rsidRPr="00FE3B6A" w:rsidRDefault="00FE3B6A" w:rsidP="00FE3B6A">
      <w:pPr>
        <w:jc w:val="both"/>
        <w:rPr>
          <w:lang w:eastAsia="en-US"/>
        </w:rPr>
      </w:pPr>
      <w:r w:rsidRPr="00FE3B6A">
        <w:rPr>
          <w:lang w:eastAsia="en-US"/>
        </w:rPr>
        <w:t>- Первоначальное накопление и активное усвоение слов по проекту «Мой дом».</w:t>
      </w:r>
    </w:p>
    <w:p w:rsidR="00FE3B6A" w:rsidRPr="00FE3B6A" w:rsidRDefault="00FE3B6A" w:rsidP="00FE3B6A">
      <w:pPr>
        <w:jc w:val="both"/>
        <w:rPr>
          <w:lang w:eastAsia="en-US"/>
        </w:rPr>
      </w:pPr>
      <w:r w:rsidRPr="00FE3B6A">
        <w:rPr>
          <w:lang w:eastAsia="en-US"/>
        </w:rPr>
        <w:t xml:space="preserve">- </w:t>
      </w:r>
      <w:proofErr w:type="gramStart"/>
      <w:r w:rsidRPr="00FE3B6A">
        <w:rPr>
          <w:lang w:eastAsia="en-US"/>
        </w:rPr>
        <w:t>Создание  языковой</w:t>
      </w:r>
      <w:proofErr w:type="gramEnd"/>
      <w:r w:rsidRPr="00FE3B6A">
        <w:rPr>
          <w:lang w:eastAsia="en-US"/>
        </w:rPr>
        <w:t xml:space="preserve"> среды в общении с детьми в течение дня с целью закрепления изученного материала ОД по обучению детей татарскому языку.</w:t>
      </w:r>
    </w:p>
    <w:p w:rsidR="00FE3B6A" w:rsidRPr="00FE3B6A" w:rsidRDefault="00FE3B6A" w:rsidP="00FE3B6A">
      <w:pPr>
        <w:autoSpaceDE w:val="0"/>
        <w:autoSpaceDN w:val="0"/>
        <w:adjustRightInd w:val="0"/>
        <w:jc w:val="both"/>
        <w:rPr>
          <w:b/>
          <w:bCs/>
          <w:iCs/>
          <w:color w:val="000000"/>
          <w:u w:val="single"/>
        </w:rPr>
      </w:pPr>
      <w:r w:rsidRPr="00FE3B6A">
        <w:rPr>
          <w:b/>
          <w:bCs/>
          <w:iCs/>
          <w:color w:val="000000"/>
          <w:u w:val="single"/>
        </w:rPr>
        <w:t>В старшей группе:</w:t>
      </w:r>
    </w:p>
    <w:p w:rsidR="00FE3B6A" w:rsidRPr="00FE3B6A" w:rsidRDefault="00FE3B6A" w:rsidP="00FE3B6A">
      <w:pPr>
        <w:jc w:val="both"/>
        <w:rPr>
          <w:lang w:eastAsia="en-US"/>
        </w:rPr>
      </w:pPr>
      <w:r w:rsidRPr="00FE3B6A">
        <w:rPr>
          <w:lang w:eastAsia="en-US"/>
        </w:rPr>
        <w:t>- Обогащение активного словарного запаса детей по проекту «Играя, растём».</w:t>
      </w:r>
    </w:p>
    <w:p w:rsidR="00FE3B6A" w:rsidRPr="00FE3B6A" w:rsidRDefault="00FE3B6A" w:rsidP="00FE3B6A">
      <w:pPr>
        <w:jc w:val="both"/>
        <w:rPr>
          <w:lang w:eastAsia="en-US"/>
        </w:rPr>
      </w:pPr>
      <w:r w:rsidRPr="00FE3B6A">
        <w:rPr>
          <w:lang w:eastAsia="en-US"/>
        </w:rPr>
        <w:t>- Формирование и развитие умений аудирования и говорения в игровых и учебных ситуациях по темам проекта.</w:t>
      </w:r>
    </w:p>
    <w:p w:rsidR="00FE3B6A" w:rsidRPr="00FE3B6A" w:rsidRDefault="00FE3B6A" w:rsidP="00FE3B6A">
      <w:pPr>
        <w:jc w:val="both"/>
        <w:rPr>
          <w:lang w:eastAsia="en-US"/>
        </w:rPr>
      </w:pPr>
      <w:r w:rsidRPr="00FE3B6A">
        <w:rPr>
          <w:lang w:eastAsia="en-US"/>
        </w:rPr>
        <w:t xml:space="preserve">- </w:t>
      </w:r>
      <w:proofErr w:type="gramStart"/>
      <w:r w:rsidRPr="00FE3B6A">
        <w:rPr>
          <w:lang w:eastAsia="en-US"/>
        </w:rPr>
        <w:t>Создавать  языковую</w:t>
      </w:r>
      <w:proofErr w:type="gramEnd"/>
      <w:r w:rsidRPr="00FE3B6A">
        <w:rPr>
          <w:lang w:eastAsia="en-US"/>
        </w:rPr>
        <w:t xml:space="preserve"> среду в общении с детьми в течение дня с целью закрепления изученного материала ОД по обучению детей татарскому языку.</w:t>
      </w:r>
    </w:p>
    <w:p w:rsidR="00FE3B6A" w:rsidRPr="00FE3B6A" w:rsidRDefault="00FE3B6A" w:rsidP="00FE3B6A">
      <w:pPr>
        <w:autoSpaceDE w:val="0"/>
        <w:autoSpaceDN w:val="0"/>
        <w:adjustRightInd w:val="0"/>
        <w:jc w:val="both"/>
        <w:rPr>
          <w:b/>
          <w:iCs/>
          <w:color w:val="1A171B"/>
          <w:u w:val="single"/>
        </w:rPr>
      </w:pPr>
      <w:r w:rsidRPr="00FE3B6A">
        <w:rPr>
          <w:b/>
          <w:iCs/>
          <w:color w:val="1A171B"/>
          <w:u w:val="single"/>
        </w:rPr>
        <w:t>В подготовительной к школе группе:</w:t>
      </w:r>
    </w:p>
    <w:p w:rsidR="00FE3B6A" w:rsidRPr="00FE3B6A" w:rsidRDefault="00FE3B6A" w:rsidP="00FE3B6A">
      <w:pPr>
        <w:jc w:val="both"/>
        <w:rPr>
          <w:lang w:eastAsia="en-US"/>
        </w:rPr>
      </w:pPr>
      <w:r w:rsidRPr="00FE3B6A">
        <w:rPr>
          <w:lang w:eastAsia="en-US"/>
        </w:rPr>
        <w:t>- Обогащение активного словарного запаса детей по проекту «Мы уже большие – скоро в школу мы пойдем».</w:t>
      </w:r>
    </w:p>
    <w:p w:rsidR="00FE3B6A" w:rsidRPr="00FE3B6A" w:rsidRDefault="00FE3B6A" w:rsidP="00FE3B6A">
      <w:pPr>
        <w:jc w:val="both"/>
        <w:rPr>
          <w:lang w:eastAsia="en-US"/>
        </w:rPr>
      </w:pPr>
      <w:r w:rsidRPr="00FE3B6A">
        <w:rPr>
          <w:lang w:eastAsia="en-US"/>
        </w:rPr>
        <w:t>- Формирование и развитие умений аудирования и говорения в игровых и учебных ситуациях по темам проекта.</w:t>
      </w:r>
    </w:p>
    <w:p w:rsidR="00FE3B6A" w:rsidRDefault="00FE3B6A" w:rsidP="00F44ED9">
      <w:pPr>
        <w:jc w:val="both"/>
        <w:rPr>
          <w:lang w:eastAsia="en-US"/>
        </w:rPr>
      </w:pPr>
      <w:r w:rsidRPr="00FE3B6A">
        <w:rPr>
          <w:lang w:eastAsia="en-US"/>
        </w:rPr>
        <w:t xml:space="preserve">- </w:t>
      </w:r>
      <w:proofErr w:type="gramStart"/>
      <w:r w:rsidRPr="00FE3B6A">
        <w:rPr>
          <w:lang w:eastAsia="en-US"/>
        </w:rPr>
        <w:t>Создавать  языковую</w:t>
      </w:r>
      <w:proofErr w:type="gramEnd"/>
      <w:r w:rsidRPr="00FE3B6A">
        <w:rPr>
          <w:lang w:eastAsia="en-US"/>
        </w:rPr>
        <w:t xml:space="preserve"> среду в общении с детьми в течение дня с целью закрепления изученного материала ОД по обучению детей татарскому языку.</w:t>
      </w:r>
    </w:p>
    <w:p w:rsidR="00993D31" w:rsidRDefault="00993D31" w:rsidP="00993D31">
      <w:pPr>
        <w:pStyle w:val="5"/>
        <w:spacing w:before="71" w:line="254" w:lineRule="auto"/>
        <w:ind w:left="3910" w:right="1284" w:hanging="1657"/>
      </w:pPr>
      <w:r>
        <w:t>Задачи образовательной области «Социально – коммуникативное развитие»</w:t>
      </w:r>
      <w:r>
        <w:rPr>
          <w:spacing w:val="-57"/>
        </w:rPr>
        <w:t xml:space="preserve"> </w:t>
      </w:r>
      <w:r>
        <w:t>в</w:t>
      </w:r>
      <w:r>
        <w:rPr>
          <w:spacing w:val="-2"/>
        </w:rPr>
        <w:t xml:space="preserve"> </w:t>
      </w:r>
      <w:r>
        <w:t>соответствии с</w:t>
      </w:r>
      <w:r>
        <w:rPr>
          <w:spacing w:val="-1"/>
        </w:rPr>
        <w:t xml:space="preserve"> </w:t>
      </w:r>
      <w:r>
        <w:t>УМК</w:t>
      </w:r>
      <w:r>
        <w:rPr>
          <w:spacing w:val="-1"/>
        </w:rPr>
        <w:t xml:space="preserve"> </w:t>
      </w:r>
      <w:r>
        <w:t>«Изучаем</w:t>
      </w:r>
      <w:r>
        <w:rPr>
          <w:spacing w:val="1"/>
        </w:rPr>
        <w:t xml:space="preserve"> </w:t>
      </w:r>
      <w:r>
        <w:t>русский язык»</w:t>
      </w:r>
    </w:p>
    <w:p w:rsidR="00993D31" w:rsidRDefault="00993D31" w:rsidP="00993D31">
      <w:pPr>
        <w:ind w:left="3745"/>
        <w:rPr>
          <w:i/>
        </w:rPr>
      </w:pPr>
      <w:r>
        <w:rPr>
          <w:i/>
        </w:rPr>
        <w:t>(Программа</w:t>
      </w:r>
      <w:r>
        <w:rPr>
          <w:i/>
          <w:spacing w:val="-2"/>
        </w:rPr>
        <w:t xml:space="preserve"> </w:t>
      </w:r>
      <w:r>
        <w:rPr>
          <w:i/>
        </w:rPr>
        <w:t>«Изучаем</w:t>
      </w:r>
      <w:r>
        <w:rPr>
          <w:i/>
          <w:spacing w:val="1"/>
        </w:rPr>
        <w:t xml:space="preserve"> </w:t>
      </w:r>
      <w:r>
        <w:rPr>
          <w:i/>
        </w:rPr>
        <w:t>русский</w:t>
      </w:r>
      <w:r>
        <w:rPr>
          <w:i/>
          <w:spacing w:val="-1"/>
        </w:rPr>
        <w:t xml:space="preserve"> </w:t>
      </w:r>
      <w:r>
        <w:rPr>
          <w:i/>
        </w:rPr>
        <w:t>язык,</w:t>
      </w:r>
      <w:r>
        <w:rPr>
          <w:i/>
          <w:spacing w:val="-1"/>
        </w:rPr>
        <w:t xml:space="preserve"> </w:t>
      </w:r>
      <w:r>
        <w:rPr>
          <w:i/>
        </w:rPr>
        <w:t>С.М.Гаффарова)</w:t>
      </w:r>
    </w:p>
    <w:p w:rsidR="00993D31" w:rsidRDefault="00993D31" w:rsidP="00993D31">
      <w:pPr>
        <w:pStyle w:val="af2"/>
        <w:rPr>
          <w:i/>
          <w:sz w:val="27"/>
        </w:rPr>
      </w:pPr>
    </w:p>
    <w:p w:rsidR="00993D31" w:rsidRDefault="00993D31" w:rsidP="00993D31">
      <w:pPr>
        <w:pStyle w:val="5"/>
        <w:keepNext w:val="0"/>
        <w:numPr>
          <w:ilvl w:val="0"/>
          <w:numId w:val="116"/>
        </w:numPr>
        <w:tabs>
          <w:tab w:val="left" w:pos="994"/>
        </w:tabs>
        <w:suppressAutoHyphens w:val="0"/>
        <w:autoSpaceDE w:val="0"/>
        <w:autoSpaceDN w:val="0"/>
        <w:ind w:left="993" w:hanging="145"/>
        <w:jc w:val="left"/>
      </w:pPr>
      <w:r>
        <w:t>УМК</w:t>
      </w:r>
      <w:r>
        <w:rPr>
          <w:spacing w:val="-2"/>
        </w:rPr>
        <w:t xml:space="preserve"> </w:t>
      </w:r>
      <w:r>
        <w:t>«Изучаем</w:t>
      </w:r>
      <w:r>
        <w:rPr>
          <w:spacing w:val="-2"/>
        </w:rPr>
        <w:t xml:space="preserve"> </w:t>
      </w:r>
      <w:r>
        <w:t>русский</w:t>
      </w:r>
      <w:r>
        <w:rPr>
          <w:spacing w:val="-1"/>
        </w:rPr>
        <w:t xml:space="preserve"> </w:t>
      </w:r>
      <w:r>
        <w:t>язык»</w:t>
      </w:r>
    </w:p>
    <w:p w:rsidR="00993D31" w:rsidRDefault="00993D31" w:rsidP="00993D31">
      <w:pPr>
        <w:pStyle w:val="afe"/>
        <w:numPr>
          <w:ilvl w:val="0"/>
          <w:numId w:val="116"/>
        </w:numPr>
        <w:tabs>
          <w:tab w:val="left" w:pos="994"/>
        </w:tabs>
        <w:suppressAutoHyphens w:val="0"/>
        <w:autoSpaceDE w:val="0"/>
        <w:spacing w:before="17"/>
        <w:ind w:left="993" w:hanging="145"/>
        <w:contextualSpacing w:val="0"/>
      </w:pPr>
      <w:r>
        <w:t>Обогащение</w:t>
      </w:r>
      <w:r>
        <w:rPr>
          <w:spacing w:val="-5"/>
        </w:rPr>
        <w:t xml:space="preserve"> </w:t>
      </w:r>
      <w:r>
        <w:t>активного</w:t>
      </w:r>
      <w:r>
        <w:rPr>
          <w:spacing w:val="-6"/>
        </w:rPr>
        <w:t xml:space="preserve"> </w:t>
      </w:r>
      <w:r>
        <w:t>словарного</w:t>
      </w:r>
      <w:r>
        <w:rPr>
          <w:spacing w:val="-4"/>
        </w:rPr>
        <w:t xml:space="preserve"> </w:t>
      </w:r>
      <w:r>
        <w:t>запаса</w:t>
      </w:r>
      <w:r>
        <w:rPr>
          <w:spacing w:val="-5"/>
        </w:rPr>
        <w:t xml:space="preserve"> </w:t>
      </w:r>
      <w:r>
        <w:t>детей</w:t>
      </w:r>
      <w:r>
        <w:rPr>
          <w:spacing w:val="-3"/>
        </w:rPr>
        <w:t xml:space="preserve"> </w:t>
      </w:r>
      <w:r>
        <w:t>по</w:t>
      </w:r>
      <w:r>
        <w:rPr>
          <w:spacing w:val="-4"/>
        </w:rPr>
        <w:t xml:space="preserve"> </w:t>
      </w:r>
      <w:r>
        <w:t>программе</w:t>
      </w:r>
      <w:r>
        <w:rPr>
          <w:spacing w:val="-1"/>
        </w:rPr>
        <w:t xml:space="preserve"> </w:t>
      </w:r>
      <w:r>
        <w:t>«Изучаем</w:t>
      </w:r>
      <w:r>
        <w:rPr>
          <w:spacing w:val="-4"/>
        </w:rPr>
        <w:t xml:space="preserve"> </w:t>
      </w:r>
      <w:r>
        <w:t>русский</w:t>
      </w:r>
      <w:r>
        <w:rPr>
          <w:spacing w:val="-4"/>
        </w:rPr>
        <w:t xml:space="preserve"> </w:t>
      </w:r>
      <w:r>
        <w:t>язык».</w:t>
      </w:r>
    </w:p>
    <w:p w:rsidR="00993D31" w:rsidRDefault="00993D31" w:rsidP="00993D31">
      <w:pPr>
        <w:pStyle w:val="afe"/>
        <w:numPr>
          <w:ilvl w:val="0"/>
          <w:numId w:val="116"/>
        </w:numPr>
        <w:tabs>
          <w:tab w:val="left" w:pos="1054"/>
        </w:tabs>
        <w:suppressAutoHyphens w:val="0"/>
        <w:autoSpaceDE w:val="0"/>
        <w:spacing w:before="17" w:line="254" w:lineRule="auto"/>
        <w:ind w:left="993" w:right="564" w:hanging="144"/>
        <w:contextualSpacing w:val="0"/>
      </w:pPr>
      <w:r>
        <w:tab/>
        <w:t>Формирование</w:t>
      </w:r>
      <w:r>
        <w:rPr>
          <w:spacing w:val="36"/>
        </w:rPr>
        <w:t xml:space="preserve"> </w:t>
      </w:r>
      <w:r>
        <w:t>и</w:t>
      </w:r>
      <w:r>
        <w:rPr>
          <w:spacing w:val="36"/>
        </w:rPr>
        <w:t xml:space="preserve"> </w:t>
      </w:r>
      <w:r>
        <w:t>развитие</w:t>
      </w:r>
      <w:r>
        <w:rPr>
          <w:spacing w:val="39"/>
        </w:rPr>
        <w:t xml:space="preserve"> </w:t>
      </w:r>
      <w:r>
        <w:t>умений</w:t>
      </w:r>
      <w:r>
        <w:rPr>
          <w:spacing w:val="38"/>
        </w:rPr>
        <w:t xml:space="preserve"> </w:t>
      </w:r>
      <w:r>
        <w:t>аудирования</w:t>
      </w:r>
      <w:r>
        <w:rPr>
          <w:spacing w:val="35"/>
        </w:rPr>
        <w:t xml:space="preserve"> </w:t>
      </w:r>
      <w:r>
        <w:t>и</w:t>
      </w:r>
      <w:r>
        <w:rPr>
          <w:spacing w:val="39"/>
        </w:rPr>
        <w:t xml:space="preserve"> </w:t>
      </w:r>
      <w:r>
        <w:t>говорения</w:t>
      </w:r>
      <w:r>
        <w:rPr>
          <w:spacing w:val="37"/>
        </w:rPr>
        <w:t xml:space="preserve"> </w:t>
      </w:r>
      <w:r>
        <w:t>в</w:t>
      </w:r>
      <w:r>
        <w:rPr>
          <w:spacing w:val="34"/>
        </w:rPr>
        <w:t xml:space="preserve"> </w:t>
      </w:r>
      <w:r>
        <w:t>игровых</w:t>
      </w:r>
      <w:r>
        <w:rPr>
          <w:spacing w:val="37"/>
        </w:rPr>
        <w:t xml:space="preserve"> </w:t>
      </w:r>
      <w:r>
        <w:t>и</w:t>
      </w:r>
      <w:r>
        <w:rPr>
          <w:spacing w:val="40"/>
        </w:rPr>
        <w:t xml:space="preserve"> </w:t>
      </w:r>
      <w:r>
        <w:t>учебных</w:t>
      </w:r>
      <w:r>
        <w:rPr>
          <w:spacing w:val="40"/>
        </w:rPr>
        <w:t xml:space="preserve"> </w:t>
      </w:r>
      <w:r>
        <w:t>ситуациях</w:t>
      </w:r>
      <w:r>
        <w:rPr>
          <w:spacing w:val="37"/>
        </w:rPr>
        <w:t xml:space="preserve"> </w:t>
      </w:r>
      <w:r>
        <w:t>по</w:t>
      </w:r>
      <w:r>
        <w:rPr>
          <w:spacing w:val="-57"/>
        </w:rPr>
        <w:t xml:space="preserve"> </w:t>
      </w:r>
      <w:r>
        <w:t>темам.</w:t>
      </w:r>
    </w:p>
    <w:p w:rsidR="00993D31" w:rsidRDefault="00993D31" w:rsidP="00993D31">
      <w:pPr>
        <w:pStyle w:val="afe"/>
        <w:numPr>
          <w:ilvl w:val="0"/>
          <w:numId w:val="116"/>
        </w:numPr>
        <w:tabs>
          <w:tab w:val="left" w:pos="1054"/>
        </w:tabs>
        <w:suppressAutoHyphens w:val="0"/>
        <w:autoSpaceDE w:val="0"/>
        <w:spacing w:line="254" w:lineRule="auto"/>
        <w:ind w:left="993" w:right="579" w:hanging="144"/>
        <w:contextualSpacing w:val="0"/>
        <w:rPr>
          <w:color w:val="1A171B"/>
        </w:rPr>
      </w:pPr>
      <w:r>
        <w:tab/>
        <w:t>Создавать</w:t>
      </w:r>
      <w:r>
        <w:rPr>
          <w:spacing w:val="9"/>
        </w:rPr>
        <w:t xml:space="preserve"> </w:t>
      </w:r>
      <w:r>
        <w:t>языковую</w:t>
      </w:r>
      <w:r>
        <w:rPr>
          <w:spacing w:val="35"/>
        </w:rPr>
        <w:t xml:space="preserve"> </w:t>
      </w:r>
      <w:r>
        <w:t>среду</w:t>
      </w:r>
      <w:r>
        <w:rPr>
          <w:spacing w:val="28"/>
        </w:rPr>
        <w:t xml:space="preserve"> </w:t>
      </w:r>
      <w:r>
        <w:t>в</w:t>
      </w:r>
      <w:r>
        <w:rPr>
          <w:spacing w:val="32"/>
        </w:rPr>
        <w:t xml:space="preserve"> </w:t>
      </w:r>
      <w:r>
        <w:t>общении</w:t>
      </w:r>
      <w:r>
        <w:rPr>
          <w:spacing w:val="34"/>
        </w:rPr>
        <w:t xml:space="preserve"> </w:t>
      </w:r>
      <w:r>
        <w:t>с</w:t>
      </w:r>
      <w:r>
        <w:rPr>
          <w:spacing w:val="32"/>
        </w:rPr>
        <w:t xml:space="preserve"> </w:t>
      </w:r>
      <w:r>
        <w:t>детьми</w:t>
      </w:r>
      <w:r>
        <w:rPr>
          <w:spacing w:val="33"/>
        </w:rPr>
        <w:t xml:space="preserve"> </w:t>
      </w:r>
      <w:r>
        <w:t>в</w:t>
      </w:r>
      <w:r>
        <w:rPr>
          <w:spacing w:val="33"/>
        </w:rPr>
        <w:t xml:space="preserve"> </w:t>
      </w:r>
      <w:r>
        <w:t>течение</w:t>
      </w:r>
      <w:r>
        <w:rPr>
          <w:spacing w:val="32"/>
        </w:rPr>
        <w:t xml:space="preserve"> </w:t>
      </w:r>
      <w:r>
        <w:t>дня</w:t>
      </w:r>
      <w:r>
        <w:rPr>
          <w:spacing w:val="32"/>
        </w:rPr>
        <w:t xml:space="preserve"> </w:t>
      </w:r>
      <w:r>
        <w:t>с</w:t>
      </w:r>
      <w:r>
        <w:rPr>
          <w:spacing w:val="30"/>
        </w:rPr>
        <w:t xml:space="preserve"> </w:t>
      </w:r>
      <w:r>
        <w:t>целью</w:t>
      </w:r>
      <w:r>
        <w:rPr>
          <w:spacing w:val="34"/>
        </w:rPr>
        <w:t xml:space="preserve"> </w:t>
      </w:r>
      <w:r>
        <w:t>закрепления</w:t>
      </w:r>
      <w:r>
        <w:rPr>
          <w:spacing w:val="32"/>
        </w:rPr>
        <w:t xml:space="preserve"> </w:t>
      </w:r>
      <w:r>
        <w:t>изученного</w:t>
      </w:r>
      <w:r>
        <w:rPr>
          <w:spacing w:val="-57"/>
        </w:rPr>
        <w:t xml:space="preserve"> </w:t>
      </w:r>
      <w:r>
        <w:t>материала</w:t>
      </w:r>
      <w:r>
        <w:rPr>
          <w:spacing w:val="-2"/>
        </w:rPr>
        <w:t xml:space="preserve"> </w:t>
      </w:r>
      <w:r>
        <w:t>ОД</w:t>
      </w:r>
      <w:r>
        <w:rPr>
          <w:spacing w:val="-1"/>
        </w:rPr>
        <w:t xml:space="preserve"> </w:t>
      </w:r>
      <w:r>
        <w:t>по обучению детей русскому</w:t>
      </w:r>
      <w:r>
        <w:rPr>
          <w:spacing w:val="-5"/>
        </w:rPr>
        <w:t xml:space="preserve"> </w:t>
      </w:r>
      <w:r>
        <w:t>языку.</w:t>
      </w:r>
    </w:p>
    <w:p w:rsidR="00993D31" w:rsidRPr="00F44ED9" w:rsidRDefault="00993D31" w:rsidP="00F44ED9">
      <w:pPr>
        <w:jc w:val="both"/>
        <w:rPr>
          <w:color w:val="1A171B"/>
          <w:lang w:eastAsia="en-US"/>
        </w:rPr>
      </w:pPr>
    </w:p>
    <w:p w:rsidR="00552706" w:rsidRPr="00872036" w:rsidRDefault="00552706" w:rsidP="00014D6E">
      <w:pPr>
        <w:tabs>
          <w:tab w:val="left" w:pos="8789"/>
          <w:tab w:val="left" w:pos="9214"/>
          <w:tab w:val="left" w:pos="9639"/>
        </w:tabs>
        <w:autoSpaceDE w:val="0"/>
        <w:autoSpaceDN w:val="0"/>
        <w:adjustRightInd w:val="0"/>
        <w:rPr>
          <w:b/>
        </w:rPr>
      </w:pPr>
      <w:r w:rsidRPr="00872036">
        <w:rPr>
          <w:b/>
        </w:rPr>
        <w:t>Основные направления реализации социально – коммуникативного развития детей дошкольного возраста</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1) Развитие игровой деятельности детей с целью освоения различных социальных ролей. </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2) Формирование основ безопасного поведения в быту, социуме, природе. </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3) Трудовое воспитание. </w:t>
      </w:r>
    </w:p>
    <w:p w:rsidR="00552706" w:rsidRPr="00872036" w:rsidRDefault="00552706" w:rsidP="00014D6E">
      <w:pPr>
        <w:autoSpaceDE w:val="0"/>
        <w:autoSpaceDN w:val="0"/>
        <w:adjustRightInd w:val="0"/>
        <w:jc w:val="both"/>
        <w:rPr>
          <w:bCs/>
          <w:iCs/>
          <w:color w:val="1A171B"/>
        </w:rPr>
      </w:pPr>
      <w:r w:rsidRPr="00872036">
        <w:rPr>
          <w:rFonts w:eastAsia="Calibri"/>
          <w:color w:val="000000"/>
          <w:lang w:eastAsia="en-US"/>
        </w:rPr>
        <w:t>4) Патриотическое воспитание детей дошкольного возраста.</w:t>
      </w:r>
    </w:p>
    <w:p w:rsidR="00552706" w:rsidRPr="00872036" w:rsidRDefault="00552706" w:rsidP="00014D6E">
      <w:pPr>
        <w:tabs>
          <w:tab w:val="left" w:pos="8789"/>
          <w:tab w:val="left" w:pos="9214"/>
          <w:tab w:val="left" w:pos="9639"/>
        </w:tabs>
        <w:autoSpaceDE w:val="0"/>
        <w:autoSpaceDN w:val="0"/>
        <w:adjustRightInd w:val="0"/>
        <w:jc w:val="both"/>
        <w:rPr>
          <w:bCs/>
        </w:rPr>
      </w:pPr>
    </w:p>
    <w:p w:rsidR="00552706" w:rsidRPr="00872036" w:rsidRDefault="00552706" w:rsidP="00014D6E">
      <w:pPr>
        <w:tabs>
          <w:tab w:val="left" w:pos="8789"/>
          <w:tab w:val="left" w:pos="9214"/>
          <w:tab w:val="left" w:pos="9639"/>
        </w:tabs>
        <w:autoSpaceDE w:val="0"/>
        <w:autoSpaceDN w:val="0"/>
        <w:adjustRightInd w:val="0"/>
        <w:jc w:val="both"/>
        <w:rPr>
          <w:b/>
        </w:rPr>
      </w:pPr>
    </w:p>
    <w:p w:rsidR="00552706" w:rsidRPr="00872036" w:rsidRDefault="00552706" w:rsidP="00014D6E">
      <w:pPr>
        <w:tabs>
          <w:tab w:val="left" w:pos="8789"/>
          <w:tab w:val="left" w:pos="9214"/>
          <w:tab w:val="left" w:pos="9639"/>
        </w:tabs>
        <w:autoSpaceDE w:val="0"/>
        <w:autoSpaceDN w:val="0"/>
        <w:adjustRightInd w:val="0"/>
        <w:jc w:val="center"/>
        <w:rPr>
          <w:b/>
        </w:rPr>
      </w:pPr>
      <w:r w:rsidRPr="00872036">
        <w:rPr>
          <w:b/>
        </w:rPr>
        <w:t>ВИДЫ ДЕЯТЕЛЬНОСТИ,</w:t>
      </w:r>
    </w:p>
    <w:p w:rsidR="00552706" w:rsidRPr="00872036" w:rsidRDefault="00552706" w:rsidP="00014D6E">
      <w:pPr>
        <w:tabs>
          <w:tab w:val="left" w:pos="8789"/>
          <w:tab w:val="left" w:pos="9214"/>
          <w:tab w:val="left" w:pos="9639"/>
        </w:tabs>
        <w:autoSpaceDE w:val="0"/>
        <w:autoSpaceDN w:val="0"/>
        <w:adjustRightInd w:val="0"/>
        <w:jc w:val="center"/>
        <w:rPr>
          <w:b/>
        </w:rPr>
      </w:pPr>
      <w:r w:rsidRPr="00872036">
        <w:rPr>
          <w:b/>
        </w:rPr>
        <w:t>способствующие социально – коммуникативному развитию детей</w:t>
      </w:r>
    </w:p>
    <w:tbl>
      <w:tblPr>
        <w:tblpPr w:leftFromText="180" w:rightFromText="180" w:vertAnchor="text" w:horzAnchor="margin" w:tblpX="500" w:tblpY="159"/>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41"/>
        <w:gridCol w:w="5332"/>
      </w:tblGrid>
      <w:tr w:rsidR="00552706" w:rsidRPr="00872036" w:rsidTr="00552706">
        <w:trPr>
          <w:trHeight w:val="986"/>
        </w:trPr>
        <w:tc>
          <w:tcPr>
            <w:tcW w:w="4841" w:type="dxa"/>
            <w:tcBorders>
              <w:top w:val="single" w:sz="4" w:space="0" w:color="auto"/>
              <w:left w:val="single" w:sz="4" w:space="0" w:color="auto"/>
              <w:bottom w:val="single" w:sz="4" w:space="0" w:color="auto"/>
              <w:right w:val="single" w:sz="4" w:space="0" w:color="auto"/>
            </w:tcBorders>
            <w:hideMark/>
          </w:tcPr>
          <w:p w:rsidR="00552706" w:rsidRPr="00872036" w:rsidRDefault="00857367" w:rsidP="00014D6E">
            <w:pPr>
              <w:tabs>
                <w:tab w:val="left" w:pos="8789"/>
                <w:tab w:val="left" w:pos="9214"/>
                <w:tab w:val="left" w:pos="9639"/>
              </w:tabs>
              <w:autoSpaceDE w:val="0"/>
              <w:autoSpaceDN w:val="0"/>
              <w:adjustRightInd w:val="0"/>
              <w:jc w:val="center"/>
              <w:rPr>
                <w:b/>
              </w:rPr>
            </w:pPr>
            <w:r>
              <w:rPr>
                <w:noProof/>
              </w:rPr>
              <mc:AlternateContent>
                <mc:Choice Requires="wps">
                  <w:drawing>
                    <wp:anchor distT="0" distB="0" distL="114300" distR="114300" simplePos="0" relativeHeight="251657728" behindDoc="0" locked="0" layoutInCell="1" allowOverlap="1">
                      <wp:simplePos x="0" y="0"/>
                      <wp:positionH relativeFrom="column">
                        <wp:posOffset>2856230</wp:posOffset>
                      </wp:positionH>
                      <wp:positionV relativeFrom="paragraph">
                        <wp:posOffset>156210</wp:posOffset>
                      </wp:positionV>
                      <wp:extent cx="685800" cy="323850"/>
                      <wp:effectExtent l="8255" t="22860" r="20320" b="571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323850"/>
                              </a:xfrm>
                              <a:prstGeom prst="rightArrow">
                                <a:avLst>
                                  <a:gd name="adj1" fmla="val 50000"/>
                                  <a:gd name="adj2" fmla="val 52941"/>
                                </a:avLst>
                              </a:prstGeom>
                              <a:solidFill>
                                <a:srgbClr val="BFBFB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ED9729"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2" o:spid="_x0000_s1026" type="#_x0000_t13" style="position:absolute;margin-left:224.9pt;margin-top:12.3pt;width:54pt;height:2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" fillcolor="#bfbfbf"/>
                  </w:pict>
                </mc:Fallback>
              </mc:AlternateContent>
            </w:r>
            <w:r w:rsidR="00552706" w:rsidRPr="00872036">
              <w:rPr>
                <w:b/>
              </w:rPr>
              <w:t>деятельности, которые позволяют ребёнку «входить» в социальный мир в воображаемом плане (деятельность отражения)</w:t>
            </w:r>
          </w:p>
        </w:tc>
        <w:tc>
          <w:tcPr>
            <w:tcW w:w="5332"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tabs>
                <w:tab w:val="left" w:pos="8789"/>
                <w:tab w:val="left" w:pos="9214"/>
                <w:tab w:val="left" w:pos="9639"/>
              </w:tabs>
              <w:autoSpaceDE w:val="0"/>
              <w:autoSpaceDN w:val="0"/>
              <w:adjustRightInd w:val="0"/>
              <w:jc w:val="both"/>
            </w:pPr>
            <w:r w:rsidRPr="00872036">
              <w:t xml:space="preserve">               </w:t>
            </w:r>
          </w:p>
          <w:p w:rsidR="00552706" w:rsidRPr="00872036" w:rsidRDefault="00552706" w:rsidP="00014D6E">
            <w:pPr>
              <w:tabs>
                <w:tab w:val="left" w:pos="8789"/>
                <w:tab w:val="left" w:pos="9214"/>
                <w:tab w:val="left" w:pos="9639"/>
              </w:tabs>
              <w:autoSpaceDE w:val="0"/>
              <w:autoSpaceDN w:val="0"/>
              <w:adjustRightInd w:val="0"/>
              <w:jc w:val="both"/>
            </w:pPr>
            <w:r w:rsidRPr="00872036">
              <w:t xml:space="preserve">                 Игровая деятельность</w:t>
            </w:r>
          </w:p>
          <w:p w:rsidR="00552706" w:rsidRPr="00872036" w:rsidRDefault="00552706" w:rsidP="00014D6E">
            <w:pPr>
              <w:tabs>
                <w:tab w:val="left" w:pos="8789"/>
                <w:tab w:val="left" w:pos="9214"/>
                <w:tab w:val="left" w:pos="9639"/>
              </w:tabs>
              <w:autoSpaceDE w:val="0"/>
              <w:autoSpaceDN w:val="0"/>
              <w:adjustRightInd w:val="0"/>
              <w:jc w:val="both"/>
            </w:pPr>
            <w:r w:rsidRPr="00872036">
              <w:t xml:space="preserve">                 Изобразительная деятельность</w:t>
            </w:r>
          </w:p>
        </w:tc>
      </w:tr>
      <w:tr w:rsidR="00552706" w:rsidRPr="00872036" w:rsidTr="00552706">
        <w:tc>
          <w:tcPr>
            <w:tcW w:w="4841" w:type="dxa"/>
            <w:tcBorders>
              <w:top w:val="single" w:sz="4" w:space="0" w:color="auto"/>
              <w:left w:val="single" w:sz="4" w:space="0" w:color="auto"/>
              <w:bottom w:val="single" w:sz="4" w:space="0" w:color="auto"/>
              <w:right w:val="single" w:sz="4" w:space="0" w:color="auto"/>
            </w:tcBorders>
          </w:tcPr>
          <w:p w:rsidR="00552706" w:rsidRPr="00872036" w:rsidRDefault="00857367" w:rsidP="00014D6E">
            <w:pPr>
              <w:tabs>
                <w:tab w:val="left" w:pos="8789"/>
                <w:tab w:val="left" w:pos="9214"/>
                <w:tab w:val="left" w:pos="9639"/>
              </w:tabs>
              <w:autoSpaceDE w:val="0"/>
              <w:autoSpaceDN w:val="0"/>
              <w:adjustRightInd w:val="0"/>
              <w:jc w:val="center"/>
              <w:rPr>
                <w:b/>
              </w:rPr>
            </w:pPr>
            <w:r>
              <w:rPr>
                <w:noProof/>
              </w:rPr>
              <mc:AlternateContent>
                <mc:Choice Requires="wps">
                  <w:drawing>
                    <wp:anchor distT="0" distB="0" distL="114300" distR="114300" simplePos="0" relativeHeight="251658752" behindDoc="0" locked="0" layoutInCell="1" allowOverlap="1">
                      <wp:simplePos x="0" y="0"/>
                      <wp:positionH relativeFrom="column">
                        <wp:posOffset>2856230</wp:posOffset>
                      </wp:positionH>
                      <wp:positionV relativeFrom="paragraph">
                        <wp:posOffset>283845</wp:posOffset>
                      </wp:positionV>
                      <wp:extent cx="685800" cy="323850"/>
                      <wp:effectExtent l="8255" t="17145" r="20320" b="11430"/>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323850"/>
                              </a:xfrm>
                              <a:prstGeom prst="rightArrow">
                                <a:avLst>
                                  <a:gd name="adj1" fmla="val 50000"/>
                                  <a:gd name="adj2" fmla="val 52941"/>
                                </a:avLst>
                              </a:prstGeom>
                              <a:solidFill>
                                <a:srgbClr val="BFBFB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181ABB" id="AutoShape 3" o:spid="_x0000_s1026" type="#_x0000_t13" style="position:absolute;margin-left:224.9pt;margin-top:22.35pt;width:54pt;height:25.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" fillcolor="#bfbfbf"/>
                  </w:pict>
                </mc:Fallback>
              </mc:AlternateContent>
            </w:r>
            <w:r w:rsidR="00552706" w:rsidRPr="00872036">
              <w:rPr>
                <w:b/>
              </w:rPr>
              <w:t>деятельности, которые дают ребёнку возможность приобщиться к социуму в реальном плане</w:t>
            </w:r>
          </w:p>
          <w:p w:rsidR="00552706" w:rsidRPr="00872036" w:rsidRDefault="00552706" w:rsidP="00014D6E">
            <w:pPr>
              <w:tabs>
                <w:tab w:val="left" w:pos="8789"/>
                <w:tab w:val="left" w:pos="9214"/>
                <w:tab w:val="left" w:pos="9639"/>
              </w:tabs>
              <w:autoSpaceDE w:val="0"/>
              <w:autoSpaceDN w:val="0"/>
              <w:adjustRightInd w:val="0"/>
              <w:jc w:val="center"/>
            </w:pPr>
          </w:p>
        </w:tc>
        <w:tc>
          <w:tcPr>
            <w:tcW w:w="5332"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tabs>
                <w:tab w:val="left" w:pos="8789"/>
                <w:tab w:val="left" w:pos="9214"/>
                <w:tab w:val="left" w:pos="9639"/>
              </w:tabs>
              <w:autoSpaceDE w:val="0"/>
              <w:autoSpaceDN w:val="0"/>
              <w:adjustRightInd w:val="0"/>
              <w:jc w:val="both"/>
            </w:pPr>
          </w:p>
          <w:p w:rsidR="00552706" w:rsidRPr="00872036" w:rsidRDefault="00552706" w:rsidP="00014D6E">
            <w:pPr>
              <w:tabs>
                <w:tab w:val="left" w:pos="8789"/>
                <w:tab w:val="left" w:pos="9214"/>
                <w:tab w:val="left" w:pos="9639"/>
              </w:tabs>
              <w:autoSpaceDE w:val="0"/>
              <w:autoSpaceDN w:val="0"/>
              <w:adjustRightInd w:val="0"/>
              <w:jc w:val="both"/>
            </w:pPr>
            <w:r w:rsidRPr="00872036">
              <w:t xml:space="preserve">                 Предметная деятельность</w:t>
            </w:r>
          </w:p>
          <w:p w:rsidR="00552706" w:rsidRPr="00872036" w:rsidRDefault="00552706" w:rsidP="00014D6E">
            <w:pPr>
              <w:tabs>
                <w:tab w:val="left" w:pos="8789"/>
                <w:tab w:val="left" w:pos="9214"/>
                <w:tab w:val="left" w:pos="9639"/>
              </w:tabs>
              <w:autoSpaceDE w:val="0"/>
              <w:autoSpaceDN w:val="0"/>
              <w:adjustRightInd w:val="0"/>
              <w:jc w:val="both"/>
            </w:pPr>
            <w:r w:rsidRPr="00872036">
              <w:t xml:space="preserve">                 Трудовая деятельность</w:t>
            </w:r>
          </w:p>
          <w:p w:rsidR="00552706" w:rsidRPr="00872036" w:rsidRDefault="00552706" w:rsidP="00014D6E">
            <w:pPr>
              <w:tabs>
                <w:tab w:val="left" w:pos="8789"/>
                <w:tab w:val="left" w:pos="9214"/>
                <w:tab w:val="left" w:pos="9639"/>
              </w:tabs>
              <w:autoSpaceDE w:val="0"/>
              <w:autoSpaceDN w:val="0"/>
              <w:adjustRightInd w:val="0"/>
              <w:jc w:val="both"/>
            </w:pPr>
            <w:r w:rsidRPr="00872036">
              <w:t xml:space="preserve">                 Познавательная деятельность</w:t>
            </w:r>
          </w:p>
          <w:p w:rsidR="00552706" w:rsidRPr="00872036" w:rsidRDefault="00552706" w:rsidP="00014D6E">
            <w:pPr>
              <w:tabs>
                <w:tab w:val="left" w:pos="8789"/>
                <w:tab w:val="left" w:pos="9214"/>
                <w:tab w:val="left" w:pos="9639"/>
              </w:tabs>
              <w:autoSpaceDE w:val="0"/>
              <w:autoSpaceDN w:val="0"/>
              <w:adjustRightInd w:val="0"/>
              <w:jc w:val="both"/>
            </w:pPr>
            <w:r w:rsidRPr="00872036">
              <w:t xml:space="preserve">                 Наблюдение</w:t>
            </w:r>
          </w:p>
          <w:p w:rsidR="00552706" w:rsidRPr="00872036" w:rsidRDefault="00552706" w:rsidP="00014D6E">
            <w:pPr>
              <w:tabs>
                <w:tab w:val="left" w:pos="8789"/>
                <w:tab w:val="left" w:pos="9214"/>
                <w:tab w:val="left" w:pos="9639"/>
              </w:tabs>
              <w:autoSpaceDE w:val="0"/>
              <w:autoSpaceDN w:val="0"/>
              <w:adjustRightInd w:val="0"/>
              <w:jc w:val="both"/>
            </w:pPr>
            <w:r w:rsidRPr="00872036">
              <w:t xml:space="preserve">                 Предпосылки учебной деятельности</w:t>
            </w:r>
          </w:p>
        </w:tc>
      </w:tr>
    </w:tbl>
    <w:p w:rsidR="00552706" w:rsidRPr="00872036" w:rsidRDefault="00552706" w:rsidP="00014D6E">
      <w:pPr>
        <w:tabs>
          <w:tab w:val="left" w:pos="8789"/>
          <w:tab w:val="left" w:pos="9214"/>
          <w:tab w:val="left" w:pos="9639"/>
        </w:tabs>
        <w:autoSpaceDE w:val="0"/>
        <w:autoSpaceDN w:val="0"/>
        <w:adjustRightInd w:val="0"/>
        <w:jc w:val="both"/>
        <w:rPr>
          <w:b/>
        </w:rPr>
      </w:pPr>
    </w:p>
    <w:p w:rsidR="00552706" w:rsidRPr="00872036" w:rsidRDefault="00552706" w:rsidP="00014D6E">
      <w:pPr>
        <w:autoSpaceDE w:val="0"/>
        <w:autoSpaceDN w:val="0"/>
        <w:adjustRightInd w:val="0"/>
        <w:rPr>
          <w:rFonts w:eastAsia="Calibri"/>
          <w:color w:val="000000"/>
          <w:lang w:eastAsia="en-US"/>
        </w:rPr>
      </w:pPr>
      <w:r w:rsidRPr="00872036">
        <w:rPr>
          <w:rFonts w:eastAsia="Calibri"/>
          <w:b/>
          <w:bCs/>
          <w:color w:val="000000"/>
          <w:lang w:eastAsia="en-US"/>
        </w:rPr>
        <w:lastRenderedPageBreak/>
        <w:t>2.</w:t>
      </w:r>
      <w:proofErr w:type="gramStart"/>
      <w:r w:rsidRPr="00872036">
        <w:rPr>
          <w:rFonts w:eastAsia="Calibri"/>
          <w:b/>
          <w:bCs/>
          <w:color w:val="000000"/>
          <w:lang w:eastAsia="en-US"/>
        </w:rPr>
        <w:t>1.Игровая</w:t>
      </w:r>
      <w:proofErr w:type="gramEnd"/>
      <w:r w:rsidRPr="00872036">
        <w:rPr>
          <w:rFonts w:eastAsia="Calibri"/>
          <w:b/>
          <w:bCs/>
          <w:color w:val="000000"/>
          <w:lang w:eastAsia="en-US"/>
        </w:rPr>
        <w:t xml:space="preserve"> деятельность. </w:t>
      </w:r>
    </w:p>
    <w:p w:rsidR="00552706" w:rsidRPr="00872036" w:rsidRDefault="00552706" w:rsidP="00014D6E">
      <w:pPr>
        <w:autoSpaceDE w:val="0"/>
        <w:autoSpaceDN w:val="0"/>
        <w:adjustRightInd w:val="0"/>
        <w:rPr>
          <w:rFonts w:eastAsia="Calibri"/>
          <w:b/>
          <w:bCs/>
          <w:i/>
          <w:iCs/>
          <w:lang w:eastAsia="en-US"/>
        </w:rPr>
      </w:pPr>
      <w:r w:rsidRPr="00872036">
        <w:rPr>
          <w:rFonts w:eastAsia="Calibri"/>
          <w:b/>
          <w:bCs/>
          <w:i/>
          <w:iCs/>
          <w:lang w:eastAsia="en-US"/>
        </w:rPr>
        <w:t>Классификация игр детей раннего и дошкольного возраста</w:t>
      </w:r>
    </w:p>
    <w:tbl>
      <w:tblPr>
        <w:tblW w:w="10545"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4"/>
        <w:gridCol w:w="1658"/>
        <w:gridCol w:w="815"/>
        <w:gridCol w:w="2473"/>
        <w:gridCol w:w="575"/>
        <w:gridCol w:w="575"/>
        <w:gridCol w:w="575"/>
        <w:gridCol w:w="575"/>
        <w:gridCol w:w="575"/>
        <w:gridCol w:w="575"/>
        <w:gridCol w:w="575"/>
      </w:tblGrid>
      <w:tr w:rsidR="00552706" w:rsidRPr="00872036" w:rsidTr="00993D31">
        <w:tc>
          <w:tcPr>
            <w:tcW w:w="6520" w:type="dxa"/>
            <w:gridSpan w:val="4"/>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Игры </w:t>
            </w:r>
          </w:p>
        </w:tc>
        <w:tc>
          <w:tcPr>
            <w:tcW w:w="4025" w:type="dxa"/>
            <w:gridSpan w:val="7"/>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Возрастная адресованность (годы жизни детей) </w:t>
            </w:r>
          </w:p>
        </w:tc>
      </w:tr>
      <w:tr w:rsidR="00552706" w:rsidRPr="00872036" w:rsidTr="00993D31">
        <w:tc>
          <w:tcPr>
            <w:tcW w:w="1574"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Классы </w:t>
            </w:r>
          </w:p>
        </w:tc>
        <w:tc>
          <w:tcPr>
            <w:tcW w:w="165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Виды </w:t>
            </w:r>
          </w:p>
        </w:tc>
        <w:tc>
          <w:tcPr>
            <w:tcW w:w="32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Подвиды </w:t>
            </w:r>
          </w:p>
        </w:tc>
        <w:tc>
          <w:tcPr>
            <w:tcW w:w="575"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1 </w:t>
            </w:r>
          </w:p>
        </w:tc>
        <w:tc>
          <w:tcPr>
            <w:tcW w:w="575"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2 </w:t>
            </w:r>
          </w:p>
        </w:tc>
        <w:tc>
          <w:tcPr>
            <w:tcW w:w="575"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3 </w:t>
            </w:r>
          </w:p>
        </w:tc>
        <w:tc>
          <w:tcPr>
            <w:tcW w:w="575"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4 </w:t>
            </w:r>
          </w:p>
        </w:tc>
        <w:tc>
          <w:tcPr>
            <w:tcW w:w="575"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5 </w:t>
            </w:r>
          </w:p>
        </w:tc>
        <w:tc>
          <w:tcPr>
            <w:tcW w:w="575"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6 </w:t>
            </w:r>
          </w:p>
        </w:tc>
        <w:tc>
          <w:tcPr>
            <w:tcW w:w="575"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3"/>
                <w:szCs w:val="23"/>
              </w:rPr>
            </w:pPr>
            <w:r w:rsidRPr="00872036">
              <w:rPr>
                <w:b/>
                <w:bCs/>
                <w:color w:val="000000"/>
                <w:sz w:val="23"/>
                <w:szCs w:val="23"/>
              </w:rPr>
              <w:t xml:space="preserve">7 </w:t>
            </w:r>
          </w:p>
        </w:tc>
      </w:tr>
      <w:tr w:rsidR="00552706" w:rsidRPr="00872036" w:rsidTr="00993D31">
        <w:trPr>
          <w:trHeight w:val="364"/>
        </w:trPr>
        <w:tc>
          <w:tcPr>
            <w:tcW w:w="1574" w:type="dxa"/>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Игры, возникающие по инициативе ребенка</w:t>
            </w:r>
          </w:p>
        </w:tc>
        <w:tc>
          <w:tcPr>
            <w:tcW w:w="1658" w:type="dxa"/>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Игры-экспериментирования</w:t>
            </w:r>
          </w:p>
        </w:tc>
        <w:tc>
          <w:tcPr>
            <w:tcW w:w="3288" w:type="dxa"/>
            <w:gridSpan w:val="2"/>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r w:rsidRPr="00872036">
              <w:rPr>
                <w:lang w:eastAsia="en-US"/>
              </w:rPr>
              <w:t>С животными и людьми</w:t>
            </w:r>
          </w:p>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ind w:left="720"/>
              <w:rPr>
                <w:lang w:eastAsia="en-US"/>
              </w:rPr>
            </w:pPr>
          </w:p>
        </w:tc>
      </w:tr>
      <w:tr w:rsidR="00552706" w:rsidRPr="00872036" w:rsidTr="00993D31">
        <w:trPr>
          <w:trHeight w:val="364"/>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2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С природными объектами</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ind w:left="720"/>
              <w:rPr>
                <w:lang w:eastAsia="en-US"/>
              </w:rPr>
            </w:pPr>
          </w:p>
        </w:tc>
      </w:tr>
      <w:tr w:rsidR="00552706" w:rsidRPr="00872036" w:rsidTr="00993D31">
        <w:trPr>
          <w:trHeight w:val="364"/>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2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Общения с людьми</w:t>
            </w: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r>
      <w:tr w:rsidR="00552706" w:rsidRPr="00872036" w:rsidTr="00993D31">
        <w:trPr>
          <w:trHeight w:val="364"/>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2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Со специальными игрушками для экспериментирования</w:t>
            </w: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r>
      <w:tr w:rsidR="00552706" w:rsidRPr="00872036" w:rsidTr="00993D31">
        <w:trPr>
          <w:trHeight w:val="295"/>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658" w:type="dxa"/>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Сюжетные самодеятельные игры</w:t>
            </w:r>
          </w:p>
        </w:tc>
        <w:tc>
          <w:tcPr>
            <w:tcW w:w="32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Сюжетно –отобразительные</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r>
      <w:tr w:rsidR="00552706" w:rsidRPr="00872036" w:rsidTr="00993D31">
        <w:trPr>
          <w:trHeight w:val="292"/>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2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Сюжетно - ролевые</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center"/>
              <w:rPr>
                <w:lang w:eastAsia="en-US"/>
              </w:rPr>
            </w:pPr>
          </w:p>
        </w:tc>
      </w:tr>
      <w:tr w:rsidR="00552706" w:rsidRPr="00872036" w:rsidTr="00993D31">
        <w:trPr>
          <w:trHeight w:val="292"/>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2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Режиссерские</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center"/>
              <w:rPr>
                <w:lang w:eastAsia="en-US"/>
              </w:rPr>
            </w:pPr>
          </w:p>
        </w:tc>
      </w:tr>
      <w:tr w:rsidR="00552706" w:rsidRPr="00872036" w:rsidTr="00993D31">
        <w:trPr>
          <w:trHeight w:val="292"/>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2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Театрализованные</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center"/>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center"/>
              <w:rPr>
                <w:lang w:eastAsia="en-US"/>
              </w:rPr>
            </w:pPr>
          </w:p>
        </w:tc>
      </w:tr>
      <w:tr w:rsidR="00552706" w:rsidRPr="00872036" w:rsidTr="00993D31">
        <w:trPr>
          <w:trHeight w:val="155"/>
        </w:trPr>
        <w:tc>
          <w:tcPr>
            <w:tcW w:w="1574" w:type="dxa"/>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Игры, связанные с исходной инициативой взрослого</w:t>
            </w:r>
          </w:p>
        </w:tc>
        <w:tc>
          <w:tcPr>
            <w:tcW w:w="1658" w:type="dxa"/>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Обучающие игры</w:t>
            </w:r>
          </w:p>
        </w:tc>
        <w:tc>
          <w:tcPr>
            <w:tcW w:w="32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Автодидактические предметные</w:t>
            </w:r>
          </w:p>
        </w:tc>
        <w:tc>
          <w:tcPr>
            <w:tcW w:w="575"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r>
      <w:tr w:rsidR="00552706" w:rsidRPr="00872036" w:rsidTr="00993D31">
        <w:trPr>
          <w:trHeight w:val="155"/>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2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rPr>
            </w:pPr>
            <w:r w:rsidRPr="00872036">
              <w:rPr>
                <w:bCs/>
                <w:color w:val="000000"/>
              </w:rPr>
              <w:t xml:space="preserve">Сюжетно - дидактические </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r>
      <w:tr w:rsidR="00552706" w:rsidRPr="00872036" w:rsidTr="00993D31">
        <w:trPr>
          <w:trHeight w:val="155"/>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2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rPr>
            </w:pPr>
            <w:r w:rsidRPr="00872036">
              <w:rPr>
                <w:bCs/>
                <w:color w:val="000000"/>
              </w:rPr>
              <w:t xml:space="preserve">Подвижные </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r>
      <w:tr w:rsidR="00552706" w:rsidRPr="00872036" w:rsidTr="00993D31">
        <w:trPr>
          <w:trHeight w:val="155"/>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2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rPr>
            </w:pPr>
            <w:r w:rsidRPr="00872036">
              <w:rPr>
                <w:bCs/>
                <w:color w:val="000000"/>
              </w:rPr>
              <w:t xml:space="preserve">Музыкальные </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r>
      <w:tr w:rsidR="00552706" w:rsidRPr="00872036" w:rsidTr="00993D31">
        <w:trPr>
          <w:trHeight w:val="155"/>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2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rPr>
            </w:pPr>
            <w:r w:rsidRPr="00872036">
              <w:rPr>
                <w:bCs/>
                <w:color w:val="000000"/>
              </w:rPr>
              <w:t xml:space="preserve">Учебно - предметные дидактические </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r>
      <w:tr w:rsidR="00552706" w:rsidRPr="00872036" w:rsidTr="00993D31">
        <w:trPr>
          <w:trHeight w:val="130"/>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658" w:type="dxa"/>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Досуговые игры</w:t>
            </w:r>
          </w:p>
        </w:tc>
        <w:tc>
          <w:tcPr>
            <w:tcW w:w="32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Интеллектуальные</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r>
      <w:tr w:rsidR="00552706" w:rsidRPr="00872036" w:rsidTr="00993D31">
        <w:trPr>
          <w:trHeight w:val="129"/>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2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rPr>
            </w:pPr>
            <w:r w:rsidRPr="00872036">
              <w:rPr>
                <w:bCs/>
                <w:color w:val="000000"/>
              </w:rPr>
              <w:t xml:space="preserve">Забавы </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r>
      <w:tr w:rsidR="00552706" w:rsidRPr="00872036" w:rsidTr="00993D31">
        <w:trPr>
          <w:trHeight w:val="129"/>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2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rPr>
            </w:pPr>
            <w:r w:rsidRPr="00872036">
              <w:rPr>
                <w:bCs/>
                <w:color w:val="000000"/>
              </w:rPr>
              <w:t xml:space="preserve">Развлечения </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r>
      <w:tr w:rsidR="00552706" w:rsidRPr="00872036" w:rsidTr="00993D31">
        <w:trPr>
          <w:trHeight w:val="129"/>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2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Театральные</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r>
      <w:tr w:rsidR="00552706" w:rsidRPr="00872036" w:rsidTr="00993D31">
        <w:trPr>
          <w:trHeight w:val="129"/>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2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Празднично - карнавальные</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ABF8F"/>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ABF8F"/>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ABF8F"/>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ABF8F"/>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ABF8F"/>
          </w:tcPr>
          <w:p w:rsidR="00552706" w:rsidRPr="00872036" w:rsidRDefault="00552706" w:rsidP="00014D6E">
            <w:pPr>
              <w:jc w:val="both"/>
              <w:rPr>
                <w:lang w:eastAsia="en-US"/>
              </w:rPr>
            </w:pPr>
          </w:p>
        </w:tc>
      </w:tr>
      <w:tr w:rsidR="00552706" w:rsidRPr="00872036" w:rsidTr="00993D31">
        <w:trPr>
          <w:trHeight w:val="129"/>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658"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2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Компьютерные</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948A5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948A5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948A5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948A54"/>
          </w:tcPr>
          <w:p w:rsidR="00552706" w:rsidRPr="00872036" w:rsidRDefault="00552706" w:rsidP="00014D6E">
            <w:pPr>
              <w:jc w:val="both"/>
              <w:rPr>
                <w:lang w:eastAsia="en-US"/>
              </w:rPr>
            </w:pPr>
          </w:p>
        </w:tc>
      </w:tr>
      <w:tr w:rsidR="00552706" w:rsidRPr="00872036" w:rsidTr="00993D31">
        <w:trPr>
          <w:trHeight w:val="207"/>
        </w:trPr>
        <w:tc>
          <w:tcPr>
            <w:tcW w:w="1574" w:type="dxa"/>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Игры народные, идущие от исторических традиций этноса</w:t>
            </w:r>
          </w:p>
        </w:tc>
        <w:tc>
          <w:tcPr>
            <w:tcW w:w="2473" w:type="dxa"/>
            <w:gridSpan w:val="2"/>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Обрядовые игры</w:t>
            </w:r>
          </w:p>
        </w:tc>
        <w:tc>
          <w:tcPr>
            <w:tcW w:w="2473"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Культовые</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r>
      <w:tr w:rsidR="00552706" w:rsidRPr="00872036" w:rsidTr="00993D31">
        <w:trPr>
          <w:trHeight w:val="205"/>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473" w:type="dxa"/>
            <w:gridSpan w:val="2"/>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473"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Семейные</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r>
      <w:tr w:rsidR="00552706" w:rsidRPr="00872036" w:rsidTr="00993D31">
        <w:trPr>
          <w:trHeight w:val="205"/>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473" w:type="dxa"/>
            <w:gridSpan w:val="2"/>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473"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Сезонные</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r>
      <w:tr w:rsidR="00552706" w:rsidRPr="00872036" w:rsidTr="00993D31">
        <w:trPr>
          <w:trHeight w:val="207"/>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473" w:type="dxa"/>
            <w:gridSpan w:val="2"/>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Тренинговы игры</w:t>
            </w:r>
          </w:p>
        </w:tc>
        <w:tc>
          <w:tcPr>
            <w:tcW w:w="2473"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Интеллектуальные</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r>
      <w:tr w:rsidR="00552706" w:rsidRPr="00872036" w:rsidTr="00993D31">
        <w:trPr>
          <w:trHeight w:val="205"/>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473" w:type="dxa"/>
            <w:gridSpan w:val="2"/>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473"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Сенсомоторные</w:t>
            </w: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r>
      <w:tr w:rsidR="00552706" w:rsidRPr="00872036" w:rsidTr="00993D31">
        <w:trPr>
          <w:trHeight w:val="205"/>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473" w:type="dxa"/>
            <w:gridSpan w:val="2"/>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473"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Адаптивные</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r>
      <w:tr w:rsidR="00552706" w:rsidRPr="00872036" w:rsidTr="00993D31">
        <w:trPr>
          <w:trHeight w:val="155"/>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473" w:type="dxa"/>
            <w:gridSpan w:val="2"/>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Досуговые игры</w:t>
            </w:r>
          </w:p>
        </w:tc>
        <w:tc>
          <w:tcPr>
            <w:tcW w:w="2473"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Игрища</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r>
      <w:tr w:rsidR="00552706" w:rsidRPr="00872036" w:rsidTr="00993D31">
        <w:trPr>
          <w:trHeight w:val="154"/>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473" w:type="dxa"/>
            <w:gridSpan w:val="2"/>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473"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Тихие</w:t>
            </w:r>
          </w:p>
        </w:tc>
        <w:tc>
          <w:tcPr>
            <w:tcW w:w="575"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r>
      <w:tr w:rsidR="00552706" w:rsidRPr="00872036" w:rsidTr="00993D31">
        <w:trPr>
          <w:trHeight w:val="154"/>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473" w:type="dxa"/>
            <w:gridSpan w:val="2"/>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473"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Забавляющие</w:t>
            </w:r>
          </w:p>
        </w:tc>
        <w:tc>
          <w:tcPr>
            <w:tcW w:w="575"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r>
      <w:tr w:rsidR="00552706" w:rsidRPr="00872036" w:rsidTr="00993D31">
        <w:trPr>
          <w:trHeight w:val="154"/>
        </w:trPr>
        <w:tc>
          <w:tcPr>
            <w:tcW w:w="1574"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473" w:type="dxa"/>
            <w:gridSpan w:val="2"/>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473"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Развлекающие</w:t>
            </w: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75"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r>
    </w:tbl>
    <w:p w:rsidR="00552706" w:rsidRPr="00872036" w:rsidRDefault="00552706" w:rsidP="00014D6E">
      <w:pPr>
        <w:rPr>
          <w:rFonts w:eastAsia="Calibri"/>
          <w:b/>
          <w:lang w:eastAsia="en-US"/>
        </w:rPr>
      </w:pPr>
      <w:r w:rsidRPr="00872036">
        <w:rPr>
          <w:rFonts w:eastAsia="Calibri"/>
          <w:b/>
          <w:lang w:eastAsia="en-US"/>
        </w:rPr>
        <w:t xml:space="preserve">Структурные элементы игры: </w:t>
      </w:r>
    </w:p>
    <w:p w:rsidR="00552706" w:rsidRPr="00872036" w:rsidRDefault="00552706" w:rsidP="000B6586">
      <w:pPr>
        <w:numPr>
          <w:ilvl w:val="0"/>
          <w:numId w:val="22"/>
        </w:numPr>
        <w:rPr>
          <w:rFonts w:eastAsia="Calibri"/>
          <w:lang w:eastAsia="en-US"/>
        </w:rPr>
      </w:pPr>
      <w:r w:rsidRPr="00872036">
        <w:rPr>
          <w:rFonts w:eastAsia="Calibri"/>
          <w:lang w:eastAsia="en-US"/>
        </w:rPr>
        <w:t xml:space="preserve">сюжет (тема) игры, </w:t>
      </w:r>
    </w:p>
    <w:p w:rsidR="00552706" w:rsidRPr="00872036" w:rsidRDefault="00552706" w:rsidP="000B6586">
      <w:pPr>
        <w:numPr>
          <w:ilvl w:val="0"/>
          <w:numId w:val="22"/>
        </w:numPr>
        <w:rPr>
          <w:rFonts w:eastAsia="Calibri"/>
          <w:lang w:eastAsia="en-US"/>
        </w:rPr>
      </w:pPr>
      <w:r w:rsidRPr="00872036">
        <w:rPr>
          <w:rFonts w:eastAsia="Calibri"/>
          <w:lang w:eastAsia="en-US"/>
        </w:rPr>
        <w:t xml:space="preserve">содержание, </w:t>
      </w:r>
    </w:p>
    <w:p w:rsidR="00552706" w:rsidRPr="00872036" w:rsidRDefault="00552706" w:rsidP="000B6586">
      <w:pPr>
        <w:numPr>
          <w:ilvl w:val="0"/>
          <w:numId w:val="22"/>
        </w:numPr>
        <w:rPr>
          <w:rFonts w:eastAsia="Calibri"/>
          <w:lang w:eastAsia="en-US"/>
        </w:rPr>
      </w:pPr>
      <w:r w:rsidRPr="00872036">
        <w:rPr>
          <w:rFonts w:eastAsia="Calibri"/>
          <w:lang w:eastAsia="en-US"/>
        </w:rPr>
        <w:t>игровая (воображаемая, мнимая) ситуация,</w:t>
      </w:r>
    </w:p>
    <w:p w:rsidR="00552706" w:rsidRPr="00872036" w:rsidRDefault="00552706" w:rsidP="000B6586">
      <w:pPr>
        <w:numPr>
          <w:ilvl w:val="0"/>
          <w:numId w:val="22"/>
        </w:numPr>
        <w:rPr>
          <w:rFonts w:eastAsia="Calibri"/>
          <w:lang w:eastAsia="en-US"/>
        </w:rPr>
      </w:pPr>
      <w:r w:rsidRPr="00872036">
        <w:rPr>
          <w:rFonts w:eastAsia="Calibri"/>
          <w:lang w:eastAsia="en-US"/>
        </w:rPr>
        <w:t>замысел,</w:t>
      </w:r>
    </w:p>
    <w:p w:rsidR="00552706" w:rsidRPr="00872036" w:rsidRDefault="00552706" w:rsidP="000B6586">
      <w:pPr>
        <w:numPr>
          <w:ilvl w:val="0"/>
          <w:numId w:val="22"/>
        </w:numPr>
        <w:rPr>
          <w:rFonts w:eastAsia="Calibri"/>
          <w:lang w:eastAsia="en-US"/>
        </w:rPr>
      </w:pPr>
      <w:r w:rsidRPr="00872036">
        <w:rPr>
          <w:rFonts w:eastAsia="Calibri"/>
          <w:lang w:eastAsia="en-US"/>
        </w:rPr>
        <w:t>роль,</w:t>
      </w:r>
    </w:p>
    <w:p w:rsidR="00552706" w:rsidRPr="00872036" w:rsidRDefault="00552706" w:rsidP="000B6586">
      <w:pPr>
        <w:numPr>
          <w:ilvl w:val="0"/>
          <w:numId w:val="22"/>
        </w:numPr>
        <w:rPr>
          <w:rFonts w:eastAsia="Calibri"/>
          <w:lang w:eastAsia="en-US"/>
        </w:rPr>
      </w:pPr>
      <w:r w:rsidRPr="00872036">
        <w:rPr>
          <w:rFonts w:eastAsia="Calibri"/>
          <w:lang w:eastAsia="en-US"/>
        </w:rPr>
        <w:t>ролевое (игровое) действие,</w:t>
      </w:r>
    </w:p>
    <w:p w:rsidR="00552706" w:rsidRPr="00872036" w:rsidRDefault="00552706" w:rsidP="000B6586">
      <w:pPr>
        <w:numPr>
          <w:ilvl w:val="0"/>
          <w:numId w:val="22"/>
        </w:numPr>
        <w:rPr>
          <w:rFonts w:eastAsia="Calibri"/>
          <w:lang w:eastAsia="en-US"/>
        </w:rPr>
      </w:pPr>
      <w:r w:rsidRPr="00872036">
        <w:rPr>
          <w:rFonts w:eastAsia="Calibri"/>
          <w:lang w:eastAsia="en-US"/>
        </w:rPr>
        <w:t xml:space="preserve">ролевое (игровое) взаимодействие, </w:t>
      </w:r>
    </w:p>
    <w:p w:rsidR="00552706" w:rsidRPr="00872036" w:rsidRDefault="00552706" w:rsidP="000B6586">
      <w:pPr>
        <w:numPr>
          <w:ilvl w:val="0"/>
          <w:numId w:val="22"/>
        </w:numPr>
        <w:rPr>
          <w:rFonts w:eastAsia="Calibri"/>
          <w:lang w:eastAsia="en-US"/>
        </w:rPr>
      </w:pPr>
      <w:r w:rsidRPr="00872036">
        <w:rPr>
          <w:rFonts w:eastAsia="Calibri"/>
          <w:lang w:eastAsia="en-US"/>
        </w:rPr>
        <w:t>правила.</w:t>
      </w:r>
    </w:p>
    <w:p w:rsidR="00552706" w:rsidRPr="00872036" w:rsidRDefault="00552706" w:rsidP="00014D6E">
      <w:pPr>
        <w:jc w:val="both"/>
        <w:rPr>
          <w:rFonts w:eastAsia="Calibri"/>
          <w:lang w:eastAsia="en-US"/>
        </w:rPr>
      </w:pPr>
      <w:r w:rsidRPr="00872036">
        <w:rPr>
          <w:rFonts w:eastAsia="Calibri"/>
          <w:lang w:eastAsia="en-US"/>
        </w:rPr>
        <w:t xml:space="preserve">Сюжетная самодеятельная игра как деятельность предъявляет к ребенку ряд требований, способствующих формированию психических новообразований: </w:t>
      </w:r>
    </w:p>
    <w:p w:rsidR="00552706" w:rsidRPr="00872036" w:rsidRDefault="00552706" w:rsidP="000B6586">
      <w:pPr>
        <w:numPr>
          <w:ilvl w:val="0"/>
          <w:numId w:val="23"/>
        </w:numPr>
        <w:jc w:val="both"/>
        <w:rPr>
          <w:rFonts w:eastAsia="Calibri"/>
          <w:lang w:eastAsia="en-US"/>
        </w:rPr>
      </w:pPr>
      <w:r w:rsidRPr="00872036">
        <w:rPr>
          <w:rFonts w:eastAsia="Calibri"/>
          <w:lang w:eastAsia="en-US"/>
        </w:rPr>
        <w:t xml:space="preserve">действие в воображаемом плане способствует развитию символической функции мышления; </w:t>
      </w:r>
    </w:p>
    <w:p w:rsidR="00552706" w:rsidRPr="00872036" w:rsidRDefault="00552706" w:rsidP="000B6586">
      <w:pPr>
        <w:numPr>
          <w:ilvl w:val="0"/>
          <w:numId w:val="23"/>
        </w:numPr>
        <w:jc w:val="both"/>
        <w:rPr>
          <w:rFonts w:eastAsia="Calibri"/>
          <w:lang w:eastAsia="en-US"/>
        </w:rPr>
      </w:pPr>
      <w:r w:rsidRPr="00872036">
        <w:rPr>
          <w:rFonts w:eastAsia="Calibri"/>
          <w:lang w:eastAsia="en-US"/>
        </w:rPr>
        <w:t xml:space="preserve">наличие воображаемой ситуации способствует формированию плана представлений; </w:t>
      </w:r>
    </w:p>
    <w:p w:rsidR="00552706" w:rsidRPr="00872036" w:rsidRDefault="00552706" w:rsidP="000B6586">
      <w:pPr>
        <w:numPr>
          <w:ilvl w:val="0"/>
          <w:numId w:val="23"/>
        </w:numPr>
        <w:jc w:val="both"/>
        <w:rPr>
          <w:rFonts w:eastAsia="Calibri"/>
          <w:lang w:eastAsia="en-US"/>
        </w:rPr>
      </w:pPr>
      <w:r w:rsidRPr="00872036">
        <w:rPr>
          <w:rFonts w:eastAsia="Calibri"/>
          <w:lang w:eastAsia="en-US"/>
        </w:rPr>
        <w:t xml:space="preserve">игра направлена на воспроизведение человеческих взаимоотношений, следовательно, она способствует формированию у ребенка способности определенным образом в них ориентироваться; </w:t>
      </w:r>
    </w:p>
    <w:p w:rsidR="00552706" w:rsidRPr="00872036" w:rsidRDefault="00552706" w:rsidP="000B6586">
      <w:pPr>
        <w:numPr>
          <w:ilvl w:val="0"/>
          <w:numId w:val="23"/>
        </w:numPr>
        <w:jc w:val="both"/>
        <w:rPr>
          <w:rFonts w:eastAsia="Calibri"/>
          <w:lang w:eastAsia="en-US"/>
        </w:rPr>
      </w:pPr>
      <w:r w:rsidRPr="00872036">
        <w:rPr>
          <w:rFonts w:eastAsia="Calibri"/>
          <w:lang w:eastAsia="en-US"/>
        </w:rPr>
        <w:lastRenderedPageBreak/>
        <w:t xml:space="preserve">необходимость согласовывать игровые действия способствует формированию реальных взаимоотношений между играющими детьми.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Принципы руководства сюжетно-ролевой игрой: </w:t>
      </w:r>
    </w:p>
    <w:p w:rsidR="00552706" w:rsidRPr="00872036" w:rsidRDefault="00552706" w:rsidP="00014D6E">
      <w:pPr>
        <w:jc w:val="both"/>
        <w:rPr>
          <w:rFonts w:eastAsia="Calibri"/>
          <w:lang w:eastAsia="en-US"/>
        </w:rPr>
      </w:pPr>
      <w:r w:rsidRPr="00872036">
        <w:rPr>
          <w:rFonts w:eastAsia="Calibri"/>
          <w:lang w:eastAsia="en-US"/>
        </w:rPr>
        <w:t xml:space="preserve">1) Для того, чтобы дети овладели игровыми умениями, воспитатель должен </w:t>
      </w:r>
      <w:r w:rsidRPr="00872036">
        <w:rPr>
          <w:rFonts w:eastAsia="Calibri"/>
          <w:b/>
          <w:bCs/>
          <w:i/>
          <w:iCs/>
          <w:lang w:eastAsia="en-US"/>
        </w:rPr>
        <w:t xml:space="preserve">играть вместе с ними. </w:t>
      </w:r>
    </w:p>
    <w:p w:rsidR="00552706" w:rsidRPr="00872036" w:rsidRDefault="00552706" w:rsidP="00014D6E">
      <w:pPr>
        <w:jc w:val="both"/>
        <w:rPr>
          <w:rFonts w:eastAsia="Calibri"/>
          <w:lang w:eastAsia="en-US"/>
        </w:rPr>
      </w:pPr>
      <w:r w:rsidRPr="00872036">
        <w:rPr>
          <w:rFonts w:eastAsia="Calibri"/>
          <w:lang w:eastAsia="en-US"/>
        </w:rPr>
        <w:t xml:space="preserve">2) На каждом возрастном этапе игра развертывается особым образом, так, чтобы детьми «открывался» и усваивался новый, </w:t>
      </w:r>
      <w:r w:rsidRPr="00872036">
        <w:rPr>
          <w:rFonts w:eastAsia="Calibri"/>
          <w:b/>
          <w:bCs/>
          <w:i/>
          <w:iCs/>
          <w:lang w:eastAsia="en-US"/>
        </w:rPr>
        <w:t xml:space="preserve">более сложный способ построения игры. </w:t>
      </w:r>
    </w:p>
    <w:p w:rsidR="00552706" w:rsidRPr="00872036" w:rsidRDefault="00552706" w:rsidP="00014D6E">
      <w:pPr>
        <w:jc w:val="both"/>
        <w:rPr>
          <w:rFonts w:eastAsia="Calibri"/>
          <w:lang w:eastAsia="en-US"/>
        </w:rPr>
      </w:pPr>
      <w:r w:rsidRPr="00872036">
        <w:rPr>
          <w:rFonts w:eastAsia="Calibri"/>
          <w:lang w:eastAsia="en-US"/>
        </w:rPr>
        <w:t xml:space="preserve">3) На каждом возрастном этапе при формировании игровых умений необходимо ориентировать </w:t>
      </w:r>
      <w:proofErr w:type="gramStart"/>
      <w:r w:rsidRPr="00872036">
        <w:rPr>
          <w:rFonts w:eastAsia="Calibri"/>
          <w:lang w:eastAsia="en-US"/>
        </w:rPr>
        <w:t>детей  как</w:t>
      </w:r>
      <w:proofErr w:type="gramEnd"/>
      <w:r w:rsidRPr="00872036">
        <w:rPr>
          <w:rFonts w:eastAsia="Calibri"/>
          <w:lang w:eastAsia="en-US"/>
        </w:rPr>
        <w:t xml:space="preserve"> на осуществление игрового действия, так и на </w:t>
      </w:r>
      <w:r w:rsidRPr="00872036">
        <w:rPr>
          <w:rFonts w:eastAsia="Calibri"/>
          <w:b/>
          <w:bCs/>
          <w:i/>
          <w:iCs/>
          <w:lang w:eastAsia="en-US"/>
        </w:rPr>
        <w:t xml:space="preserve">пояснение его смысла партнерам. </w:t>
      </w:r>
    </w:p>
    <w:p w:rsidR="00552706" w:rsidRPr="00872036" w:rsidRDefault="00552706" w:rsidP="00014D6E">
      <w:pPr>
        <w:jc w:val="both"/>
        <w:rPr>
          <w:rFonts w:eastAsia="Calibri"/>
          <w:lang w:eastAsia="en-US"/>
        </w:rPr>
      </w:pP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Руководя сюжетно-ролевой игрой, педагог должен помнить: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w:t>
      </w:r>
      <w:r w:rsidRPr="00872036">
        <w:rPr>
          <w:rFonts w:eastAsia="Calibri"/>
          <w:color w:val="000000"/>
          <w:lang w:eastAsia="en-US"/>
        </w:rPr>
        <w:t xml:space="preserve">об обязательном общении с детьми: диалогическом общении, полилогическом общении, предполагающем диалог с несколькими участниками игры одновременно (во время многоотраслевого сюжетного построения) и воспитывающем полифоничное слуховое восприятие;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w:t>
      </w:r>
      <w:r w:rsidRPr="00872036">
        <w:rPr>
          <w:rFonts w:eastAsia="Calibri"/>
          <w:color w:val="000000"/>
          <w:lang w:eastAsia="en-US"/>
        </w:rPr>
        <w:t xml:space="preserve">создании проблемных ситуаций, позволяющих стимулировать творческие проявления детей в поиске решения задачи. </w:t>
      </w:r>
    </w:p>
    <w:p w:rsidR="00552706" w:rsidRPr="00872036" w:rsidRDefault="00552706" w:rsidP="00014D6E">
      <w:pPr>
        <w:autoSpaceDE w:val="0"/>
        <w:autoSpaceDN w:val="0"/>
        <w:adjustRightInd w:val="0"/>
        <w:jc w:val="both"/>
        <w:rPr>
          <w:rFonts w:eastAsia="Calibri"/>
          <w:b/>
          <w:bCs/>
          <w:color w:val="000000"/>
          <w:lang w:eastAsia="en-US"/>
        </w:rPr>
      </w:pPr>
      <w:r w:rsidRPr="00872036">
        <w:rPr>
          <w:rFonts w:eastAsia="Calibri"/>
          <w:color w:val="000000"/>
          <w:lang w:eastAsia="en-US"/>
        </w:rPr>
        <w:t xml:space="preserve">Немаловажно способствовать развитию </w:t>
      </w:r>
      <w:proofErr w:type="gramStart"/>
      <w:r w:rsidRPr="00872036">
        <w:rPr>
          <w:rFonts w:eastAsia="Calibri"/>
          <w:color w:val="000000"/>
          <w:lang w:eastAsia="en-US"/>
        </w:rPr>
        <w:t>игры,  используя</w:t>
      </w:r>
      <w:proofErr w:type="gramEnd"/>
      <w:r w:rsidRPr="00872036">
        <w:rPr>
          <w:rFonts w:eastAsia="Calibri"/>
          <w:color w:val="000000"/>
          <w:lang w:eastAsia="en-US"/>
        </w:rPr>
        <w:t xml:space="preserve"> прямые (предполагают «вмешательство» взрослого в виде прямого показа и руководства деятельностью) и косвенные (предполагают ненавязчивое побуждение к деятельности) методы воздействия.</w:t>
      </w:r>
      <w:r w:rsidRPr="00872036">
        <w:rPr>
          <w:rFonts w:eastAsia="Calibri"/>
          <w:b/>
          <w:bCs/>
          <w:color w:val="000000"/>
          <w:lang w:eastAsia="en-US"/>
        </w:rPr>
        <w:t xml:space="preserve"> </w:t>
      </w:r>
    </w:p>
    <w:p w:rsidR="00552706" w:rsidRPr="00872036" w:rsidRDefault="00552706" w:rsidP="00014D6E">
      <w:pPr>
        <w:autoSpaceDE w:val="0"/>
        <w:autoSpaceDN w:val="0"/>
        <w:adjustRightInd w:val="0"/>
        <w:jc w:val="both"/>
        <w:rPr>
          <w:rFonts w:eastAsia="Calibri"/>
          <w:b/>
          <w:bCs/>
          <w:color w:val="000000"/>
          <w:lang w:eastAsia="en-US"/>
        </w:rPr>
      </w:pPr>
      <w:r w:rsidRPr="00872036">
        <w:rPr>
          <w:rFonts w:eastAsia="Calibri"/>
          <w:b/>
          <w:bCs/>
          <w:color w:val="000000"/>
          <w:lang w:eastAsia="en-US"/>
        </w:rPr>
        <w:t>Комплексный метод руководства игрой:</w:t>
      </w:r>
    </w:p>
    <w:p w:rsidR="00552706" w:rsidRPr="00872036" w:rsidRDefault="00552706" w:rsidP="00014D6E">
      <w:pPr>
        <w:autoSpaceDE w:val="0"/>
        <w:autoSpaceDN w:val="0"/>
        <w:adjustRightInd w:val="0"/>
        <w:jc w:val="both"/>
        <w:rPr>
          <w:rFonts w:eastAsia="Calibri"/>
          <w:bCs/>
          <w:color w:val="000000"/>
          <w:lang w:eastAsia="en-US"/>
        </w:rPr>
      </w:pPr>
      <w:r w:rsidRPr="00872036">
        <w:rPr>
          <w:rFonts w:eastAsia="Calibri"/>
          <w:bCs/>
          <w:color w:val="000000"/>
          <w:lang w:eastAsia="en-US"/>
        </w:rPr>
        <w:t>1.Обогащение детей знаниями и опытом деятельности.</w:t>
      </w:r>
    </w:p>
    <w:p w:rsidR="00552706" w:rsidRPr="00872036" w:rsidRDefault="00552706" w:rsidP="00014D6E">
      <w:pPr>
        <w:autoSpaceDE w:val="0"/>
        <w:autoSpaceDN w:val="0"/>
        <w:adjustRightInd w:val="0"/>
        <w:jc w:val="both"/>
        <w:rPr>
          <w:rFonts w:eastAsia="Calibri"/>
          <w:bCs/>
          <w:color w:val="000000"/>
          <w:lang w:eastAsia="en-US"/>
        </w:rPr>
      </w:pPr>
      <w:r w:rsidRPr="00872036">
        <w:rPr>
          <w:rFonts w:eastAsia="Calibri"/>
          <w:bCs/>
          <w:color w:val="000000"/>
          <w:lang w:eastAsia="en-US"/>
        </w:rPr>
        <w:t>2.Передача игровой культуры ребенку</w:t>
      </w:r>
    </w:p>
    <w:p w:rsidR="00552706" w:rsidRPr="00872036" w:rsidRDefault="00552706" w:rsidP="00014D6E">
      <w:pPr>
        <w:autoSpaceDE w:val="0"/>
        <w:autoSpaceDN w:val="0"/>
        <w:adjustRightInd w:val="0"/>
        <w:jc w:val="both"/>
        <w:rPr>
          <w:rFonts w:eastAsia="Calibri"/>
          <w:bCs/>
          <w:color w:val="000000"/>
          <w:lang w:eastAsia="en-US"/>
        </w:rPr>
      </w:pPr>
      <w:r w:rsidRPr="00872036">
        <w:rPr>
          <w:rFonts w:eastAsia="Calibri"/>
          <w:bCs/>
          <w:color w:val="000000"/>
          <w:lang w:eastAsia="en-US"/>
        </w:rPr>
        <w:t>3.Развивающая предметно-игровая среда</w:t>
      </w:r>
    </w:p>
    <w:p w:rsidR="00552706" w:rsidRPr="00872036" w:rsidRDefault="00552706" w:rsidP="00014D6E">
      <w:pPr>
        <w:autoSpaceDE w:val="0"/>
        <w:autoSpaceDN w:val="0"/>
        <w:adjustRightInd w:val="0"/>
        <w:jc w:val="both"/>
        <w:rPr>
          <w:rFonts w:eastAsia="Calibri"/>
          <w:bCs/>
          <w:color w:val="000000"/>
          <w:lang w:eastAsia="en-US"/>
        </w:rPr>
      </w:pPr>
      <w:r w:rsidRPr="00872036">
        <w:rPr>
          <w:rFonts w:eastAsia="Calibri"/>
          <w:bCs/>
          <w:color w:val="000000"/>
          <w:lang w:eastAsia="en-US"/>
        </w:rPr>
        <w:t>4.Активизация проблемного общения взрослого с детьми</w:t>
      </w:r>
    </w:p>
    <w:p w:rsidR="00552706" w:rsidRPr="00872036" w:rsidRDefault="00552706" w:rsidP="00014D6E">
      <w:pPr>
        <w:autoSpaceDE w:val="0"/>
        <w:autoSpaceDN w:val="0"/>
        <w:adjustRightInd w:val="0"/>
        <w:jc w:val="both"/>
        <w:rPr>
          <w:rFonts w:eastAsia="Calibri"/>
          <w:bCs/>
          <w:color w:val="000000"/>
          <w:lang w:eastAsia="en-US"/>
        </w:rPr>
      </w:pPr>
      <w:r w:rsidRPr="00872036">
        <w:rPr>
          <w:rFonts w:eastAsia="Calibri"/>
          <w:bCs/>
          <w:color w:val="000000"/>
          <w:lang w:eastAsia="en-US"/>
        </w:rPr>
        <w:t>5.Педагогическая поддержка самодеятельных игр, обеспечение педагогических условий развития игры.</w:t>
      </w:r>
    </w:p>
    <w:p w:rsidR="00552706" w:rsidRPr="00872036" w:rsidRDefault="00552706" w:rsidP="00014D6E">
      <w:pPr>
        <w:tabs>
          <w:tab w:val="left" w:pos="8789"/>
          <w:tab w:val="left" w:pos="9214"/>
          <w:tab w:val="left" w:pos="9639"/>
        </w:tabs>
        <w:autoSpaceDE w:val="0"/>
        <w:autoSpaceDN w:val="0"/>
        <w:adjustRightInd w:val="0"/>
        <w:jc w:val="both"/>
      </w:pPr>
    </w:p>
    <w:p w:rsidR="00552706" w:rsidRPr="00872036" w:rsidRDefault="00552706" w:rsidP="00014D6E">
      <w:pPr>
        <w:pStyle w:val="ConsPlusNormal"/>
        <w:rPr>
          <w:rFonts w:ascii="Times New Roman" w:hAnsi="Times New Roman" w:cs="Times New Roman"/>
          <w:b/>
          <w:sz w:val="24"/>
          <w:szCs w:val="24"/>
          <w:u w:val="single"/>
        </w:rPr>
      </w:pPr>
      <w:r w:rsidRPr="00872036">
        <w:rPr>
          <w:rFonts w:ascii="Times New Roman" w:hAnsi="Times New Roman" w:cs="Times New Roman"/>
          <w:b/>
          <w:sz w:val="24"/>
          <w:szCs w:val="24"/>
        </w:rPr>
        <w:t>2.2</w:t>
      </w:r>
      <w:r w:rsidRPr="00872036">
        <w:rPr>
          <w:rFonts w:ascii="Times New Roman" w:hAnsi="Times New Roman" w:cs="Times New Roman"/>
          <w:sz w:val="24"/>
          <w:szCs w:val="24"/>
        </w:rPr>
        <w:t xml:space="preserve">. </w:t>
      </w:r>
      <w:r w:rsidRPr="00872036">
        <w:rPr>
          <w:rFonts w:ascii="Times New Roman" w:hAnsi="Times New Roman" w:cs="Times New Roman"/>
          <w:b/>
          <w:iCs/>
          <w:sz w:val="28"/>
          <w:szCs w:val="28"/>
        </w:rPr>
        <w:t xml:space="preserve"> </w:t>
      </w:r>
      <w:r w:rsidRPr="00872036">
        <w:rPr>
          <w:rFonts w:ascii="Times New Roman" w:hAnsi="Times New Roman" w:cs="Times New Roman"/>
          <w:b/>
          <w:iCs/>
          <w:sz w:val="24"/>
          <w:szCs w:val="24"/>
        </w:rPr>
        <w:t>Патриотическое воспитание</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ЦЕЛЬ: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способствовать воспитанию гуманной, социально активной, самостоятельной, интеллектуально развитой творческой личности, обладающей чувством национальной гордости, любви к Отечеству, родному городу, своему народу.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ЗАДАЧИ: </w:t>
      </w:r>
    </w:p>
    <w:p w:rsidR="00552706" w:rsidRPr="00872036" w:rsidRDefault="00552706" w:rsidP="00014D6E">
      <w:pPr>
        <w:rPr>
          <w:rFonts w:eastAsia="Calibri"/>
          <w:lang w:eastAsia="en-US"/>
        </w:rPr>
      </w:pPr>
      <w:r w:rsidRPr="00872036">
        <w:rPr>
          <w:rFonts w:eastAsia="Calibri"/>
          <w:lang w:eastAsia="en-US"/>
        </w:rPr>
        <w:t xml:space="preserve">1) Заложить </w:t>
      </w:r>
      <w:proofErr w:type="gramStart"/>
      <w:r w:rsidRPr="00872036">
        <w:rPr>
          <w:rFonts w:eastAsia="Calibri"/>
          <w:lang w:eastAsia="en-US"/>
        </w:rPr>
        <w:t>основы  гражданско</w:t>
      </w:r>
      <w:proofErr w:type="gramEnd"/>
      <w:r w:rsidRPr="00872036">
        <w:rPr>
          <w:rFonts w:eastAsia="Calibri"/>
          <w:lang w:eastAsia="en-US"/>
        </w:rPr>
        <w:t xml:space="preserve"> - патриотической позиции личности; </w:t>
      </w:r>
    </w:p>
    <w:p w:rsidR="00552706" w:rsidRPr="00872036" w:rsidRDefault="00552706" w:rsidP="00014D6E">
      <w:pPr>
        <w:rPr>
          <w:rFonts w:eastAsia="Calibri"/>
          <w:lang w:eastAsia="en-US"/>
        </w:rPr>
      </w:pPr>
      <w:r w:rsidRPr="00872036">
        <w:rPr>
          <w:rFonts w:eastAsia="Calibri"/>
          <w:lang w:eastAsia="en-US"/>
        </w:rPr>
        <w:t xml:space="preserve">2) Освоение наиболее значимых российских культурных традиций, традиций Республики Татарстан </w:t>
      </w:r>
      <w:proofErr w:type="gramStart"/>
      <w:r w:rsidRPr="00872036">
        <w:rPr>
          <w:rFonts w:eastAsia="Calibri"/>
          <w:lang w:eastAsia="en-US"/>
        </w:rPr>
        <w:t>и  традиций</w:t>
      </w:r>
      <w:proofErr w:type="gramEnd"/>
      <w:r w:rsidRPr="00872036">
        <w:rPr>
          <w:rFonts w:eastAsia="Calibri"/>
          <w:lang w:eastAsia="en-US"/>
        </w:rPr>
        <w:t xml:space="preserve"> родного города; </w:t>
      </w:r>
    </w:p>
    <w:p w:rsidR="00552706" w:rsidRPr="00872036" w:rsidRDefault="00552706" w:rsidP="00014D6E">
      <w:pPr>
        <w:rPr>
          <w:rFonts w:eastAsia="Calibri"/>
          <w:lang w:eastAsia="en-US"/>
        </w:rPr>
      </w:pPr>
      <w:r w:rsidRPr="00872036">
        <w:rPr>
          <w:rFonts w:eastAsia="Calibri"/>
          <w:lang w:eastAsia="en-US"/>
        </w:rPr>
        <w:t xml:space="preserve">3) получение и расширение доступных знаний о стране, Республике Татарстан и родном городе: его истории, культуре, географии, традициях, достопримечательностях, народных промыслах, архитектуре, выдающихся земляках, природе и т.д. </w:t>
      </w:r>
    </w:p>
    <w:p w:rsidR="00552706" w:rsidRPr="00872036" w:rsidRDefault="00552706" w:rsidP="00014D6E">
      <w:pPr>
        <w:rPr>
          <w:rFonts w:eastAsia="Calibri"/>
          <w:lang w:eastAsia="en-US"/>
        </w:rPr>
      </w:pPr>
      <w:r w:rsidRPr="00872036">
        <w:rPr>
          <w:rFonts w:eastAsia="Calibri"/>
          <w:lang w:eastAsia="en-US"/>
        </w:rPr>
        <w:t xml:space="preserve">4) Воспитание чувства гордости за татарстанцев; </w:t>
      </w:r>
    </w:p>
    <w:p w:rsidR="00552706" w:rsidRPr="00872036" w:rsidRDefault="00552706" w:rsidP="00014D6E">
      <w:pPr>
        <w:rPr>
          <w:rFonts w:eastAsia="Calibri"/>
          <w:lang w:eastAsia="en-US"/>
        </w:rPr>
      </w:pPr>
      <w:r w:rsidRPr="00872036">
        <w:rPr>
          <w:rFonts w:eastAsia="Calibri"/>
          <w:lang w:eastAsia="en-US"/>
        </w:rPr>
        <w:t xml:space="preserve">5) Формирование модели поведения ребенка во взаимоотношениях с другими людьми. </w:t>
      </w:r>
    </w:p>
    <w:p w:rsidR="00552706" w:rsidRPr="00872036" w:rsidRDefault="00552706" w:rsidP="00014D6E">
      <w:pPr>
        <w:autoSpaceDE w:val="0"/>
        <w:autoSpaceDN w:val="0"/>
        <w:adjustRightInd w:val="0"/>
        <w:jc w:val="both"/>
        <w:rPr>
          <w:rFonts w:eastAsia="Calibri"/>
          <w:color w:val="000000"/>
          <w:lang w:eastAsia="en-US"/>
        </w:rPr>
      </w:pP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Для детей на этапе завершения дошкольного образования характерно: </w:t>
      </w:r>
    </w:p>
    <w:p w:rsidR="00552706" w:rsidRPr="00872036" w:rsidRDefault="007F60DB" w:rsidP="00014D6E">
      <w:pPr>
        <w:autoSpaceDE w:val="0"/>
        <w:autoSpaceDN w:val="0"/>
        <w:adjustRightInd w:val="0"/>
        <w:jc w:val="both"/>
        <w:rPr>
          <w:rFonts w:eastAsia="Calibri"/>
          <w:color w:val="000000"/>
          <w:lang w:eastAsia="en-US"/>
        </w:rPr>
      </w:pPr>
      <w:r>
        <w:rPr>
          <w:rFonts w:eastAsia="Calibri"/>
          <w:color w:val="000000"/>
          <w:lang w:eastAsia="en-US"/>
        </w:rPr>
        <w:t></w:t>
      </w:r>
      <w:r w:rsidR="00552706" w:rsidRPr="00872036">
        <w:rPr>
          <w:rFonts w:eastAsia="Calibri"/>
          <w:color w:val="000000"/>
          <w:lang w:eastAsia="en-US"/>
        </w:rPr>
        <w:t xml:space="preserve">проявление доброжелательного внимания к окружающим, стремление оказать помощь, поддержку другому человеку; </w:t>
      </w:r>
    </w:p>
    <w:p w:rsidR="00552706" w:rsidRPr="00872036" w:rsidRDefault="007F60DB" w:rsidP="00014D6E">
      <w:pPr>
        <w:autoSpaceDE w:val="0"/>
        <w:autoSpaceDN w:val="0"/>
        <w:adjustRightInd w:val="0"/>
        <w:jc w:val="both"/>
        <w:rPr>
          <w:rFonts w:eastAsia="Calibri"/>
          <w:color w:val="000000"/>
          <w:lang w:eastAsia="en-US"/>
        </w:rPr>
      </w:pPr>
      <w:r>
        <w:rPr>
          <w:rFonts w:eastAsia="Calibri"/>
          <w:color w:val="000000"/>
          <w:lang w:eastAsia="en-US"/>
        </w:rPr>
        <w:t></w:t>
      </w:r>
      <w:r w:rsidR="00552706" w:rsidRPr="00872036">
        <w:rPr>
          <w:rFonts w:eastAsia="Calibri"/>
          <w:color w:val="000000"/>
          <w:lang w:eastAsia="en-US"/>
        </w:rPr>
        <w:t xml:space="preserve">уважение к достоинству других; </w:t>
      </w:r>
    </w:p>
    <w:p w:rsidR="00552706" w:rsidRPr="00872036" w:rsidRDefault="007F60DB" w:rsidP="00014D6E">
      <w:pPr>
        <w:autoSpaceDE w:val="0"/>
        <w:autoSpaceDN w:val="0"/>
        <w:adjustRightInd w:val="0"/>
        <w:jc w:val="both"/>
        <w:rPr>
          <w:rFonts w:eastAsia="Calibri"/>
          <w:color w:val="000000"/>
          <w:lang w:eastAsia="en-US"/>
        </w:rPr>
      </w:pPr>
      <w:r>
        <w:rPr>
          <w:rFonts w:eastAsia="Calibri"/>
          <w:color w:val="000000"/>
          <w:lang w:eastAsia="en-US"/>
        </w:rPr>
        <w:t></w:t>
      </w:r>
      <w:r w:rsidR="00552706" w:rsidRPr="00872036">
        <w:rPr>
          <w:rFonts w:eastAsia="Calibri"/>
          <w:color w:val="000000"/>
          <w:lang w:eastAsia="en-US"/>
        </w:rPr>
        <w:t xml:space="preserve">стремление к познанию окружающей действительности; </w:t>
      </w:r>
    </w:p>
    <w:p w:rsidR="00552706" w:rsidRPr="00872036" w:rsidRDefault="007F60DB" w:rsidP="00014D6E">
      <w:pPr>
        <w:autoSpaceDE w:val="0"/>
        <w:autoSpaceDN w:val="0"/>
        <w:adjustRightInd w:val="0"/>
        <w:jc w:val="both"/>
        <w:rPr>
          <w:rFonts w:eastAsia="Calibri"/>
          <w:color w:val="000000"/>
          <w:lang w:eastAsia="en-US"/>
        </w:rPr>
      </w:pPr>
      <w:r>
        <w:rPr>
          <w:rFonts w:eastAsia="Calibri"/>
          <w:color w:val="000000"/>
          <w:lang w:eastAsia="en-US"/>
        </w:rPr>
        <w:t></w:t>
      </w:r>
      <w:r w:rsidR="00552706" w:rsidRPr="00872036">
        <w:rPr>
          <w:rFonts w:eastAsia="Calibri"/>
          <w:color w:val="000000"/>
          <w:lang w:eastAsia="en-US"/>
        </w:rPr>
        <w:t xml:space="preserve">решение вопросов о далёком прошлом и будущем, об устройстве мира; </w:t>
      </w:r>
    </w:p>
    <w:p w:rsidR="00552706" w:rsidRPr="00872036" w:rsidRDefault="007F60DB" w:rsidP="00014D6E">
      <w:pPr>
        <w:autoSpaceDE w:val="0"/>
        <w:autoSpaceDN w:val="0"/>
        <w:adjustRightInd w:val="0"/>
        <w:jc w:val="both"/>
        <w:rPr>
          <w:rFonts w:eastAsia="Calibri"/>
          <w:color w:val="000000"/>
          <w:lang w:eastAsia="en-US"/>
        </w:rPr>
      </w:pPr>
      <w:r>
        <w:rPr>
          <w:rFonts w:eastAsia="Calibri"/>
          <w:color w:val="000000"/>
          <w:lang w:eastAsia="en-US"/>
        </w:rPr>
        <w:t></w:t>
      </w:r>
      <w:r w:rsidR="00552706" w:rsidRPr="00872036">
        <w:rPr>
          <w:rFonts w:eastAsia="Calibri"/>
          <w:color w:val="000000"/>
          <w:lang w:eastAsia="en-US"/>
        </w:rPr>
        <w:t xml:space="preserve">бережное отношение к окружающей природе, результатам труда других людей, чужим и своим вещам. </w:t>
      </w:r>
    </w:p>
    <w:p w:rsidR="00552706" w:rsidRPr="00872036" w:rsidRDefault="00552706" w:rsidP="00014D6E">
      <w:pPr>
        <w:autoSpaceDE w:val="0"/>
        <w:autoSpaceDN w:val="0"/>
        <w:adjustRightInd w:val="0"/>
        <w:jc w:val="both"/>
        <w:rPr>
          <w:rFonts w:eastAsia="Calibri"/>
          <w:color w:val="000000"/>
          <w:sz w:val="16"/>
          <w:szCs w:val="16"/>
          <w:lang w:eastAsia="en-US"/>
        </w:rPr>
      </w:pP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Основу содержания гражданско - патриотического воспитания составляют общечеловеческие ценности. Из всего спектра общечеловеческих ценностей, имеющих особое значение для содержания и организации воспитательного процесса можно выделить следующие: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w:t>
      </w:r>
      <w:r w:rsidRPr="00872036">
        <w:rPr>
          <w:rFonts w:eastAsia="Calibri"/>
          <w:b/>
          <w:bCs/>
          <w:i/>
          <w:iCs/>
          <w:color w:val="000000"/>
          <w:lang w:eastAsia="en-US"/>
        </w:rPr>
        <w:t xml:space="preserve">«Человек» - </w:t>
      </w:r>
      <w:r w:rsidRPr="00872036">
        <w:rPr>
          <w:rFonts w:eastAsia="Calibri"/>
          <w:color w:val="000000"/>
          <w:lang w:eastAsia="en-US"/>
        </w:rPr>
        <w:t xml:space="preserve">абсолютная ценность, «мера всех вещей». </w:t>
      </w:r>
      <w:r w:rsidRPr="00872036">
        <w:rPr>
          <w:rFonts w:eastAsia="Calibri"/>
          <w:i/>
          <w:iCs/>
          <w:color w:val="000000"/>
          <w:lang w:eastAsia="en-US"/>
        </w:rPr>
        <w:t xml:space="preserve">Сегодня гуманизму возвращается его индивидуальное начало, из средства человек становиться целью. </w:t>
      </w:r>
      <w:r w:rsidRPr="00872036">
        <w:rPr>
          <w:rFonts w:eastAsia="Calibri"/>
          <w:color w:val="000000"/>
          <w:lang w:eastAsia="en-US"/>
        </w:rPr>
        <w:t xml:space="preserve">Личность ребенка становится реальной ценностью.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w:t>
      </w:r>
      <w:r w:rsidRPr="00872036">
        <w:rPr>
          <w:rFonts w:eastAsia="Calibri"/>
          <w:b/>
          <w:bCs/>
          <w:i/>
          <w:iCs/>
          <w:color w:val="000000"/>
          <w:lang w:eastAsia="en-US"/>
        </w:rPr>
        <w:t xml:space="preserve">«Семья» </w:t>
      </w:r>
      <w:r w:rsidRPr="00872036">
        <w:rPr>
          <w:rFonts w:eastAsia="Calibri"/>
          <w:color w:val="000000"/>
          <w:lang w:eastAsia="en-US"/>
        </w:rPr>
        <w:t xml:space="preserve">- первый коллектив ребенка и естественная среда его развития, где закладываются основы будущей личности. </w:t>
      </w:r>
      <w:r w:rsidRPr="00872036">
        <w:rPr>
          <w:rFonts w:eastAsia="Calibri"/>
          <w:i/>
          <w:iCs/>
          <w:color w:val="000000"/>
          <w:lang w:eastAsia="en-US"/>
        </w:rPr>
        <w:t xml:space="preserve">Необходимо возрождать в </w:t>
      </w:r>
      <w:proofErr w:type="gramStart"/>
      <w:r w:rsidRPr="00872036">
        <w:rPr>
          <w:rFonts w:eastAsia="Calibri"/>
          <w:i/>
          <w:iCs/>
          <w:color w:val="000000"/>
          <w:lang w:eastAsia="en-US"/>
        </w:rPr>
        <w:t xml:space="preserve">людях </w:t>
      </w:r>
      <w:r w:rsidRPr="00872036">
        <w:rPr>
          <w:rFonts w:eastAsia="Calibri"/>
          <w:color w:val="000000"/>
          <w:lang w:eastAsia="en-US"/>
        </w:rPr>
        <w:t xml:space="preserve"> </w:t>
      </w:r>
      <w:r w:rsidRPr="00872036">
        <w:rPr>
          <w:rFonts w:eastAsia="Calibri"/>
          <w:i/>
          <w:iCs/>
          <w:color w:val="000000"/>
          <w:lang w:eastAsia="en-US"/>
        </w:rPr>
        <w:t>чувства</w:t>
      </w:r>
      <w:proofErr w:type="gramEnd"/>
      <w:r w:rsidRPr="00872036">
        <w:rPr>
          <w:rFonts w:eastAsia="Calibri"/>
          <w:i/>
          <w:iCs/>
          <w:color w:val="000000"/>
          <w:lang w:eastAsia="en-US"/>
        </w:rPr>
        <w:t xml:space="preserve"> чести рода, ответственность за фамилию, перестроить взгляды на роль семьи, ее природное назначение.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lastRenderedPageBreak/>
        <w:t></w:t>
      </w:r>
      <w:r w:rsidRPr="00872036">
        <w:rPr>
          <w:rFonts w:eastAsia="Calibri"/>
          <w:b/>
          <w:bCs/>
          <w:i/>
          <w:iCs/>
          <w:color w:val="000000"/>
          <w:lang w:eastAsia="en-US"/>
        </w:rPr>
        <w:t xml:space="preserve">«Труд» - </w:t>
      </w:r>
      <w:r w:rsidRPr="00872036">
        <w:rPr>
          <w:rFonts w:eastAsia="Calibri"/>
          <w:color w:val="000000"/>
          <w:lang w:eastAsia="en-US"/>
        </w:rPr>
        <w:t xml:space="preserve">основа человеческого бытия, «вечное естественное условие человеческой жизни». Приобщение детей к труду всегда было важной частью воспитания. </w:t>
      </w:r>
      <w:r w:rsidRPr="00872036">
        <w:rPr>
          <w:rFonts w:eastAsia="Calibri"/>
          <w:i/>
          <w:iCs/>
          <w:color w:val="000000"/>
          <w:lang w:eastAsia="en-US"/>
        </w:rPr>
        <w:t xml:space="preserve">Задача педагога - воспитывать у детей уважение к людям, прославившим татарстан честным трудом.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w:t>
      </w:r>
      <w:r w:rsidRPr="00872036">
        <w:rPr>
          <w:rFonts w:eastAsia="Calibri"/>
          <w:b/>
          <w:bCs/>
          <w:i/>
          <w:iCs/>
          <w:color w:val="000000"/>
          <w:lang w:eastAsia="en-US"/>
        </w:rPr>
        <w:t xml:space="preserve">«Культура» - </w:t>
      </w:r>
      <w:r w:rsidRPr="00872036">
        <w:rPr>
          <w:rFonts w:eastAsia="Calibri"/>
          <w:color w:val="000000"/>
          <w:lang w:eastAsia="en-US"/>
        </w:rPr>
        <w:t xml:space="preserve">богатство, накопленное человечеством в сфере духовной и материальной жизни людей, высшее проявление творческих сил и способностей человека. Воспитание должно быть культуросообразно. </w:t>
      </w:r>
      <w:r w:rsidRPr="00872036">
        <w:rPr>
          <w:rFonts w:eastAsia="Calibri"/>
          <w:i/>
          <w:iCs/>
          <w:color w:val="000000"/>
          <w:lang w:eastAsia="en-US"/>
        </w:rPr>
        <w:t>Задача педагога - помочь воспитанникам в овладении духовной культурой своего народа</w:t>
      </w:r>
      <w:r w:rsidRPr="00872036">
        <w:rPr>
          <w:rFonts w:eastAsia="Calibri"/>
          <w:color w:val="000000"/>
          <w:lang w:eastAsia="en-US"/>
        </w:rPr>
        <w:t xml:space="preserve">, при этом надо иметь в виду, что одна из главных особенностей русского и </w:t>
      </w:r>
      <w:proofErr w:type="gramStart"/>
      <w:r w:rsidRPr="00872036">
        <w:rPr>
          <w:rFonts w:eastAsia="Calibri"/>
          <w:color w:val="000000"/>
          <w:lang w:eastAsia="en-US"/>
        </w:rPr>
        <w:t>татарского  национального</w:t>
      </w:r>
      <w:proofErr w:type="gramEnd"/>
      <w:r w:rsidRPr="00872036">
        <w:rPr>
          <w:rFonts w:eastAsia="Calibri"/>
          <w:color w:val="000000"/>
          <w:lang w:eastAsia="en-US"/>
        </w:rPr>
        <w:t xml:space="preserve"> характера - высокая духовность.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w:t>
      </w:r>
      <w:r w:rsidRPr="00872036">
        <w:rPr>
          <w:rFonts w:eastAsia="Calibri"/>
          <w:b/>
          <w:bCs/>
          <w:i/>
          <w:iCs/>
          <w:color w:val="000000"/>
          <w:lang w:eastAsia="en-US"/>
        </w:rPr>
        <w:t xml:space="preserve">«Отечество» - </w:t>
      </w:r>
      <w:r w:rsidRPr="00872036">
        <w:rPr>
          <w:rFonts w:eastAsia="Calibri"/>
          <w:iCs/>
          <w:color w:val="000000"/>
          <w:lang w:eastAsia="en-US"/>
        </w:rPr>
        <w:t>единственная уникальная для каждого человека Родина, данная ему судьбой, доставшаяся от его предков</w:t>
      </w:r>
      <w:r w:rsidRPr="00872036">
        <w:rPr>
          <w:rFonts w:eastAsia="Calibri"/>
          <w:i/>
          <w:iCs/>
          <w:color w:val="000000"/>
          <w:lang w:eastAsia="en-US"/>
        </w:rPr>
        <w:t xml:space="preserve">. Задача педагога - воспитание уважительного, бережного отношения к истории и традициям своего народа, любви к родному краю, формирование представлений о явлениях общественной </w:t>
      </w:r>
      <w:proofErr w:type="gramStart"/>
      <w:r w:rsidRPr="00872036">
        <w:rPr>
          <w:rFonts w:eastAsia="Calibri"/>
          <w:i/>
          <w:iCs/>
          <w:color w:val="000000"/>
          <w:lang w:eastAsia="en-US"/>
        </w:rPr>
        <w:t>жизни ,</w:t>
      </w:r>
      <w:proofErr w:type="gramEnd"/>
      <w:r w:rsidRPr="00872036">
        <w:rPr>
          <w:rFonts w:eastAsia="Calibri"/>
          <w:i/>
          <w:iCs/>
          <w:color w:val="000000"/>
          <w:lang w:eastAsia="en-US"/>
        </w:rPr>
        <w:t xml:space="preserve"> т.е. воспитание патриотических чувств.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w:t>
      </w:r>
      <w:r w:rsidRPr="00872036">
        <w:rPr>
          <w:rFonts w:eastAsia="Calibri"/>
          <w:b/>
          <w:bCs/>
          <w:i/>
          <w:iCs/>
          <w:color w:val="000000"/>
          <w:lang w:eastAsia="en-US"/>
        </w:rPr>
        <w:t xml:space="preserve">«Земля» - </w:t>
      </w:r>
      <w:r w:rsidRPr="00872036">
        <w:rPr>
          <w:rFonts w:eastAsia="Calibri"/>
          <w:color w:val="000000"/>
          <w:lang w:eastAsia="en-US"/>
        </w:rPr>
        <w:t xml:space="preserve">общий дом человечества. Это земля людей и живой природы. Важно подвести детей к пониманию, что будущее Земли зависит от того, как к ней относятся люди. </w:t>
      </w:r>
      <w:r w:rsidRPr="00872036">
        <w:rPr>
          <w:rFonts w:eastAsia="Calibri"/>
          <w:i/>
          <w:iCs/>
          <w:color w:val="000000"/>
          <w:lang w:eastAsia="en-US"/>
        </w:rPr>
        <w:t xml:space="preserve">На данном этапе неоценимо экологическое воспитание, формирование интереса к общечеловеческим проблемам. </w:t>
      </w:r>
    </w:p>
    <w:p w:rsidR="00552706" w:rsidRPr="00872036" w:rsidRDefault="00552706" w:rsidP="00014D6E">
      <w:pPr>
        <w:autoSpaceDE w:val="0"/>
        <w:autoSpaceDN w:val="0"/>
        <w:adjustRightInd w:val="0"/>
        <w:ind w:firstLine="708"/>
        <w:jc w:val="both"/>
        <w:rPr>
          <w:rFonts w:eastAsia="Calibri"/>
          <w:color w:val="000000"/>
          <w:lang w:eastAsia="en-US"/>
        </w:rPr>
      </w:pPr>
      <w:r w:rsidRPr="00872036">
        <w:rPr>
          <w:rFonts w:eastAsia="Calibri"/>
          <w:color w:val="000000"/>
          <w:lang w:eastAsia="en-US"/>
        </w:rPr>
        <w:t xml:space="preserve">Воспитание чувства патриотизма у дошкольника – процесс сложный и длительный, требующий от педагога большой личной убеждённости и вдохновения. Эта весьма кропотливая работа должна вестись систематически, планомерно во всех группах, в разных видах деятельности и по разным направлениям: воспитание любви к близким, к детскому саду, к родному городу, к своей стране. </w:t>
      </w:r>
    </w:p>
    <w:p w:rsidR="00552706" w:rsidRPr="00872036" w:rsidRDefault="00552706" w:rsidP="00014D6E">
      <w:pPr>
        <w:autoSpaceDE w:val="0"/>
        <w:autoSpaceDN w:val="0"/>
        <w:adjustRightInd w:val="0"/>
        <w:jc w:val="center"/>
        <w:rPr>
          <w:rFonts w:eastAsia="Calibri"/>
          <w:b/>
          <w:bCs/>
          <w:color w:val="000000"/>
          <w:sz w:val="16"/>
          <w:szCs w:val="16"/>
          <w:lang w:eastAsia="en-US"/>
        </w:rPr>
      </w:pPr>
    </w:p>
    <w:p w:rsidR="00552706" w:rsidRPr="00872036" w:rsidRDefault="00552706" w:rsidP="00014D6E">
      <w:pPr>
        <w:autoSpaceDE w:val="0"/>
        <w:autoSpaceDN w:val="0"/>
        <w:adjustRightInd w:val="0"/>
        <w:rPr>
          <w:rFonts w:eastAsia="Calibri"/>
          <w:b/>
          <w:bCs/>
          <w:color w:val="000000"/>
          <w:lang w:eastAsia="en-US"/>
        </w:rPr>
      </w:pPr>
      <w:r w:rsidRPr="00872036">
        <w:rPr>
          <w:rFonts w:eastAsia="Calibri"/>
          <w:b/>
          <w:bCs/>
          <w:color w:val="000000"/>
          <w:lang w:eastAsia="en-US"/>
        </w:rPr>
        <w:t>Компоненты патриотического воспитания</w:t>
      </w:r>
    </w:p>
    <w:p w:rsidR="00552706" w:rsidRPr="00872036" w:rsidRDefault="00552706" w:rsidP="000B6586">
      <w:pPr>
        <w:numPr>
          <w:ilvl w:val="0"/>
          <w:numId w:val="24"/>
        </w:numPr>
        <w:autoSpaceDE w:val="0"/>
        <w:autoSpaceDN w:val="0"/>
        <w:adjustRightInd w:val="0"/>
        <w:rPr>
          <w:rFonts w:eastAsia="Calibri"/>
          <w:b/>
          <w:bCs/>
          <w:color w:val="000000"/>
          <w:lang w:eastAsia="en-US"/>
        </w:rPr>
      </w:pPr>
      <w:r w:rsidRPr="00872036">
        <w:rPr>
          <w:rFonts w:eastAsia="Calibri"/>
          <w:b/>
          <w:bCs/>
          <w:color w:val="000000"/>
          <w:lang w:eastAsia="en-US"/>
        </w:rPr>
        <w:t>Содержательный (представления ребенка об окружающем мире):</w:t>
      </w:r>
    </w:p>
    <w:p w:rsidR="00552706" w:rsidRPr="00872036" w:rsidRDefault="00552706" w:rsidP="000B6586">
      <w:pPr>
        <w:numPr>
          <w:ilvl w:val="0"/>
          <w:numId w:val="25"/>
        </w:numPr>
        <w:rPr>
          <w:rFonts w:eastAsia="Calibri"/>
          <w:lang w:eastAsia="en-US"/>
        </w:rPr>
      </w:pPr>
      <w:r w:rsidRPr="00872036">
        <w:rPr>
          <w:rFonts w:eastAsia="Calibri"/>
          <w:lang w:eastAsia="en-US"/>
        </w:rPr>
        <w:t>О культуре народа, его традициях, творчестве</w:t>
      </w:r>
    </w:p>
    <w:p w:rsidR="00552706" w:rsidRPr="00872036" w:rsidRDefault="00552706" w:rsidP="000B6586">
      <w:pPr>
        <w:numPr>
          <w:ilvl w:val="0"/>
          <w:numId w:val="25"/>
        </w:numPr>
        <w:rPr>
          <w:rFonts w:eastAsia="Calibri"/>
          <w:lang w:eastAsia="en-US"/>
        </w:rPr>
      </w:pPr>
      <w:r w:rsidRPr="00872036">
        <w:rPr>
          <w:rFonts w:eastAsia="Calibri"/>
          <w:lang w:eastAsia="en-US"/>
        </w:rPr>
        <w:t xml:space="preserve">О природе </w:t>
      </w:r>
      <w:proofErr w:type="gramStart"/>
      <w:r w:rsidRPr="00872036">
        <w:rPr>
          <w:rFonts w:eastAsia="Calibri"/>
          <w:lang w:eastAsia="en-US"/>
        </w:rPr>
        <w:t>родного  края</w:t>
      </w:r>
      <w:proofErr w:type="gramEnd"/>
      <w:r w:rsidRPr="00872036">
        <w:rPr>
          <w:rFonts w:eastAsia="Calibri"/>
          <w:lang w:eastAsia="en-US"/>
        </w:rPr>
        <w:t xml:space="preserve"> и страны  и деятельности человека в природе</w:t>
      </w:r>
    </w:p>
    <w:p w:rsidR="00552706" w:rsidRPr="00872036" w:rsidRDefault="00552706" w:rsidP="000B6586">
      <w:pPr>
        <w:numPr>
          <w:ilvl w:val="0"/>
          <w:numId w:val="25"/>
        </w:numPr>
        <w:rPr>
          <w:rFonts w:eastAsia="Calibri"/>
          <w:lang w:eastAsia="en-US"/>
        </w:rPr>
      </w:pPr>
      <w:r w:rsidRPr="00872036">
        <w:rPr>
          <w:rFonts w:eastAsia="Calibri"/>
          <w:lang w:eastAsia="en-US"/>
        </w:rPr>
        <w:t>Об истории страны, отраженной в названиях улиц, памятниках</w:t>
      </w:r>
    </w:p>
    <w:p w:rsidR="00552706" w:rsidRPr="00872036" w:rsidRDefault="00552706" w:rsidP="000B6586">
      <w:pPr>
        <w:numPr>
          <w:ilvl w:val="0"/>
          <w:numId w:val="25"/>
        </w:numPr>
        <w:rPr>
          <w:rFonts w:eastAsia="Calibri"/>
          <w:lang w:eastAsia="en-US"/>
        </w:rPr>
      </w:pPr>
      <w:r w:rsidRPr="00872036">
        <w:rPr>
          <w:rFonts w:eastAsia="Calibri"/>
          <w:lang w:eastAsia="en-US"/>
        </w:rPr>
        <w:t>о символике родного города, республики и страны (герб, гимн, флаг)</w:t>
      </w:r>
    </w:p>
    <w:p w:rsidR="00552706" w:rsidRPr="00872036" w:rsidRDefault="00552706" w:rsidP="000B6586">
      <w:pPr>
        <w:numPr>
          <w:ilvl w:val="0"/>
          <w:numId w:val="24"/>
        </w:numPr>
        <w:textAlignment w:val="baseline"/>
        <w:rPr>
          <w:b/>
        </w:rPr>
      </w:pPr>
      <w:r w:rsidRPr="00872036">
        <w:rPr>
          <w:b/>
        </w:rPr>
        <w:t>Эмоционально – побудительный (</w:t>
      </w:r>
      <w:r w:rsidRPr="00872036">
        <w:rPr>
          <w:b/>
          <w:bCs/>
          <w:color w:val="000000"/>
          <w:kern w:val="24"/>
        </w:rPr>
        <w:t>эмоционально-положительные чувства ребенка к окружающему миру</w:t>
      </w:r>
      <w:r w:rsidRPr="00872036">
        <w:rPr>
          <w:b/>
        </w:rPr>
        <w:t>):</w:t>
      </w:r>
    </w:p>
    <w:p w:rsidR="00552706" w:rsidRPr="00872036" w:rsidRDefault="00552706" w:rsidP="000B6586">
      <w:pPr>
        <w:numPr>
          <w:ilvl w:val="0"/>
          <w:numId w:val="26"/>
        </w:numPr>
        <w:rPr>
          <w:rFonts w:eastAsia="Calibri"/>
          <w:lang w:eastAsia="en-US"/>
        </w:rPr>
      </w:pPr>
      <w:r w:rsidRPr="00872036">
        <w:rPr>
          <w:rFonts w:eastAsia="Calibri"/>
          <w:lang w:eastAsia="en-US"/>
        </w:rPr>
        <w:t xml:space="preserve">Любовь и чувство </w:t>
      </w:r>
      <w:proofErr w:type="gramStart"/>
      <w:r w:rsidRPr="00872036">
        <w:rPr>
          <w:rFonts w:eastAsia="Calibri"/>
          <w:lang w:eastAsia="en-US"/>
        </w:rPr>
        <w:t>привязанности  к</w:t>
      </w:r>
      <w:proofErr w:type="gramEnd"/>
      <w:r w:rsidRPr="00872036">
        <w:rPr>
          <w:rFonts w:eastAsia="Calibri"/>
          <w:lang w:eastAsia="en-US"/>
        </w:rPr>
        <w:t xml:space="preserve"> родной семье и дому</w:t>
      </w:r>
    </w:p>
    <w:p w:rsidR="00552706" w:rsidRPr="00872036" w:rsidRDefault="00552706" w:rsidP="000B6586">
      <w:pPr>
        <w:numPr>
          <w:ilvl w:val="0"/>
          <w:numId w:val="26"/>
        </w:numPr>
        <w:rPr>
          <w:rFonts w:eastAsia="Calibri"/>
          <w:lang w:eastAsia="en-US"/>
        </w:rPr>
      </w:pPr>
      <w:r w:rsidRPr="00872036">
        <w:rPr>
          <w:rFonts w:eastAsia="Calibri"/>
          <w:lang w:eastAsia="en-US"/>
        </w:rPr>
        <w:t xml:space="preserve">Интерес к жизни родного города, </w:t>
      </w:r>
      <w:proofErr w:type="gramStart"/>
      <w:r w:rsidRPr="00872036">
        <w:rPr>
          <w:rFonts w:eastAsia="Calibri"/>
          <w:lang w:eastAsia="en-US"/>
        </w:rPr>
        <w:t>республики  и</w:t>
      </w:r>
      <w:proofErr w:type="gramEnd"/>
      <w:r w:rsidRPr="00872036">
        <w:rPr>
          <w:rFonts w:eastAsia="Calibri"/>
          <w:lang w:eastAsia="en-US"/>
        </w:rPr>
        <w:t xml:space="preserve"> страны</w:t>
      </w:r>
    </w:p>
    <w:p w:rsidR="00552706" w:rsidRPr="00872036" w:rsidRDefault="00552706" w:rsidP="000B6586">
      <w:pPr>
        <w:numPr>
          <w:ilvl w:val="0"/>
          <w:numId w:val="26"/>
        </w:numPr>
        <w:rPr>
          <w:rFonts w:eastAsia="Calibri"/>
          <w:lang w:eastAsia="en-US"/>
        </w:rPr>
      </w:pPr>
      <w:r w:rsidRPr="00872036">
        <w:rPr>
          <w:rFonts w:eastAsia="Calibri"/>
          <w:lang w:eastAsia="en-US"/>
        </w:rPr>
        <w:t>Гордость за достижения своей страны</w:t>
      </w:r>
    </w:p>
    <w:p w:rsidR="00552706" w:rsidRPr="00872036" w:rsidRDefault="00552706" w:rsidP="000B6586">
      <w:pPr>
        <w:numPr>
          <w:ilvl w:val="0"/>
          <w:numId w:val="26"/>
        </w:numPr>
        <w:rPr>
          <w:rFonts w:eastAsia="Calibri"/>
          <w:lang w:eastAsia="en-US"/>
        </w:rPr>
      </w:pPr>
      <w:r w:rsidRPr="00872036">
        <w:rPr>
          <w:rFonts w:eastAsia="Calibri"/>
          <w:lang w:eastAsia="en-US"/>
        </w:rPr>
        <w:t>Уважение к культуре и традициям народа, к историческому прошлому</w:t>
      </w:r>
    </w:p>
    <w:p w:rsidR="00552706" w:rsidRPr="00872036" w:rsidRDefault="00552706" w:rsidP="000B6586">
      <w:pPr>
        <w:numPr>
          <w:ilvl w:val="0"/>
          <w:numId w:val="26"/>
        </w:numPr>
        <w:rPr>
          <w:rFonts w:eastAsia="Calibri"/>
          <w:lang w:eastAsia="en-US"/>
        </w:rPr>
      </w:pPr>
      <w:r w:rsidRPr="00872036">
        <w:rPr>
          <w:rFonts w:eastAsia="Calibri"/>
          <w:lang w:eastAsia="en-US"/>
        </w:rPr>
        <w:t xml:space="preserve">Восхищение </w:t>
      </w:r>
      <w:proofErr w:type="gramStart"/>
      <w:r w:rsidRPr="00872036">
        <w:rPr>
          <w:rFonts w:eastAsia="Calibri"/>
          <w:lang w:eastAsia="en-US"/>
        </w:rPr>
        <w:t>народным  творчеством</w:t>
      </w:r>
      <w:proofErr w:type="gramEnd"/>
    </w:p>
    <w:p w:rsidR="00552706" w:rsidRPr="00872036" w:rsidRDefault="00552706" w:rsidP="000B6586">
      <w:pPr>
        <w:numPr>
          <w:ilvl w:val="0"/>
          <w:numId w:val="26"/>
        </w:numPr>
        <w:rPr>
          <w:rFonts w:eastAsia="Calibri"/>
          <w:lang w:eastAsia="en-US"/>
        </w:rPr>
      </w:pPr>
      <w:r w:rsidRPr="00872036">
        <w:rPr>
          <w:rFonts w:eastAsia="Calibri"/>
          <w:lang w:eastAsia="en-US"/>
        </w:rPr>
        <w:t>Любовь к родной природе, к родному языку</w:t>
      </w:r>
    </w:p>
    <w:p w:rsidR="00552706" w:rsidRPr="00872036" w:rsidRDefault="00552706" w:rsidP="000B6586">
      <w:pPr>
        <w:numPr>
          <w:ilvl w:val="0"/>
          <w:numId w:val="26"/>
        </w:numPr>
        <w:rPr>
          <w:rFonts w:eastAsia="Calibri"/>
          <w:lang w:eastAsia="en-US"/>
        </w:rPr>
      </w:pPr>
      <w:r w:rsidRPr="00872036">
        <w:rPr>
          <w:rFonts w:eastAsia="Calibri"/>
          <w:lang w:eastAsia="en-US"/>
        </w:rPr>
        <w:t>Уважение к человеку-труженику и желание принимать посильное участие в труде</w:t>
      </w:r>
    </w:p>
    <w:p w:rsidR="00552706" w:rsidRPr="00872036" w:rsidRDefault="00552706" w:rsidP="00014D6E">
      <w:pPr>
        <w:ind w:left="360"/>
        <w:rPr>
          <w:rFonts w:eastAsia="Calibri"/>
          <w:b/>
          <w:lang w:eastAsia="en-US"/>
        </w:rPr>
      </w:pPr>
      <w:r w:rsidRPr="00872036">
        <w:rPr>
          <w:rFonts w:eastAsia="Calibri"/>
          <w:b/>
          <w:lang w:eastAsia="en-US"/>
        </w:rPr>
        <w:t>3. Деятельностный (отражение отношения к миру в деятельности):</w:t>
      </w:r>
    </w:p>
    <w:p w:rsidR="00552706" w:rsidRPr="00872036" w:rsidRDefault="00552706" w:rsidP="000B6586">
      <w:pPr>
        <w:numPr>
          <w:ilvl w:val="0"/>
          <w:numId w:val="27"/>
        </w:numPr>
        <w:rPr>
          <w:rFonts w:eastAsia="Calibri"/>
          <w:lang w:eastAsia="en-US"/>
        </w:rPr>
      </w:pPr>
      <w:r w:rsidRPr="00872036">
        <w:rPr>
          <w:rFonts w:eastAsia="Calibri"/>
          <w:lang w:eastAsia="en-US"/>
        </w:rPr>
        <w:t>Труд</w:t>
      </w:r>
    </w:p>
    <w:p w:rsidR="00552706" w:rsidRPr="00872036" w:rsidRDefault="00552706" w:rsidP="000B6586">
      <w:pPr>
        <w:numPr>
          <w:ilvl w:val="0"/>
          <w:numId w:val="27"/>
        </w:numPr>
        <w:rPr>
          <w:rFonts w:eastAsia="Calibri"/>
          <w:lang w:eastAsia="en-US"/>
        </w:rPr>
      </w:pPr>
      <w:r w:rsidRPr="00872036">
        <w:rPr>
          <w:rFonts w:eastAsia="Calibri"/>
          <w:lang w:eastAsia="en-US"/>
        </w:rPr>
        <w:t>Игра</w:t>
      </w:r>
    </w:p>
    <w:p w:rsidR="00552706" w:rsidRPr="00872036" w:rsidRDefault="00552706" w:rsidP="000B6586">
      <w:pPr>
        <w:numPr>
          <w:ilvl w:val="0"/>
          <w:numId w:val="27"/>
        </w:numPr>
        <w:rPr>
          <w:rFonts w:eastAsia="Calibri"/>
          <w:lang w:eastAsia="en-US"/>
        </w:rPr>
      </w:pPr>
      <w:proofErr w:type="gramStart"/>
      <w:r w:rsidRPr="00872036">
        <w:rPr>
          <w:rFonts w:eastAsia="Calibri"/>
          <w:lang w:eastAsia="en-US"/>
        </w:rPr>
        <w:t>Продуктивная  деятельность</w:t>
      </w:r>
      <w:proofErr w:type="gramEnd"/>
    </w:p>
    <w:p w:rsidR="00552706" w:rsidRPr="00872036" w:rsidRDefault="00552706" w:rsidP="000B6586">
      <w:pPr>
        <w:numPr>
          <w:ilvl w:val="0"/>
          <w:numId w:val="27"/>
        </w:numPr>
        <w:rPr>
          <w:rFonts w:eastAsia="Calibri"/>
          <w:lang w:eastAsia="en-US"/>
        </w:rPr>
      </w:pPr>
      <w:proofErr w:type="gramStart"/>
      <w:r w:rsidRPr="00872036">
        <w:rPr>
          <w:rFonts w:eastAsia="Calibri"/>
          <w:lang w:eastAsia="en-US"/>
        </w:rPr>
        <w:t>Музыкальная  деятельность</w:t>
      </w:r>
      <w:proofErr w:type="gramEnd"/>
    </w:p>
    <w:p w:rsidR="00552706" w:rsidRPr="00872036" w:rsidRDefault="00552706" w:rsidP="000B6586">
      <w:pPr>
        <w:numPr>
          <w:ilvl w:val="0"/>
          <w:numId w:val="27"/>
        </w:numPr>
        <w:rPr>
          <w:rFonts w:eastAsia="Calibri"/>
          <w:lang w:eastAsia="en-US"/>
        </w:rPr>
      </w:pPr>
      <w:proofErr w:type="gramStart"/>
      <w:r w:rsidRPr="00872036">
        <w:rPr>
          <w:rFonts w:eastAsia="Calibri"/>
          <w:lang w:eastAsia="en-US"/>
        </w:rPr>
        <w:t>Познавательная  деятельность</w:t>
      </w:r>
      <w:proofErr w:type="gramEnd"/>
    </w:p>
    <w:p w:rsidR="00552706" w:rsidRPr="00872036" w:rsidRDefault="00552706" w:rsidP="00014D6E">
      <w:pPr>
        <w:autoSpaceDE w:val="0"/>
        <w:autoSpaceDN w:val="0"/>
        <w:adjustRightInd w:val="0"/>
        <w:jc w:val="center"/>
        <w:rPr>
          <w:rFonts w:eastAsia="Calibri"/>
          <w:b/>
          <w:bCs/>
          <w:color w:val="000000"/>
          <w:lang w:eastAsia="en-US"/>
        </w:rPr>
      </w:pPr>
    </w:p>
    <w:p w:rsidR="00552706" w:rsidRPr="00872036" w:rsidRDefault="00FE3B6A" w:rsidP="00014D6E">
      <w:pPr>
        <w:autoSpaceDE w:val="0"/>
        <w:autoSpaceDN w:val="0"/>
        <w:adjustRightInd w:val="0"/>
        <w:jc w:val="center"/>
        <w:rPr>
          <w:rFonts w:eastAsia="Calibri"/>
          <w:b/>
          <w:bCs/>
          <w:color w:val="000000"/>
          <w:u w:val="single"/>
          <w:lang w:eastAsia="en-US"/>
        </w:rPr>
      </w:pPr>
      <w:r>
        <w:rPr>
          <w:rFonts w:eastAsia="Calibri"/>
          <w:b/>
          <w:bCs/>
          <w:color w:val="000000"/>
          <w:u w:val="single"/>
          <w:lang w:eastAsia="en-US"/>
        </w:rPr>
        <w:t>РП</w:t>
      </w:r>
      <w:r w:rsidR="00552706" w:rsidRPr="00872036">
        <w:rPr>
          <w:rFonts w:eastAsia="Calibri"/>
          <w:b/>
          <w:bCs/>
          <w:color w:val="000000"/>
          <w:u w:val="single"/>
          <w:lang w:eastAsia="en-US"/>
        </w:rPr>
        <w:t>.  Примерное содержание образовательной деятельности по ознакомлению с Республикой Татарстан и родным городом.</w:t>
      </w:r>
    </w:p>
    <w:p w:rsidR="00552706" w:rsidRPr="00872036" w:rsidRDefault="00552706" w:rsidP="00014D6E">
      <w:pPr>
        <w:jc w:val="center"/>
        <w:rPr>
          <w:rFonts w:eastAsia="Calibri"/>
          <w:sz w:val="22"/>
          <w:szCs w:val="22"/>
          <w:u w:val="single"/>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1890"/>
        <w:gridCol w:w="7"/>
        <w:gridCol w:w="4188"/>
        <w:gridCol w:w="1967"/>
        <w:gridCol w:w="2253"/>
      </w:tblGrid>
      <w:tr w:rsidR="00552706" w:rsidRPr="00872036" w:rsidTr="00552706">
        <w:trPr>
          <w:trHeight w:val="149"/>
        </w:trPr>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b/>
                <w:color w:val="000000"/>
                <w:lang w:eastAsia="en-US"/>
              </w:rPr>
            </w:pPr>
            <w:r w:rsidRPr="00872036">
              <w:rPr>
                <w:rFonts w:eastAsia="Calibri"/>
                <w:b/>
                <w:color w:val="000000"/>
                <w:lang w:eastAsia="en-US"/>
              </w:rPr>
              <w:t xml:space="preserve">№ </w:t>
            </w:r>
          </w:p>
        </w:tc>
        <w:tc>
          <w:tcPr>
            <w:tcW w:w="0" w:type="auto"/>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b/>
                <w:color w:val="000000"/>
                <w:lang w:eastAsia="en-US"/>
              </w:rPr>
            </w:pPr>
            <w:r w:rsidRPr="00872036">
              <w:rPr>
                <w:rFonts w:eastAsia="Calibri"/>
                <w:b/>
                <w:color w:val="000000"/>
                <w:lang w:eastAsia="en-US"/>
              </w:rPr>
              <w:t xml:space="preserve">Тема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b/>
                <w:color w:val="000000"/>
                <w:lang w:eastAsia="en-US"/>
              </w:rPr>
            </w:pPr>
            <w:r w:rsidRPr="00872036">
              <w:rPr>
                <w:rFonts w:eastAsia="Calibri"/>
                <w:b/>
                <w:color w:val="000000"/>
                <w:lang w:eastAsia="en-US"/>
              </w:rPr>
              <w:t xml:space="preserve">Средняя группа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b/>
                <w:color w:val="000000"/>
                <w:lang w:eastAsia="en-US"/>
              </w:rPr>
            </w:pPr>
            <w:r w:rsidRPr="00872036">
              <w:rPr>
                <w:rFonts w:eastAsia="Calibri"/>
                <w:b/>
                <w:color w:val="000000"/>
                <w:lang w:eastAsia="en-US"/>
              </w:rPr>
              <w:t xml:space="preserve">Старшая группа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b/>
                <w:color w:val="000000"/>
                <w:lang w:eastAsia="en-US"/>
              </w:rPr>
            </w:pPr>
            <w:r w:rsidRPr="00872036">
              <w:rPr>
                <w:rFonts w:eastAsia="Calibri"/>
                <w:b/>
                <w:color w:val="000000"/>
                <w:lang w:eastAsia="en-US"/>
              </w:rPr>
              <w:t xml:space="preserve">Подготовительная группа </w:t>
            </w:r>
          </w:p>
        </w:tc>
      </w:tr>
      <w:tr w:rsidR="00552706" w:rsidRPr="00872036" w:rsidTr="00552706">
        <w:trPr>
          <w:trHeight w:val="1099"/>
        </w:trPr>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1 </w:t>
            </w:r>
          </w:p>
        </w:tc>
        <w:tc>
          <w:tcPr>
            <w:tcW w:w="0" w:type="auto"/>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Я, моя семья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Понятия «семья». Члены семьи. Место ребенка в семье (сын, дочь, брат, сестра, внук, внучка). Семейные обязанности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Понятия «семья», «родной дом». Семья- группа живущих вместе родственников. Значение семьи для человека. Объяснение смысла </w:t>
            </w:r>
            <w:r w:rsidRPr="00872036">
              <w:rPr>
                <w:rFonts w:eastAsia="Calibri"/>
                <w:color w:val="000000"/>
                <w:lang w:eastAsia="en-US"/>
              </w:rPr>
              <w:lastRenderedPageBreak/>
              <w:t xml:space="preserve">пословиц: «Дома и стены помогают», «Мой дом - моя крепость»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lastRenderedPageBreak/>
              <w:t xml:space="preserve">Различные уклады семейного быта. Семейные традиции. Понятие «предки». Несколько поколений составляют «род». Родословная. </w:t>
            </w:r>
            <w:r w:rsidRPr="00872036">
              <w:rPr>
                <w:rFonts w:eastAsia="Calibri"/>
                <w:color w:val="000000"/>
                <w:lang w:eastAsia="en-US"/>
              </w:rPr>
              <w:lastRenderedPageBreak/>
              <w:t xml:space="preserve">Генеалогическое древо. </w:t>
            </w:r>
          </w:p>
        </w:tc>
      </w:tr>
      <w:tr w:rsidR="00552706" w:rsidRPr="00872036" w:rsidTr="00552706">
        <w:trPr>
          <w:trHeight w:val="1583"/>
        </w:trPr>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lastRenderedPageBreak/>
              <w:t xml:space="preserve">2 </w:t>
            </w:r>
          </w:p>
        </w:tc>
        <w:tc>
          <w:tcPr>
            <w:tcW w:w="0" w:type="auto"/>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Республика Татарстан.</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Родной город</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Город, в котором я живу. Улица, на которой я живу. Улица, на которой находится детский сад. Некоторые достопримечательности города. Современные и старинные постройки.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Понятия «Родина», «малая родина». Путешествие в прошлое родного края. Исторические памятники родного города и республики. Крестьянские и городские постройки. Храмы. Мечети. Казанский кремль. Символика РТ и города Чистополь.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Культурно - историческое наследие родного города. Особенности городской и сельской местности. Каменное и деревянное зодчество. Главная улица города. Архитектура и функциональные особенности отдельных зданий. Города, районы, реки Татарстана, их современное и древнее название. </w:t>
            </w:r>
          </w:p>
        </w:tc>
      </w:tr>
      <w:tr w:rsidR="00552706" w:rsidRPr="00872036" w:rsidTr="00552706">
        <w:trPr>
          <w:trHeight w:val="777"/>
        </w:trPr>
        <w:tc>
          <w:tcPr>
            <w:tcW w:w="45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3 </w:t>
            </w:r>
          </w:p>
        </w:tc>
        <w:tc>
          <w:tcPr>
            <w:tcW w:w="18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Природа родного края</w:t>
            </w:r>
          </w:p>
        </w:tc>
        <w:tc>
          <w:tcPr>
            <w:tcW w:w="4116"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Растения сада, огорода, цветника, характерные для поволжья. Домашние и дикие животные, среда их обитания.</w:t>
            </w:r>
          </w:p>
        </w:tc>
        <w:tc>
          <w:tcPr>
            <w:tcW w:w="4220"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Растительный и животный мир Татарстана. Красная книга Татарстана. Охрана природы Татарстана. Зеленая аптека (лекарственные растения). Особенности ландшафта Татарстана. </w:t>
            </w:r>
          </w:p>
        </w:tc>
      </w:tr>
      <w:tr w:rsidR="00552706" w:rsidRPr="00872036" w:rsidTr="00552706">
        <w:trPr>
          <w:trHeight w:val="1099"/>
        </w:trPr>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4 </w:t>
            </w:r>
          </w:p>
        </w:tc>
        <w:tc>
          <w:tcPr>
            <w:tcW w:w="0" w:type="auto"/>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Чистополь - город мастеров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Судостроение.</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Швейная фабрика.</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Хлебозавод.</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Кондитерская фабрика.</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Молокозавод.</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Часы, водо</w:t>
            </w:r>
            <w:proofErr w:type="gramStart"/>
            <w:r w:rsidRPr="00872036">
              <w:rPr>
                <w:rFonts w:eastAsia="Calibri"/>
                <w:color w:val="000000"/>
                <w:lang w:eastAsia="en-US"/>
              </w:rPr>
              <w:t>- ,</w:t>
            </w:r>
            <w:proofErr w:type="gramEnd"/>
            <w:r w:rsidRPr="00872036">
              <w:rPr>
                <w:rFonts w:eastAsia="Calibri"/>
                <w:color w:val="000000"/>
                <w:lang w:eastAsia="en-US"/>
              </w:rPr>
              <w:t xml:space="preserve"> газосчётчики, их устройство, разновидности.</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Фабрики и заводы.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Сельское хозяйство Татарстана: хлеборобство, животноводство, овощеводство, птицеводство. </w:t>
            </w:r>
          </w:p>
        </w:tc>
      </w:tr>
      <w:tr w:rsidR="00552706" w:rsidRPr="00872036" w:rsidTr="00552706">
        <w:trPr>
          <w:trHeight w:val="1743"/>
        </w:trPr>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5 </w:t>
            </w:r>
          </w:p>
        </w:tc>
        <w:tc>
          <w:tcPr>
            <w:tcW w:w="0" w:type="auto"/>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Быт, традиции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Знакомство с русской и татарской избой и домашней утварью. Загадки о предметах быта. Знакомство с традиционными народными праздниками. Произведения устного народного творчества народов Поволжья.</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Функциональное предназначение предметов русского и татарского быта. Сочетание сезонного труда и развлечений - нравственная норма народной жизни. Традиционные народные праздники. Песни народов Поволжья.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Народный календарь. Традиционные обрядные праздники, особенности их празднования в Татарстане, традиционные праздничные блюда. </w:t>
            </w:r>
          </w:p>
        </w:tc>
      </w:tr>
      <w:tr w:rsidR="00552706" w:rsidRPr="00872036" w:rsidTr="00552706">
        <w:trPr>
          <w:trHeight w:val="776"/>
        </w:trPr>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6 </w:t>
            </w:r>
          </w:p>
        </w:tc>
        <w:tc>
          <w:tcPr>
            <w:tcW w:w="0" w:type="auto"/>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Русский и татарский народный костюм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Знакомство с народным костюмом. Материал, из которого изготовлен костюм. Детали костюма.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Знакомство с историей костюма. Орнамент и его предназначение. </w:t>
            </w:r>
            <w:r w:rsidRPr="00872036">
              <w:rPr>
                <w:rFonts w:eastAsia="Calibri"/>
                <w:color w:val="000000"/>
                <w:lang w:eastAsia="en-US"/>
              </w:rPr>
              <w:lastRenderedPageBreak/>
              <w:t xml:space="preserve">Одежда наших предков.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lastRenderedPageBreak/>
              <w:t>Особенности костюмов других</w:t>
            </w:r>
            <w:r w:rsidRPr="00872036">
              <w:t xml:space="preserve"> </w:t>
            </w:r>
            <w:r w:rsidRPr="00872036">
              <w:rPr>
                <w:rFonts w:eastAsia="Calibri"/>
                <w:color w:val="000000"/>
                <w:lang w:eastAsia="en-US"/>
              </w:rPr>
              <w:t xml:space="preserve">народов, проживающих на территории </w:t>
            </w:r>
            <w:proofErr w:type="gramStart"/>
            <w:r w:rsidRPr="00872036">
              <w:rPr>
                <w:rFonts w:eastAsia="Calibri"/>
                <w:color w:val="000000"/>
                <w:lang w:eastAsia="en-US"/>
              </w:rPr>
              <w:lastRenderedPageBreak/>
              <w:t>Татарстана .</w:t>
            </w:r>
            <w:proofErr w:type="gramEnd"/>
            <w:r w:rsidRPr="00872036">
              <w:rPr>
                <w:rFonts w:eastAsia="Calibri"/>
                <w:color w:val="000000"/>
                <w:lang w:eastAsia="en-US"/>
              </w:rPr>
              <w:t xml:space="preserve"> Женский и мужской костюмы. Современный костюм. </w:t>
            </w:r>
          </w:p>
        </w:tc>
      </w:tr>
      <w:tr w:rsidR="00552706" w:rsidRPr="00872036" w:rsidTr="00552706">
        <w:trPr>
          <w:trHeight w:val="777"/>
        </w:trPr>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lastRenderedPageBreak/>
              <w:t xml:space="preserve">7 </w:t>
            </w:r>
          </w:p>
        </w:tc>
        <w:tc>
          <w:tcPr>
            <w:tcW w:w="0" w:type="auto"/>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Народная игрушка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Народные куклы, характерные для Татарстана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Соломенные и деревянные игрушки.</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Национальная вышивка.</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Глиняные фигурки «татар- бабай», «татар - кызы», «татар - малай»</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Керамика, резьба по камню, кожаная мозаика, ювелирное дело от истории возникновения до наших дней. </w:t>
            </w:r>
          </w:p>
        </w:tc>
      </w:tr>
      <w:tr w:rsidR="00552706" w:rsidRPr="00872036" w:rsidTr="00552706">
        <w:trPr>
          <w:trHeight w:val="777"/>
        </w:trPr>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8 </w:t>
            </w:r>
          </w:p>
        </w:tc>
        <w:tc>
          <w:tcPr>
            <w:tcW w:w="0" w:type="auto"/>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Народные игры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Русские и татарские народные игры</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Народные обрядовые игры. Знакомство с разными видами жеребьевок (выбором ведущего игры). Разучивание считалок, слов к играм.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Старинные и современные народные игры, традиционные в Татарстане. </w:t>
            </w:r>
          </w:p>
        </w:tc>
      </w:tr>
      <w:tr w:rsidR="00552706" w:rsidRPr="00872036" w:rsidTr="00552706">
        <w:trPr>
          <w:trHeight w:val="616"/>
        </w:trPr>
        <w:tc>
          <w:tcPr>
            <w:tcW w:w="45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9 </w:t>
            </w:r>
          </w:p>
        </w:tc>
        <w:tc>
          <w:tcPr>
            <w:tcW w:w="1873"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Земляки, прославившие республику и наш город</w:t>
            </w:r>
          </w:p>
        </w:tc>
        <w:tc>
          <w:tcPr>
            <w:tcW w:w="8351" w:type="dxa"/>
            <w:gridSpan w:val="4"/>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Понятие «земляки». Былинные богатыри. Ханская Булгария. Татарские писатели, поэты и художники. Чистопольцы - герои Великой отечественной войны. Наши современники - земляки, прославившие наш город. </w:t>
            </w:r>
          </w:p>
        </w:tc>
      </w:tr>
    </w:tbl>
    <w:p w:rsidR="00552706" w:rsidRPr="00872036" w:rsidRDefault="00552706" w:rsidP="00014D6E">
      <w:pPr>
        <w:pStyle w:val="ConsPlusNormal"/>
        <w:jc w:val="both"/>
        <w:rPr>
          <w:rFonts w:ascii="Times New Roman" w:hAnsi="Times New Roman" w:cs="Times New Roman"/>
          <w:b/>
          <w:sz w:val="24"/>
          <w:szCs w:val="24"/>
          <w:u w:val="single"/>
        </w:rPr>
      </w:pPr>
    </w:p>
    <w:p w:rsidR="00552706" w:rsidRPr="00872036" w:rsidRDefault="00552706" w:rsidP="00014D6E">
      <w:pPr>
        <w:jc w:val="both"/>
        <w:rPr>
          <w:rFonts w:eastAsia="Calibri"/>
          <w:b/>
          <w:lang w:eastAsia="en-US"/>
        </w:rPr>
      </w:pPr>
      <w:r w:rsidRPr="00872036">
        <w:rPr>
          <w:rFonts w:eastAsia="Calibri"/>
          <w:b/>
          <w:lang w:eastAsia="en-US"/>
        </w:rPr>
        <w:t>2.</w:t>
      </w:r>
      <w:proofErr w:type="gramStart"/>
      <w:r w:rsidRPr="00872036">
        <w:rPr>
          <w:rFonts w:eastAsia="Calibri"/>
          <w:b/>
          <w:lang w:eastAsia="en-US"/>
        </w:rPr>
        <w:t>3.Формирование</w:t>
      </w:r>
      <w:proofErr w:type="gramEnd"/>
      <w:r w:rsidRPr="00872036">
        <w:rPr>
          <w:rFonts w:eastAsia="Calibri"/>
          <w:b/>
          <w:lang w:eastAsia="en-US"/>
        </w:rPr>
        <w:t xml:space="preserve"> основ безопасности жизнедеятельности </w:t>
      </w:r>
    </w:p>
    <w:p w:rsidR="00552706" w:rsidRPr="00872036" w:rsidRDefault="00552706" w:rsidP="00014D6E">
      <w:pPr>
        <w:autoSpaceDE w:val="0"/>
        <w:autoSpaceDN w:val="0"/>
        <w:adjustRightInd w:val="0"/>
        <w:jc w:val="center"/>
        <w:rPr>
          <w:b/>
          <w:sz w:val="28"/>
          <w:szCs w:val="28"/>
        </w:rPr>
      </w:pPr>
    </w:p>
    <w:p w:rsidR="00552706" w:rsidRPr="00872036" w:rsidRDefault="00552706" w:rsidP="00014D6E">
      <w:pPr>
        <w:jc w:val="both"/>
        <w:rPr>
          <w:rFonts w:eastAsia="Calibri"/>
          <w:b/>
          <w:lang w:eastAsia="en-US"/>
        </w:rPr>
      </w:pPr>
      <w:r w:rsidRPr="00872036">
        <w:rPr>
          <w:rFonts w:eastAsia="Calibri"/>
          <w:b/>
          <w:lang w:eastAsia="en-US"/>
        </w:rPr>
        <w:t>Цели:</w:t>
      </w:r>
    </w:p>
    <w:p w:rsidR="00552706" w:rsidRPr="00872036" w:rsidRDefault="00552706" w:rsidP="00014D6E">
      <w:pPr>
        <w:jc w:val="both"/>
        <w:rPr>
          <w:rFonts w:eastAsia="Calibri"/>
          <w:lang w:eastAsia="en-US"/>
        </w:rPr>
      </w:pPr>
      <w:r w:rsidRPr="00872036">
        <w:rPr>
          <w:rFonts w:eastAsia="Calibri"/>
          <w:lang w:eastAsia="en-US"/>
        </w:rPr>
        <w:t>1) Формирование основ безопасности собственной жизнедеятельности.</w:t>
      </w:r>
    </w:p>
    <w:p w:rsidR="00552706" w:rsidRPr="00872036" w:rsidRDefault="00552706" w:rsidP="00014D6E">
      <w:pPr>
        <w:jc w:val="both"/>
        <w:rPr>
          <w:rFonts w:eastAsia="Calibri"/>
          <w:lang w:eastAsia="en-US"/>
        </w:rPr>
      </w:pPr>
      <w:r w:rsidRPr="00872036">
        <w:rPr>
          <w:rFonts w:eastAsia="Calibri"/>
          <w:lang w:eastAsia="en-US"/>
        </w:rPr>
        <w:t xml:space="preserve">2) Формирование </w:t>
      </w:r>
      <w:proofErr w:type="gramStart"/>
      <w:r w:rsidRPr="00872036">
        <w:rPr>
          <w:rFonts w:eastAsia="Calibri"/>
          <w:lang w:eastAsia="en-US"/>
        </w:rPr>
        <w:t>предпосылок  экологического</w:t>
      </w:r>
      <w:proofErr w:type="gramEnd"/>
      <w:r w:rsidRPr="00872036">
        <w:rPr>
          <w:rFonts w:eastAsia="Calibri"/>
          <w:lang w:eastAsia="en-US"/>
        </w:rPr>
        <w:t xml:space="preserve"> сознания (безопасности окружающего мира) </w:t>
      </w:r>
    </w:p>
    <w:p w:rsidR="00552706" w:rsidRPr="00872036" w:rsidRDefault="00552706" w:rsidP="00014D6E">
      <w:pPr>
        <w:jc w:val="both"/>
        <w:rPr>
          <w:rFonts w:eastAsia="Calibri"/>
          <w:b/>
          <w:lang w:eastAsia="en-US"/>
        </w:rPr>
      </w:pPr>
      <w:r w:rsidRPr="00872036">
        <w:rPr>
          <w:rFonts w:eastAsia="Calibri"/>
          <w:b/>
          <w:lang w:eastAsia="en-US"/>
        </w:rPr>
        <w:t xml:space="preserve">Задачи: </w:t>
      </w:r>
    </w:p>
    <w:p w:rsidR="00552706" w:rsidRPr="00872036" w:rsidRDefault="00552706" w:rsidP="00014D6E">
      <w:pPr>
        <w:jc w:val="both"/>
        <w:rPr>
          <w:rFonts w:eastAsia="Calibri"/>
          <w:lang w:eastAsia="en-US"/>
        </w:rPr>
      </w:pPr>
      <w:r w:rsidRPr="00872036">
        <w:rPr>
          <w:rFonts w:eastAsia="Calibri"/>
          <w:lang w:eastAsia="en-US"/>
        </w:rPr>
        <w:t xml:space="preserve">1) формирование представлений об опасных для человека и окружающего мира природы ситуациях и способах поведения в них; </w:t>
      </w:r>
    </w:p>
    <w:p w:rsidR="00552706" w:rsidRPr="00872036" w:rsidRDefault="00552706" w:rsidP="00014D6E">
      <w:pPr>
        <w:jc w:val="both"/>
        <w:rPr>
          <w:rFonts w:eastAsia="Calibri"/>
          <w:lang w:eastAsia="en-US"/>
        </w:rPr>
      </w:pPr>
      <w:r w:rsidRPr="00872036">
        <w:rPr>
          <w:rFonts w:eastAsia="Calibri"/>
          <w:lang w:eastAsia="en-US"/>
        </w:rPr>
        <w:t xml:space="preserve">2) приобщение к правилам безопасного для человека и окружающего мира природы поведения; </w:t>
      </w:r>
    </w:p>
    <w:p w:rsidR="00552706" w:rsidRPr="00872036" w:rsidRDefault="00552706" w:rsidP="00014D6E">
      <w:pPr>
        <w:jc w:val="both"/>
        <w:rPr>
          <w:rFonts w:eastAsia="Calibri"/>
          <w:lang w:eastAsia="en-US"/>
        </w:rPr>
      </w:pPr>
      <w:r w:rsidRPr="00872036">
        <w:rPr>
          <w:rFonts w:eastAsia="Calibri"/>
          <w:lang w:eastAsia="en-US"/>
        </w:rPr>
        <w:t xml:space="preserve">3) передачу детям знаний о правилах безопасности дорожного движения в качестве пешехода и пассажира транспортного средства; </w:t>
      </w:r>
    </w:p>
    <w:p w:rsidR="00552706" w:rsidRPr="00872036" w:rsidRDefault="00552706" w:rsidP="00014D6E">
      <w:pPr>
        <w:jc w:val="both"/>
        <w:rPr>
          <w:rFonts w:eastAsia="Calibri"/>
          <w:lang w:eastAsia="en-US"/>
        </w:rPr>
      </w:pPr>
      <w:r w:rsidRPr="00872036">
        <w:rPr>
          <w:rFonts w:eastAsia="Calibri"/>
          <w:lang w:eastAsia="en-US"/>
        </w:rPr>
        <w:t xml:space="preserve">4) формирование осторожного и осмотрительного отношения к потенциально опасным для человека и окружающего мира природы ситуациям. </w:t>
      </w:r>
    </w:p>
    <w:p w:rsidR="00552706" w:rsidRPr="00872036" w:rsidRDefault="00552706" w:rsidP="00014D6E">
      <w:pPr>
        <w:jc w:val="both"/>
        <w:rPr>
          <w:rFonts w:eastAsia="Calibri"/>
          <w:b/>
          <w:lang w:eastAsia="en-US"/>
        </w:rPr>
      </w:pPr>
      <w:r w:rsidRPr="00872036">
        <w:rPr>
          <w:rFonts w:eastAsia="Calibri"/>
          <w:b/>
          <w:lang w:eastAsia="en-US"/>
        </w:rPr>
        <w:t>Основные направления работы по ОБЖ</w:t>
      </w:r>
    </w:p>
    <w:p w:rsidR="00552706" w:rsidRPr="00872036" w:rsidRDefault="00552706" w:rsidP="000B6586">
      <w:pPr>
        <w:numPr>
          <w:ilvl w:val="0"/>
          <w:numId w:val="28"/>
        </w:numPr>
        <w:jc w:val="both"/>
        <w:rPr>
          <w:rFonts w:eastAsia="Calibri"/>
          <w:lang w:eastAsia="en-US"/>
        </w:rPr>
      </w:pPr>
      <w:r w:rsidRPr="00872036">
        <w:rPr>
          <w:rFonts w:eastAsia="Calibri"/>
          <w:lang w:eastAsia="en-US"/>
        </w:rPr>
        <w:t>Усвоение дошкольниками первоначальных знаний о правилах безопасного поведения;</w:t>
      </w:r>
    </w:p>
    <w:p w:rsidR="00552706" w:rsidRPr="00872036" w:rsidRDefault="00552706" w:rsidP="000B6586">
      <w:pPr>
        <w:numPr>
          <w:ilvl w:val="0"/>
          <w:numId w:val="28"/>
        </w:numPr>
        <w:jc w:val="both"/>
        <w:rPr>
          <w:rFonts w:eastAsia="Calibri"/>
          <w:lang w:eastAsia="en-US"/>
        </w:rPr>
      </w:pPr>
      <w:r w:rsidRPr="00872036">
        <w:rPr>
          <w:rFonts w:eastAsia="Calibri"/>
          <w:lang w:eastAsia="en-US"/>
        </w:rPr>
        <w:t>Формирование у детей качественно новых двигательных навыков ибдительного восприятия окружающей обстановки;</w:t>
      </w:r>
    </w:p>
    <w:p w:rsidR="00552706" w:rsidRPr="00872036" w:rsidRDefault="00552706" w:rsidP="000B6586">
      <w:pPr>
        <w:numPr>
          <w:ilvl w:val="0"/>
          <w:numId w:val="28"/>
        </w:numPr>
        <w:jc w:val="both"/>
        <w:rPr>
          <w:rFonts w:eastAsia="Calibri"/>
          <w:lang w:eastAsia="en-US"/>
        </w:rPr>
      </w:pPr>
      <w:r w:rsidRPr="00872036">
        <w:rPr>
          <w:rFonts w:eastAsia="Calibri"/>
          <w:lang w:eastAsia="en-US"/>
        </w:rPr>
        <w:t xml:space="preserve">Развитие у детей способности к предвидению возможной опасности в </w:t>
      </w:r>
      <w:proofErr w:type="gramStart"/>
      <w:r w:rsidRPr="00872036">
        <w:rPr>
          <w:rFonts w:eastAsia="Calibri"/>
          <w:lang w:eastAsia="en-US"/>
        </w:rPr>
        <w:t>конкретной  меняющейся</w:t>
      </w:r>
      <w:proofErr w:type="gramEnd"/>
      <w:r w:rsidRPr="00872036">
        <w:rPr>
          <w:rFonts w:eastAsia="Calibri"/>
          <w:lang w:eastAsia="en-US"/>
        </w:rPr>
        <w:t xml:space="preserve"> ситуации и построению адекватного безопасного поведения;</w:t>
      </w:r>
    </w:p>
    <w:p w:rsidR="00552706" w:rsidRPr="00872036" w:rsidRDefault="00552706" w:rsidP="00014D6E">
      <w:pPr>
        <w:jc w:val="both"/>
        <w:rPr>
          <w:rFonts w:eastAsia="Calibri"/>
          <w:b/>
          <w:lang w:eastAsia="en-US"/>
        </w:rPr>
      </w:pPr>
      <w:r w:rsidRPr="00872036">
        <w:rPr>
          <w:rFonts w:eastAsia="Calibri"/>
          <w:b/>
          <w:lang w:eastAsia="en-US"/>
        </w:rPr>
        <w:t>Основные принципы работы по воспитанию у детей навыков безопасного поведения</w:t>
      </w:r>
    </w:p>
    <w:p w:rsidR="00552706" w:rsidRPr="00872036" w:rsidRDefault="00552706" w:rsidP="000B6586">
      <w:pPr>
        <w:numPr>
          <w:ilvl w:val="0"/>
          <w:numId w:val="29"/>
        </w:numPr>
        <w:jc w:val="both"/>
        <w:rPr>
          <w:rFonts w:eastAsia="Calibri"/>
          <w:lang w:eastAsia="en-US"/>
        </w:rPr>
      </w:pPr>
      <w:r w:rsidRPr="00872036">
        <w:rPr>
          <w:rFonts w:eastAsia="Calibri"/>
          <w:lang w:eastAsia="en-US"/>
        </w:rPr>
        <w:t>Важно не механическое заучивание детьми правил безопасного поведения, а воспитание у них навыков безопасного поведения в окружающей его обстановке.</w:t>
      </w:r>
    </w:p>
    <w:p w:rsidR="00552706" w:rsidRPr="00872036" w:rsidRDefault="00552706" w:rsidP="000B6586">
      <w:pPr>
        <w:numPr>
          <w:ilvl w:val="0"/>
          <w:numId w:val="29"/>
        </w:numPr>
        <w:jc w:val="both"/>
        <w:rPr>
          <w:rFonts w:eastAsia="Calibri"/>
          <w:lang w:eastAsia="en-US"/>
        </w:rPr>
      </w:pPr>
      <w:r w:rsidRPr="00872036">
        <w:rPr>
          <w:rFonts w:eastAsia="Calibri"/>
          <w:lang w:eastAsia="en-US"/>
        </w:rPr>
        <w:t xml:space="preserve">Воспитатели и родители не должны ограничиваться словами и показом </w:t>
      </w:r>
      <w:proofErr w:type="gramStart"/>
      <w:r w:rsidRPr="00872036">
        <w:rPr>
          <w:rFonts w:eastAsia="Calibri"/>
          <w:lang w:eastAsia="en-US"/>
        </w:rPr>
        <w:t>картинок(</w:t>
      </w:r>
      <w:proofErr w:type="gramEnd"/>
      <w:r w:rsidRPr="00872036">
        <w:rPr>
          <w:rFonts w:eastAsia="Calibri"/>
          <w:lang w:eastAsia="en-US"/>
        </w:rPr>
        <w:t>хотя это тоже важно). С детьми надо рассматривать и анализировать различные жизненные ситуации, если возможно, проигрывать их в реальной обстановке.</w:t>
      </w:r>
    </w:p>
    <w:p w:rsidR="00552706" w:rsidRPr="00872036" w:rsidRDefault="00552706" w:rsidP="000B6586">
      <w:pPr>
        <w:numPr>
          <w:ilvl w:val="0"/>
          <w:numId w:val="29"/>
        </w:numPr>
        <w:jc w:val="both"/>
        <w:rPr>
          <w:rFonts w:eastAsia="Calibri"/>
          <w:lang w:eastAsia="en-US"/>
        </w:rPr>
      </w:pPr>
      <w:r w:rsidRPr="00872036">
        <w:rPr>
          <w:rFonts w:eastAsia="Calibri"/>
          <w:lang w:eastAsia="en-US"/>
        </w:rPr>
        <w:lastRenderedPageBreak/>
        <w:t>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552706" w:rsidRPr="00872036" w:rsidRDefault="00552706" w:rsidP="000B6586">
      <w:pPr>
        <w:numPr>
          <w:ilvl w:val="0"/>
          <w:numId w:val="29"/>
        </w:numPr>
        <w:jc w:val="both"/>
        <w:rPr>
          <w:rFonts w:eastAsia="Calibri"/>
          <w:lang w:eastAsia="en-US"/>
        </w:rPr>
      </w:pPr>
      <w:r w:rsidRPr="00872036">
        <w:rPr>
          <w:rFonts w:eastAsia="Calibri"/>
          <w:lang w:eastAsia="en-US"/>
        </w:rPr>
        <w:t>Развивать качества ребенка: его координацию, внимание, наблюдательность, реакциюи т.д. Эти качества очень нужны и для безопасного поведения.</w:t>
      </w:r>
    </w:p>
    <w:p w:rsidR="00552706" w:rsidRPr="00872036" w:rsidRDefault="00552706" w:rsidP="00014D6E">
      <w:pPr>
        <w:jc w:val="both"/>
        <w:rPr>
          <w:rFonts w:eastAsia="Calibri"/>
          <w:b/>
          <w:lang w:eastAsia="en-US"/>
        </w:rPr>
      </w:pPr>
      <w:r w:rsidRPr="00872036">
        <w:rPr>
          <w:rFonts w:eastAsia="Calibri"/>
          <w:b/>
          <w:lang w:eastAsia="en-US"/>
        </w:rPr>
        <w:t xml:space="preserve">Примерное содержание работы </w:t>
      </w:r>
    </w:p>
    <w:p w:rsidR="00552706" w:rsidRPr="00872036" w:rsidRDefault="00552706" w:rsidP="00014D6E">
      <w:pPr>
        <w:jc w:val="both"/>
        <w:rPr>
          <w:rFonts w:eastAsia="Calibri"/>
          <w:b/>
          <w:lang w:eastAsia="en-US"/>
        </w:rPr>
      </w:pPr>
      <w:r w:rsidRPr="00872036">
        <w:rPr>
          <w:rFonts w:eastAsia="Calibri"/>
          <w:b/>
          <w:lang w:eastAsia="en-US"/>
        </w:rPr>
        <w:t xml:space="preserve">1) Ребенок и другие люди: </w:t>
      </w:r>
    </w:p>
    <w:p w:rsidR="00552706" w:rsidRPr="00872036" w:rsidRDefault="00552706" w:rsidP="000B6586">
      <w:pPr>
        <w:numPr>
          <w:ilvl w:val="0"/>
          <w:numId w:val="30"/>
        </w:numPr>
        <w:jc w:val="both"/>
        <w:rPr>
          <w:rFonts w:eastAsia="Calibri"/>
          <w:lang w:eastAsia="en-US"/>
        </w:rPr>
      </w:pPr>
      <w:r w:rsidRPr="00872036">
        <w:rPr>
          <w:rFonts w:eastAsia="Calibri"/>
          <w:lang w:eastAsia="en-US"/>
        </w:rPr>
        <w:t xml:space="preserve">О несовпадении приятной внешности и добрых намерений. </w:t>
      </w:r>
    </w:p>
    <w:p w:rsidR="00552706" w:rsidRPr="00872036" w:rsidRDefault="00552706" w:rsidP="000B6586">
      <w:pPr>
        <w:numPr>
          <w:ilvl w:val="0"/>
          <w:numId w:val="30"/>
        </w:numPr>
        <w:jc w:val="both"/>
        <w:rPr>
          <w:rFonts w:eastAsia="Calibri"/>
          <w:lang w:eastAsia="en-US"/>
        </w:rPr>
      </w:pPr>
      <w:r w:rsidRPr="00872036">
        <w:rPr>
          <w:rFonts w:eastAsia="Calibri"/>
          <w:lang w:eastAsia="en-US"/>
        </w:rPr>
        <w:t xml:space="preserve">Опасные ситуации контактов с незнакомыми людьми. </w:t>
      </w:r>
    </w:p>
    <w:p w:rsidR="00552706" w:rsidRPr="00872036" w:rsidRDefault="00552706" w:rsidP="000B6586">
      <w:pPr>
        <w:numPr>
          <w:ilvl w:val="0"/>
          <w:numId w:val="30"/>
        </w:numPr>
        <w:jc w:val="both"/>
        <w:rPr>
          <w:rFonts w:eastAsia="Calibri"/>
          <w:lang w:eastAsia="en-US"/>
        </w:rPr>
      </w:pPr>
      <w:r w:rsidRPr="00872036">
        <w:rPr>
          <w:rFonts w:eastAsia="Calibri"/>
          <w:lang w:eastAsia="en-US"/>
        </w:rPr>
        <w:t xml:space="preserve">Ситуации насильственного поведения со стороны незнакомого взрослого. </w:t>
      </w:r>
    </w:p>
    <w:p w:rsidR="00552706" w:rsidRPr="00872036" w:rsidRDefault="00552706" w:rsidP="000B6586">
      <w:pPr>
        <w:numPr>
          <w:ilvl w:val="0"/>
          <w:numId w:val="30"/>
        </w:numPr>
        <w:jc w:val="both"/>
        <w:rPr>
          <w:rFonts w:eastAsia="Calibri"/>
          <w:lang w:eastAsia="en-US"/>
        </w:rPr>
      </w:pPr>
      <w:r w:rsidRPr="00872036">
        <w:rPr>
          <w:rFonts w:eastAsia="Calibri"/>
          <w:lang w:eastAsia="en-US"/>
        </w:rPr>
        <w:t xml:space="preserve">Ребенок и другие дети, в том числе подросток. </w:t>
      </w:r>
    </w:p>
    <w:p w:rsidR="00552706" w:rsidRPr="00872036" w:rsidRDefault="00552706" w:rsidP="000B6586">
      <w:pPr>
        <w:numPr>
          <w:ilvl w:val="0"/>
          <w:numId w:val="30"/>
        </w:numPr>
        <w:jc w:val="both"/>
        <w:rPr>
          <w:rFonts w:eastAsia="Calibri"/>
          <w:lang w:eastAsia="en-US"/>
        </w:rPr>
      </w:pPr>
      <w:r w:rsidRPr="00872036">
        <w:rPr>
          <w:rFonts w:eastAsia="Calibri"/>
          <w:lang w:eastAsia="en-US"/>
        </w:rPr>
        <w:t xml:space="preserve">Если «чужой» приходит в дом. </w:t>
      </w:r>
    </w:p>
    <w:p w:rsidR="00552706" w:rsidRPr="00872036" w:rsidRDefault="00552706" w:rsidP="000B6586">
      <w:pPr>
        <w:numPr>
          <w:ilvl w:val="0"/>
          <w:numId w:val="30"/>
        </w:numPr>
        <w:jc w:val="both"/>
        <w:rPr>
          <w:rFonts w:eastAsia="Calibri"/>
          <w:lang w:eastAsia="en-US"/>
        </w:rPr>
      </w:pPr>
      <w:r w:rsidRPr="00872036">
        <w:rPr>
          <w:rFonts w:eastAsia="Calibri"/>
          <w:lang w:eastAsia="en-US"/>
        </w:rPr>
        <w:t xml:space="preserve">Ребенок как объект сексуального насилия. </w:t>
      </w:r>
    </w:p>
    <w:p w:rsidR="00552706" w:rsidRPr="00872036" w:rsidRDefault="00552706" w:rsidP="00014D6E">
      <w:pPr>
        <w:jc w:val="both"/>
        <w:rPr>
          <w:rFonts w:eastAsia="Calibri"/>
          <w:b/>
          <w:lang w:eastAsia="en-US"/>
        </w:rPr>
      </w:pPr>
      <w:r w:rsidRPr="00872036">
        <w:rPr>
          <w:rFonts w:eastAsia="Calibri"/>
          <w:b/>
          <w:lang w:eastAsia="en-US"/>
        </w:rPr>
        <w:t xml:space="preserve">2) Ребенок и природа: </w:t>
      </w:r>
    </w:p>
    <w:p w:rsidR="00552706" w:rsidRPr="00872036" w:rsidRDefault="00552706" w:rsidP="000B6586">
      <w:pPr>
        <w:numPr>
          <w:ilvl w:val="0"/>
          <w:numId w:val="31"/>
        </w:numPr>
        <w:jc w:val="both"/>
        <w:rPr>
          <w:rFonts w:eastAsia="Calibri"/>
          <w:lang w:eastAsia="en-US"/>
        </w:rPr>
      </w:pPr>
      <w:r w:rsidRPr="00872036">
        <w:rPr>
          <w:rFonts w:eastAsia="Calibri"/>
          <w:lang w:eastAsia="en-US"/>
        </w:rPr>
        <w:t xml:space="preserve">В природе все взаимосвязано. </w:t>
      </w:r>
    </w:p>
    <w:p w:rsidR="00552706" w:rsidRPr="00872036" w:rsidRDefault="00552706" w:rsidP="000B6586">
      <w:pPr>
        <w:numPr>
          <w:ilvl w:val="0"/>
          <w:numId w:val="31"/>
        </w:numPr>
        <w:jc w:val="both"/>
        <w:rPr>
          <w:rFonts w:eastAsia="Calibri"/>
          <w:lang w:eastAsia="en-US"/>
        </w:rPr>
      </w:pPr>
      <w:r w:rsidRPr="00872036">
        <w:rPr>
          <w:rFonts w:eastAsia="Calibri"/>
          <w:lang w:eastAsia="en-US"/>
        </w:rPr>
        <w:t xml:space="preserve">Загрязнение окружающей среды. </w:t>
      </w:r>
    </w:p>
    <w:p w:rsidR="00552706" w:rsidRPr="00872036" w:rsidRDefault="00552706" w:rsidP="000B6586">
      <w:pPr>
        <w:numPr>
          <w:ilvl w:val="0"/>
          <w:numId w:val="31"/>
        </w:numPr>
        <w:jc w:val="both"/>
        <w:rPr>
          <w:rFonts w:eastAsia="Calibri"/>
          <w:lang w:eastAsia="en-US"/>
        </w:rPr>
      </w:pPr>
      <w:r w:rsidRPr="00872036">
        <w:rPr>
          <w:rFonts w:eastAsia="Calibri"/>
          <w:lang w:eastAsia="en-US"/>
        </w:rPr>
        <w:t xml:space="preserve">Ухудшение экологической ситуации. </w:t>
      </w:r>
    </w:p>
    <w:p w:rsidR="00552706" w:rsidRPr="00872036" w:rsidRDefault="00552706" w:rsidP="000B6586">
      <w:pPr>
        <w:numPr>
          <w:ilvl w:val="0"/>
          <w:numId w:val="31"/>
        </w:numPr>
        <w:jc w:val="both"/>
        <w:rPr>
          <w:rFonts w:eastAsia="Calibri"/>
          <w:lang w:eastAsia="en-US"/>
        </w:rPr>
      </w:pPr>
      <w:r w:rsidRPr="00872036">
        <w:rPr>
          <w:rFonts w:eastAsia="Calibri"/>
          <w:lang w:eastAsia="en-US"/>
        </w:rPr>
        <w:t xml:space="preserve">Бережное отношение к живой природе. </w:t>
      </w:r>
    </w:p>
    <w:p w:rsidR="00552706" w:rsidRPr="00872036" w:rsidRDefault="00552706" w:rsidP="000B6586">
      <w:pPr>
        <w:numPr>
          <w:ilvl w:val="0"/>
          <w:numId w:val="31"/>
        </w:numPr>
        <w:jc w:val="both"/>
        <w:rPr>
          <w:rFonts w:eastAsia="Calibri"/>
          <w:lang w:eastAsia="en-US"/>
        </w:rPr>
      </w:pPr>
      <w:r w:rsidRPr="00872036">
        <w:rPr>
          <w:rFonts w:eastAsia="Calibri"/>
          <w:lang w:eastAsia="en-US"/>
        </w:rPr>
        <w:t xml:space="preserve">Ядовитые растения. </w:t>
      </w:r>
    </w:p>
    <w:p w:rsidR="00552706" w:rsidRPr="00872036" w:rsidRDefault="00552706" w:rsidP="000B6586">
      <w:pPr>
        <w:numPr>
          <w:ilvl w:val="0"/>
          <w:numId w:val="31"/>
        </w:numPr>
        <w:jc w:val="both"/>
        <w:rPr>
          <w:rFonts w:eastAsia="Calibri"/>
          <w:lang w:eastAsia="en-US"/>
        </w:rPr>
      </w:pPr>
      <w:r w:rsidRPr="00872036">
        <w:rPr>
          <w:rFonts w:eastAsia="Calibri"/>
          <w:lang w:eastAsia="en-US"/>
        </w:rPr>
        <w:t xml:space="preserve">Контакты с животными. </w:t>
      </w:r>
    </w:p>
    <w:p w:rsidR="00552706" w:rsidRPr="00872036" w:rsidRDefault="00552706" w:rsidP="000B6586">
      <w:pPr>
        <w:numPr>
          <w:ilvl w:val="0"/>
          <w:numId w:val="31"/>
        </w:numPr>
        <w:jc w:val="both"/>
        <w:rPr>
          <w:rFonts w:eastAsia="Calibri"/>
          <w:lang w:eastAsia="en-US"/>
        </w:rPr>
      </w:pPr>
      <w:r w:rsidRPr="00872036">
        <w:rPr>
          <w:rFonts w:eastAsia="Calibri"/>
          <w:lang w:eastAsia="en-US"/>
        </w:rPr>
        <w:t xml:space="preserve">Восстановление окружающей среды. </w:t>
      </w:r>
    </w:p>
    <w:p w:rsidR="00552706" w:rsidRPr="00872036" w:rsidRDefault="00552706" w:rsidP="00014D6E">
      <w:pPr>
        <w:jc w:val="both"/>
        <w:rPr>
          <w:rFonts w:eastAsia="Calibri"/>
          <w:b/>
          <w:lang w:eastAsia="en-US"/>
        </w:rPr>
      </w:pPr>
      <w:r w:rsidRPr="00872036">
        <w:rPr>
          <w:rFonts w:eastAsia="Calibri"/>
          <w:b/>
          <w:lang w:eastAsia="en-US"/>
        </w:rPr>
        <w:t xml:space="preserve">3) Ребенок дома: </w:t>
      </w:r>
    </w:p>
    <w:p w:rsidR="00552706" w:rsidRPr="00872036" w:rsidRDefault="00552706" w:rsidP="000B6586">
      <w:pPr>
        <w:numPr>
          <w:ilvl w:val="0"/>
          <w:numId w:val="32"/>
        </w:numPr>
        <w:jc w:val="both"/>
        <w:rPr>
          <w:rFonts w:eastAsia="Calibri"/>
          <w:lang w:eastAsia="en-US"/>
        </w:rPr>
      </w:pPr>
      <w:r w:rsidRPr="00872036">
        <w:rPr>
          <w:rFonts w:eastAsia="Calibri"/>
          <w:lang w:eastAsia="en-US"/>
        </w:rPr>
        <w:t xml:space="preserve">Прямые запреты и умение правильно обращаться с некоторыми предметами. </w:t>
      </w:r>
    </w:p>
    <w:p w:rsidR="00552706" w:rsidRPr="00872036" w:rsidRDefault="00552706" w:rsidP="000B6586">
      <w:pPr>
        <w:numPr>
          <w:ilvl w:val="0"/>
          <w:numId w:val="32"/>
        </w:numPr>
        <w:jc w:val="both"/>
        <w:rPr>
          <w:rFonts w:eastAsia="Calibri"/>
          <w:lang w:eastAsia="en-US"/>
        </w:rPr>
      </w:pPr>
      <w:r w:rsidRPr="00872036">
        <w:rPr>
          <w:rFonts w:eastAsia="Calibri"/>
          <w:lang w:eastAsia="en-US"/>
        </w:rPr>
        <w:t xml:space="preserve">Открытое окно, балкон как источник опасности. </w:t>
      </w:r>
    </w:p>
    <w:p w:rsidR="00552706" w:rsidRPr="00872036" w:rsidRDefault="00552706" w:rsidP="000B6586">
      <w:pPr>
        <w:numPr>
          <w:ilvl w:val="0"/>
          <w:numId w:val="32"/>
        </w:numPr>
        <w:jc w:val="both"/>
        <w:rPr>
          <w:rFonts w:eastAsia="Calibri"/>
          <w:lang w:eastAsia="en-US"/>
        </w:rPr>
      </w:pPr>
      <w:r w:rsidRPr="00872036">
        <w:rPr>
          <w:rFonts w:eastAsia="Calibri"/>
          <w:lang w:eastAsia="en-US"/>
        </w:rPr>
        <w:t xml:space="preserve">Экстремальные ситуации в быту. </w:t>
      </w:r>
    </w:p>
    <w:p w:rsidR="00552706" w:rsidRPr="00872036" w:rsidRDefault="00552706" w:rsidP="00014D6E">
      <w:pPr>
        <w:jc w:val="both"/>
        <w:rPr>
          <w:rFonts w:eastAsia="Calibri"/>
          <w:b/>
          <w:lang w:eastAsia="en-US"/>
        </w:rPr>
      </w:pPr>
      <w:r w:rsidRPr="00872036">
        <w:rPr>
          <w:rFonts w:eastAsia="Calibri"/>
          <w:b/>
          <w:lang w:eastAsia="en-US"/>
        </w:rPr>
        <w:t xml:space="preserve">4) Ребенок и улица: </w:t>
      </w:r>
    </w:p>
    <w:p w:rsidR="00552706" w:rsidRPr="00872036" w:rsidRDefault="00552706" w:rsidP="000B6586">
      <w:pPr>
        <w:numPr>
          <w:ilvl w:val="0"/>
          <w:numId w:val="33"/>
        </w:numPr>
        <w:jc w:val="both"/>
        <w:rPr>
          <w:rFonts w:eastAsia="Calibri"/>
          <w:lang w:eastAsia="en-US"/>
        </w:rPr>
      </w:pPr>
      <w:r w:rsidRPr="00872036">
        <w:rPr>
          <w:rFonts w:eastAsia="Calibri"/>
          <w:lang w:eastAsia="en-US"/>
        </w:rPr>
        <w:t xml:space="preserve">Устройство проезжей части. </w:t>
      </w:r>
    </w:p>
    <w:p w:rsidR="00552706" w:rsidRPr="00872036" w:rsidRDefault="00552706" w:rsidP="000B6586">
      <w:pPr>
        <w:numPr>
          <w:ilvl w:val="0"/>
          <w:numId w:val="33"/>
        </w:numPr>
        <w:jc w:val="both"/>
        <w:rPr>
          <w:rFonts w:eastAsia="Calibri"/>
          <w:lang w:eastAsia="en-US"/>
        </w:rPr>
      </w:pPr>
      <w:r w:rsidRPr="00872036">
        <w:rPr>
          <w:rFonts w:eastAsia="Calibri"/>
          <w:lang w:eastAsia="en-US"/>
        </w:rPr>
        <w:t xml:space="preserve">Дорожные знаки для водителей и пешеходов. </w:t>
      </w:r>
    </w:p>
    <w:p w:rsidR="00552706" w:rsidRPr="00872036" w:rsidRDefault="00552706" w:rsidP="000B6586">
      <w:pPr>
        <w:numPr>
          <w:ilvl w:val="0"/>
          <w:numId w:val="33"/>
        </w:numPr>
        <w:jc w:val="both"/>
        <w:rPr>
          <w:rFonts w:eastAsia="Calibri"/>
          <w:lang w:eastAsia="en-US"/>
        </w:rPr>
      </w:pPr>
      <w:r w:rsidRPr="00872036">
        <w:rPr>
          <w:rFonts w:eastAsia="Calibri"/>
          <w:lang w:eastAsia="en-US"/>
        </w:rPr>
        <w:t xml:space="preserve">Правила езды на велосипеде. </w:t>
      </w:r>
    </w:p>
    <w:p w:rsidR="00552706" w:rsidRPr="00872036" w:rsidRDefault="00552706" w:rsidP="000B6586">
      <w:pPr>
        <w:numPr>
          <w:ilvl w:val="0"/>
          <w:numId w:val="33"/>
        </w:numPr>
        <w:jc w:val="both"/>
        <w:rPr>
          <w:rFonts w:eastAsia="Calibri"/>
          <w:lang w:eastAsia="en-US"/>
        </w:rPr>
      </w:pPr>
      <w:r w:rsidRPr="00872036">
        <w:rPr>
          <w:rFonts w:eastAsia="Calibri"/>
          <w:lang w:eastAsia="en-US"/>
        </w:rPr>
        <w:t xml:space="preserve">О работе ГИБДД. </w:t>
      </w:r>
    </w:p>
    <w:p w:rsidR="00552706" w:rsidRPr="00872036" w:rsidRDefault="00552706" w:rsidP="000B6586">
      <w:pPr>
        <w:numPr>
          <w:ilvl w:val="0"/>
          <w:numId w:val="33"/>
        </w:numPr>
        <w:jc w:val="both"/>
        <w:rPr>
          <w:rFonts w:eastAsia="Calibri"/>
          <w:lang w:eastAsia="en-US"/>
        </w:rPr>
      </w:pPr>
      <w:r w:rsidRPr="00872036">
        <w:rPr>
          <w:rFonts w:eastAsia="Calibri"/>
          <w:lang w:eastAsia="en-US"/>
        </w:rPr>
        <w:t xml:space="preserve">Милиционер- регулировщик. </w:t>
      </w:r>
    </w:p>
    <w:p w:rsidR="00552706" w:rsidRPr="00872036" w:rsidRDefault="00552706" w:rsidP="000B6586">
      <w:pPr>
        <w:numPr>
          <w:ilvl w:val="0"/>
          <w:numId w:val="33"/>
        </w:numPr>
        <w:jc w:val="both"/>
        <w:rPr>
          <w:rFonts w:eastAsia="Calibri"/>
          <w:lang w:eastAsia="en-US"/>
        </w:rPr>
      </w:pPr>
      <w:r w:rsidRPr="00872036">
        <w:rPr>
          <w:rFonts w:eastAsia="Calibri"/>
          <w:lang w:eastAsia="en-US"/>
        </w:rPr>
        <w:t xml:space="preserve">Правила поведения в транспорте. </w:t>
      </w:r>
    </w:p>
    <w:p w:rsidR="00552706" w:rsidRPr="00872036" w:rsidRDefault="00552706" w:rsidP="000B6586">
      <w:pPr>
        <w:numPr>
          <w:ilvl w:val="0"/>
          <w:numId w:val="33"/>
        </w:numPr>
        <w:jc w:val="both"/>
        <w:rPr>
          <w:rFonts w:eastAsia="Calibri"/>
          <w:lang w:eastAsia="en-US"/>
        </w:rPr>
      </w:pPr>
      <w:r w:rsidRPr="00872036">
        <w:rPr>
          <w:rFonts w:eastAsia="Calibri"/>
          <w:lang w:eastAsia="en-US"/>
        </w:rPr>
        <w:t xml:space="preserve">Если ребенок потерялся на улице. </w:t>
      </w:r>
    </w:p>
    <w:p w:rsidR="00552706" w:rsidRPr="00872036" w:rsidRDefault="00552706" w:rsidP="00014D6E">
      <w:pPr>
        <w:ind w:left="720"/>
        <w:jc w:val="both"/>
        <w:rPr>
          <w:rFonts w:eastAsia="Calibri"/>
          <w:lang w:eastAsia="en-US"/>
        </w:rPr>
      </w:pPr>
    </w:p>
    <w:p w:rsidR="00552706" w:rsidRPr="00872036" w:rsidRDefault="00552706" w:rsidP="00014D6E">
      <w:pPr>
        <w:pStyle w:val="afd"/>
        <w:jc w:val="both"/>
        <w:rPr>
          <w:rFonts w:ascii="Times New Roman" w:eastAsia="Times New Roman" w:hAnsi="Times New Roman" w:cs="Times New Roman"/>
          <w:b/>
          <w:sz w:val="24"/>
          <w:szCs w:val="24"/>
        </w:rPr>
      </w:pPr>
      <w:r w:rsidRPr="00872036">
        <w:rPr>
          <w:rFonts w:ascii="Times New Roman" w:hAnsi="Times New Roman" w:cs="Times New Roman"/>
          <w:b/>
          <w:sz w:val="24"/>
          <w:szCs w:val="24"/>
        </w:rPr>
        <w:t>2.</w:t>
      </w:r>
      <w:proofErr w:type="gramStart"/>
      <w:r w:rsidRPr="00872036">
        <w:rPr>
          <w:rFonts w:ascii="Times New Roman" w:hAnsi="Times New Roman" w:cs="Times New Roman"/>
          <w:b/>
          <w:sz w:val="24"/>
          <w:szCs w:val="24"/>
        </w:rPr>
        <w:t>4.Развитие</w:t>
      </w:r>
      <w:proofErr w:type="gramEnd"/>
      <w:r w:rsidRPr="00872036">
        <w:rPr>
          <w:rFonts w:ascii="Times New Roman" w:hAnsi="Times New Roman" w:cs="Times New Roman"/>
          <w:b/>
          <w:sz w:val="24"/>
          <w:szCs w:val="24"/>
        </w:rPr>
        <w:t xml:space="preserve"> трудовой деятельности. </w:t>
      </w:r>
    </w:p>
    <w:p w:rsidR="00552706" w:rsidRPr="00872036" w:rsidRDefault="00552706" w:rsidP="00014D6E">
      <w:pPr>
        <w:pStyle w:val="afd"/>
        <w:jc w:val="both"/>
        <w:rPr>
          <w:rFonts w:ascii="Times New Roman" w:hAnsi="Times New Roman" w:cs="Times New Roman"/>
          <w:b/>
          <w:sz w:val="24"/>
          <w:szCs w:val="24"/>
        </w:rPr>
      </w:pP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b/>
          <w:sz w:val="24"/>
          <w:szCs w:val="24"/>
        </w:rPr>
        <w:t>Цель:</w:t>
      </w:r>
      <w:r w:rsidRPr="00872036">
        <w:rPr>
          <w:rFonts w:ascii="Times New Roman" w:hAnsi="Times New Roman" w:cs="Times New Roman"/>
          <w:sz w:val="24"/>
          <w:szCs w:val="24"/>
        </w:rPr>
        <w:t xml:space="preserve"> формирование положительного отношения к труду. </w:t>
      </w:r>
    </w:p>
    <w:p w:rsidR="00552706" w:rsidRPr="00872036" w:rsidRDefault="00552706" w:rsidP="00014D6E">
      <w:pPr>
        <w:pStyle w:val="afd"/>
        <w:jc w:val="both"/>
        <w:rPr>
          <w:rFonts w:ascii="Times New Roman" w:hAnsi="Times New Roman" w:cs="Times New Roman"/>
          <w:b/>
          <w:sz w:val="24"/>
          <w:szCs w:val="24"/>
        </w:rPr>
      </w:pPr>
      <w:r w:rsidRPr="00872036">
        <w:rPr>
          <w:rFonts w:ascii="Times New Roman" w:hAnsi="Times New Roman" w:cs="Times New Roman"/>
          <w:b/>
          <w:sz w:val="24"/>
          <w:szCs w:val="24"/>
        </w:rPr>
        <w:t xml:space="preserve">Задачи: </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1) Воспитание в детях уважительного отношения к труженику и результатам его труда, желания подражать ему в своей деятельности, проявлять нравственные качества. (Решение этой задачи должно привести к развитию осознания важности труда для общества). </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2) Обучение детей трудовым умениям, навыкам организации и планирования своего труда, осуществлению самоконтроля и самооценки. (Решение этой задачи должно привести к формированию интереса к овладению новыми навыками, ощущению радости от своих умений, самостоятельности). </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3) Воспитание нравственно-волевых качеств (настойчивости, целеустремленности, ответственности за результат своей деятельности), привычки к трудовому усилию. (Это должно привести к формированию у детей готовности к труду, развитию самостоятельности). </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4) Воспитание нравственных мотивов деятельности, побуждающих включаться в труд при необходимости. (Действие этих мотивов должно вызывать у ребенка активное стремление к получению качественного результата, ощущению радости от собственного труда). </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5) Воспитание гуманного отношения к окружающим: умения и желания включаться в совместный труд со сверстниками, проявлять доброжелательность, активность и инициативу, стремление к качественному выполнению общего дела, осознания себя как члена детского общества. </w:t>
      </w:r>
    </w:p>
    <w:p w:rsidR="00552706" w:rsidRPr="00872036" w:rsidRDefault="00552706" w:rsidP="00014D6E">
      <w:pPr>
        <w:jc w:val="both"/>
        <w:rPr>
          <w:rFonts w:eastAsia="Calibri"/>
          <w:b/>
          <w:lang w:eastAsia="en-US"/>
        </w:rPr>
      </w:pPr>
      <w:r w:rsidRPr="00872036">
        <w:rPr>
          <w:rFonts w:eastAsia="Calibri"/>
          <w:b/>
          <w:lang w:eastAsia="en-US"/>
        </w:rPr>
        <w:t xml:space="preserve">Компоненты трудовой деятельности. </w:t>
      </w:r>
    </w:p>
    <w:p w:rsidR="00552706" w:rsidRPr="00872036" w:rsidRDefault="00552706" w:rsidP="00014D6E">
      <w:pPr>
        <w:jc w:val="both"/>
        <w:rPr>
          <w:rFonts w:eastAsia="Calibri"/>
          <w:lang w:eastAsia="en-US"/>
        </w:rPr>
      </w:pPr>
      <w:r w:rsidRPr="00872036">
        <w:rPr>
          <w:rFonts w:eastAsia="Calibri"/>
          <w:lang w:eastAsia="en-US"/>
        </w:rPr>
        <w:t xml:space="preserve">1) Планирование и контроль (умение ставить перед собой цель возникает у детей в среднем дошкольном возрасте). </w:t>
      </w:r>
    </w:p>
    <w:p w:rsidR="00552706" w:rsidRPr="00872036" w:rsidRDefault="00552706" w:rsidP="00014D6E">
      <w:pPr>
        <w:jc w:val="both"/>
        <w:rPr>
          <w:rFonts w:eastAsia="Calibri"/>
          <w:lang w:eastAsia="en-US"/>
        </w:rPr>
      </w:pPr>
      <w:r w:rsidRPr="00872036">
        <w:rPr>
          <w:rFonts w:eastAsia="Calibri"/>
          <w:lang w:eastAsia="en-US"/>
        </w:rPr>
        <w:lastRenderedPageBreak/>
        <w:t xml:space="preserve">2) Оценка достигнутого результата с точки зрения его важности для самого ребенка и для всей группы. </w:t>
      </w:r>
    </w:p>
    <w:p w:rsidR="00552706" w:rsidRPr="00872036" w:rsidRDefault="00552706" w:rsidP="00014D6E">
      <w:pPr>
        <w:jc w:val="both"/>
        <w:rPr>
          <w:rFonts w:eastAsia="Calibri"/>
          <w:lang w:eastAsia="en-US"/>
        </w:rPr>
      </w:pPr>
      <w:r w:rsidRPr="00872036">
        <w:rPr>
          <w:rFonts w:eastAsia="Calibri"/>
          <w:lang w:eastAsia="en-US"/>
        </w:rPr>
        <w:t xml:space="preserve">3) Мотивы, побуждающие детей к труду: </w:t>
      </w:r>
    </w:p>
    <w:p w:rsidR="00552706" w:rsidRPr="00872036" w:rsidRDefault="00552706" w:rsidP="000B6586">
      <w:pPr>
        <w:numPr>
          <w:ilvl w:val="0"/>
          <w:numId w:val="34"/>
        </w:numPr>
        <w:jc w:val="both"/>
        <w:rPr>
          <w:rFonts w:eastAsia="Calibri"/>
          <w:lang w:eastAsia="en-US"/>
        </w:rPr>
      </w:pPr>
      <w:r w:rsidRPr="00872036">
        <w:rPr>
          <w:rFonts w:eastAsia="Calibri"/>
          <w:lang w:eastAsia="en-US"/>
        </w:rPr>
        <w:t xml:space="preserve">интерес к процессу действий; </w:t>
      </w:r>
    </w:p>
    <w:p w:rsidR="00552706" w:rsidRPr="00872036" w:rsidRDefault="00552706" w:rsidP="000B6586">
      <w:pPr>
        <w:numPr>
          <w:ilvl w:val="0"/>
          <w:numId w:val="34"/>
        </w:numPr>
        <w:jc w:val="both"/>
        <w:rPr>
          <w:rFonts w:eastAsia="Calibri"/>
          <w:lang w:eastAsia="en-US"/>
        </w:rPr>
      </w:pPr>
      <w:r w:rsidRPr="00872036">
        <w:rPr>
          <w:rFonts w:eastAsia="Calibri"/>
          <w:lang w:eastAsia="en-US"/>
        </w:rPr>
        <w:t xml:space="preserve">интерес к будущему результату; </w:t>
      </w:r>
    </w:p>
    <w:p w:rsidR="00552706" w:rsidRPr="00872036" w:rsidRDefault="00552706" w:rsidP="000B6586">
      <w:pPr>
        <w:numPr>
          <w:ilvl w:val="0"/>
          <w:numId w:val="34"/>
        </w:numPr>
        <w:jc w:val="both"/>
        <w:rPr>
          <w:rFonts w:eastAsia="Calibri"/>
          <w:lang w:eastAsia="en-US"/>
        </w:rPr>
      </w:pPr>
      <w:r w:rsidRPr="00872036">
        <w:rPr>
          <w:rFonts w:eastAsia="Calibri"/>
          <w:lang w:eastAsia="en-US"/>
        </w:rPr>
        <w:t xml:space="preserve">интерес к овладению новыми навыками; </w:t>
      </w:r>
    </w:p>
    <w:p w:rsidR="00552706" w:rsidRPr="00872036" w:rsidRDefault="00552706" w:rsidP="000B6586">
      <w:pPr>
        <w:numPr>
          <w:ilvl w:val="0"/>
          <w:numId w:val="34"/>
        </w:numPr>
        <w:jc w:val="both"/>
        <w:rPr>
          <w:rFonts w:eastAsia="Calibri"/>
          <w:lang w:eastAsia="en-US"/>
        </w:rPr>
      </w:pPr>
      <w:r w:rsidRPr="00872036">
        <w:rPr>
          <w:rFonts w:eastAsia="Calibri"/>
          <w:lang w:eastAsia="en-US"/>
        </w:rPr>
        <w:t xml:space="preserve">соучастие в труде совместно с взрослыми; </w:t>
      </w:r>
    </w:p>
    <w:p w:rsidR="00552706" w:rsidRPr="00872036" w:rsidRDefault="00552706" w:rsidP="000B6586">
      <w:pPr>
        <w:numPr>
          <w:ilvl w:val="0"/>
          <w:numId w:val="34"/>
        </w:numPr>
        <w:jc w:val="both"/>
        <w:rPr>
          <w:rFonts w:eastAsia="Calibri"/>
          <w:lang w:eastAsia="en-US"/>
        </w:rPr>
      </w:pPr>
      <w:r w:rsidRPr="00872036">
        <w:rPr>
          <w:rFonts w:eastAsia="Calibri"/>
          <w:lang w:eastAsia="en-US"/>
        </w:rPr>
        <w:t xml:space="preserve">осознание своих обязанностей; </w:t>
      </w:r>
    </w:p>
    <w:p w:rsidR="00552706" w:rsidRPr="00872036" w:rsidRDefault="00552706" w:rsidP="000B6586">
      <w:pPr>
        <w:numPr>
          <w:ilvl w:val="0"/>
          <w:numId w:val="34"/>
        </w:numPr>
        <w:jc w:val="both"/>
        <w:rPr>
          <w:rFonts w:eastAsia="Calibri"/>
          <w:lang w:eastAsia="en-US"/>
        </w:rPr>
      </w:pPr>
      <w:r w:rsidRPr="00872036">
        <w:rPr>
          <w:rFonts w:eastAsia="Calibri"/>
          <w:lang w:eastAsia="en-US"/>
        </w:rPr>
        <w:t xml:space="preserve">осознание смысла, общественной важности труда. Чем выше уровень развития трудовой деятельности, тем выше ее воспитательный потенциал. </w:t>
      </w:r>
    </w:p>
    <w:p w:rsidR="00552706" w:rsidRPr="00872036" w:rsidRDefault="00552706" w:rsidP="00014D6E">
      <w:pPr>
        <w:jc w:val="both"/>
        <w:rPr>
          <w:rFonts w:eastAsia="Calibri"/>
          <w:b/>
          <w:lang w:eastAsia="en-US"/>
        </w:rPr>
      </w:pPr>
      <w:r w:rsidRPr="00872036">
        <w:rPr>
          <w:rFonts w:eastAsia="Calibri"/>
          <w:b/>
          <w:lang w:eastAsia="en-US"/>
        </w:rPr>
        <w:t xml:space="preserve">Своеобразие трудовой деятельности детей: </w:t>
      </w:r>
    </w:p>
    <w:p w:rsidR="00552706" w:rsidRPr="00872036" w:rsidRDefault="00552706" w:rsidP="00014D6E">
      <w:pPr>
        <w:jc w:val="both"/>
        <w:rPr>
          <w:rFonts w:eastAsia="Calibri"/>
          <w:lang w:eastAsia="en-US"/>
        </w:rPr>
      </w:pPr>
      <w:r w:rsidRPr="00872036">
        <w:rPr>
          <w:rFonts w:eastAsia="Calibri"/>
          <w:lang w:eastAsia="en-US"/>
        </w:rPr>
        <w:t xml:space="preserve">1) «субъективная значимость труда», то есть оценка результата не с точки зрения выполненного объема работы, а с учетом проявления заботливости, настойчивости, затраченных трудовых или волевых усилий. </w:t>
      </w:r>
    </w:p>
    <w:p w:rsidR="00552706" w:rsidRPr="00872036" w:rsidRDefault="00552706" w:rsidP="00014D6E">
      <w:pPr>
        <w:jc w:val="both"/>
        <w:rPr>
          <w:rFonts w:eastAsia="Calibri"/>
          <w:lang w:eastAsia="en-US"/>
        </w:rPr>
      </w:pPr>
      <w:r w:rsidRPr="00872036">
        <w:rPr>
          <w:rFonts w:eastAsia="Calibri"/>
          <w:lang w:eastAsia="en-US"/>
        </w:rPr>
        <w:t xml:space="preserve">2) связь с игрой, которая проявляется: </w:t>
      </w:r>
    </w:p>
    <w:p w:rsidR="00552706" w:rsidRPr="00872036" w:rsidRDefault="00552706" w:rsidP="000B6586">
      <w:pPr>
        <w:numPr>
          <w:ilvl w:val="0"/>
          <w:numId w:val="35"/>
        </w:numPr>
        <w:jc w:val="both"/>
        <w:rPr>
          <w:rFonts w:eastAsia="Calibri"/>
          <w:lang w:eastAsia="en-US"/>
        </w:rPr>
      </w:pPr>
      <w:r w:rsidRPr="00872036">
        <w:rPr>
          <w:rFonts w:eastAsia="Calibri"/>
          <w:lang w:eastAsia="en-US"/>
        </w:rPr>
        <w:t xml:space="preserve">в манипулятивных действиях детей, исполняющих роли взрослых; </w:t>
      </w:r>
    </w:p>
    <w:p w:rsidR="00552706" w:rsidRPr="00872036" w:rsidRDefault="00552706" w:rsidP="000B6586">
      <w:pPr>
        <w:numPr>
          <w:ilvl w:val="0"/>
          <w:numId w:val="35"/>
        </w:numPr>
        <w:jc w:val="both"/>
        <w:rPr>
          <w:rFonts w:eastAsia="Calibri"/>
          <w:lang w:eastAsia="en-US"/>
        </w:rPr>
      </w:pPr>
      <w:r w:rsidRPr="00872036">
        <w:rPr>
          <w:rFonts w:eastAsia="Calibri"/>
          <w:lang w:eastAsia="en-US"/>
        </w:rPr>
        <w:t xml:space="preserve">в продуктивных действиях, составляющих сюжет игры; </w:t>
      </w:r>
    </w:p>
    <w:p w:rsidR="00552706" w:rsidRPr="00872036" w:rsidRDefault="00552706" w:rsidP="000B6586">
      <w:pPr>
        <w:numPr>
          <w:ilvl w:val="0"/>
          <w:numId w:val="35"/>
        </w:numPr>
        <w:jc w:val="both"/>
        <w:rPr>
          <w:rFonts w:eastAsia="Calibri"/>
          <w:lang w:eastAsia="en-US"/>
        </w:rPr>
      </w:pPr>
      <w:r w:rsidRPr="00872036">
        <w:rPr>
          <w:rFonts w:eastAsia="Calibri"/>
          <w:lang w:eastAsia="en-US"/>
        </w:rPr>
        <w:t xml:space="preserve">во включении игровых действий в трудовой процесс; </w:t>
      </w:r>
    </w:p>
    <w:p w:rsidR="00552706" w:rsidRPr="00872036" w:rsidRDefault="00552706" w:rsidP="000B6586">
      <w:pPr>
        <w:numPr>
          <w:ilvl w:val="0"/>
          <w:numId w:val="35"/>
        </w:numPr>
        <w:jc w:val="both"/>
        <w:rPr>
          <w:rFonts w:eastAsia="Calibri"/>
          <w:lang w:eastAsia="en-US"/>
        </w:rPr>
      </w:pPr>
      <w:r w:rsidRPr="00872036">
        <w:rPr>
          <w:rFonts w:eastAsia="Calibri"/>
          <w:lang w:eastAsia="en-US"/>
        </w:rPr>
        <w:t xml:space="preserve">в ролевом поведении ребенка, создающего образ труженика. </w:t>
      </w:r>
    </w:p>
    <w:p w:rsidR="00552706" w:rsidRPr="00872036" w:rsidRDefault="00552706" w:rsidP="00014D6E">
      <w:pPr>
        <w:jc w:val="both"/>
        <w:rPr>
          <w:rFonts w:eastAsia="Calibri"/>
          <w:b/>
          <w:lang w:eastAsia="en-US"/>
        </w:rPr>
      </w:pPr>
      <w:r w:rsidRPr="00872036">
        <w:rPr>
          <w:rFonts w:eastAsia="Calibri"/>
          <w:b/>
          <w:lang w:eastAsia="en-US"/>
        </w:rPr>
        <w:t xml:space="preserve">Виды труда: </w:t>
      </w:r>
    </w:p>
    <w:p w:rsidR="00552706" w:rsidRPr="00872036" w:rsidRDefault="00552706" w:rsidP="00014D6E">
      <w:pPr>
        <w:jc w:val="both"/>
        <w:rPr>
          <w:rFonts w:eastAsia="Calibri"/>
          <w:lang w:eastAsia="en-US"/>
        </w:rPr>
      </w:pPr>
      <w:r w:rsidRPr="00872036">
        <w:rPr>
          <w:rFonts w:eastAsia="Calibri"/>
          <w:lang w:eastAsia="en-US"/>
        </w:rPr>
        <w:t xml:space="preserve">1) Самообслуживание. </w:t>
      </w:r>
    </w:p>
    <w:p w:rsidR="00552706" w:rsidRPr="00872036" w:rsidRDefault="00552706" w:rsidP="00014D6E">
      <w:pPr>
        <w:jc w:val="both"/>
        <w:rPr>
          <w:rFonts w:eastAsia="Calibri"/>
          <w:lang w:eastAsia="en-US"/>
        </w:rPr>
      </w:pPr>
      <w:r w:rsidRPr="00872036">
        <w:rPr>
          <w:rFonts w:eastAsia="Calibri"/>
          <w:lang w:eastAsia="en-US"/>
        </w:rPr>
        <w:t xml:space="preserve">2) Хозяйственно-бытовой труд. </w:t>
      </w:r>
    </w:p>
    <w:p w:rsidR="00552706" w:rsidRPr="00872036" w:rsidRDefault="00552706" w:rsidP="00014D6E">
      <w:pPr>
        <w:jc w:val="both"/>
        <w:rPr>
          <w:rFonts w:eastAsia="Calibri"/>
          <w:lang w:eastAsia="en-US"/>
        </w:rPr>
      </w:pPr>
      <w:r w:rsidRPr="00872036">
        <w:rPr>
          <w:rFonts w:eastAsia="Calibri"/>
          <w:lang w:eastAsia="en-US"/>
        </w:rPr>
        <w:t xml:space="preserve">3) Труд в природе. </w:t>
      </w:r>
    </w:p>
    <w:p w:rsidR="00552706" w:rsidRPr="00872036" w:rsidRDefault="00552706" w:rsidP="00014D6E">
      <w:pPr>
        <w:jc w:val="both"/>
        <w:rPr>
          <w:rFonts w:eastAsia="Calibri"/>
          <w:lang w:eastAsia="en-US"/>
        </w:rPr>
      </w:pPr>
      <w:r w:rsidRPr="00872036">
        <w:rPr>
          <w:rFonts w:eastAsia="Calibri"/>
          <w:lang w:eastAsia="en-US"/>
        </w:rPr>
        <w:t xml:space="preserve">4) Ручной труд. </w:t>
      </w:r>
    </w:p>
    <w:p w:rsidR="00552706" w:rsidRPr="00872036" w:rsidRDefault="00552706" w:rsidP="00014D6E">
      <w:pPr>
        <w:jc w:val="both"/>
        <w:rPr>
          <w:rFonts w:eastAsia="Calibri"/>
          <w:lang w:eastAsia="en-US"/>
        </w:rPr>
      </w:pPr>
      <w:r w:rsidRPr="00872036">
        <w:rPr>
          <w:rFonts w:eastAsia="Calibri"/>
          <w:lang w:eastAsia="en-US"/>
        </w:rPr>
        <w:t xml:space="preserve">5) Ознакомление с трудом взрослых. </w:t>
      </w:r>
    </w:p>
    <w:p w:rsidR="00552706" w:rsidRPr="00872036" w:rsidRDefault="00552706" w:rsidP="00014D6E">
      <w:pPr>
        <w:jc w:val="both"/>
        <w:rPr>
          <w:rFonts w:eastAsia="Calibri"/>
          <w:b/>
          <w:lang w:eastAsia="en-US"/>
        </w:rPr>
      </w:pPr>
      <w:r w:rsidRPr="00872036">
        <w:rPr>
          <w:rFonts w:eastAsia="Calibri"/>
          <w:b/>
          <w:lang w:eastAsia="en-US"/>
        </w:rPr>
        <w:t xml:space="preserve">Формы организации трудовой деятельности: </w:t>
      </w:r>
    </w:p>
    <w:p w:rsidR="00552706" w:rsidRPr="00872036" w:rsidRDefault="00552706" w:rsidP="00014D6E">
      <w:pPr>
        <w:jc w:val="both"/>
        <w:rPr>
          <w:rFonts w:eastAsia="Calibri"/>
          <w:lang w:eastAsia="en-US"/>
        </w:rPr>
      </w:pPr>
      <w:r w:rsidRPr="00872036">
        <w:rPr>
          <w:rFonts w:eastAsia="Calibri"/>
          <w:lang w:eastAsia="en-US"/>
        </w:rPr>
        <w:t xml:space="preserve">1) Поручения: </w:t>
      </w:r>
    </w:p>
    <w:p w:rsidR="00552706" w:rsidRPr="00872036" w:rsidRDefault="00552706" w:rsidP="000B6586">
      <w:pPr>
        <w:numPr>
          <w:ilvl w:val="0"/>
          <w:numId w:val="36"/>
        </w:numPr>
        <w:jc w:val="both"/>
        <w:rPr>
          <w:rFonts w:eastAsia="Calibri"/>
          <w:lang w:eastAsia="en-US"/>
        </w:rPr>
      </w:pPr>
      <w:r w:rsidRPr="00872036">
        <w:rPr>
          <w:rFonts w:eastAsia="Calibri"/>
          <w:lang w:eastAsia="en-US"/>
        </w:rPr>
        <w:t xml:space="preserve">простые и сложные; </w:t>
      </w:r>
    </w:p>
    <w:p w:rsidR="00552706" w:rsidRPr="00872036" w:rsidRDefault="00552706" w:rsidP="000B6586">
      <w:pPr>
        <w:numPr>
          <w:ilvl w:val="0"/>
          <w:numId w:val="36"/>
        </w:numPr>
        <w:jc w:val="both"/>
        <w:rPr>
          <w:rFonts w:eastAsia="Calibri"/>
          <w:lang w:eastAsia="en-US"/>
        </w:rPr>
      </w:pPr>
      <w:r w:rsidRPr="00872036">
        <w:rPr>
          <w:rFonts w:eastAsia="Calibri"/>
          <w:lang w:eastAsia="en-US"/>
        </w:rPr>
        <w:t xml:space="preserve">эпизодические и длительные; </w:t>
      </w:r>
    </w:p>
    <w:p w:rsidR="00552706" w:rsidRPr="00872036" w:rsidRDefault="00552706" w:rsidP="000B6586">
      <w:pPr>
        <w:numPr>
          <w:ilvl w:val="0"/>
          <w:numId w:val="36"/>
        </w:numPr>
        <w:jc w:val="both"/>
        <w:rPr>
          <w:rFonts w:eastAsia="Calibri"/>
          <w:lang w:eastAsia="en-US"/>
        </w:rPr>
      </w:pPr>
      <w:r w:rsidRPr="00872036">
        <w:rPr>
          <w:rFonts w:eastAsia="Calibri"/>
          <w:lang w:eastAsia="en-US"/>
        </w:rPr>
        <w:t xml:space="preserve">коллективные. </w:t>
      </w:r>
    </w:p>
    <w:p w:rsidR="00552706" w:rsidRPr="00872036" w:rsidRDefault="00552706" w:rsidP="00014D6E">
      <w:pPr>
        <w:jc w:val="both"/>
        <w:rPr>
          <w:rFonts w:eastAsia="Calibri"/>
          <w:lang w:eastAsia="en-US"/>
        </w:rPr>
      </w:pPr>
      <w:r w:rsidRPr="00872036">
        <w:rPr>
          <w:rFonts w:eastAsia="Calibri"/>
          <w:lang w:eastAsia="en-US"/>
        </w:rPr>
        <w:t xml:space="preserve">2) Дежурства (не более 20 мин). </w:t>
      </w:r>
    </w:p>
    <w:p w:rsidR="00552706" w:rsidRPr="00872036" w:rsidRDefault="00552706" w:rsidP="00014D6E">
      <w:pPr>
        <w:jc w:val="both"/>
        <w:rPr>
          <w:rFonts w:eastAsia="Calibri"/>
          <w:lang w:eastAsia="en-US"/>
        </w:rPr>
      </w:pPr>
      <w:r w:rsidRPr="00872036">
        <w:rPr>
          <w:rFonts w:eastAsia="Calibri"/>
          <w:lang w:eastAsia="en-US"/>
        </w:rPr>
        <w:t xml:space="preserve">3) Коллективный труд (не более 35-40 мин). </w:t>
      </w:r>
    </w:p>
    <w:p w:rsidR="00552706" w:rsidRPr="00872036" w:rsidRDefault="00552706" w:rsidP="00014D6E">
      <w:pPr>
        <w:jc w:val="both"/>
        <w:rPr>
          <w:rFonts w:eastAsia="Calibri"/>
          <w:b/>
          <w:lang w:eastAsia="en-US"/>
        </w:rPr>
      </w:pPr>
      <w:r w:rsidRPr="00872036">
        <w:rPr>
          <w:rFonts w:eastAsia="Calibri"/>
          <w:b/>
          <w:lang w:eastAsia="en-US"/>
        </w:rPr>
        <w:t xml:space="preserve">Типы организации труда детей </w:t>
      </w:r>
    </w:p>
    <w:p w:rsidR="00552706" w:rsidRPr="00872036" w:rsidRDefault="00552706" w:rsidP="00014D6E">
      <w:pPr>
        <w:jc w:val="both"/>
        <w:rPr>
          <w:rFonts w:eastAsia="Calibri"/>
          <w:lang w:eastAsia="en-US"/>
        </w:rPr>
      </w:pPr>
      <w:r w:rsidRPr="00872036">
        <w:rPr>
          <w:rFonts w:eastAsia="Calibri"/>
          <w:lang w:eastAsia="en-US"/>
        </w:rPr>
        <w:t xml:space="preserve">1) Индивидуальный труд. </w:t>
      </w:r>
    </w:p>
    <w:p w:rsidR="00552706" w:rsidRPr="00872036" w:rsidRDefault="00552706" w:rsidP="00014D6E">
      <w:pPr>
        <w:jc w:val="both"/>
        <w:rPr>
          <w:rFonts w:eastAsia="Calibri"/>
          <w:lang w:eastAsia="en-US"/>
        </w:rPr>
      </w:pPr>
      <w:r w:rsidRPr="00872036">
        <w:rPr>
          <w:rFonts w:eastAsia="Calibri"/>
          <w:lang w:eastAsia="en-US"/>
        </w:rPr>
        <w:t xml:space="preserve">2) Труд рядом. </w:t>
      </w:r>
    </w:p>
    <w:p w:rsidR="00552706" w:rsidRPr="00872036" w:rsidRDefault="00552706" w:rsidP="00014D6E">
      <w:pPr>
        <w:jc w:val="both"/>
        <w:rPr>
          <w:rFonts w:eastAsia="Calibri"/>
          <w:lang w:eastAsia="en-US"/>
        </w:rPr>
      </w:pPr>
      <w:r w:rsidRPr="00872036">
        <w:rPr>
          <w:rFonts w:eastAsia="Calibri"/>
          <w:lang w:eastAsia="en-US"/>
        </w:rPr>
        <w:t xml:space="preserve">3) Общий труд. </w:t>
      </w:r>
    </w:p>
    <w:p w:rsidR="00552706" w:rsidRPr="00872036" w:rsidRDefault="00552706" w:rsidP="00014D6E">
      <w:pPr>
        <w:jc w:val="both"/>
        <w:rPr>
          <w:rFonts w:eastAsia="Calibri"/>
          <w:lang w:eastAsia="en-US"/>
        </w:rPr>
      </w:pPr>
      <w:r w:rsidRPr="00872036">
        <w:rPr>
          <w:rFonts w:eastAsia="Calibri"/>
          <w:lang w:eastAsia="en-US"/>
        </w:rPr>
        <w:t xml:space="preserve">4) Совместный труд. </w:t>
      </w:r>
    </w:p>
    <w:p w:rsidR="00552706" w:rsidRPr="00872036" w:rsidRDefault="00552706" w:rsidP="00014D6E">
      <w:pPr>
        <w:jc w:val="both"/>
        <w:rPr>
          <w:rFonts w:eastAsia="Calibri"/>
          <w:lang w:eastAsia="en-US"/>
        </w:rPr>
      </w:pPr>
    </w:p>
    <w:p w:rsidR="00552706" w:rsidRPr="00872036" w:rsidRDefault="00552706" w:rsidP="00014D6E">
      <w:pPr>
        <w:jc w:val="center"/>
        <w:rPr>
          <w:rFonts w:eastAsia="Calibri"/>
          <w:b/>
          <w:lang w:eastAsia="en-US"/>
        </w:rPr>
      </w:pPr>
      <w:r w:rsidRPr="00872036">
        <w:rPr>
          <w:rFonts w:eastAsia="Calibri"/>
          <w:b/>
          <w:lang w:eastAsia="en-US"/>
        </w:rPr>
        <w:t>Особенности структуры и формы детской трудовой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6"/>
        <w:gridCol w:w="3586"/>
        <w:gridCol w:w="3591"/>
      </w:tblGrid>
      <w:tr w:rsidR="00552706" w:rsidRPr="00872036" w:rsidTr="00552706">
        <w:trPr>
          <w:trHeight w:val="286"/>
        </w:trPr>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b/>
                <w:bCs/>
                <w:color w:val="000000"/>
                <w:lang w:eastAsia="en-US"/>
              </w:rPr>
              <w:t xml:space="preserve">Условное обозначение </w:t>
            </w:r>
          </w:p>
        </w:tc>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b/>
                <w:bCs/>
                <w:color w:val="000000"/>
                <w:lang w:eastAsia="en-US"/>
              </w:rPr>
              <w:t xml:space="preserve">Особенности структуры </w:t>
            </w:r>
          </w:p>
        </w:tc>
        <w:tc>
          <w:tcPr>
            <w:tcW w:w="1668"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b/>
                <w:bCs/>
                <w:color w:val="000000"/>
                <w:lang w:eastAsia="en-US"/>
              </w:rPr>
              <w:t xml:space="preserve">Наличие совместных действий в зависимости от участников </w:t>
            </w:r>
          </w:p>
        </w:tc>
      </w:tr>
      <w:tr w:rsidR="00552706" w:rsidRPr="00872036" w:rsidTr="00552706">
        <w:trPr>
          <w:trHeight w:val="435"/>
        </w:trPr>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Индивидуальный труд</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 </w:t>
            </w:r>
          </w:p>
        </w:tc>
        <w:tc>
          <w:tcPr>
            <w:tcW w:w="1666" w:type="pct"/>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Ребенок действует сам, выполняя все задания в индивидуальном темпе </w:t>
            </w:r>
          </w:p>
        </w:tc>
        <w:tc>
          <w:tcPr>
            <w:tcW w:w="1668" w:type="pct"/>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Не испытывает никакой зависимости от других детей </w:t>
            </w:r>
          </w:p>
        </w:tc>
      </w:tr>
      <w:tr w:rsidR="00552706" w:rsidRPr="00872036" w:rsidTr="00552706">
        <w:trPr>
          <w:trHeight w:val="435"/>
        </w:trPr>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Труд рядом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rFonts w:eastAsia="Calibri"/>
                <w:color w:val="000000"/>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rFonts w:eastAsia="Calibri"/>
                <w:color w:val="000000"/>
                <w:lang w:eastAsia="en-US"/>
              </w:rPr>
            </w:pPr>
          </w:p>
        </w:tc>
      </w:tr>
      <w:tr w:rsidR="00552706" w:rsidRPr="00872036" w:rsidTr="00552706">
        <w:trPr>
          <w:trHeight w:val="449"/>
        </w:trPr>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Труд общий </w:t>
            </w:r>
          </w:p>
        </w:tc>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Участников объединяет общее задание и общий результат </w:t>
            </w:r>
          </w:p>
        </w:tc>
        <w:tc>
          <w:tcPr>
            <w:tcW w:w="1668"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Возникает необходимость согласований при распределении задании, при обобщении результатов </w:t>
            </w:r>
          </w:p>
        </w:tc>
      </w:tr>
      <w:tr w:rsidR="00552706" w:rsidRPr="00872036" w:rsidTr="00552706">
        <w:trPr>
          <w:trHeight w:val="449"/>
        </w:trPr>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Труд совместный </w:t>
            </w:r>
          </w:p>
        </w:tc>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Наличие тесной зависимости от партнеров, темпа и качества их деятельности </w:t>
            </w:r>
          </w:p>
        </w:tc>
        <w:tc>
          <w:tcPr>
            <w:tcW w:w="1668"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Каждый участник является контролером деятельности предыдущего участника </w:t>
            </w:r>
          </w:p>
        </w:tc>
      </w:tr>
    </w:tbl>
    <w:p w:rsidR="00552706" w:rsidRPr="00872036" w:rsidRDefault="00552706" w:rsidP="00014D6E">
      <w:pPr>
        <w:rPr>
          <w:rFonts w:eastAsia="Calibri"/>
          <w:sz w:val="22"/>
          <w:szCs w:val="22"/>
          <w:lang w:eastAsia="en-US"/>
        </w:rPr>
      </w:pP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Методы и приемы трудового воспитания детей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i/>
          <w:iCs/>
          <w:color w:val="000000"/>
          <w:lang w:eastAsia="en-US"/>
        </w:rPr>
        <w:t xml:space="preserve">I группа методов: формирование нравственных представление, суждений, оценок.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1) Решение маленьких логических задач, загадок.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2) Приучение к размышлению, логические беседы.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3) Беседы на этические темы.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4) Чтение художественной литературы.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lastRenderedPageBreak/>
        <w:t xml:space="preserve">5) Рассматривание иллюстраций.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6) Рассказывание и обсуждение картин, иллюстраций.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7) Просмотр телепередач, диафильмов, видеофильмов.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8) Задачи на решение коммуникативных ситуаций.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9) Придумывание сказок.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i/>
          <w:iCs/>
          <w:color w:val="000000"/>
          <w:lang w:eastAsia="en-US"/>
        </w:rPr>
        <w:t xml:space="preserve">II группа методов: создание у детей практического опыта трудовой деятельности.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1) Приучение к положительным формам общественного поведения.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2) Показ действий.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3) Пример взрослого и детей.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4) Целенаправленное наблюдение.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5) Организация интересной деятельности (общественно-полезный труд).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6) Разыгрывание коммуникативных ситуаций.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7) Создание контрольных педагогических ситуаций. </w:t>
      </w:r>
    </w:p>
    <w:p w:rsidR="00552706" w:rsidRPr="00872036" w:rsidRDefault="00552706" w:rsidP="00014D6E">
      <w:pPr>
        <w:pStyle w:val="ConsPlusNormal"/>
        <w:jc w:val="both"/>
        <w:rPr>
          <w:rFonts w:ascii="Times New Roman" w:hAnsi="Times New Roman" w:cs="Times New Roman"/>
          <w:b/>
          <w:sz w:val="24"/>
          <w:szCs w:val="24"/>
          <w:u w:val="single"/>
        </w:rPr>
      </w:pPr>
    </w:p>
    <w:p w:rsidR="00552706" w:rsidRPr="00872036" w:rsidRDefault="00552706" w:rsidP="00014D6E">
      <w:pPr>
        <w:jc w:val="center"/>
        <w:rPr>
          <w:rFonts w:eastAsia="Calibri"/>
          <w:b/>
          <w:lang w:eastAsia="en-US"/>
        </w:rPr>
      </w:pPr>
      <w:r w:rsidRPr="00872036">
        <w:rPr>
          <w:rFonts w:eastAsia="Calibri"/>
          <w:b/>
          <w:lang w:eastAsia="en-US"/>
        </w:rPr>
        <w:t>Образовательная область «Социально-коммуникативное развитие»</w:t>
      </w:r>
    </w:p>
    <w:p w:rsidR="00552706" w:rsidRPr="00872036" w:rsidRDefault="00552706" w:rsidP="00014D6E">
      <w:pPr>
        <w:jc w:val="center"/>
        <w:rPr>
          <w:rFonts w:eastAsia="Calibri"/>
          <w:b/>
          <w:i/>
          <w:lang w:eastAsia="en-US"/>
        </w:rPr>
      </w:pPr>
      <w:r w:rsidRPr="00872036">
        <w:rPr>
          <w:rFonts w:eastAsia="Calibri"/>
          <w:b/>
          <w:bCs/>
          <w:i/>
          <w:color w:val="000000"/>
          <w:lang w:eastAsia="en-US"/>
        </w:rPr>
        <w:t>Формы взаимодействия с семьями воспитанников</w:t>
      </w:r>
    </w:p>
    <w:p w:rsidR="00552706" w:rsidRPr="00872036" w:rsidRDefault="00552706" w:rsidP="00014D6E">
      <w:pPr>
        <w:jc w:val="both"/>
        <w:rPr>
          <w:rFonts w:eastAsia="Calibri"/>
          <w:lang w:eastAsia="en-US"/>
        </w:rPr>
      </w:pPr>
      <w:r w:rsidRPr="00872036">
        <w:rPr>
          <w:rFonts w:eastAsia="Calibri"/>
          <w:lang w:eastAsia="en-US"/>
        </w:rPr>
        <w:t xml:space="preserve">1. Привлечение родителей к участию в детском празднике (разработка идей, подготовка атрибутов, ролевое участие). </w:t>
      </w:r>
    </w:p>
    <w:p w:rsidR="00552706" w:rsidRPr="00872036" w:rsidRDefault="00552706" w:rsidP="00014D6E">
      <w:pPr>
        <w:jc w:val="both"/>
        <w:rPr>
          <w:rFonts w:eastAsia="Calibri"/>
          <w:lang w:eastAsia="en-US"/>
        </w:rPr>
      </w:pPr>
      <w:r w:rsidRPr="00872036">
        <w:rPr>
          <w:rFonts w:eastAsia="Calibri"/>
          <w:lang w:eastAsia="en-US"/>
        </w:rPr>
        <w:t xml:space="preserve">2. Анкетирование, тестирование родителей, выпуск газеты, подбор специальной литературы с целью обеспечения обратной связи с семьёй. </w:t>
      </w:r>
    </w:p>
    <w:p w:rsidR="00552706" w:rsidRPr="00872036" w:rsidRDefault="00552706" w:rsidP="00014D6E">
      <w:pPr>
        <w:jc w:val="both"/>
        <w:rPr>
          <w:rFonts w:eastAsia="Calibri"/>
          <w:lang w:eastAsia="en-US"/>
        </w:rPr>
      </w:pPr>
      <w:r w:rsidRPr="00872036">
        <w:rPr>
          <w:rFonts w:eastAsia="Calibri"/>
          <w:lang w:eastAsia="en-US"/>
        </w:rPr>
        <w:t xml:space="preserve">3. Проведение тренингов с родителями: способы решения нестандартных ситуаций с целью повышения компетенции в вопросах воспитания. </w:t>
      </w:r>
    </w:p>
    <w:p w:rsidR="00552706" w:rsidRPr="00872036" w:rsidRDefault="00552706" w:rsidP="00014D6E">
      <w:pPr>
        <w:jc w:val="both"/>
        <w:rPr>
          <w:rFonts w:eastAsia="Calibri"/>
          <w:lang w:eastAsia="en-US"/>
        </w:rPr>
      </w:pPr>
      <w:r w:rsidRPr="00872036">
        <w:rPr>
          <w:rFonts w:eastAsia="Calibri"/>
          <w:lang w:eastAsia="en-US"/>
        </w:rPr>
        <w:t xml:space="preserve">4. Распространение инновационных подходов к воспитанию детей через рекомендованную психолого-педагогическую литературу, периодические издания. </w:t>
      </w:r>
    </w:p>
    <w:p w:rsidR="00552706" w:rsidRPr="00872036" w:rsidRDefault="00552706" w:rsidP="00014D6E">
      <w:pPr>
        <w:jc w:val="both"/>
        <w:rPr>
          <w:rFonts w:eastAsia="Calibri"/>
          <w:lang w:eastAsia="en-US"/>
        </w:rPr>
      </w:pPr>
      <w:r w:rsidRPr="00872036">
        <w:rPr>
          <w:rFonts w:eastAsia="Calibri"/>
          <w:lang w:eastAsia="en-US"/>
        </w:rPr>
        <w:t xml:space="preserve">5. Привлечение родителей к совместным мероприятиям по благоустройству и созданию условий в группе и на участке. </w:t>
      </w:r>
    </w:p>
    <w:p w:rsidR="00552706" w:rsidRPr="00872036" w:rsidRDefault="00552706" w:rsidP="00014D6E">
      <w:pPr>
        <w:jc w:val="both"/>
        <w:rPr>
          <w:rFonts w:eastAsia="Calibri"/>
          <w:lang w:eastAsia="en-US"/>
        </w:rPr>
      </w:pPr>
      <w:r w:rsidRPr="00872036">
        <w:rPr>
          <w:rFonts w:eastAsia="Calibri"/>
          <w:lang w:eastAsia="en-US"/>
        </w:rPr>
        <w:t xml:space="preserve">6. Организация совместных с родителями прогулок и экскурсий по городу и его окрестностям, создание тематических альбомов. </w:t>
      </w:r>
    </w:p>
    <w:p w:rsidR="00552706" w:rsidRPr="00872036" w:rsidRDefault="00552706" w:rsidP="00014D6E">
      <w:pPr>
        <w:jc w:val="both"/>
        <w:rPr>
          <w:rFonts w:eastAsia="Calibri"/>
          <w:lang w:eastAsia="en-US"/>
        </w:rPr>
      </w:pPr>
      <w:r w:rsidRPr="00872036">
        <w:rPr>
          <w:rFonts w:eastAsia="Calibri"/>
          <w:lang w:eastAsia="en-US"/>
        </w:rPr>
        <w:t xml:space="preserve">7. Изучение и анализ детско-родительских отношений с целью оказания помощи детям. </w:t>
      </w:r>
    </w:p>
    <w:p w:rsidR="00552706" w:rsidRPr="00872036" w:rsidRDefault="00552706" w:rsidP="00014D6E">
      <w:pPr>
        <w:jc w:val="both"/>
        <w:rPr>
          <w:rFonts w:eastAsia="Calibri"/>
          <w:lang w:eastAsia="en-US"/>
        </w:rPr>
      </w:pPr>
      <w:r w:rsidRPr="00872036">
        <w:rPr>
          <w:rFonts w:eastAsia="Calibri"/>
          <w:lang w:eastAsia="en-US"/>
        </w:rPr>
        <w:t xml:space="preserve">8. Разработка индивидуальных программ взаимодействия с родителями по созданию предметной среды для развития ребёнка. </w:t>
      </w:r>
    </w:p>
    <w:p w:rsidR="00552706" w:rsidRPr="00872036" w:rsidRDefault="00552706" w:rsidP="00014D6E">
      <w:pPr>
        <w:jc w:val="both"/>
        <w:rPr>
          <w:rFonts w:eastAsia="Calibri"/>
          <w:lang w:eastAsia="en-US"/>
        </w:rPr>
      </w:pPr>
      <w:r w:rsidRPr="00872036">
        <w:rPr>
          <w:rFonts w:eastAsia="Calibri"/>
          <w:lang w:eastAsia="en-US"/>
        </w:rPr>
        <w:t xml:space="preserve">9. Беседы с детьми с целью формирования уверенности в том, что их любят и о них заботятся в семье. </w:t>
      </w:r>
    </w:p>
    <w:p w:rsidR="00552706" w:rsidRPr="00872036" w:rsidRDefault="00552706" w:rsidP="00014D6E">
      <w:pPr>
        <w:jc w:val="both"/>
        <w:rPr>
          <w:rFonts w:eastAsia="Calibri"/>
          <w:lang w:eastAsia="en-US"/>
        </w:rPr>
      </w:pPr>
      <w:r w:rsidRPr="00872036">
        <w:rPr>
          <w:rFonts w:eastAsia="Calibri"/>
          <w:lang w:eastAsia="en-US"/>
        </w:rPr>
        <w:t xml:space="preserve">10. Выработка единой системы гуманистических требований в ДОУ и семье. </w:t>
      </w:r>
    </w:p>
    <w:p w:rsidR="00552706" w:rsidRPr="00872036" w:rsidRDefault="00552706" w:rsidP="00014D6E">
      <w:pPr>
        <w:jc w:val="both"/>
        <w:rPr>
          <w:rFonts w:eastAsia="Calibri"/>
          <w:lang w:eastAsia="en-US"/>
        </w:rPr>
      </w:pPr>
      <w:r w:rsidRPr="00872036">
        <w:rPr>
          <w:rFonts w:eastAsia="Calibri"/>
          <w:lang w:eastAsia="en-US"/>
        </w:rPr>
        <w:t xml:space="preserve">11. Повышение правовой культуры родителей. </w:t>
      </w:r>
    </w:p>
    <w:p w:rsidR="00552706" w:rsidRPr="00872036" w:rsidRDefault="00552706" w:rsidP="00014D6E">
      <w:pPr>
        <w:jc w:val="both"/>
        <w:rPr>
          <w:rFonts w:eastAsia="Calibri"/>
          <w:lang w:eastAsia="en-US"/>
        </w:rPr>
      </w:pPr>
      <w:r w:rsidRPr="00872036">
        <w:rPr>
          <w:rFonts w:eastAsia="Calibri"/>
          <w:lang w:eastAsia="en-US"/>
        </w:rPr>
        <w:t xml:space="preserve">12. Консультативные часы для родителей по вопросам предупреждения использования методов, унижающих достоинство ребёнка. </w:t>
      </w:r>
    </w:p>
    <w:p w:rsidR="00552706" w:rsidRPr="00872036" w:rsidRDefault="00552706" w:rsidP="00014D6E">
      <w:pPr>
        <w:jc w:val="both"/>
        <w:rPr>
          <w:rFonts w:eastAsia="Calibri"/>
          <w:lang w:eastAsia="en-US"/>
        </w:rPr>
      </w:pPr>
      <w:r w:rsidRPr="00872036">
        <w:rPr>
          <w:rFonts w:eastAsia="Calibri"/>
          <w:lang w:eastAsia="en-US"/>
        </w:rPr>
        <w:t xml:space="preserve">13. Создание фотовыставок, фотоальбомов «Я и моя семья», «Моя родословная», «Мои любимые дела», «Моё настроение». </w:t>
      </w:r>
    </w:p>
    <w:p w:rsidR="00552706" w:rsidRPr="00872036" w:rsidRDefault="00552706" w:rsidP="00014D6E">
      <w:pPr>
        <w:jc w:val="both"/>
        <w:rPr>
          <w:rFonts w:eastAsia="Calibri"/>
          <w:lang w:eastAsia="en-US"/>
        </w:rPr>
      </w:pPr>
      <w:r w:rsidRPr="00872036">
        <w:rPr>
          <w:rFonts w:eastAsia="Calibri"/>
          <w:lang w:eastAsia="en-US"/>
        </w:rPr>
        <w:t xml:space="preserve">14. Аудио - и видеозаписи высказываний детей по отдельным проблемам с дальнейшим прослушиванием и обсуждением проблемы с родителями (За что любишь свой дом? Кто в твоём доме самый главный? Кто самый добрый? За что ты себя любишь? и др.). </w:t>
      </w:r>
    </w:p>
    <w:p w:rsidR="00552706" w:rsidRPr="00872036" w:rsidRDefault="00552706" w:rsidP="00014D6E">
      <w:pPr>
        <w:pStyle w:val="ConsPlusNormal"/>
        <w:jc w:val="both"/>
        <w:rPr>
          <w:rFonts w:ascii="Times New Roman" w:hAnsi="Times New Roman" w:cs="Times New Roman"/>
          <w:b/>
          <w:sz w:val="24"/>
          <w:szCs w:val="24"/>
          <w:u w:val="single"/>
        </w:rPr>
      </w:pPr>
    </w:p>
    <w:p w:rsidR="00552706" w:rsidRPr="00872036" w:rsidRDefault="00552706" w:rsidP="00014D6E">
      <w:pPr>
        <w:tabs>
          <w:tab w:val="left" w:pos="8789"/>
          <w:tab w:val="left" w:pos="9214"/>
          <w:tab w:val="left" w:pos="9639"/>
        </w:tabs>
        <w:autoSpaceDE w:val="0"/>
        <w:autoSpaceDN w:val="0"/>
        <w:adjustRightInd w:val="0"/>
        <w:rPr>
          <w:sz w:val="32"/>
          <w:szCs w:val="32"/>
        </w:rPr>
      </w:pPr>
      <w:r w:rsidRPr="00872036">
        <w:rPr>
          <w:sz w:val="32"/>
          <w:szCs w:val="32"/>
        </w:rPr>
        <w:t xml:space="preserve">                                   </w:t>
      </w:r>
    </w:p>
    <w:p w:rsidR="00552706" w:rsidRPr="00872036" w:rsidRDefault="00552706" w:rsidP="00014D6E">
      <w:pPr>
        <w:tabs>
          <w:tab w:val="left" w:pos="8789"/>
          <w:tab w:val="left" w:pos="9214"/>
          <w:tab w:val="left" w:pos="9639"/>
        </w:tabs>
        <w:autoSpaceDE w:val="0"/>
        <w:autoSpaceDN w:val="0"/>
        <w:adjustRightInd w:val="0"/>
        <w:jc w:val="center"/>
        <w:rPr>
          <w:sz w:val="32"/>
          <w:szCs w:val="32"/>
        </w:rPr>
      </w:pPr>
      <w:r w:rsidRPr="00872036">
        <w:rPr>
          <w:sz w:val="32"/>
          <w:szCs w:val="32"/>
        </w:rPr>
        <w:t>ОБРАЗОВАТЕЛЬНАЯ ОБЛАСТЬ</w:t>
      </w:r>
    </w:p>
    <w:p w:rsidR="00552706" w:rsidRPr="00872036" w:rsidRDefault="00552706" w:rsidP="00014D6E">
      <w:pPr>
        <w:tabs>
          <w:tab w:val="left" w:pos="8789"/>
          <w:tab w:val="left" w:pos="9214"/>
          <w:tab w:val="left" w:pos="9639"/>
        </w:tabs>
        <w:autoSpaceDE w:val="0"/>
        <w:autoSpaceDN w:val="0"/>
        <w:adjustRightInd w:val="0"/>
        <w:jc w:val="center"/>
        <w:rPr>
          <w:b/>
          <w:sz w:val="32"/>
          <w:szCs w:val="32"/>
        </w:rPr>
      </w:pPr>
      <w:r w:rsidRPr="00872036">
        <w:rPr>
          <w:b/>
          <w:sz w:val="32"/>
          <w:szCs w:val="32"/>
        </w:rPr>
        <w:t xml:space="preserve">   «Познавательное развитие»</w:t>
      </w:r>
      <w:r w:rsidRPr="00872036">
        <w:rPr>
          <w:rStyle w:val="aff7"/>
          <w:b/>
          <w:sz w:val="32"/>
          <w:szCs w:val="32"/>
        </w:rPr>
        <w:footnoteReference w:id="13"/>
      </w:r>
    </w:p>
    <w:p w:rsidR="00552706" w:rsidRPr="00872036" w:rsidRDefault="00552706" w:rsidP="00014D6E">
      <w:pPr>
        <w:pStyle w:val="ConsPlusNormal"/>
        <w:jc w:val="both"/>
        <w:rPr>
          <w:rFonts w:ascii="Times New Roman" w:hAnsi="Times New Roman" w:cs="Times New Roman"/>
          <w:b/>
          <w:sz w:val="24"/>
          <w:szCs w:val="24"/>
          <w:u w:val="single"/>
        </w:rPr>
      </w:pPr>
    </w:p>
    <w:p w:rsidR="00552706" w:rsidRPr="00872036" w:rsidRDefault="00552706" w:rsidP="00014D6E">
      <w:pPr>
        <w:pStyle w:val="ConsPlusNormal"/>
        <w:jc w:val="both"/>
        <w:rPr>
          <w:rFonts w:ascii="Times New Roman" w:hAnsi="Times New Roman" w:cs="Times New Roman"/>
          <w:sz w:val="24"/>
          <w:szCs w:val="24"/>
        </w:rPr>
      </w:pPr>
      <w:r w:rsidRPr="00872036">
        <w:rPr>
          <w:rFonts w:ascii="Times New Roman" w:hAnsi="Times New Roman" w:cs="Times New Roman"/>
          <w:b/>
          <w:sz w:val="24"/>
          <w:szCs w:val="24"/>
        </w:rPr>
        <w:t xml:space="preserve">ЦЕЛЬ: </w:t>
      </w:r>
      <w:r w:rsidRPr="00872036">
        <w:rPr>
          <w:rFonts w:ascii="Times New Roman" w:hAnsi="Times New Roman" w:cs="Times New Roman"/>
          <w:i/>
          <w:sz w:val="24"/>
          <w:szCs w:val="24"/>
        </w:rPr>
        <w:t>развитие познавательных интересов и познавательных способностей детей, которые можно подразделить на сенсорные, интеллектуально – познавательные и интеллектуально - творческие</w:t>
      </w:r>
    </w:p>
    <w:p w:rsidR="00552706" w:rsidRPr="00872036" w:rsidRDefault="00552706" w:rsidP="00014D6E">
      <w:pPr>
        <w:pStyle w:val="ConsPlusNormal"/>
        <w:jc w:val="both"/>
        <w:rPr>
          <w:rFonts w:ascii="Times New Roman" w:hAnsi="Times New Roman" w:cs="Times New Roman"/>
          <w:b/>
          <w:sz w:val="24"/>
          <w:szCs w:val="24"/>
          <w:u w:val="single"/>
        </w:rPr>
      </w:pPr>
    </w:p>
    <w:p w:rsidR="00552706" w:rsidRPr="00872036" w:rsidRDefault="00552706" w:rsidP="00014D6E">
      <w:pPr>
        <w:autoSpaceDE w:val="0"/>
        <w:autoSpaceDN w:val="0"/>
        <w:adjustRightInd w:val="0"/>
        <w:rPr>
          <w:b/>
          <w:bCs/>
          <w:color w:val="000000"/>
          <w:sz w:val="28"/>
          <w:szCs w:val="28"/>
        </w:rPr>
      </w:pPr>
      <w:r w:rsidRPr="00872036">
        <w:rPr>
          <w:b/>
          <w:bCs/>
          <w:i/>
          <w:iCs/>
          <w:color w:val="000000"/>
          <w:sz w:val="28"/>
          <w:szCs w:val="28"/>
        </w:rPr>
        <w:t xml:space="preserve">                                          </w:t>
      </w:r>
      <w:r w:rsidRPr="00872036">
        <w:rPr>
          <w:b/>
          <w:bCs/>
          <w:color w:val="000000"/>
          <w:sz w:val="28"/>
          <w:szCs w:val="28"/>
        </w:rPr>
        <w:t>Задачи познавательного развития</w:t>
      </w: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в соответствии с ФГОС дошкольного образования</w:t>
      </w:r>
    </w:p>
    <w:p w:rsidR="00552706" w:rsidRPr="00872036" w:rsidRDefault="00552706" w:rsidP="00014D6E">
      <w:pPr>
        <w:autoSpaceDE w:val="0"/>
        <w:autoSpaceDN w:val="0"/>
        <w:adjustRightInd w:val="0"/>
        <w:jc w:val="center"/>
        <w:rPr>
          <w:bCs/>
          <w:i/>
          <w:color w:val="000000"/>
        </w:rPr>
      </w:pPr>
      <w:r w:rsidRPr="00872036">
        <w:rPr>
          <w:bCs/>
          <w:i/>
          <w:color w:val="000000"/>
        </w:rPr>
        <w:t>(ФГОС дошкольного образования п.2.6)</w:t>
      </w:r>
    </w:p>
    <w:p w:rsidR="00552706" w:rsidRPr="00872036" w:rsidRDefault="00552706" w:rsidP="00014D6E">
      <w:pPr>
        <w:pStyle w:val="ConsPlusNormal"/>
        <w:jc w:val="both"/>
        <w:rPr>
          <w:rFonts w:ascii="Times New Roman" w:hAnsi="Times New Roman" w:cs="Times New Roman"/>
          <w:b/>
          <w:sz w:val="24"/>
          <w:szCs w:val="24"/>
          <w:u w:val="single"/>
        </w:rPr>
      </w:pPr>
    </w:p>
    <w:p w:rsidR="00552706" w:rsidRPr="00872036" w:rsidRDefault="00552706" w:rsidP="000B6586">
      <w:pPr>
        <w:numPr>
          <w:ilvl w:val="0"/>
          <w:numId w:val="37"/>
        </w:numPr>
        <w:ind w:right="20"/>
        <w:jc w:val="both"/>
        <w:rPr>
          <w:rStyle w:val="690"/>
        </w:rPr>
      </w:pPr>
      <w:r w:rsidRPr="00872036">
        <w:rPr>
          <w:rStyle w:val="690"/>
        </w:rPr>
        <w:lastRenderedPageBreak/>
        <w:t>Развитие интересов детей, любознательности и познавательной мотивации</w:t>
      </w:r>
    </w:p>
    <w:p w:rsidR="00552706" w:rsidRPr="00872036" w:rsidRDefault="00552706" w:rsidP="000B6586">
      <w:pPr>
        <w:numPr>
          <w:ilvl w:val="0"/>
          <w:numId w:val="37"/>
        </w:numPr>
        <w:ind w:right="20"/>
        <w:jc w:val="both"/>
        <w:rPr>
          <w:rStyle w:val="690"/>
        </w:rPr>
      </w:pPr>
      <w:r w:rsidRPr="00872036">
        <w:rPr>
          <w:rStyle w:val="690"/>
        </w:rPr>
        <w:t>Формирование познава</w:t>
      </w:r>
      <w:r w:rsidRPr="00872036">
        <w:rPr>
          <w:rStyle w:val="690"/>
        </w:rPr>
        <w:softHyphen/>
        <w:t>тельных действий, становление сознания.</w:t>
      </w:r>
    </w:p>
    <w:p w:rsidR="00552706" w:rsidRPr="00872036" w:rsidRDefault="00552706" w:rsidP="000B6586">
      <w:pPr>
        <w:numPr>
          <w:ilvl w:val="0"/>
          <w:numId w:val="37"/>
        </w:numPr>
        <w:ind w:right="20"/>
        <w:jc w:val="both"/>
        <w:rPr>
          <w:rStyle w:val="690"/>
        </w:rPr>
      </w:pPr>
      <w:r w:rsidRPr="00872036">
        <w:rPr>
          <w:rStyle w:val="690"/>
        </w:rPr>
        <w:t>Развитие воображения и твор</w:t>
      </w:r>
      <w:r w:rsidRPr="00872036">
        <w:rPr>
          <w:rStyle w:val="690"/>
        </w:rPr>
        <w:softHyphen/>
        <w:t>ческой активности.</w:t>
      </w:r>
    </w:p>
    <w:p w:rsidR="00552706" w:rsidRPr="00872036" w:rsidRDefault="00552706" w:rsidP="000B6586">
      <w:pPr>
        <w:numPr>
          <w:ilvl w:val="0"/>
          <w:numId w:val="37"/>
        </w:numPr>
        <w:ind w:right="20"/>
        <w:jc w:val="both"/>
        <w:rPr>
          <w:rStyle w:val="690"/>
        </w:rPr>
      </w:pPr>
      <w:r w:rsidRPr="00872036">
        <w:rPr>
          <w:rStyle w:val="690"/>
        </w:rPr>
        <w:t>Формирование первичных представлений о себе, дру</w:t>
      </w:r>
      <w:r w:rsidRPr="00872036">
        <w:rPr>
          <w:rStyle w:val="690"/>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Pr="00872036">
        <w:rPr>
          <w:rStyle w:val="690"/>
        </w:rPr>
        <w:softHyphen/>
        <w:t>нии и покое, причинах и следствиях и др.), о малой родине и Отечестве, представлений о социокультурных ценностях нашего народа, об отечест</w:t>
      </w:r>
      <w:r w:rsidRPr="00872036">
        <w:rPr>
          <w:rStyle w:val="690"/>
        </w:rPr>
        <w:softHyphen/>
      </w:r>
      <w:bookmarkStart w:id="10" w:name="bookmark202"/>
      <w:r w:rsidRPr="00872036">
        <w:rPr>
          <w:rStyle w:val="690"/>
        </w:rPr>
        <w:t>венных традициях и праздниках.</w:t>
      </w:r>
    </w:p>
    <w:p w:rsidR="00552706" w:rsidRPr="00872036" w:rsidRDefault="00552706" w:rsidP="000B6586">
      <w:pPr>
        <w:numPr>
          <w:ilvl w:val="0"/>
          <w:numId w:val="37"/>
        </w:numPr>
        <w:ind w:right="20"/>
        <w:jc w:val="both"/>
      </w:pPr>
      <w:r w:rsidRPr="00872036">
        <w:rPr>
          <w:rStyle w:val="690"/>
        </w:rPr>
        <w:t>Формирование первичных представлений о планете Земля как общем доме людей, об особенностях ее природы, многообразии стран и народов</w:t>
      </w:r>
      <w:bookmarkEnd w:id="10"/>
      <w:r w:rsidRPr="00872036">
        <w:rPr>
          <w:rStyle w:val="690"/>
        </w:rPr>
        <w:t xml:space="preserve"> мира.</w:t>
      </w:r>
    </w:p>
    <w:p w:rsidR="00552706" w:rsidRPr="00872036" w:rsidRDefault="00552706" w:rsidP="00F44ED9">
      <w:pPr>
        <w:autoSpaceDE w:val="0"/>
        <w:autoSpaceDN w:val="0"/>
        <w:adjustRightInd w:val="0"/>
        <w:rPr>
          <w:b/>
          <w:bCs/>
          <w:color w:val="000000"/>
          <w:sz w:val="28"/>
          <w:szCs w:val="28"/>
        </w:rPr>
      </w:pP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 xml:space="preserve">Задачи образовательной области «Познавательное развитие» </w:t>
      </w: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в соответствии с РК и УМК «Говорим по - татарски»</w:t>
      </w:r>
    </w:p>
    <w:p w:rsidR="00552706" w:rsidRPr="00872036" w:rsidRDefault="00552706" w:rsidP="00014D6E">
      <w:pPr>
        <w:autoSpaceDE w:val="0"/>
        <w:autoSpaceDN w:val="0"/>
        <w:adjustRightInd w:val="0"/>
        <w:jc w:val="center"/>
        <w:rPr>
          <w:bCs/>
          <w:i/>
          <w:color w:val="000000"/>
        </w:rPr>
      </w:pPr>
      <w:r w:rsidRPr="00872036">
        <w:rPr>
          <w:bCs/>
          <w:i/>
          <w:color w:val="000000"/>
        </w:rPr>
        <w:t>(Региональная программа дошкольного образования, Р.К.Шаехова</w:t>
      </w:r>
    </w:p>
    <w:p w:rsidR="00552706" w:rsidRDefault="00552706" w:rsidP="00014D6E">
      <w:pPr>
        <w:autoSpaceDE w:val="0"/>
        <w:autoSpaceDN w:val="0"/>
        <w:adjustRightInd w:val="0"/>
        <w:jc w:val="center"/>
        <w:rPr>
          <w:bCs/>
          <w:i/>
          <w:color w:val="000000"/>
        </w:rPr>
      </w:pPr>
      <w:r w:rsidRPr="00872036">
        <w:rPr>
          <w:bCs/>
          <w:i/>
          <w:color w:val="000000"/>
        </w:rPr>
        <w:t>Программа «Обучение русскоязычных детей татарскому языку в детском саду», Зарипова З.М.)</w:t>
      </w:r>
    </w:p>
    <w:p w:rsidR="00126208" w:rsidRPr="00872036" w:rsidRDefault="00126208" w:rsidP="00014D6E">
      <w:pPr>
        <w:autoSpaceDE w:val="0"/>
        <w:autoSpaceDN w:val="0"/>
        <w:adjustRightInd w:val="0"/>
        <w:jc w:val="center"/>
        <w:rPr>
          <w:bCs/>
          <w:i/>
          <w:color w:val="000000"/>
        </w:rPr>
      </w:pPr>
    </w:p>
    <w:p w:rsidR="00126208" w:rsidRPr="00126208" w:rsidRDefault="00126208" w:rsidP="00126208">
      <w:pPr>
        <w:jc w:val="both"/>
        <w:rPr>
          <w:shd w:val="clear" w:color="auto" w:fill="FFFFFF"/>
          <w:lang w:eastAsia="en-US"/>
        </w:rPr>
      </w:pPr>
      <w:r w:rsidRPr="00126208">
        <w:rPr>
          <w:b/>
          <w:bCs/>
          <w:shd w:val="clear" w:color="auto" w:fill="FFFFFF"/>
          <w:lang w:eastAsia="en-US"/>
        </w:rPr>
        <w:t>РП</w:t>
      </w:r>
      <w:r w:rsidRPr="00126208">
        <w:rPr>
          <w:b/>
          <w:bCs/>
          <w:shd w:val="clear" w:color="auto" w:fill="FFFFFF"/>
          <w:vertAlign w:val="superscript"/>
          <w:lang w:eastAsia="en-US"/>
        </w:rPr>
        <w:footnoteReference w:id="14"/>
      </w:r>
      <w:r w:rsidRPr="00126208">
        <w:rPr>
          <w:b/>
          <w:bCs/>
          <w:shd w:val="clear" w:color="auto" w:fill="FFFFFF"/>
          <w:lang w:eastAsia="en-US"/>
        </w:rPr>
        <w:t>:</w:t>
      </w:r>
      <w:r w:rsidRPr="00126208">
        <w:rPr>
          <w:lang w:eastAsia="en-US"/>
        </w:rPr>
        <w:t xml:space="preserve"> </w:t>
      </w:r>
      <w:r w:rsidRPr="00126208">
        <w:rPr>
          <w:bCs/>
          <w:shd w:val="clear" w:color="auto" w:fill="FFFFFF"/>
          <w:lang w:eastAsia="en-US"/>
        </w:rPr>
        <w:t xml:space="preserve">Развитие познавательного интереса и любознательности в области ознакомления с историей, культурой, архитектурой, природой родного края. </w:t>
      </w:r>
      <w:proofErr w:type="gramStart"/>
      <w:r w:rsidRPr="00126208">
        <w:rPr>
          <w:bCs/>
          <w:shd w:val="clear" w:color="auto" w:fill="FFFFFF"/>
          <w:lang w:eastAsia="en-US"/>
        </w:rPr>
        <w:t>Формирование  личности</w:t>
      </w:r>
      <w:proofErr w:type="gramEnd"/>
      <w:r w:rsidRPr="00126208">
        <w:rPr>
          <w:bCs/>
          <w:shd w:val="clear" w:color="auto" w:fill="FFFFFF"/>
          <w:lang w:eastAsia="en-US"/>
        </w:rPr>
        <w:t xml:space="preserve"> с высоким уровнем национального самосознания и духовной культуры. </w:t>
      </w:r>
    </w:p>
    <w:p w:rsidR="00126208" w:rsidRPr="00126208" w:rsidRDefault="00126208" w:rsidP="00126208">
      <w:pPr>
        <w:jc w:val="both"/>
        <w:rPr>
          <w:shd w:val="clear" w:color="auto" w:fill="FFFFFF"/>
          <w:lang w:eastAsia="en-US"/>
        </w:rPr>
      </w:pPr>
      <w:r w:rsidRPr="00126208">
        <w:rPr>
          <w:b/>
          <w:u w:val="single"/>
          <w:shd w:val="clear" w:color="auto" w:fill="FFFFFF"/>
          <w:lang w:eastAsia="en-US"/>
        </w:rPr>
        <w:t xml:space="preserve">От 2 до 3 лет: </w:t>
      </w:r>
      <w:r w:rsidRPr="00126208">
        <w:rPr>
          <w:shd w:val="clear" w:color="auto" w:fill="FFFFFF"/>
          <w:lang w:eastAsia="en-US"/>
        </w:rPr>
        <w:t>Создавать условия для ознакомления детей с явлениями и предметами окружающего мира, овладения предметными действиями, развития познавательно – исследовательской активности и познавательных способностей.</w:t>
      </w:r>
    </w:p>
    <w:p w:rsidR="00126208" w:rsidRPr="00126208" w:rsidRDefault="00126208" w:rsidP="00126208">
      <w:pPr>
        <w:jc w:val="both"/>
        <w:rPr>
          <w:shd w:val="clear" w:color="auto" w:fill="FFFFFF"/>
          <w:lang w:eastAsia="en-US"/>
        </w:rPr>
      </w:pPr>
      <w:r w:rsidRPr="00126208">
        <w:rPr>
          <w:b/>
          <w:u w:val="single"/>
          <w:shd w:val="clear" w:color="auto" w:fill="FFFFFF"/>
          <w:lang w:eastAsia="en-US"/>
        </w:rPr>
        <w:t>От 3 до 7 лет:</w:t>
      </w:r>
      <w:r w:rsidRPr="00126208">
        <w:rPr>
          <w:lang w:eastAsia="en-US"/>
        </w:rPr>
        <w:t xml:space="preserve"> С</w:t>
      </w:r>
      <w:r w:rsidRPr="00126208">
        <w:rPr>
          <w:shd w:val="clear" w:color="auto" w:fill="FFFFFF"/>
          <w:lang w:eastAsia="en-US"/>
        </w:rPr>
        <w:t>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rsidR="00126208" w:rsidRPr="00126208" w:rsidRDefault="00126208" w:rsidP="00126208">
      <w:pPr>
        <w:autoSpaceDE w:val="0"/>
        <w:autoSpaceDN w:val="0"/>
        <w:adjustRightInd w:val="0"/>
        <w:jc w:val="both"/>
        <w:rPr>
          <w:bCs/>
          <w:iCs/>
          <w:color w:val="1A171B"/>
        </w:rPr>
      </w:pPr>
    </w:p>
    <w:p w:rsidR="00126208" w:rsidRPr="00126208" w:rsidRDefault="00126208" w:rsidP="00126208">
      <w:pPr>
        <w:widowControl w:val="0"/>
        <w:autoSpaceDE w:val="0"/>
        <w:autoSpaceDN w:val="0"/>
        <w:adjustRightInd w:val="0"/>
        <w:jc w:val="both"/>
        <w:rPr>
          <w:b/>
        </w:rPr>
      </w:pPr>
      <w:r w:rsidRPr="00126208">
        <w:rPr>
          <w:b/>
        </w:rPr>
        <w:t>УМК «Говорим по - татарски».</w:t>
      </w:r>
    </w:p>
    <w:p w:rsidR="00126208" w:rsidRPr="00126208" w:rsidRDefault="00126208" w:rsidP="00126208">
      <w:pPr>
        <w:jc w:val="both"/>
        <w:rPr>
          <w:rFonts w:eastAsia="Calibri"/>
          <w:lang w:eastAsia="en-US"/>
        </w:rPr>
      </w:pPr>
      <w:r w:rsidRPr="00126208">
        <w:rPr>
          <w:rFonts w:eastAsia="Calibri"/>
          <w:lang w:eastAsia="en-US"/>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126208" w:rsidRPr="00126208" w:rsidRDefault="00126208" w:rsidP="00126208">
      <w:pPr>
        <w:jc w:val="both"/>
        <w:rPr>
          <w:rFonts w:eastAsia="Calibri"/>
          <w:lang w:eastAsia="en-US"/>
        </w:rPr>
      </w:pPr>
      <w:r w:rsidRPr="00126208">
        <w:rPr>
          <w:rFonts w:eastAsia="Calibri"/>
          <w:lang w:eastAsia="en-US"/>
        </w:rPr>
        <w:t xml:space="preserve">- </w:t>
      </w:r>
      <w:proofErr w:type="gramStart"/>
      <w:r w:rsidRPr="00126208">
        <w:rPr>
          <w:bCs/>
          <w:iCs/>
          <w:color w:val="000000"/>
          <w:lang w:eastAsia="en-US"/>
        </w:rPr>
        <w:t>Создавать  языковую</w:t>
      </w:r>
      <w:proofErr w:type="gramEnd"/>
      <w:r w:rsidRPr="00126208">
        <w:rPr>
          <w:bCs/>
          <w:iCs/>
          <w:color w:val="000000"/>
          <w:lang w:eastAsia="en-US"/>
        </w:rPr>
        <w:t xml:space="preserve"> среду в общении с детьми в течение дня с целью закрепления изученного материала ОД по обучению детей татарскому языку.</w:t>
      </w:r>
    </w:p>
    <w:p w:rsidR="00126208" w:rsidRPr="00126208" w:rsidRDefault="00126208" w:rsidP="00126208">
      <w:pPr>
        <w:widowControl w:val="0"/>
        <w:autoSpaceDE w:val="0"/>
        <w:autoSpaceDN w:val="0"/>
        <w:adjustRightInd w:val="0"/>
        <w:jc w:val="both"/>
        <w:rPr>
          <w:b/>
          <w:u w:val="single"/>
        </w:rPr>
      </w:pPr>
    </w:p>
    <w:p w:rsidR="00993D31" w:rsidRDefault="00993D31" w:rsidP="00993D31">
      <w:pPr>
        <w:pStyle w:val="5"/>
        <w:ind w:left="2469" w:right="2755"/>
      </w:pPr>
      <w:r>
        <w:t>Задачи образовательной области «Познавательное развитие»</w:t>
      </w:r>
      <w:r>
        <w:rPr>
          <w:spacing w:val="-57"/>
        </w:rPr>
        <w:t xml:space="preserve"> </w:t>
      </w:r>
      <w:r>
        <w:t>в</w:t>
      </w:r>
      <w:r>
        <w:rPr>
          <w:spacing w:val="-2"/>
        </w:rPr>
        <w:t xml:space="preserve"> </w:t>
      </w:r>
      <w:r>
        <w:t>соответствии с</w:t>
      </w:r>
      <w:r>
        <w:rPr>
          <w:spacing w:val="-1"/>
        </w:rPr>
        <w:t xml:space="preserve"> </w:t>
      </w:r>
      <w:r>
        <w:t>УМК</w:t>
      </w:r>
      <w:r>
        <w:rPr>
          <w:spacing w:val="-1"/>
        </w:rPr>
        <w:t xml:space="preserve"> </w:t>
      </w:r>
      <w:r>
        <w:t>«Изучаем</w:t>
      </w:r>
      <w:r>
        <w:rPr>
          <w:spacing w:val="-1"/>
        </w:rPr>
        <w:t xml:space="preserve"> </w:t>
      </w:r>
      <w:r>
        <w:t>русский язык»</w:t>
      </w:r>
    </w:p>
    <w:p w:rsidR="00993D31" w:rsidRDefault="00993D31" w:rsidP="00993D31">
      <w:pPr>
        <w:spacing w:line="271" w:lineRule="exact"/>
        <w:ind w:left="1687" w:right="1967"/>
        <w:jc w:val="center"/>
        <w:rPr>
          <w:i/>
        </w:rPr>
      </w:pPr>
      <w:r>
        <w:rPr>
          <w:i/>
        </w:rPr>
        <w:t>(Программа</w:t>
      </w:r>
      <w:r>
        <w:rPr>
          <w:i/>
          <w:spacing w:val="-2"/>
        </w:rPr>
        <w:t xml:space="preserve"> </w:t>
      </w:r>
      <w:r>
        <w:rPr>
          <w:i/>
        </w:rPr>
        <w:t>«Изучаем</w:t>
      </w:r>
      <w:r>
        <w:rPr>
          <w:i/>
          <w:spacing w:val="1"/>
        </w:rPr>
        <w:t xml:space="preserve"> </w:t>
      </w:r>
      <w:r>
        <w:rPr>
          <w:i/>
        </w:rPr>
        <w:t>русский</w:t>
      </w:r>
      <w:r>
        <w:rPr>
          <w:i/>
          <w:spacing w:val="-1"/>
        </w:rPr>
        <w:t xml:space="preserve"> </w:t>
      </w:r>
      <w:r>
        <w:rPr>
          <w:i/>
        </w:rPr>
        <w:t>язык,</w:t>
      </w:r>
      <w:r>
        <w:rPr>
          <w:i/>
          <w:spacing w:val="-1"/>
        </w:rPr>
        <w:t xml:space="preserve"> </w:t>
      </w:r>
      <w:r>
        <w:rPr>
          <w:i/>
        </w:rPr>
        <w:t>С.М.Гаффарова)</w:t>
      </w:r>
    </w:p>
    <w:p w:rsidR="00993D31" w:rsidRDefault="00993D31" w:rsidP="00993D31">
      <w:pPr>
        <w:pStyle w:val="af2"/>
        <w:spacing w:before="5"/>
        <w:rPr>
          <w:i/>
        </w:rPr>
      </w:pPr>
    </w:p>
    <w:p w:rsidR="00993D31" w:rsidRDefault="00993D31" w:rsidP="00993D31">
      <w:pPr>
        <w:pStyle w:val="5"/>
        <w:spacing w:line="274" w:lineRule="exact"/>
        <w:ind w:left="427"/>
      </w:pPr>
      <w:r>
        <w:t>УМК</w:t>
      </w:r>
      <w:r>
        <w:rPr>
          <w:spacing w:val="-1"/>
        </w:rPr>
        <w:t xml:space="preserve"> </w:t>
      </w:r>
      <w:r>
        <w:t>«Изучаем</w:t>
      </w:r>
      <w:r>
        <w:rPr>
          <w:spacing w:val="-2"/>
        </w:rPr>
        <w:t xml:space="preserve"> </w:t>
      </w:r>
      <w:r>
        <w:t>русский</w:t>
      </w:r>
      <w:r>
        <w:rPr>
          <w:spacing w:val="-1"/>
        </w:rPr>
        <w:t xml:space="preserve"> </w:t>
      </w:r>
      <w:r>
        <w:t>язык»</w:t>
      </w:r>
    </w:p>
    <w:p w:rsidR="00993D31" w:rsidRDefault="00993D31" w:rsidP="00993D31">
      <w:pPr>
        <w:pStyle w:val="afe"/>
        <w:numPr>
          <w:ilvl w:val="0"/>
          <w:numId w:val="117"/>
        </w:numPr>
        <w:tabs>
          <w:tab w:val="left" w:pos="574"/>
        </w:tabs>
        <w:suppressAutoHyphens w:val="0"/>
        <w:autoSpaceDE w:val="0"/>
        <w:ind w:right="711" w:firstLine="0"/>
        <w:contextualSpacing w:val="0"/>
      </w:pPr>
      <w:r>
        <w:t>В</w:t>
      </w:r>
      <w:r>
        <w:rPr>
          <w:spacing w:val="3"/>
        </w:rPr>
        <w:t xml:space="preserve"> </w:t>
      </w:r>
      <w:r>
        <w:t>режимные</w:t>
      </w:r>
      <w:r>
        <w:rPr>
          <w:spacing w:val="4"/>
        </w:rPr>
        <w:t xml:space="preserve"> </w:t>
      </w:r>
      <w:r>
        <w:t>моменты,</w:t>
      </w:r>
      <w:r>
        <w:rPr>
          <w:spacing w:val="4"/>
        </w:rPr>
        <w:t xml:space="preserve"> </w:t>
      </w:r>
      <w:r>
        <w:t>в</w:t>
      </w:r>
      <w:r>
        <w:rPr>
          <w:spacing w:val="5"/>
        </w:rPr>
        <w:t xml:space="preserve"> </w:t>
      </w:r>
      <w:r>
        <w:t>ходе</w:t>
      </w:r>
      <w:r>
        <w:rPr>
          <w:spacing w:val="5"/>
        </w:rPr>
        <w:t xml:space="preserve"> </w:t>
      </w:r>
      <w:r>
        <w:t>свободных</w:t>
      </w:r>
      <w:r>
        <w:rPr>
          <w:spacing w:val="6"/>
        </w:rPr>
        <w:t xml:space="preserve"> </w:t>
      </w:r>
      <w:r>
        <w:t>игр,</w:t>
      </w:r>
      <w:r>
        <w:rPr>
          <w:spacing w:val="3"/>
        </w:rPr>
        <w:t xml:space="preserve"> </w:t>
      </w:r>
      <w:r>
        <w:t>в</w:t>
      </w:r>
      <w:r>
        <w:rPr>
          <w:spacing w:val="5"/>
        </w:rPr>
        <w:t xml:space="preserve"> </w:t>
      </w:r>
      <w:r>
        <w:t>непосредственном</w:t>
      </w:r>
      <w:r>
        <w:rPr>
          <w:spacing w:val="4"/>
        </w:rPr>
        <w:t xml:space="preserve"> </w:t>
      </w:r>
      <w:r>
        <w:t>общении</w:t>
      </w:r>
      <w:r>
        <w:rPr>
          <w:spacing w:val="6"/>
        </w:rPr>
        <w:t xml:space="preserve"> </w:t>
      </w:r>
      <w:r>
        <w:t>с</w:t>
      </w:r>
      <w:r>
        <w:rPr>
          <w:spacing w:val="5"/>
        </w:rPr>
        <w:t xml:space="preserve"> </w:t>
      </w:r>
      <w:r>
        <w:t>детьми</w:t>
      </w:r>
      <w:r>
        <w:rPr>
          <w:spacing w:val="5"/>
        </w:rPr>
        <w:t xml:space="preserve"> </w:t>
      </w:r>
      <w:r>
        <w:t>коммуникативно</w:t>
      </w:r>
      <w:r>
        <w:rPr>
          <w:spacing w:val="-57"/>
        </w:rPr>
        <w:t xml:space="preserve"> </w:t>
      </w:r>
      <w:r>
        <w:t>вводятся</w:t>
      </w:r>
      <w:r>
        <w:rPr>
          <w:spacing w:val="-1"/>
        </w:rPr>
        <w:t xml:space="preserve"> </w:t>
      </w:r>
      <w:r>
        <w:t>и</w:t>
      </w:r>
      <w:r>
        <w:rPr>
          <w:spacing w:val="-1"/>
        </w:rPr>
        <w:t xml:space="preserve"> </w:t>
      </w:r>
      <w:r>
        <w:t>ситуативно</w:t>
      </w:r>
      <w:r>
        <w:rPr>
          <w:spacing w:val="-1"/>
        </w:rPr>
        <w:t xml:space="preserve"> </w:t>
      </w:r>
      <w:r>
        <w:t>активизируются речевые</w:t>
      </w:r>
      <w:r>
        <w:rPr>
          <w:spacing w:val="-2"/>
        </w:rPr>
        <w:t xml:space="preserve"> </w:t>
      </w:r>
      <w:r>
        <w:t>конструкции</w:t>
      </w:r>
      <w:r>
        <w:rPr>
          <w:spacing w:val="-1"/>
        </w:rPr>
        <w:t xml:space="preserve"> </w:t>
      </w:r>
      <w:r>
        <w:t>разговорной</w:t>
      </w:r>
      <w:r>
        <w:rPr>
          <w:spacing w:val="-1"/>
        </w:rPr>
        <w:t xml:space="preserve"> </w:t>
      </w:r>
      <w:r>
        <w:t>речи.</w:t>
      </w:r>
    </w:p>
    <w:p w:rsidR="00993D31" w:rsidRDefault="00993D31" w:rsidP="00993D31">
      <w:pPr>
        <w:pStyle w:val="afe"/>
        <w:numPr>
          <w:ilvl w:val="0"/>
          <w:numId w:val="117"/>
        </w:numPr>
        <w:tabs>
          <w:tab w:val="left" w:pos="622"/>
          <w:tab w:val="left" w:pos="1889"/>
        </w:tabs>
        <w:suppressAutoHyphens w:val="0"/>
        <w:autoSpaceDE w:val="0"/>
        <w:ind w:right="717" w:firstLine="0"/>
        <w:contextualSpacing w:val="0"/>
      </w:pPr>
      <w:r>
        <w:t>Создавать</w:t>
      </w:r>
      <w:r>
        <w:tab/>
        <w:t>языковую</w:t>
      </w:r>
      <w:r>
        <w:rPr>
          <w:spacing w:val="1"/>
        </w:rPr>
        <w:t xml:space="preserve"> </w:t>
      </w:r>
      <w:r>
        <w:t>среду в</w:t>
      </w:r>
      <w:r>
        <w:rPr>
          <w:spacing w:val="1"/>
        </w:rPr>
        <w:t xml:space="preserve"> </w:t>
      </w:r>
      <w:r>
        <w:t>общении</w:t>
      </w:r>
      <w:r>
        <w:rPr>
          <w:spacing w:val="1"/>
        </w:rPr>
        <w:t xml:space="preserve"> </w:t>
      </w:r>
      <w:r>
        <w:t>с</w:t>
      </w:r>
      <w:r>
        <w:rPr>
          <w:spacing w:val="1"/>
        </w:rPr>
        <w:t xml:space="preserve"> </w:t>
      </w:r>
      <w:r>
        <w:t>детьми</w:t>
      </w:r>
      <w:r>
        <w:rPr>
          <w:spacing w:val="1"/>
        </w:rPr>
        <w:t xml:space="preserve"> </w:t>
      </w:r>
      <w:r>
        <w:t>в</w:t>
      </w:r>
      <w:r>
        <w:rPr>
          <w:spacing w:val="1"/>
        </w:rPr>
        <w:t xml:space="preserve"> </w:t>
      </w:r>
      <w:r>
        <w:t>течение</w:t>
      </w:r>
      <w:r>
        <w:rPr>
          <w:spacing w:val="1"/>
        </w:rPr>
        <w:t xml:space="preserve"> </w:t>
      </w:r>
      <w:r>
        <w:t>дня</w:t>
      </w:r>
      <w:r>
        <w:rPr>
          <w:spacing w:val="1"/>
        </w:rPr>
        <w:t xml:space="preserve"> </w:t>
      </w:r>
      <w:r>
        <w:t>с</w:t>
      </w:r>
      <w:r>
        <w:rPr>
          <w:spacing w:val="1"/>
        </w:rPr>
        <w:t xml:space="preserve"> </w:t>
      </w:r>
      <w:r>
        <w:t>целью</w:t>
      </w:r>
      <w:r>
        <w:rPr>
          <w:spacing w:val="1"/>
        </w:rPr>
        <w:t xml:space="preserve"> </w:t>
      </w:r>
      <w:r>
        <w:t>закрепления</w:t>
      </w:r>
      <w:r>
        <w:rPr>
          <w:spacing w:val="1"/>
        </w:rPr>
        <w:t xml:space="preserve"> </w:t>
      </w:r>
      <w:r>
        <w:t>изученного</w:t>
      </w:r>
      <w:r>
        <w:rPr>
          <w:spacing w:val="-57"/>
        </w:rPr>
        <w:t xml:space="preserve"> </w:t>
      </w:r>
      <w:r>
        <w:t>материала</w:t>
      </w:r>
      <w:r>
        <w:rPr>
          <w:spacing w:val="-2"/>
        </w:rPr>
        <w:t xml:space="preserve"> </w:t>
      </w:r>
      <w:r>
        <w:t>ОД</w:t>
      </w:r>
      <w:r>
        <w:rPr>
          <w:spacing w:val="-1"/>
        </w:rPr>
        <w:t xml:space="preserve"> </w:t>
      </w:r>
      <w:r>
        <w:t>по обучению детей</w:t>
      </w:r>
      <w:r>
        <w:rPr>
          <w:spacing w:val="4"/>
        </w:rPr>
        <w:t xml:space="preserve"> </w:t>
      </w:r>
      <w:r>
        <w:t>русскому</w:t>
      </w:r>
      <w:r>
        <w:rPr>
          <w:spacing w:val="-5"/>
        </w:rPr>
        <w:t xml:space="preserve"> </w:t>
      </w:r>
      <w:r>
        <w:t>языку.</w:t>
      </w:r>
    </w:p>
    <w:p w:rsidR="00552706" w:rsidRPr="00872036" w:rsidRDefault="00552706" w:rsidP="00014D6E">
      <w:pPr>
        <w:tabs>
          <w:tab w:val="left" w:pos="8789"/>
          <w:tab w:val="left" w:pos="9214"/>
          <w:tab w:val="left" w:pos="9639"/>
        </w:tabs>
        <w:autoSpaceDE w:val="0"/>
        <w:autoSpaceDN w:val="0"/>
        <w:adjustRightInd w:val="0"/>
        <w:jc w:val="both"/>
        <w:rPr>
          <w:b/>
          <w:sz w:val="28"/>
          <w:szCs w:val="28"/>
        </w:rPr>
      </w:pPr>
    </w:p>
    <w:p w:rsidR="00552706" w:rsidRPr="00872036" w:rsidRDefault="00552706" w:rsidP="00014D6E">
      <w:pPr>
        <w:pStyle w:val="ConsPlusNormal"/>
        <w:rPr>
          <w:rFonts w:ascii="Times New Roman" w:hAnsi="Times New Roman" w:cs="Times New Roman"/>
          <w:b/>
          <w:sz w:val="24"/>
          <w:szCs w:val="24"/>
        </w:rPr>
      </w:pPr>
      <w:r w:rsidRPr="00872036">
        <w:rPr>
          <w:rFonts w:ascii="Times New Roman" w:hAnsi="Times New Roman" w:cs="Times New Roman"/>
          <w:b/>
          <w:sz w:val="24"/>
          <w:szCs w:val="24"/>
        </w:rPr>
        <w:t>Направления работы по познавательному развитию детей:</w:t>
      </w:r>
    </w:p>
    <w:p w:rsidR="00552706" w:rsidRPr="00872036" w:rsidRDefault="00552706" w:rsidP="000B6586">
      <w:pPr>
        <w:pStyle w:val="ConsPlusNormal"/>
        <w:numPr>
          <w:ilvl w:val="0"/>
          <w:numId w:val="38"/>
        </w:numPr>
        <w:jc w:val="both"/>
        <w:rPr>
          <w:rFonts w:ascii="Times New Roman" w:hAnsi="Times New Roman" w:cs="Times New Roman"/>
          <w:sz w:val="24"/>
          <w:szCs w:val="24"/>
        </w:rPr>
      </w:pPr>
      <w:r w:rsidRPr="00872036">
        <w:rPr>
          <w:rFonts w:ascii="Times New Roman" w:hAnsi="Times New Roman" w:cs="Times New Roman"/>
          <w:sz w:val="24"/>
          <w:szCs w:val="24"/>
        </w:rPr>
        <w:t>Ознакомление с предметным   окружением</w:t>
      </w:r>
    </w:p>
    <w:p w:rsidR="00552706" w:rsidRPr="00872036" w:rsidRDefault="00552706" w:rsidP="000B6586">
      <w:pPr>
        <w:pStyle w:val="ConsPlusNormal"/>
        <w:numPr>
          <w:ilvl w:val="0"/>
          <w:numId w:val="38"/>
        </w:numPr>
        <w:jc w:val="both"/>
        <w:rPr>
          <w:rFonts w:ascii="Times New Roman" w:hAnsi="Times New Roman" w:cs="Times New Roman"/>
          <w:sz w:val="24"/>
          <w:szCs w:val="24"/>
        </w:rPr>
      </w:pPr>
      <w:r w:rsidRPr="00872036">
        <w:rPr>
          <w:rFonts w:ascii="Times New Roman" w:hAnsi="Times New Roman" w:cs="Times New Roman"/>
          <w:sz w:val="24"/>
          <w:szCs w:val="24"/>
        </w:rPr>
        <w:t>Развитие познавательно – исследовательской и продуктивной (конструктивной) деятельности</w:t>
      </w:r>
    </w:p>
    <w:p w:rsidR="00552706" w:rsidRPr="00872036" w:rsidRDefault="00552706" w:rsidP="000B6586">
      <w:pPr>
        <w:pStyle w:val="ConsPlusNormal"/>
        <w:numPr>
          <w:ilvl w:val="0"/>
          <w:numId w:val="38"/>
        </w:numPr>
        <w:jc w:val="both"/>
        <w:rPr>
          <w:rFonts w:ascii="Times New Roman" w:hAnsi="Times New Roman" w:cs="Times New Roman"/>
          <w:sz w:val="24"/>
          <w:szCs w:val="24"/>
        </w:rPr>
      </w:pPr>
      <w:r w:rsidRPr="00872036">
        <w:rPr>
          <w:rFonts w:ascii="Times New Roman" w:hAnsi="Times New Roman" w:cs="Times New Roman"/>
          <w:sz w:val="24"/>
          <w:szCs w:val="24"/>
        </w:rPr>
        <w:t>Ознакомление с социальным миром</w:t>
      </w:r>
    </w:p>
    <w:p w:rsidR="00552706" w:rsidRPr="00872036" w:rsidRDefault="00552706" w:rsidP="000B6586">
      <w:pPr>
        <w:pStyle w:val="ConsPlusNormal"/>
        <w:numPr>
          <w:ilvl w:val="0"/>
          <w:numId w:val="38"/>
        </w:numPr>
        <w:jc w:val="both"/>
        <w:rPr>
          <w:rFonts w:ascii="Times New Roman" w:hAnsi="Times New Roman" w:cs="Times New Roman"/>
          <w:sz w:val="24"/>
          <w:szCs w:val="24"/>
        </w:rPr>
      </w:pPr>
      <w:r w:rsidRPr="00872036">
        <w:rPr>
          <w:rFonts w:ascii="Times New Roman" w:hAnsi="Times New Roman" w:cs="Times New Roman"/>
          <w:sz w:val="24"/>
          <w:szCs w:val="24"/>
        </w:rPr>
        <w:t xml:space="preserve">Формирование </w:t>
      </w:r>
      <w:proofErr w:type="gramStart"/>
      <w:r w:rsidRPr="00872036">
        <w:rPr>
          <w:rFonts w:ascii="Times New Roman" w:hAnsi="Times New Roman" w:cs="Times New Roman"/>
          <w:sz w:val="24"/>
          <w:szCs w:val="24"/>
        </w:rPr>
        <w:t>элементарных  математических</w:t>
      </w:r>
      <w:proofErr w:type="gramEnd"/>
      <w:r w:rsidRPr="00872036">
        <w:rPr>
          <w:rFonts w:ascii="Times New Roman" w:hAnsi="Times New Roman" w:cs="Times New Roman"/>
          <w:sz w:val="24"/>
          <w:szCs w:val="24"/>
        </w:rPr>
        <w:t xml:space="preserve"> представлений                          </w:t>
      </w:r>
    </w:p>
    <w:p w:rsidR="00552706" w:rsidRPr="00872036" w:rsidRDefault="00552706" w:rsidP="000B6586">
      <w:pPr>
        <w:pStyle w:val="ConsPlusNormal"/>
        <w:numPr>
          <w:ilvl w:val="0"/>
          <w:numId w:val="38"/>
        </w:numPr>
        <w:jc w:val="both"/>
        <w:rPr>
          <w:rFonts w:ascii="Times New Roman" w:hAnsi="Times New Roman" w:cs="Times New Roman"/>
          <w:sz w:val="24"/>
          <w:szCs w:val="24"/>
        </w:rPr>
      </w:pPr>
      <w:r w:rsidRPr="00872036">
        <w:rPr>
          <w:rFonts w:ascii="Times New Roman" w:hAnsi="Times New Roman" w:cs="Times New Roman"/>
          <w:sz w:val="24"/>
          <w:szCs w:val="24"/>
        </w:rPr>
        <w:t>Ознакомление с миром природы</w:t>
      </w:r>
    </w:p>
    <w:p w:rsidR="00552706" w:rsidRPr="00872036" w:rsidRDefault="00552706" w:rsidP="00014D6E">
      <w:pPr>
        <w:pStyle w:val="ConsPlusNormal"/>
        <w:jc w:val="both"/>
        <w:rPr>
          <w:rFonts w:ascii="Times New Roman" w:hAnsi="Times New Roman" w:cs="Times New Roman"/>
          <w:b/>
          <w:sz w:val="24"/>
          <w:szCs w:val="24"/>
          <w:u w:val="single"/>
        </w:rPr>
      </w:pPr>
    </w:p>
    <w:p w:rsidR="00552706" w:rsidRPr="00872036" w:rsidRDefault="00552706" w:rsidP="00014D6E">
      <w:pPr>
        <w:pStyle w:val="ConsPlusNormal"/>
        <w:rPr>
          <w:rFonts w:ascii="Times New Roman" w:hAnsi="Times New Roman" w:cs="Times New Roman"/>
          <w:b/>
          <w:sz w:val="24"/>
          <w:szCs w:val="24"/>
        </w:rPr>
      </w:pPr>
      <w:r w:rsidRPr="00872036">
        <w:rPr>
          <w:rFonts w:ascii="Times New Roman" w:hAnsi="Times New Roman" w:cs="Times New Roman"/>
          <w:b/>
          <w:sz w:val="24"/>
          <w:szCs w:val="24"/>
        </w:rPr>
        <w:t>Формы работы по познавательному развитию</w:t>
      </w:r>
    </w:p>
    <w:p w:rsidR="00552706" w:rsidRPr="00872036" w:rsidRDefault="00552706" w:rsidP="000B6586">
      <w:pPr>
        <w:pStyle w:val="ConsPlusNormal"/>
        <w:numPr>
          <w:ilvl w:val="0"/>
          <w:numId w:val="39"/>
        </w:numPr>
        <w:jc w:val="both"/>
        <w:rPr>
          <w:rFonts w:ascii="Times New Roman" w:hAnsi="Times New Roman" w:cs="Times New Roman"/>
          <w:sz w:val="24"/>
          <w:szCs w:val="24"/>
        </w:rPr>
      </w:pPr>
      <w:r w:rsidRPr="00872036">
        <w:rPr>
          <w:rFonts w:ascii="Times New Roman" w:hAnsi="Times New Roman" w:cs="Times New Roman"/>
          <w:sz w:val="24"/>
          <w:szCs w:val="24"/>
        </w:rPr>
        <w:t xml:space="preserve">Сюжетная игра                                      </w:t>
      </w:r>
    </w:p>
    <w:p w:rsidR="00552706" w:rsidRPr="00872036" w:rsidRDefault="00552706" w:rsidP="000B6586">
      <w:pPr>
        <w:pStyle w:val="ConsPlusNormal"/>
        <w:numPr>
          <w:ilvl w:val="0"/>
          <w:numId w:val="39"/>
        </w:numPr>
        <w:jc w:val="both"/>
        <w:rPr>
          <w:rFonts w:ascii="Times New Roman" w:hAnsi="Times New Roman" w:cs="Times New Roman"/>
          <w:sz w:val="24"/>
          <w:szCs w:val="24"/>
        </w:rPr>
      </w:pPr>
      <w:r w:rsidRPr="00872036">
        <w:rPr>
          <w:rFonts w:ascii="Times New Roman" w:hAnsi="Times New Roman" w:cs="Times New Roman"/>
          <w:sz w:val="24"/>
          <w:szCs w:val="24"/>
        </w:rPr>
        <w:lastRenderedPageBreak/>
        <w:t xml:space="preserve">Исследовательская деятельность           </w:t>
      </w:r>
    </w:p>
    <w:p w:rsidR="00552706" w:rsidRPr="00872036" w:rsidRDefault="00552706" w:rsidP="000B6586">
      <w:pPr>
        <w:pStyle w:val="ConsPlusNormal"/>
        <w:numPr>
          <w:ilvl w:val="0"/>
          <w:numId w:val="39"/>
        </w:numPr>
        <w:jc w:val="both"/>
        <w:rPr>
          <w:rFonts w:ascii="Times New Roman" w:hAnsi="Times New Roman" w:cs="Times New Roman"/>
          <w:sz w:val="24"/>
          <w:szCs w:val="24"/>
        </w:rPr>
      </w:pPr>
      <w:r w:rsidRPr="00872036">
        <w:rPr>
          <w:rFonts w:ascii="Times New Roman" w:hAnsi="Times New Roman" w:cs="Times New Roman"/>
          <w:sz w:val="24"/>
          <w:szCs w:val="24"/>
        </w:rPr>
        <w:t xml:space="preserve">Рассказ                                     </w:t>
      </w:r>
    </w:p>
    <w:p w:rsidR="00552706" w:rsidRPr="00872036" w:rsidRDefault="00552706" w:rsidP="000B6586">
      <w:pPr>
        <w:pStyle w:val="ConsPlusNormal"/>
        <w:numPr>
          <w:ilvl w:val="0"/>
          <w:numId w:val="39"/>
        </w:numPr>
        <w:jc w:val="both"/>
        <w:rPr>
          <w:rFonts w:ascii="Times New Roman" w:hAnsi="Times New Roman" w:cs="Times New Roman"/>
          <w:sz w:val="24"/>
          <w:szCs w:val="24"/>
        </w:rPr>
      </w:pPr>
      <w:r w:rsidRPr="00872036">
        <w:rPr>
          <w:rFonts w:ascii="Times New Roman" w:hAnsi="Times New Roman" w:cs="Times New Roman"/>
          <w:sz w:val="24"/>
          <w:szCs w:val="24"/>
        </w:rPr>
        <w:t xml:space="preserve">Рассматривание                                     </w:t>
      </w:r>
    </w:p>
    <w:p w:rsidR="00552706" w:rsidRPr="00872036" w:rsidRDefault="00552706" w:rsidP="000B6586">
      <w:pPr>
        <w:pStyle w:val="ConsPlusNormal"/>
        <w:numPr>
          <w:ilvl w:val="0"/>
          <w:numId w:val="39"/>
        </w:numPr>
        <w:jc w:val="both"/>
        <w:rPr>
          <w:rFonts w:ascii="Times New Roman" w:hAnsi="Times New Roman" w:cs="Times New Roman"/>
          <w:sz w:val="24"/>
          <w:szCs w:val="24"/>
        </w:rPr>
      </w:pPr>
      <w:r w:rsidRPr="00872036">
        <w:rPr>
          <w:rFonts w:ascii="Times New Roman" w:hAnsi="Times New Roman" w:cs="Times New Roman"/>
          <w:sz w:val="24"/>
          <w:szCs w:val="24"/>
        </w:rPr>
        <w:t xml:space="preserve">Интегрированная деятельность              </w:t>
      </w:r>
    </w:p>
    <w:p w:rsidR="00552706" w:rsidRPr="00872036" w:rsidRDefault="00552706" w:rsidP="000B6586">
      <w:pPr>
        <w:pStyle w:val="ConsPlusNormal"/>
        <w:numPr>
          <w:ilvl w:val="0"/>
          <w:numId w:val="39"/>
        </w:numPr>
        <w:jc w:val="both"/>
        <w:rPr>
          <w:rFonts w:ascii="Times New Roman" w:hAnsi="Times New Roman" w:cs="Times New Roman"/>
          <w:sz w:val="24"/>
          <w:szCs w:val="24"/>
        </w:rPr>
      </w:pPr>
      <w:r w:rsidRPr="00872036">
        <w:rPr>
          <w:rFonts w:ascii="Times New Roman" w:hAnsi="Times New Roman" w:cs="Times New Roman"/>
          <w:sz w:val="24"/>
          <w:szCs w:val="24"/>
        </w:rPr>
        <w:t>Беседа</w:t>
      </w:r>
    </w:p>
    <w:p w:rsidR="00552706" w:rsidRPr="00872036" w:rsidRDefault="00552706" w:rsidP="000B6586">
      <w:pPr>
        <w:pStyle w:val="ConsPlusNormal"/>
        <w:numPr>
          <w:ilvl w:val="0"/>
          <w:numId w:val="39"/>
        </w:numPr>
        <w:jc w:val="both"/>
        <w:rPr>
          <w:rFonts w:ascii="Times New Roman" w:hAnsi="Times New Roman" w:cs="Times New Roman"/>
          <w:sz w:val="24"/>
          <w:szCs w:val="24"/>
        </w:rPr>
      </w:pPr>
      <w:r w:rsidRPr="00872036">
        <w:rPr>
          <w:rFonts w:ascii="Times New Roman" w:hAnsi="Times New Roman" w:cs="Times New Roman"/>
          <w:sz w:val="24"/>
          <w:szCs w:val="24"/>
        </w:rPr>
        <w:t xml:space="preserve">Наблюдения                                          </w:t>
      </w:r>
    </w:p>
    <w:p w:rsidR="00552706" w:rsidRPr="00872036" w:rsidRDefault="00552706" w:rsidP="000B6586">
      <w:pPr>
        <w:pStyle w:val="ConsPlusNormal"/>
        <w:numPr>
          <w:ilvl w:val="0"/>
          <w:numId w:val="39"/>
        </w:numPr>
        <w:jc w:val="both"/>
        <w:rPr>
          <w:rFonts w:ascii="Times New Roman" w:hAnsi="Times New Roman" w:cs="Times New Roman"/>
          <w:sz w:val="24"/>
          <w:szCs w:val="24"/>
        </w:rPr>
      </w:pPr>
      <w:r w:rsidRPr="00872036">
        <w:rPr>
          <w:rFonts w:ascii="Times New Roman" w:hAnsi="Times New Roman" w:cs="Times New Roman"/>
          <w:sz w:val="24"/>
          <w:szCs w:val="24"/>
        </w:rPr>
        <w:t xml:space="preserve">Развивающая игра                               </w:t>
      </w:r>
    </w:p>
    <w:p w:rsidR="00552706" w:rsidRPr="00872036" w:rsidRDefault="00552706" w:rsidP="000B6586">
      <w:pPr>
        <w:pStyle w:val="ConsPlusNormal"/>
        <w:numPr>
          <w:ilvl w:val="0"/>
          <w:numId w:val="39"/>
        </w:numPr>
        <w:jc w:val="both"/>
        <w:rPr>
          <w:rFonts w:ascii="Times New Roman" w:hAnsi="Times New Roman" w:cs="Times New Roman"/>
          <w:sz w:val="24"/>
          <w:szCs w:val="24"/>
        </w:rPr>
      </w:pPr>
      <w:r w:rsidRPr="00872036">
        <w:rPr>
          <w:rFonts w:ascii="Times New Roman" w:hAnsi="Times New Roman" w:cs="Times New Roman"/>
          <w:sz w:val="24"/>
          <w:szCs w:val="24"/>
        </w:rPr>
        <w:t>Экскурсии</w:t>
      </w:r>
    </w:p>
    <w:p w:rsidR="00552706" w:rsidRPr="00872036" w:rsidRDefault="00552706" w:rsidP="000B6586">
      <w:pPr>
        <w:pStyle w:val="ConsPlusNormal"/>
        <w:numPr>
          <w:ilvl w:val="0"/>
          <w:numId w:val="39"/>
        </w:numPr>
        <w:jc w:val="both"/>
        <w:rPr>
          <w:rFonts w:ascii="Times New Roman" w:hAnsi="Times New Roman" w:cs="Times New Roman"/>
          <w:sz w:val="24"/>
          <w:szCs w:val="24"/>
        </w:rPr>
      </w:pPr>
      <w:r w:rsidRPr="00872036">
        <w:rPr>
          <w:rFonts w:ascii="Times New Roman" w:hAnsi="Times New Roman" w:cs="Times New Roman"/>
          <w:sz w:val="24"/>
          <w:szCs w:val="24"/>
        </w:rPr>
        <w:t xml:space="preserve">Игра – экспериментирования                    </w:t>
      </w:r>
    </w:p>
    <w:p w:rsidR="00552706" w:rsidRPr="00872036" w:rsidRDefault="00552706" w:rsidP="000B6586">
      <w:pPr>
        <w:pStyle w:val="ConsPlusNormal"/>
        <w:numPr>
          <w:ilvl w:val="0"/>
          <w:numId w:val="39"/>
        </w:numPr>
        <w:jc w:val="both"/>
        <w:rPr>
          <w:rFonts w:ascii="Times New Roman" w:hAnsi="Times New Roman" w:cs="Times New Roman"/>
          <w:sz w:val="24"/>
          <w:szCs w:val="24"/>
        </w:rPr>
      </w:pPr>
      <w:r w:rsidRPr="00872036">
        <w:rPr>
          <w:rFonts w:ascii="Times New Roman" w:hAnsi="Times New Roman" w:cs="Times New Roman"/>
          <w:sz w:val="24"/>
          <w:szCs w:val="24"/>
        </w:rPr>
        <w:t xml:space="preserve">Ситуативный разговор                           </w:t>
      </w:r>
    </w:p>
    <w:p w:rsidR="00552706" w:rsidRPr="00872036" w:rsidRDefault="00552706" w:rsidP="000B6586">
      <w:pPr>
        <w:pStyle w:val="ConsPlusNormal"/>
        <w:numPr>
          <w:ilvl w:val="0"/>
          <w:numId w:val="39"/>
        </w:numPr>
        <w:jc w:val="both"/>
        <w:rPr>
          <w:rFonts w:ascii="Times New Roman" w:hAnsi="Times New Roman" w:cs="Times New Roman"/>
          <w:sz w:val="24"/>
          <w:szCs w:val="24"/>
        </w:rPr>
      </w:pPr>
      <w:r w:rsidRPr="00872036">
        <w:rPr>
          <w:rFonts w:ascii="Times New Roman" w:hAnsi="Times New Roman" w:cs="Times New Roman"/>
          <w:sz w:val="24"/>
          <w:szCs w:val="24"/>
        </w:rPr>
        <w:t>Проблемная ситуация</w:t>
      </w:r>
    </w:p>
    <w:p w:rsidR="00552706" w:rsidRPr="00872036" w:rsidRDefault="00552706" w:rsidP="000B6586">
      <w:pPr>
        <w:pStyle w:val="ConsPlusNormal"/>
        <w:numPr>
          <w:ilvl w:val="0"/>
          <w:numId w:val="39"/>
        </w:numPr>
        <w:jc w:val="both"/>
        <w:rPr>
          <w:rFonts w:ascii="Times New Roman" w:hAnsi="Times New Roman" w:cs="Times New Roman"/>
          <w:sz w:val="24"/>
          <w:szCs w:val="24"/>
        </w:rPr>
      </w:pPr>
      <w:r w:rsidRPr="00872036">
        <w:rPr>
          <w:rFonts w:ascii="Times New Roman" w:hAnsi="Times New Roman" w:cs="Times New Roman"/>
          <w:sz w:val="24"/>
          <w:szCs w:val="24"/>
        </w:rPr>
        <w:t xml:space="preserve">Конструирование                                  </w:t>
      </w:r>
    </w:p>
    <w:p w:rsidR="00552706" w:rsidRPr="00872036" w:rsidRDefault="00552706" w:rsidP="000B6586">
      <w:pPr>
        <w:pStyle w:val="ConsPlusNormal"/>
        <w:numPr>
          <w:ilvl w:val="0"/>
          <w:numId w:val="39"/>
        </w:numPr>
        <w:jc w:val="both"/>
        <w:rPr>
          <w:rFonts w:ascii="Times New Roman" w:hAnsi="Times New Roman" w:cs="Times New Roman"/>
          <w:sz w:val="24"/>
          <w:szCs w:val="24"/>
        </w:rPr>
      </w:pPr>
      <w:r w:rsidRPr="00872036">
        <w:rPr>
          <w:rFonts w:ascii="Times New Roman" w:hAnsi="Times New Roman" w:cs="Times New Roman"/>
          <w:sz w:val="24"/>
          <w:szCs w:val="24"/>
        </w:rPr>
        <w:t xml:space="preserve">Проектная деятельность                       </w:t>
      </w:r>
    </w:p>
    <w:p w:rsidR="00552706" w:rsidRPr="00126208" w:rsidRDefault="00552706" w:rsidP="000B6586">
      <w:pPr>
        <w:pStyle w:val="ConsPlusNormal"/>
        <w:numPr>
          <w:ilvl w:val="0"/>
          <w:numId w:val="39"/>
        </w:numPr>
        <w:jc w:val="both"/>
        <w:rPr>
          <w:rFonts w:ascii="Times New Roman" w:hAnsi="Times New Roman" w:cs="Times New Roman"/>
          <w:sz w:val="24"/>
          <w:szCs w:val="24"/>
        </w:rPr>
      </w:pPr>
      <w:r w:rsidRPr="00872036">
        <w:rPr>
          <w:rFonts w:ascii="Times New Roman" w:hAnsi="Times New Roman" w:cs="Times New Roman"/>
          <w:sz w:val="24"/>
          <w:szCs w:val="24"/>
        </w:rPr>
        <w:t>Создание коллекций</w:t>
      </w:r>
    </w:p>
    <w:p w:rsidR="00552706" w:rsidRPr="00872036" w:rsidRDefault="00552706" w:rsidP="00014D6E">
      <w:pPr>
        <w:autoSpaceDE w:val="0"/>
        <w:autoSpaceDN w:val="0"/>
        <w:adjustRightInd w:val="0"/>
        <w:jc w:val="both"/>
        <w:rPr>
          <w:rFonts w:eastAsia="Calibri"/>
          <w:b/>
          <w:bCs/>
          <w:color w:val="000000"/>
          <w:lang w:eastAsia="en-US"/>
        </w:rPr>
      </w:pPr>
      <w:r w:rsidRPr="00872036">
        <w:rPr>
          <w:rFonts w:eastAsia="Calibri"/>
          <w:b/>
          <w:bCs/>
          <w:color w:val="000000"/>
          <w:lang w:eastAsia="en-US"/>
        </w:rPr>
        <w:t>2.</w:t>
      </w:r>
      <w:proofErr w:type="gramStart"/>
      <w:r w:rsidRPr="00872036">
        <w:rPr>
          <w:rFonts w:eastAsia="Calibri"/>
          <w:b/>
          <w:bCs/>
          <w:color w:val="000000"/>
          <w:lang w:eastAsia="en-US"/>
        </w:rPr>
        <w:t>3.Развитие</w:t>
      </w:r>
      <w:proofErr w:type="gramEnd"/>
      <w:r w:rsidRPr="00872036">
        <w:rPr>
          <w:rFonts w:eastAsia="Calibri"/>
          <w:b/>
          <w:bCs/>
          <w:color w:val="000000"/>
          <w:lang w:eastAsia="en-US"/>
        </w:rPr>
        <w:t xml:space="preserve"> элементарных математических представлений</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i/>
          <w:iCs/>
          <w:color w:val="000000"/>
          <w:lang w:eastAsia="en-US"/>
        </w:rPr>
        <w:t xml:space="preserve">Цель: </w:t>
      </w:r>
      <w:r w:rsidRPr="00872036">
        <w:rPr>
          <w:rFonts w:eastAsia="Calibri"/>
          <w:color w:val="000000"/>
          <w:lang w:eastAsia="en-US"/>
        </w:rPr>
        <w:t xml:space="preserve">интеллектуальное развитие детей,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Развивающие задачи РЭМП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1) Формировать представление о числе.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2) Формировать геометрические представления.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3) Формировать представление о преобразованиях (временные представления, представления об изменении количества, об арифметических действиях</w:t>
      </w:r>
      <w:r w:rsidRPr="00872036">
        <w:rPr>
          <w:rFonts w:eastAsia="Calibri"/>
          <w:b/>
          <w:bCs/>
          <w:color w:val="000000"/>
          <w:lang w:eastAsia="en-US"/>
        </w:rPr>
        <w:t xml:space="preserve">).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4) Развивать сенсорные возможности.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5) Формировать навыки выражения количества через число (формирование навыков счета и измерения различных величин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6) Развивать логическое мышление (формирование представлений о порядке и закономерности, об операциях классификации и сериации, знакомство с элементами логики высказываний) навыков счета и измерения различных величин.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7) Развивать абстрактное воображение, образную память, ассоциативное мышление, мышление по аналогии – предпосылки творческого продуктивного мышления. </w:t>
      </w:r>
    </w:p>
    <w:p w:rsidR="00552706" w:rsidRPr="00872036" w:rsidRDefault="00552706" w:rsidP="00014D6E">
      <w:pPr>
        <w:pStyle w:val="ConsPlusNormal"/>
        <w:rPr>
          <w:rFonts w:ascii="Times New Roman" w:hAnsi="Times New Roman" w:cs="Times New Roman"/>
          <w:b/>
          <w:sz w:val="24"/>
          <w:szCs w:val="24"/>
        </w:rPr>
      </w:pPr>
      <w:proofErr w:type="gramStart"/>
      <w:r w:rsidRPr="00872036">
        <w:rPr>
          <w:rFonts w:ascii="Times New Roman" w:hAnsi="Times New Roman" w:cs="Times New Roman"/>
          <w:b/>
          <w:sz w:val="24"/>
          <w:szCs w:val="24"/>
        </w:rPr>
        <w:t xml:space="preserve">Направления  </w:t>
      </w:r>
      <w:r w:rsidRPr="00872036">
        <w:rPr>
          <w:rFonts w:ascii="Times New Roman" w:eastAsia="Calibri" w:hAnsi="Times New Roman" w:cs="Times New Roman"/>
          <w:b/>
          <w:bCs/>
          <w:color w:val="000000"/>
          <w:sz w:val="24"/>
          <w:szCs w:val="24"/>
          <w:lang w:eastAsia="en-US"/>
        </w:rPr>
        <w:t>работы</w:t>
      </w:r>
      <w:proofErr w:type="gramEnd"/>
      <w:r w:rsidRPr="00872036">
        <w:rPr>
          <w:rFonts w:ascii="Times New Roman" w:eastAsia="Calibri" w:hAnsi="Times New Roman" w:cs="Times New Roman"/>
          <w:b/>
          <w:bCs/>
          <w:color w:val="000000"/>
          <w:sz w:val="24"/>
          <w:szCs w:val="24"/>
          <w:lang w:eastAsia="en-US"/>
        </w:rPr>
        <w:t xml:space="preserve"> по развитию элементарных математических представлений</w:t>
      </w:r>
      <w:r w:rsidRPr="00872036">
        <w:rPr>
          <w:rFonts w:ascii="Times New Roman" w:hAnsi="Times New Roman" w:cs="Times New Roman"/>
          <w:b/>
          <w:sz w:val="24"/>
          <w:szCs w:val="24"/>
        </w:rPr>
        <w:t xml:space="preserve">                                                </w:t>
      </w:r>
    </w:p>
    <w:p w:rsidR="00552706" w:rsidRPr="00872036" w:rsidRDefault="00552706" w:rsidP="000B6586">
      <w:pPr>
        <w:pStyle w:val="afd"/>
        <w:numPr>
          <w:ilvl w:val="0"/>
          <w:numId w:val="40"/>
        </w:numPr>
        <w:rPr>
          <w:rFonts w:ascii="Times New Roman" w:hAnsi="Times New Roman" w:cs="Times New Roman"/>
          <w:sz w:val="24"/>
          <w:szCs w:val="24"/>
        </w:rPr>
      </w:pPr>
      <w:r w:rsidRPr="00872036">
        <w:rPr>
          <w:rFonts w:ascii="Times New Roman" w:hAnsi="Times New Roman" w:cs="Times New Roman"/>
          <w:sz w:val="24"/>
          <w:szCs w:val="24"/>
        </w:rPr>
        <w:t xml:space="preserve">Количество и счет                                                   </w:t>
      </w:r>
    </w:p>
    <w:p w:rsidR="00552706" w:rsidRPr="00872036" w:rsidRDefault="00552706" w:rsidP="000B6586">
      <w:pPr>
        <w:pStyle w:val="afd"/>
        <w:numPr>
          <w:ilvl w:val="0"/>
          <w:numId w:val="40"/>
        </w:numPr>
        <w:rPr>
          <w:rFonts w:ascii="Times New Roman" w:hAnsi="Times New Roman" w:cs="Times New Roman"/>
          <w:sz w:val="24"/>
          <w:szCs w:val="24"/>
        </w:rPr>
      </w:pPr>
      <w:r w:rsidRPr="00872036">
        <w:rPr>
          <w:rFonts w:ascii="Times New Roman" w:hAnsi="Times New Roman" w:cs="Times New Roman"/>
          <w:sz w:val="24"/>
          <w:szCs w:val="24"/>
        </w:rPr>
        <w:t xml:space="preserve">Величина                                                                 </w:t>
      </w:r>
    </w:p>
    <w:p w:rsidR="00552706" w:rsidRPr="00872036" w:rsidRDefault="00552706" w:rsidP="000B6586">
      <w:pPr>
        <w:pStyle w:val="afd"/>
        <w:numPr>
          <w:ilvl w:val="0"/>
          <w:numId w:val="40"/>
        </w:numPr>
        <w:rPr>
          <w:rFonts w:ascii="Times New Roman" w:hAnsi="Times New Roman" w:cs="Times New Roman"/>
          <w:sz w:val="24"/>
          <w:szCs w:val="24"/>
        </w:rPr>
      </w:pPr>
      <w:r w:rsidRPr="00872036">
        <w:rPr>
          <w:rFonts w:ascii="Times New Roman" w:hAnsi="Times New Roman" w:cs="Times New Roman"/>
          <w:sz w:val="24"/>
          <w:szCs w:val="24"/>
        </w:rPr>
        <w:t xml:space="preserve">Форма                                                                       </w:t>
      </w:r>
    </w:p>
    <w:p w:rsidR="00552706" w:rsidRPr="00872036" w:rsidRDefault="00552706" w:rsidP="000B6586">
      <w:pPr>
        <w:pStyle w:val="afd"/>
        <w:numPr>
          <w:ilvl w:val="0"/>
          <w:numId w:val="40"/>
        </w:numPr>
        <w:rPr>
          <w:rFonts w:ascii="Times New Roman" w:hAnsi="Times New Roman" w:cs="Times New Roman"/>
          <w:sz w:val="24"/>
          <w:szCs w:val="24"/>
        </w:rPr>
      </w:pPr>
      <w:r w:rsidRPr="00872036">
        <w:rPr>
          <w:rFonts w:ascii="Times New Roman" w:hAnsi="Times New Roman" w:cs="Times New Roman"/>
          <w:sz w:val="24"/>
          <w:szCs w:val="24"/>
        </w:rPr>
        <w:t xml:space="preserve">Число и цифра </w:t>
      </w:r>
      <w:proofErr w:type="gramStart"/>
      <w:r w:rsidRPr="00872036">
        <w:rPr>
          <w:rFonts w:ascii="Times New Roman" w:hAnsi="Times New Roman" w:cs="Times New Roman"/>
          <w:sz w:val="24"/>
          <w:szCs w:val="24"/>
        </w:rPr>
        <w:t>ориентировка  во</w:t>
      </w:r>
      <w:proofErr w:type="gramEnd"/>
      <w:r w:rsidRPr="00872036">
        <w:rPr>
          <w:rFonts w:ascii="Times New Roman" w:hAnsi="Times New Roman" w:cs="Times New Roman"/>
          <w:sz w:val="24"/>
          <w:szCs w:val="24"/>
        </w:rPr>
        <w:t xml:space="preserve"> времени           </w:t>
      </w:r>
    </w:p>
    <w:p w:rsidR="00552706" w:rsidRPr="00872036" w:rsidRDefault="00552706" w:rsidP="000B6586">
      <w:pPr>
        <w:pStyle w:val="afd"/>
        <w:numPr>
          <w:ilvl w:val="0"/>
          <w:numId w:val="40"/>
        </w:numPr>
        <w:rPr>
          <w:rFonts w:ascii="Times New Roman" w:hAnsi="Times New Roman" w:cs="Times New Roman"/>
          <w:sz w:val="24"/>
          <w:szCs w:val="24"/>
        </w:rPr>
      </w:pPr>
      <w:r w:rsidRPr="00872036">
        <w:rPr>
          <w:rFonts w:ascii="Times New Roman" w:hAnsi="Times New Roman" w:cs="Times New Roman"/>
          <w:sz w:val="24"/>
          <w:szCs w:val="24"/>
        </w:rPr>
        <w:t xml:space="preserve">Ориентировка в пространстве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Формы работы по развитию элементарных математических представлений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1) Обучение в повседневных бытовых ситуациях (МлДВ).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2) Демонстрационные опыты (МлДВ).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3) Сенсорные праздники на основе народного календаря (МлДВ).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4) Театрализация с математическим содержанием – на этапе объяснения или повторения и закрепления (средняя и старшая группы).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5) Коллективное занятие при условии свободы участия в нем (средняя и старшая группы).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6) Занятие с четкими правилами, обязательное для всех, фиксированной продолжительности (подготовительная группа, на основе соглашения с детьми).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7) Свободные беседы гуманитарной направленности по истории математики, о прикладных аспектах математики (МлДВ).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8) Самостоятельная деятельность в развивающей среде (все возрастные группы</w:t>
      </w:r>
      <w:r w:rsidRPr="00872036">
        <w:rPr>
          <w:rFonts w:eastAsia="Calibri"/>
          <w:b/>
          <w:bCs/>
          <w:color w:val="000000"/>
          <w:lang w:eastAsia="en-US"/>
        </w:rPr>
        <w:t xml:space="preserve">). </w:t>
      </w:r>
    </w:p>
    <w:p w:rsidR="00552706" w:rsidRPr="00872036" w:rsidRDefault="00552706" w:rsidP="00014D6E">
      <w:pPr>
        <w:autoSpaceDE w:val="0"/>
        <w:autoSpaceDN w:val="0"/>
        <w:adjustRightInd w:val="0"/>
        <w:jc w:val="both"/>
        <w:rPr>
          <w:rFonts w:eastAsia="Calibri"/>
          <w:b/>
          <w:bCs/>
          <w:color w:val="000000"/>
          <w:lang w:eastAsia="en-US"/>
        </w:rPr>
      </w:pPr>
    </w:p>
    <w:p w:rsidR="00552706" w:rsidRPr="00872036" w:rsidRDefault="00552706" w:rsidP="00014D6E">
      <w:pPr>
        <w:autoSpaceDE w:val="0"/>
        <w:autoSpaceDN w:val="0"/>
        <w:adjustRightInd w:val="0"/>
        <w:jc w:val="both"/>
        <w:rPr>
          <w:rFonts w:eastAsia="Calibri"/>
          <w:b/>
          <w:bCs/>
          <w:color w:val="000000"/>
          <w:lang w:eastAsia="en-US"/>
        </w:rPr>
      </w:pPr>
      <w:r w:rsidRPr="00872036">
        <w:rPr>
          <w:rFonts w:eastAsia="Calibri"/>
          <w:b/>
          <w:bCs/>
          <w:color w:val="000000"/>
          <w:lang w:eastAsia="en-US"/>
        </w:rPr>
        <w:t>2.</w:t>
      </w:r>
      <w:proofErr w:type="gramStart"/>
      <w:r w:rsidRPr="00872036">
        <w:rPr>
          <w:rFonts w:eastAsia="Calibri"/>
          <w:b/>
          <w:bCs/>
          <w:color w:val="000000"/>
          <w:lang w:eastAsia="en-US"/>
        </w:rPr>
        <w:t>4.Задачи</w:t>
      </w:r>
      <w:proofErr w:type="gramEnd"/>
      <w:r w:rsidRPr="00872036">
        <w:rPr>
          <w:rFonts w:eastAsia="Calibri"/>
          <w:b/>
          <w:bCs/>
          <w:color w:val="000000"/>
          <w:lang w:eastAsia="en-US"/>
        </w:rPr>
        <w:t xml:space="preserve"> ознакомления дошкольников с социальным миром: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1) Сформировать у ребенка представление о себе как о представителе человеческого рода.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2) Сформировать у ребенка представлений о людях, живущих на Земле, об их чувствах, поступках, правах и обязанностях; о разнообразной деятельности людей.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3) На основе познания развивать творческую, свободную личность, обладающую чувством собственного достоинства и уважением к людям.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lastRenderedPageBreak/>
        <w:t xml:space="preserve">Триединая функция знаний о социальном мире: </w:t>
      </w:r>
    </w:p>
    <w:p w:rsidR="00552706" w:rsidRPr="00872036" w:rsidRDefault="00552706" w:rsidP="000B6586">
      <w:pPr>
        <w:numPr>
          <w:ilvl w:val="0"/>
          <w:numId w:val="41"/>
        </w:numPr>
        <w:autoSpaceDE w:val="0"/>
        <w:autoSpaceDN w:val="0"/>
        <w:adjustRightInd w:val="0"/>
        <w:jc w:val="both"/>
        <w:rPr>
          <w:rFonts w:eastAsia="Calibri"/>
          <w:color w:val="000000"/>
          <w:lang w:eastAsia="en-US"/>
        </w:rPr>
      </w:pPr>
      <w:r w:rsidRPr="00872036">
        <w:rPr>
          <w:rFonts w:eastAsia="Calibri"/>
          <w:color w:val="000000"/>
          <w:lang w:eastAsia="en-US"/>
        </w:rPr>
        <w:t xml:space="preserve">Знания должны нести информацию (информативность знаний. </w:t>
      </w:r>
    </w:p>
    <w:p w:rsidR="00552706" w:rsidRPr="00872036" w:rsidRDefault="00552706" w:rsidP="000B6586">
      <w:pPr>
        <w:numPr>
          <w:ilvl w:val="0"/>
          <w:numId w:val="41"/>
        </w:numPr>
        <w:autoSpaceDE w:val="0"/>
        <w:autoSpaceDN w:val="0"/>
        <w:adjustRightInd w:val="0"/>
        <w:jc w:val="both"/>
        <w:rPr>
          <w:rFonts w:eastAsia="Calibri"/>
          <w:color w:val="000000"/>
          <w:lang w:eastAsia="en-US"/>
        </w:rPr>
      </w:pPr>
      <w:r w:rsidRPr="00872036">
        <w:rPr>
          <w:rFonts w:eastAsia="Calibri"/>
          <w:color w:val="000000"/>
          <w:lang w:eastAsia="en-US"/>
        </w:rPr>
        <w:t xml:space="preserve">Знания должны вызывать эмоции, чувства, отношения (эмоциогенность знаний). </w:t>
      </w:r>
    </w:p>
    <w:p w:rsidR="00552706" w:rsidRPr="00872036" w:rsidRDefault="00552706" w:rsidP="000B6586">
      <w:pPr>
        <w:numPr>
          <w:ilvl w:val="0"/>
          <w:numId w:val="41"/>
        </w:numPr>
        <w:autoSpaceDE w:val="0"/>
        <w:autoSpaceDN w:val="0"/>
        <w:adjustRightInd w:val="0"/>
        <w:jc w:val="both"/>
        <w:rPr>
          <w:rFonts w:eastAsia="Calibri"/>
          <w:color w:val="000000"/>
          <w:lang w:eastAsia="en-US"/>
        </w:rPr>
      </w:pPr>
      <w:r w:rsidRPr="00872036">
        <w:rPr>
          <w:rFonts w:eastAsia="Calibri"/>
          <w:color w:val="000000"/>
          <w:lang w:eastAsia="en-US"/>
        </w:rPr>
        <w:t xml:space="preserve">Знания должны побуждать к деятельности, поступкам (побудительность).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Формы организации образовательной деятельности </w:t>
      </w:r>
    </w:p>
    <w:p w:rsidR="00552706" w:rsidRPr="00872036" w:rsidRDefault="00552706" w:rsidP="000B6586">
      <w:pPr>
        <w:numPr>
          <w:ilvl w:val="0"/>
          <w:numId w:val="42"/>
        </w:numPr>
        <w:autoSpaceDE w:val="0"/>
        <w:autoSpaceDN w:val="0"/>
        <w:adjustRightInd w:val="0"/>
        <w:jc w:val="both"/>
        <w:rPr>
          <w:rFonts w:eastAsia="Calibri"/>
          <w:color w:val="000000"/>
          <w:lang w:eastAsia="en-US"/>
        </w:rPr>
      </w:pPr>
      <w:r w:rsidRPr="00872036">
        <w:rPr>
          <w:rFonts w:eastAsia="Calibri"/>
          <w:color w:val="000000"/>
          <w:lang w:eastAsia="en-US"/>
        </w:rPr>
        <w:t xml:space="preserve">Познавательные эвристические беседы. </w:t>
      </w:r>
    </w:p>
    <w:p w:rsidR="00552706" w:rsidRPr="00872036" w:rsidRDefault="00552706" w:rsidP="000B6586">
      <w:pPr>
        <w:numPr>
          <w:ilvl w:val="0"/>
          <w:numId w:val="42"/>
        </w:numPr>
        <w:autoSpaceDE w:val="0"/>
        <w:autoSpaceDN w:val="0"/>
        <w:adjustRightInd w:val="0"/>
        <w:jc w:val="both"/>
        <w:rPr>
          <w:rFonts w:eastAsia="Calibri"/>
          <w:color w:val="000000"/>
          <w:lang w:eastAsia="en-US"/>
        </w:rPr>
      </w:pPr>
      <w:r w:rsidRPr="00872036">
        <w:rPr>
          <w:rFonts w:eastAsia="Calibri"/>
          <w:color w:val="000000"/>
          <w:lang w:eastAsia="en-US"/>
        </w:rPr>
        <w:t xml:space="preserve">Чтение художественной литературы. </w:t>
      </w:r>
    </w:p>
    <w:p w:rsidR="00552706" w:rsidRPr="00872036" w:rsidRDefault="00552706" w:rsidP="000B6586">
      <w:pPr>
        <w:numPr>
          <w:ilvl w:val="0"/>
          <w:numId w:val="42"/>
        </w:numPr>
        <w:autoSpaceDE w:val="0"/>
        <w:autoSpaceDN w:val="0"/>
        <w:adjustRightInd w:val="0"/>
        <w:jc w:val="both"/>
        <w:rPr>
          <w:rFonts w:eastAsia="Calibri"/>
          <w:color w:val="000000"/>
          <w:lang w:eastAsia="en-US"/>
        </w:rPr>
      </w:pPr>
      <w:r w:rsidRPr="00872036">
        <w:rPr>
          <w:rFonts w:eastAsia="Calibri"/>
          <w:color w:val="000000"/>
          <w:lang w:eastAsia="en-US"/>
        </w:rPr>
        <w:t xml:space="preserve">Изобразительная и конструктивная деятельность. </w:t>
      </w:r>
    </w:p>
    <w:p w:rsidR="00552706" w:rsidRPr="00872036" w:rsidRDefault="00552706" w:rsidP="000B6586">
      <w:pPr>
        <w:numPr>
          <w:ilvl w:val="0"/>
          <w:numId w:val="42"/>
        </w:numPr>
        <w:autoSpaceDE w:val="0"/>
        <w:autoSpaceDN w:val="0"/>
        <w:adjustRightInd w:val="0"/>
        <w:jc w:val="both"/>
        <w:rPr>
          <w:rFonts w:eastAsia="Calibri"/>
          <w:color w:val="000000"/>
          <w:lang w:eastAsia="en-US"/>
        </w:rPr>
      </w:pPr>
      <w:r w:rsidRPr="00872036">
        <w:rPr>
          <w:rFonts w:eastAsia="Calibri"/>
          <w:color w:val="000000"/>
          <w:lang w:eastAsia="en-US"/>
        </w:rPr>
        <w:t xml:space="preserve">Экспериментирование и опыты. </w:t>
      </w:r>
    </w:p>
    <w:p w:rsidR="00552706" w:rsidRPr="00872036" w:rsidRDefault="00552706" w:rsidP="000B6586">
      <w:pPr>
        <w:numPr>
          <w:ilvl w:val="0"/>
          <w:numId w:val="42"/>
        </w:numPr>
        <w:autoSpaceDE w:val="0"/>
        <w:autoSpaceDN w:val="0"/>
        <w:adjustRightInd w:val="0"/>
        <w:jc w:val="both"/>
        <w:rPr>
          <w:rFonts w:eastAsia="Calibri"/>
          <w:color w:val="000000"/>
          <w:lang w:eastAsia="en-US"/>
        </w:rPr>
      </w:pPr>
      <w:r w:rsidRPr="00872036">
        <w:rPr>
          <w:rFonts w:eastAsia="Calibri"/>
          <w:color w:val="000000"/>
          <w:lang w:eastAsia="en-US"/>
        </w:rPr>
        <w:t xml:space="preserve">Музыка. </w:t>
      </w:r>
    </w:p>
    <w:p w:rsidR="00552706" w:rsidRPr="00872036" w:rsidRDefault="00552706" w:rsidP="000B6586">
      <w:pPr>
        <w:numPr>
          <w:ilvl w:val="0"/>
          <w:numId w:val="42"/>
        </w:numPr>
        <w:autoSpaceDE w:val="0"/>
        <w:autoSpaceDN w:val="0"/>
        <w:adjustRightInd w:val="0"/>
        <w:jc w:val="both"/>
        <w:rPr>
          <w:rFonts w:eastAsia="Calibri"/>
          <w:color w:val="000000"/>
          <w:lang w:eastAsia="en-US"/>
        </w:rPr>
      </w:pPr>
      <w:r w:rsidRPr="00872036">
        <w:rPr>
          <w:rFonts w:eastAsia="Calibri"/>
          <w:color w:val="000000"/>
          <w:lang w:eastAsia="en-US"/>
        </w:rPr>
        <w:t xml:space="preserve">Игры (сюжетно-ролевые, драматизации, подвижные). </w:t>
      </w:r>
    </w:p>
    <w:p w:rsidR="00552706" w:rsidRPr="00872036" w:rsidRDefault="00552706" w:rsidP="000B6586">
      <w:pPr>
        <w:numPr>
          <w:ilvl w:val="0"/>
          <w:numId w:val="42"/>
        </w:numPr>
        <w:autoSpaceDE w:val="0"/>
        <w:autoSpaceDN w:val="0"/>
        <w:adjustRightInd w:val="0"/>
        <w:jc w:val="both"/>
        <w:rPr>
          <w:rFonts w:eastAsia="Calibri"/>
          <w:color w:val="000000"/>
          <w:lang w:eastAsia="en-US"/>
        </w:rPr>
      </w:pPr>
      <w:r w:rsidRPr="00872036">
        <w:rPr>
          <w:rFonts w:eastAsia="Calibri"/>
          <w:color w:val="000000"/>
          <w:lang w:eastAsia="en-US"/>
        </w:rPr>
        <w:t xml:space="preserve">Наблюдения. </w:t>
      </w:r>
    </w:p>
    <w:p w:rsidR="00552706" w:rsidRPr="00872036" w:rsidRDefault="00552706" w:rsidP="000B6586">
      <w:pPr>
        <w:numPr>
          <w:ilvl w:val="0"/>
          <w:numId w:val="42"/>
        </w:numPr>
        <w:autoSpaceDE w:val="0"/>
        <w:autoSpaceDN w:val="0"/>
        <w:adjustRightInd w:val="0"/>
        <w:jc w:val="both"/>
        <w:rPr>
          <w:rFonts w:eastAsia="Calibri"/>
          <w:color w:val="000000"/>
          <w:lang w:eastAsia="en-US"/>
        </w:rPr>
      </w:pPr>
      <w:r w:rsidRPr="00872036">
        <w:rPr>
          <w:rFonts w:eastAsia="Calibri"/>
          <w:color w:val="000000"/>
          <w:lang w:eastAsia="en-US"/>
        </w:rPr>
        <w:t xml:space="preserve">Трудовая деятельность. </w:t>
      </w:r>
    </w:p>
    <w:p w:rsidR="00552706" w:rsidRPr="00872036" w:rsidRDefault="00552706" w:rsidP="000B6586">
      <w:pPr>
        <w:numPr>
          <w:ilvl w:val="0"/>
          <w:numId w:val="42"/>
        </w:numPr>
        <w:autoSpaceDE w:val="0"/>
        <w:autoSpaceDN w:val="0"/>
        <w:adjustRightInd w:val="0"/>
        <w:jc w:val="both"/>
        <w:rPr>
          <w:rFonts w:eastAsia="Calibri"/>
          <w:color w:val="000000"/>
          <w:lang w:eastAsia="en-US"/>
        </w:rPr>
      </w:pPr>
      <w:r w:rsidRPr="00872036">
        <w:rPr>
          <w:rFonts w:eastAsia="Calibri"/>
          <w:color w:val="000000"/>
          <w:lang w:eastAsia="en-US"/>
        </w:rPr>
        <w:t xml:space="preserve">Праздники и развлечения. </w:t>
      </w:r>
    </w:p>
    <w:p w:rsidR="00552706" w:rsidRPr="00872036" w:rsidRDefault="00552706" w:rsidP="000B6586">
      <w:pPr>
        <w:numPr>
          <w:ilvl w:val="0"/>
          <w:numId w:val="42"/>
        </w:numPr>
        <w:autoSpaceDE w:val="0"/>
        <w:autoSpaceDN w:val="0"/>
        <w:adjustRightInd w:val="0"/>
        <w:jc w:val="both"/>
        <w:rPr>
          <w:rFonts w:eastAsia="Calibri"/>
          <w:color w:val="000000"/>
          <w:lang w:eastAsia="en-US"/>
        </w:rPr>
      </w:pPr>
      <w:r w:rsidRPr="00872036">
        <w:rPr>
          <w:rFonts w:eastAsia="Calibri"/>
          <w:color w:val="000000"/>
          <w:lang w:eastAsia="en-US"/>
        </w:rPr>
        <w:t xml:space="preserve">Индивидуальные беседы. </w:t>
      </w:r>
    </w:p>
    <w:p w:rsidR="00552706" w:rsidRPr="00872036" w:rsidRDefault="00552706" w:rsidP="00014D6E">
      <w:pPr>
        <w:rPr>
          <w:rFonts w:eastAsia="Calibri"/>
          <w:lang w:eastAsia="en-US"/>
        </w:rPr>
      </w:pPr>
      <w:r w:rsidRPr="00872036">
        <w:rPr>
          <w:rFonts w:eastAsia="Calibri"/>
          <w:b/>
          <w:lang w:eastAsia="en-US"/>
        </w:rPr>
        <w:t xml:space="preserve">Методы, позволяющие педагогу наиболее эффективно проводить работу по ознакомлению детей с социальным миром </w:t>
      </w:r>
    </w:p>
    <w:p w:rsidR="00552706" w:rsidRPr="00872036" w:rsidRDefault="00552706" w:rsidP="000B6586">
      <w:pPr>
        <w:numPr>
          <w:ilvl w:val="0"/>
          <w:numId w:val="43"/>
        </w:numPr>
        <w:jc w:val="both"/>
        <w:rPr>
          <w:rFonts w:eastAsia="Calibri"/>
          <w:lang w:eastAsia="en-US"/>
        </w:rPr>
      </w:pPr>
      <w:r w:rsidRPr="00872036">
        <w:rPr>
          <w:rFonts w:eastAsia="Calibri"/>
          <w:lang w:eastAsia="en-US"/>
        </w:rPr>
        <w:t>Методы, повышающие познавательную активность:</w:t>
      </w:r>
    </w:p>
    <w:p w:rsidR="00552706" w:rsidRPr="00872036" w:rsidRDefault="00552706" w:rsidP="000B6586">
      <w:pPr>
        <w:numPr>
          <w:ilvl w:val="0"/>
          <w:numId w:val="44"/>
        </w:numPr>
        <w:jc w:val="both"/>
        <w:rPr>
          <w:rFonts w:eastAsia="Calibri"/>
          <w:lang w:eastAsia="en-US"/>
        </w:rPr>
      </w:pPr>
      <w:r w:rsidRPr="00872036">
        <w:rPr>
          <w:rFonts w:eastAsia="Calibri"/>
          <w:lang w:eastAsia="en-US"/>
        </w:rPr>
        <w:t xml:space="preserve">Элементарный   анализ </w:t>
      </w:r>
    </w:p>
    <w:p w:rsidR="00552706" w:rsidRPr="00872036" w:rsidRDefault="00552706" w:rsidP="000B6586">
      <w:pPr>
        <w:numPr>
          <w:ilvl w:val="0"/>
          <w:numId w:val="44"/>
        </w:numPr>
        <w:rPr>
          <w:rFonts w:eastAsia="Calibri"/>
          <w:lang w:eastAsia="en-US"/>
        </w:rPr>
      </w:pPr>
      <w:r w:rsidRPr="00872036">
        <w:rPr>
          <w:rFonts w:eastAsia="Calibri"/>
          <w:lang w:eastAsia="en-US"/>
        </w:rPr>
        <w:t>Сравнение по контрасту и подобию, сходству</w:t>
      </w:r>
    </w:p>
    <w:p w:rsidR="00552706" w:rsidRPr="00872036" w:rsidRDefault="00552706" w:rsidP="000B6586">
      <w:pPr>
        <w:numPr>
          <w:ilvl w:val="0"/>
          <w:numId w:val="44"/>
        </w:numPr>
        <w:rPr>
          <w:rFonts w:eastAsia="Calibri"/>
          <w:lang w:eastAsia="en-US"/>
        </w:rPr>
      </w:pPr>
      <w:r w:rsidRPr="00872036">
        <w:rPr>
          <w:rFonts w:eastAsia="Calibri"/>
          <w:lang w:eastAsia="en-US"/>
        </w:rPr>
        <w:t>Группировка   и классификация</w:t>
      </w:r>
    </w:p>
    <w:p w:rsidR="00552706" w:rsidRPr="00872036" w:rsidRDefault="00552706" w:rsidP="000B6586">
      <w:pPr>
        <w:numPr>
          <w:ilvl w:val="0"/>
          <w:numId w:val="44"/>
        </w:numPr>
        <w:rPr>
          <w:rFonts w:eastAsia="Calibri"/>
          <w:lang w:eastAsia="en-US"/>
        </w:rPr>
      </w:pPr>
      <w:r w:rsidRPr="00872036">
        <w:rPr>
          <w:rFonts w:eastAsia="Calibri"/>
          <w:lang w:eastAsia="en-US"/>
        </w:rPr>
        <w:t>Моделирование   и конструирование</w:t>
      </w:r>
    </w:p>
    <w:p w:rsidR="00552706" w:rsidRPr="00872036" w:rsidRDefault="00552706" w:rsidP="000B6586">
      <w:pPr>
        <w:numPr>
          <w:ilvl w:val="0"/>
          <w:numId w:val="44"/>
        </w:numPr>
        <w:rPr>
          <w:rFonts w:eastAsia="Calibri"/>
          <w:lang w:eastAsia="en-US"/>
        </w:rPr>
      </w:pPr>
      <w:r w:rsidRPr="00872036">
        <w:rPr>
          <w:rFonts w:eastAsia="Calibri"/>
          <w:lang w:eastAsia="en-US"/>
        </w:rPr>
        <w:t>Ответы на вопросы   детей</w:t>
      </w:r>
    </w:p>
    <w:p w:rsidR="00552706" w:rsidRPr="00872036" w:rsidRDefault="00552706" w:rsidP="000B6586">
      <w:pPr>
        <w:numPr>
          <w:ilvl w:val="0"/>
          <w:numId w:val="44"/>
        </w:numPr>
        <w:rPr>
          <w:rFonts w:eastAsia="Calibri"/>
          <w:lang w:eastAsia="en-US"/>
        </w:rPr>
      </w:pPr>
      <w:r w:rsidRPr="00872036">
        <w:rPr>
          <w:rFonts w:eastAsia="Calibri"/>
          <w:lang w:eastAsia="en-US"/>
        </w:rPr>
        <w:t xml:space="preserve">Приучение </w:t>
      </w:r>
      <w:proofErr w:type="gramStart"/>
      <w:r w:rsidRPr="00872036">
        <w:rPr>
          <w:rFonts w:eastAsia="Calibri"/>
          <w:lang w:eastAsia="en-US"/>
        </w:rPr>
        <w:t>к  самостоятельному</w:t>
      </w:r>
      <w:proofErr w:type="gramEnd"/>
      <w:r w:rsidRPr="00872036">
        <w:rPr>
          <w:rFonts w:eastAsia="Calibri"/>
          <w:lang w:eastAsia="en-US"/>
        </w:rPr>
        <w:t xml:space="preserve">  поиску ответов   на вопросы</w:t>
      </w:r>
    </w:p>
    <w:p w:rsidR="00552706" w:rsidRPr="00872036" w:rsidRDefault="00552706" w:rsidP="000B6586">
      <w:pPr>
        <w:numPr>
          <w:ilvl w:val="0"/>
          <w:numId w:val="43"/>
        </w:numPr>
        <w:rPr>
          <w:rFonts w:eastAsia="Calibri"/>
          <w:lang w:eastAsia="en-US"/>
        </w:rPr>
      </w:pPr>
      <w:r w:rsidRPr="00872036">
        <w:rPr>
          <w:rFonts w:eastAsia="Calibri"/>
          <w:lang w:eastAsia="en-US"/>
        </w:rPr>
        <w:t>Методы, вызывающие эмоциональную активность:</w:t>
      </w:r>
    </w:p>
    <w:p w:rsidR="00552706" w:rsidRPr="00872036" w:rsidRDefault="00552706" w:rsidP="000B6586">
      <w:pPr>
        <w:numPr>
          <w:ilvl w:val="0"/>
          <w:numId w:val="45"/>
        </w:numPr>
        <w:rPr>
          <w:rFonts w:eastAsia="Calibri"/>
          <w:lang w:eastAsia="en-US"/>
        </w:rPr>
      </w:pPr>
      <w:r w:rsidRPr="00872036">
        <w:rPr>
          <w:rFonts w:eastAsia="Calibri"/>
          <w:lang w:eastAsia="en-US"/>
        </w:rPr>
        <w:t>Воображаемая    ситуация</w:t>
      </w:r>
    </w:p>
    <w:p w:rsidR="00552706" w:rsidRPr="00872036" w:rsidRDefault="00552706" w:rsidP="000B6586">
      <w:pPr>
        <w:numPr>
          <w:ilvl w:val="0"/>
          <w:numId w:val="45"/>
        </w:numPr>
        <w:rPr>
          <w:rFonts w:eastAsia="Calibri"/>
          <w:lang w:eastAsia="en-US"/>
        </w:rPr>
      </w:pPr>
      <w:r w:rsidRPr="00872036">
        <w:rPr>
          <w:rFonts w:eastAsia="Calibri"/>
          <w:lang w:eastAsia="en-US"/>
        </w:rPr>
        <w:t>Придумывание    сказок</w:t>
      </w:r>
    </w:p>
    <w:p w:rsidR="00552706" w:rsidRPr="00872036" w:rsidRDefault="00552706" w:rsidP="000B6586">
      <w:pPr>
        <w:numPr>
          <w:ilvl w:val="0"/>
          <w:numId w:val="45"/>
        </w:numPr>
        <w:rPr>
          <w:rFonts w:eastAsia="Calibri"/>
          <w:lang w:eastAsia="en-US"/>
        </w:rPr>
      </w:pPr>
      <w:r w:rsidRPr="00872036">
        <w:rPr>
          <w:rFonts w:eastAsia="Calibri"/>
          <w:lang w:eastAsia="en-US"/>
        </w:rPr>
        <w:t>Игры -  драматизации</w:t>
      </w:r>
    </w:p>
    <w:p w:rsidR="00552706" w:rsidRPr="00872036" w:rsidRDefault="00552706" w:rsidP="000B6586">
      <w:pPr>
        <w:numPr>
          <w:ilvl w:val="0"/>
          <w:numId w:val="45"/>
        </w:numPr>
        <w:rPr>
          <w:rFonts w:eastAsia="Calibri"/>
          <w:lang w:eastAsia="en-US"/>
        </w:rPr>
      </w:pPr>
      <w:r w:rsidRPr="00872036">
        <w:rPr>
          <w:rFonts w:eastAsia="Calibri"/>
          <w:lang w:eastAsia="en-US"/>
        </w:rPr>
        <w:t>Сюрпризные     моменты и   элементы новизны</w:t>
      </w:r>
    </w:p>
    <w:p w:rsidR="00552706" w:rsidRPr="00872036" w:rsidRDefault="00552706" w:rsidP="000B6586">
      <w:pPr>
        <w:numPr>
          <w:ilvl w:val="0"/>
          <w:numId w:val="45"/>
        </w:numPr>
        <w:rPr>
          <w:rFonts w:eastAsia="Calibri"/>
          <w:lang w:eastAsia="en-US"/>
        </w:rPr>
      </w:pPr>
      <w:r w:rsidRPr="00872036">
        <w:rPr>
          <w:rFonts w:eastAsia="Calibri"/>
          <w:lang w:eastAsia="en-US"/>
        </w:rPr>
        <w:t>Юмор и шутка</w:t>
      </w:r>
    </w:p>
    <w:p w:rsidR="00552706" w:rsidRPr="00872036" w:rsidRDefault="00552706" w:rsidP="000B6586">
      <w:pPr>
        <w:numPr>
          <w:ilvl w:val="0"/>
          <w:numId w:val="45"/>
        </w:numPr>
        <w:rPr>
          <w:rFonts w:eastAsia="Calibri"/>
          <w:lang w:eastAsia="en-US"/>
        </w:rPr>
      </w:pPr>
      <w:proofErr w:type="gramStart"/>
      <w:r w:rsidRPr="00872036">
        <w:rPr>
          <w:rFonts w:eastAsia="Calibri"/>
          <w:lang w:eastAsia="en-US"/>
        </w:rPr>
        <w:t>Сочетание  разнообразных</w:t>
      </w:r>
      <w:proofErr w:type="gramEnd"/>
      <w:r w:rsidRPr="00872036">
        <w:rPr>
          <w:rFonts w:eastAsia="Calibri"/>
          <w:lang w:eastAsia="en-US"/>
        </w:rPr>
        <w:t xml:space="preserve">   средств на одном   занятии</w:t>
      </w:r>
    </w:p>
    <w:p w:rsidR="00552706" w:rsidRPr="00872036" w:rsidRDefault="00552706" w:rsidP="000B6586">
      <w:pPr>
        <w:numPr>
          <w:ilvl w:val="0"/>
          <w:numId w:val="43"/>
        </w:numPr>
        <w:rPr>
          <w:rFonts w:eastAsia="Calibri"/>
          <w:lang w:eastAsia="en-US"/>
        </w:rPr>
      </w:pPr>
      <w:r w:rsidRPr="00872036">
        <w:rPr>
          <w:rFonts w:eastAsia="Calibri"/>
          <w:lang w:eastAsia="en-US"/>
        </w:rPr>
        <w:t xml:space="preserve">Методы, способствующие </w:t>
      </w:r>
      <w:proofErr w:type="gramStart"/>
      <w:r w:rsidRPr="00872036">
        <w:rPr>
          <w:rFonts w:eastAsia="Calibri"/>
          <w:lang w:eastAsia="en-US"/>
        </w:rPr>
        <w:t>взаимосвязи  различных</w:t>
      </w:r>
      <w:proofErr w:type="gramEnd"/>
      <w:r w:rsidRPr="00872036">
        <w:rPr>
          <w:rFonts w:eastAsia="Calibri"/>
          <w:lang w:eastAsia="en-US"/>
        </w:rPr>
        <w:t xml:space="preserve"> видов деятельности:</w:t>
      </w:r>
    </w:p>
    <w:p w:rsidR="00552706" w:rsidRPr="00872036" w:rsidRDefault="00552706" w:rsidP="000B6586">
      <w:pPr>
        <w:numPr>
          <w:ilvl w:val="0"/>
          <w:numId w:val="46"/>
        </w:numPr>
        <w:rPr>
          <w:rFonts w:eastAsia="Calibri"/>
          <w:lang w:eastAsia="en-US"/>
        </w:rPr>
      </w:pPr>
      <w:r w:rsidRPr="00872036">
        <w:rPr>
          <w:rFonts w:eastAsia="Calibri"/>
          <w:lang w:eastAsia="en-US"/>
        </w:rPr>
        <w:t xml:space="preserve">Прием   предложения и    обучения способу     связи </w:t>
      </w:r>
      <w:proofErr w:type="gramStart"/>
      <w:r w:rsidRPr="00872036">
        <w:rPr>
          <w:rFonts w:eastAsia="Calibri"/>
          <w:lang w:eastAsia="en-US"/>
        </w:rPr>
        <w:t>разных  видов</w:t>
      </w:r>
      <w:proofErr w:type="gramEnd"/>
      <w:r w:rsidRPr="00872036">
        <w:rPr>
          <w:rFonts w:eastAsia="Calibri"/>
          <w:lang w:eastAsia="en-US"/>
        </w:rPr>
        <w:t xml:space="preserve"> деятельности</w:t>
      </w:r>
    </w:p>
    <w:p w:rsidR="00552706" w:rsidRPr="00872036" w:rsidRDefault="00552706" w:rsidP="000B6586">
      <w:pPr>
        <w:numPr>
          <w:ilvl w:val="0"/>
          <w:numId w:val="46"/>
        </w:numPr>
        <w:rPr>
          <w:rFonts w:eastAsia="Calibri"/>
          <w:lang w:eastAsia="en-US"/>
        </w:rPr>
      </w:pPr>
      <w:r w:rsidRPr="00872036">
        <w:rPr>
          <w:rFonts w:eastAsia="Calibri"/>
          <w:lang w:eastAsia="en-US"/>
        </w:rPr>
        <w:t>Перспективное   планирование</w:t>
      </w:r>
    </w:p>
    <w:p w:rsidR="00552706" w:rsidRPr="00872036" w:rsidRDefault="00552706" w:rsidP="000B6586">
      <w:pPr>
        <w:numPr>
          <w:ilvl w:val="0"/>
          <w:numId w:val="46"/>
        </w:numPr>
        <w:rPr>
          <w:rFonts w:eastAsia="Calibri"/>
          <w:lang w:eastAsia="en-US"/>
        </w:rPr>
      </w:pPr>
      <w:proofErr w:type="gramStart"/>
      <w:r w:rsidRPr="00872036">
        <w:rPr>
          <w:rFonts w:eastAsia="Calibri"/>
          <w:lang w:eastAsia="en-US"/>
        </w:rPr>
        <w:t xml:space="preserve">Перспектива,   </w:t>
      </w:r>
      <w:proofErr w:type="gramEnd"/>
      <w:r w:rsidRPr="00872036">
        <w:rPr>
          <w:rFonts w:eastAsia="Calibri"/>
          <w:lang w:eastAsia="en-US"/>
        </w:rPr>
        <w:t xml:space="preserve">  направленная     на последующую   деятельность</w:t>
      </w:r>
    </w:p>
    <w:p w:rsidR="00552706" w:rsidRPr="00872036" w:rsidRDefault="00552706" w:rsidP="000B6586">
      <w:pPr>
        <w:numPr>
          <w:ilvl w:val="0"/>
          <w:numId w:val="46"/>
        </w:numPr>
        <w:rPr>
          <w:rFonts w:eastAsia="Calibri"/>
          <w:lang w:eastAsia="en-US"/>
        </w:rPr>
      </w:pPr>
      <w:r w:rsidRPr="00872036">
        <w:rPr>
          <w:rFonts w:eastAsia="Calibri"/>
          <w:lang w:eastAsia="en-US"/>
        </w:rPr>
        <w:t>Беседа</w:t>
      </w:r>
    </w:p>
    <w:p w:rsidR="00552706" w:rsidRPr="00872036" w:rsidRDefault="00552706" w:rsidP="000B6586">
      <w:pPr>
        <w:numPr>
          <w:ilvl w:val="0"/>
          <w:numId w:val="43"/>
        </w:numPr>
        <w:rPr>
          <w:rFonts w:eastAsia="Calibri"/>
          <w:lang w:eastAsia="en-US"/>
        </w:rPr>
      </w:pPr>
      <w:r w:rsidRPr="00872036">
        <w:rPr>
          <w:rFonts w:eastAsia="Calibri"/>
          <w:lang w:eastAsia="en-US"/>
        </w:rPr>
        <w:t xml:space="preserve">Методы </w:t>
      </w:r>
      <w:proofErr w:type="gramStart"/>
      <w:r w:rsidRPr="00872036">
        <w:rPr>
          <w:rFonts w:eastAsia="Calibri"/>
          <w:lang w:eastAsia="en-US"/>
        </w:rPr>
        <w:t>коррекции  и</w:t>
      </w:r>
      <w:proofErr w:type="gramEnd"/>
      <w:r w:rsidRPr="00872036">
        <w:rPr>
          <w:rFonts w:eastAsia="Calibri"/>
          <w:lang w:eastAsia="en-US"/>
        </w:rPr>
        <w:t xml:space="preserve">  уточнения  детских  представлений:</w:t>
      </w:r>
    </w:p>
    <w:p w:rsidR="00552706" w:rsidRPr="00872036" w:rsidRDefault="00552706" w:rsidP="000B6586">
      <w:pPr>
        <w:numPr>
          <w:ilvl w:val="0"/>
          <w:numId w:val="47"/>
        </w:numPr>
        <w:rPr>
          <w:rFonts w:eastAsia="Calibri"/>
          <w:lang w:eastAsia="en-US"/>
        </w:rPr>
      </w:pPr>
      <w:r w:rsidRPr="00872036">
        <w:rPr>
          <w:rFonts w:eastAsia="Calibri"/>
          <w:lang w:eastAsia="en-US"/>
        </w:rPr>
        <w:t>Повторение</w:t>
      </w:r>
    </w:p>
    <w:p w:rsidR="00552706" w:rsidRPr="00872036" w:rsidRDefault="00552706" w:rsidP="000B6586">
      <w:pPr>
        <w:numPr>
          <w:ilvl w:val="0"/>
          <w:numId w:val="47"/>
        </w:numPr>
        <w:rPr>
          <w:rFonts w:eastAsia="Calibri"/>
          <w:lang w:eastAsia="en-US"/>
        </w:rPr>
      </w:pPr>
      <w:r w:rsidRPr="00872036">
        <w:rPr>
          <w:rFonts w:eastAsia="Calibri"/>
          <w:lang w:eastAsia="en-US"/>
        </w:rPr>
        <w:t xml:space="preserve">Наблюдение </w:t>
      </w:r>
    </w:p>
    <w:p w:rsidR="00552706" w:rsidRPr="00872036" w:rsidRDefault="00552706" w:rsidP="000B6586">
      <w:pPr>
        <w:numPr>
          <w:ilvl w:val="0"/>
          <w:numId w:val="47"/>
        </w:numPr>
        <w:rPr>
          <w:rFonts w:eastAsia="Calibri"/>
          <w:lang w:eastAsia="en-US"/>
        </w:rPr>
      </w:pPr>
      <w:r w:rsidRPr="00872036">
        <w:rPr>
          <w:rFonts w:eastAsia="Calibri"/>
          <w:lang w:eastAsia="en-US"/>
        </w:rPr>
        <w:t>Экспериментирование</w:t>
      </w:r>
    </w:p>
    <w:p w:rsidR="00552706" w:rsidRPr="00872036" w:rsidRDefault="00552706" w:rsidP="000B6586">
      <w:pPr>
        <w:numPr>
          <w:ilvl w:val="0"/>
          <w:numId w:val="47"/>
        </w:numPr>
        <w:rPr>
          <w:rFonts w:eastAsia="Calibri"/>
          <w:lang w:eastAsia="en-US"/>
        </w:rPr>
      </w:pPr>
      <w:r w:rsidRPr="00872036">
        <w:rPr>
          <w:rFonts w:eastAsia="Calibri"/>
          <w:lang w:eastAsia="en-US"/>
        </w:rPr>
        <w:t>Создание     проблемных    ситуаций</w:t>
      </w:r>
    </w:p>
    <w:p w:rsidR="00552706" w:rsidRPr="00872036" w:rsidRDefault="00552706" w:rsidP="000B6586">
      <w:pPr>
        <w:numPr>
          <w:ilvl w:val="0"/>
          <w:numId w:val="47"/>
        </w:numPr>
        <w:rPr>
          <w:rFonts w:eastAsia="Calibri"/>
          <w:lang w:eastAsia="en-US"/>
        </w:rPr>
      </w:pPr>
      <w:r w:rsidRPr="00872036">
        <w:rPr>
          <w:rFonts w:eastAsia="Calibri"/>
          <w:lang w:eastAsia="en-US"/>
        </w:rPr>
        <w:t>Беседа.</w:t>
      </w:r>
    </w:p>
    <w:p w:rsidR="00552706" w:rsidRPr="00872036" w:rsidRDefault="00552706" w:rsidP="00014D6E">
      <w:pPr>
        <w:autoSpaceDE w:val="0"/>
        <w:autoSpaceDN w:val="0"/>
        <w:adjustRightInd w:val="0"/>
        <w:jc w:val="both"/>
        <w:rPr>
          <w:rFonts w:eastAsia="Calibri"/>
          <w:b/>
          <w:color w:val="000000"/>
          <w:lang w:eastAsia="en-US"/>
        </w:rPr>
      </w:pPr>
    </w:p>
    <w:p w:rsidR="00552706" w:rsidRPr="00872036" w:rsidRDefault="00552706" w:rsidP="00014D6E">
      <w:pPr>
        <w:autoSpaceDE w:val="0"/>
        <w:autoSpaceDN w:val="0"/>
        <w:adjustRightInd w:val="0"/>
        <w:jc w:val="both"/>
        <w:rPr>
          <w:rFonts w:eastAsia="Calibri"/>
          <w:b/>
          <w:color w:val="000000"/>
          <w:lang w:eastAsia="en-US"/>
        </w:rPr>
      </w:pPr>
      <w:r w:rsidRPr="00872036">
        <w:rPr>
          <w:rFonts w:eastAsia="Calibri"/>
          <w:b/>
          <w:color w:val="000000"/>
          <w:lang w:eastAsia="en-US"/>
        </w:rPr>
        <w:t>2.5.</w:t>
      </w:r>
      <w:r w:rsidR="00993D31">
        <w:rPr>
          <w:rFonts w:eastAsia="Calibri"/>
          <w:b/>
          <w:color w:val="000000"/>
          <w:lang w:eastAsia="en-US"/>
        </w:rPr>
        <w:t xml:space="preserve"> </w:t>
      </w:r>
      <w:r w:rsidRPr="00872036">
        <w:rPr>
          <w:rFonts w:eastAsia="Calibri"/>
          <w:b/>
          <w:color w:val="000000"/>
          <w:lang w:eastAsia="en-US"/>
        </w:rPr>
        <w:t>Детское экспериментирование</w:t>
      </w:r>
    </w:p>
    <w:p w:rsidR="00552706" w:rsidRPr="00872036" w:rsidRDefault="00552706" w:rsidP="00014D6E">
      <w:pPr>
        <w:autoSpaceDE w:val="0"/>
        <w:autoSpaceDN w:val="0"/>
        <w:adjustRightInd w:val="0"/>
        <w:jc w:val="both"/>
        <w:rPr>
          <w:rFonts w:eastAsia="Calibri"/>
          <w:b/>
          <w:color w:val="000000"/>
          <w:lang w:eastAsia="en-US"/>
        </w:rPr>
      </w:pPr>
    </w:p>
    <w:p w:rsidR="00552706" w:rsidRPr="00872036" w:rsidRDefault="00552706" w:rsidP="00014D6E">
      <w:pPr>
        <w:autoSpaceDE w:val="0"/>
        <w:autoSpaceDN w:val="0"/>
        <w:adjustRightInd w:val="0"/>
        <w:jc w:val="both"/>
        <w:rPr>
          <w:rFonts w:eastAsia="Calibri"/>
          <w:b/>
          <w:color w:val="000000"/>
          <w:lang w:eastAsia="en-US"/>
        </w:rPr>
      </w:pPr>
      <w:r w:rsidRPr="00872036">
        <w:rPr>
          <w:rFonts w:eastAsia="Calibri"/>
          <w:b/>
          <w:color w:val="000000"/>
          <w:lang w:eastAsia="en-US"/>
        </w:rPr>
        <w:t>Экспериментирование как методическая система познавательного развития дошкольников</w:t>
      </w:r>
    </w:p>
    <w:p w:rsidR="00552706" w:rsidRPr="00872036" w:rsidRDefault="00552706" w:rsidP="00014D6E">
      <w:pPr>
        <w:textAlignment w:val="baseline"/>
        <w:rPr>
          <w:bCs/>
          <w:color w:val="000000"/>
          <w:kern w:val="24"/>
        </w:rPr>
      </w:pPr>
      <w:r w:rsidRPr="00872036">
        <w:rPr>
          <w:rFonts w:eastAsia="Calibri"/>
          <w:b/>
          <w:color w:val="000000"/>
          <w:lang w:eastAsia="en-US"/>
        </w:rPr>
        <w:t>1.</w:t>
      </w:r>
      <w:r w:rsidRPr="00872036">
        <w:rPr>
          <w:bCs/>
          <w:color w:val="000000"/>
          <w:kern w:val="24"/>
        </w:rPr>
        <w:t>Наблюдения – целенаправленный процесс, в результате которого ребенок</w:t>
      </w:r>
      <w:r w:rsidRPr="00872036">
        <w:t xml:space="preserve">        должен сам получать знания    </w:t>
      </w:r>
      <w:r w:rsidRPr="00872036">
        <w:rPr>
          <w:bCs/>
          <w:color w:val="000000"/>
          <w:kern w:val="24"/>
        </w:rPr>
        <w:t>как нахождение способа действия.</w:t>
      </w:r>
    </w:p>
    <w:p w:rsidR="00552706" w:rsidRPr="00872036" w:rsidRDefault="00552706" w:rsidP="00014D6E">
      <w:pPr>
        <w:textAlignment w:val="baseline"/>
        <w:rPr>
          <w:bCs/>
          <w:color w:val="000000"/>
          <w:kern w:val="24"/>
        </w:rPr>
      </w:pPr>
      <w:r w:rsidRPr="00872036">
        <w:rPr>
          <w:bCs/>
          <w:color w:val="000000"/>
          <w:kern w:val="24"/>
        </w:rPr>
        <w:t>2. Опыты:</w:t>
      </w:r>
    </w:p>
    <w:p w:rsidR="00552706" w:rsidRPr="00872036" w:rsidRDefault="00552706" w:rsidP="000B6586">
      <w:pPr>
        <w:numPr>
          <w:ilvl w:val="0"/>
          <w:numId w:val="48"/>
        </w:numPr>
        <w:rPr>
          <w:rFonts w:eastAsia="Calibri"/>
          <w:lang w:eastAsia="en-US"/>
        </w:rPr>
      </w:pPr>
      <w:r w:rsidRPr="00872036">
        <w:rPr>
          <w:rFonts w:eastAsia="Calibri"/>
          <w:lang w:eastAsia="en-US"/>
        </w:rPr>
        <w:t>Демонстрационные (показ воспитателя) и лабораторные (дети вместе с воспитателем, с его помощью)</w:t>
      </w:r>
    </w:p>
    <w:p w:rsidR="00552706" w:rsidRPr="00872036" w:rsidRDefault="00552706" w:rsidP="000B6586">
      <w:pPr>
        <w:numPr>
          <w:ilvl w:val="0"/>
          <w:numId w:val="48"/>
        </w:numPr>
        <w:rPr>
          <w:rFonts w:eastAsia="Calibri"/>
          <w:lang w:eastAsia="en-US"/>
        </w:rPr>
      </w:pPr>
      <w:r w:rsidRPr="00872036">
        <w:rPr>
          <w:rFonts w:eastAsia="Calibri"/>
          <w:lang w:eastAsia="en-US"/>
        </w:rPr>
        <w:t>Кратковременные и долгосрочные</w:t>
      </w:r>
    </w:p>
    <w:p w:rsidR="00552706" w:rsidRPr="00872036" w:rsidRDefault="00552706" w:rsidP="000B6586">
      <w:pPr>
        <w:numPr>
          <w:ilvl w:val="0"/>
          <w:numId w:val="48"/>
        </w:numPr>
        <w:rPr>
          <w:rFonts w:eastAsia="Calibri"/>
          <w:lang w:eastAsia="en-US"/>
        </w:rPr>
      </w:pPr>
      <w:r w:rsidRPr="00872036">
        <w:rPr>
          <w:rFonts w:eastAsia="Calibri"/>
          <w:lang w:eastAsia="en-US"/>
        </w:rPr>
        <w:t>Опыт-доказательство и опыт-исследование</w:t>
      </w:r>
    </w:p>
    <w:p w:rsidR="00552706" w:rsidRPr="00872036" w:rsidRDefault="00552706" w:rsidP="00014D6E">
      <w:pPr>
        <w:rPr>
          <w:rFonts w:eastAsia="Calibri"/>
          <w:lang w:eastAsia="en-US"/>
        </w:rPr>
      </w:pPr>
    </w:p>
    <w:p w:rsidR="00552706" w:rsidRPr="00872036" w:rsidRDefault="00552706" w:rsidP="00014D6E">
      <w:pPr>
        <w:rPr>
          <w:rFonts w:eastAsia="Calibri"/>
          <w:b/>
          <w:bCs/>
          <w:lang w:eastAsia="en-US"/>
        </w:rPr>
      </w:pPr>
      <w:r w:rsidRPr="00872036">
        <w:rPr>
          <w:rFonts w:eastAsia="Calibri"/>
          <w:b/>
          <w:lang w:eastAsia="en-US"/>
        </w:rPr>
        <w:t>2.6</w:t>
      </w:r>
      <w:r w:rsidRPr="00872036">
        <w:rPr>
          <w:rFonts w:eastAsia="Calibri"/>
          <w:b/>
          <w:bCs/>
          <w:lang w:eastAsia="en-US"/>
        </w:rPr>
        <w:t>.</w:t>
      </w:r>
      <w:r w:rsidR="00993D31">
        <w:rPr>
          <w:rFonts w:eastAsia="Calibri"/>
          <w:b/>
          <w:bCs/>
          <w:lang w:eastAsia="en-US"/>
        </w:rPr>
        <w:t xml:space="preserve"> </w:t>
      </w:r>
      <w:r w:rsidRPr="00872036">
        <w:rPr>
          <w:rFonts w:eastAsia="Calibri"/>
          <w:b/>
          <w:bCs/>
          <w:lang w:eastAsia="en-US"/>
        </w:rPr>
        <w:t>Ребенок и мир природы</w:t>
      </w:r>
    </w:p>
    <w:p w:rsidR="00552706" w:rsidRPr="00872036" w:rsidRDefault="00552706" w:rsidP="00014D6E">
      <w:pPr>
        <w:autoSpaceDE w:val="0"/>
        <w:autoSpaceDN w:val="0"/>
        <w:adjustRightInd w:val="0"/>
        <w:jc w:val="both"/>
        <w:rPr>
          <w:rFonts w:eastAsia="Calibri"/>
          <w:b/>
          <w:bCs/>
          <w:color w:val="000000"/>
          <w:lang w:eastAsia="en-US"/>
        </w:rPr>
      </w:pPr>
      <w:r w:rsidRPr="00872036">
        <w:rPr>
          <w:rFonts w:eastAsia="Calibri"/>
          <w:b/>
          <w:bCs/>
          <w:color w:val="000000"/>
          <w:lang w:eastAsia="en-US"/>
        </w:rPr>
        <w:lastRenderedPageBreak/>
        <w:t>Содержание образования:</w:t>
      </w:r>
    </w:p>
    <w:p w:rsidR="00552706" w:rsidRPr="00872036" w:rsidRDefault="00552706" w:rsidP="000B6586">
      <w:pPr>
        <w:numPr>
          <w:ilvl w:val="0"/>
          <w:numId w:val="49"/>
        </w:numPr>
        <w:autoSpaceDE w:val="0"/>
        <w:autoSpaceDN w:val="0"/>
        <w:adjustRightInd w:val="0"/>
        <w:jc w:val="both"/>
        <w:rPr>
          <w:rFonts w:eastAsia="Calibri"/>
          <w:bCs/>
          <w:color w:val="000000"/>
          <w:lang w:eastAsia="en-US"/>
        </w:rPr>
      </w:pPr>
      <w:r w:rsidRPr="00872036">
        <w:rPr>
          <w:rFonts w:eastAsia="Calibri"/>
          <w:bCs/>
          <w:color w:val="000000"/>
          <w:lang w:eastAsia="en-US"/>
        </w:rPr>
        <w:t>Живая природа:</w:t>
      </w:r>
    </w:p>
    <w:p w:rsidR="00552706" w:rsidRPr="00872036" w:rsidRDefault="00552706" w:rsidP="000B6586">
      <w:pPr>
        <w:numPr>
          <w:ilvl w:val="0"/>
          <w:numId w:val="50"/>
        </w:numPr>
        <w:autoSpaceDE w:val="0"/>
        <w:autoSpaceDN w:val="0"/>
        <w:adjustRightInd w:val="0"/>
        <w:jc w:val="both"/>
        <w:rPr>
          <w:rFonts w:eastAsia="Calibri"/>
          <w:bCs/>
          <w:color w:val="000000"/>
          <w:lang w:eastAsia="en-US"/>
        </w:rPr>
      </w:pPr>
      <w:r w:rsidRPr="00872036">
        <w:rPr>
          <w:rFonts w:eastAsia="Calibri"/>
          <w:bCs/>
          <w:color w:val="000000"/>
          <w:lang w:eastAsia="en-US"/>
        </w:rPr>
        <w:t>Растения</w:t>
      </w:r>
    </w:p>
    <w:p w:rsidR="00552706" w:rsidRPr="00872036" w:rsidRDefault="00552706" w:rsidP="000B6586">
      <w:pPr>
        <w:numPr>
          <w:ilvl w:val="0"/>
          <w:numId w:val="50"/>
        </w:numPr>
        <w:autoSpaceDE w:val="0"/>
        <w:autoSpaceDN w:val="0"/>
        <w:adjustRightInd w:val="0"/>
        <w:jc w:val="both"/>
        <w:rPr>
          <w:rFonts w:eastAsia="Calibri"/>
          <w:bCs/>
          <w:color w:val="000000"/>
          <w:lang w:eastAsia="en-US"/>
        </w:rPr>
      </w:pPr>
      <w:r w:rsidRPr="00872036">
        <w:rPr>
          <w:rFonts w:eastAsia="Calibri"/>
          <w:bCs/>
          <w:color w:val="000000"/>
          <w:lang w:eastAsia="en-US"/>
        </w:rPr>
        <w:t>Грибы</w:t>
      </w:r>
    </w:p>
    <w:p w:rsidR="00552706" w:rsidRPr="00872036" w:rsidRDefault="00552706" w:rsidP="000B6586">
      <w:pPr>
        <w:numPr>
          <w:ilvl w:val="0"/>
          <w:numId w:val="50"/>
        </w:numPr>
        <w:autoSpaceDE w:val="0"/>
        <w:autoSpaceDN w:val="0"/>
        <w:adjustRightInd w:val="0"/>
        <w:jc w:val="both"/>
        <w:rPr>
          <w:rFonts w:eastAsia="Calibri"/>
          <w:bCs/>
          <w:color w:val="000000"/>
          <w:lang w:eastAsia="en-US"/>
        </w:rPr>
      </w:pPr>
      <w:r w:rsidRPr="00872036">
        <w:rPr>
          <w:rFonts w:eastAsia="Calibri"/>
          <w:bCs/>
          <w:color w:val="000000"/>
          <w:lang w:eastAsia="en-US"/>
        </w:rPr>
        <w:t>Животные</w:t>
      </w:r>
    </w:p>
    <w:p w:rsidR="00552706" w:rsidRPr="00872036" w:rsidRDefault="00552706" w:rsidP="000B6586">
      <w:pPr>
        <w:numPr>
          <w:ilvl w:val="0"/>
          <w:numId w:val="50"/>
        </w:numPr>
        <w:autoSpaceDE w:val="0"/>
        <w:autoSpaceDN w:val="0"/>
        <w:adjustRightInd w:val="0"/>
        <w:jc w:val="both"/>
        <w:rPr>
          <w:rFonts w:eastAsia="Calibri"/>
          <w:bCs/>
          <w:color w:val="000000"/>
          <w:lang w:eastAsia="en-US"/>
        </w:rPr>
      </w:pPr>
      <w:r w:rsidRPr="00872036">
        <w:rPr>
          <w:rFonts w:eastAsia="Calibri"/>
          <w:bCs/>
          <w:color w:val="000000"/>
          <w:lang w:eastAsia="en-US"/>
        </w:rPr>
        <w:t>Человек</w:t>
      </w:r>
    </w:p>
    <w:p w:rsidR="00552706" w:rsidRPr="00872036" w:rsidRDefault="00552706" w:rsidP="000B6586">
      <w:pPr>
        <w:numPr>
          <w:ilvl w:val="0"/>
          <w:numId w:val="49"/>
        </w:numPr>
        <w:autoSpaceDE w:val="0"/>
        <w:autoSpaceDN w:val="0"/>
        <w:adjustRightInd w:val="0"/>
        <w:jc w:val="both"/>
        <w:rPr>
          <w:rFonts w:eastAsia="Calibri"/>
          <w:bCs/>
          <w:color w:val="000000"/>
          <w:lang w:eastAsia="en-US"/>
        </w:rPr>
      </w:pPr>
      <w:r w:rsidRPr="00872036">
        <w:rPr>
          <w:rFonts w:eastAsia="Calibri"/>
          <w:bCs/>
          <w:color w:val="000000"/>
          <w:lang w:eastAsia="en-US"/>
        </w:rPr>
        <w:t>Неживая природа</w:t>
      </w:r>
    </w:p>
    <w:p w:rsidR="00552706" w:rsidRPr="00872036" w:rsidRDefault="00552706" w:rsidP="000B6586">
      <w:pPr>
        <w:numPr>
          <w:ilvl w:val="0"/>
          <w:numId w:val="51"/>
        </w:numPr>
        <w:autoSpaceDE w:val="0"/>
        <w:autoSpaceDN w:val="0"/>
        <w:adjustRightInd w:val="0"/>
        <w:jc w:val="both"/>
        <w:rPr>
          <w:rFonts w:eastAsia="Calibri"/>
          <w:bCs/>
          <w:color w:val="000000"/>
          <w:lang w:eastAsia="en-US"/>
        </w:rPr>
      </w:pPr>
      <w:r w:rsidRPr="00872036">
        <w:rPr>
          <w:rFonts w:eastAsia="Calibri"/>
          <w:bCs/>
          <w:color w:val="000000"/>
          <w:lang w:eastAsia="en-US"/>
        </w:rPr>
        <w:t>Вода</w:t>
      </w:r>
    </w:p>
    <w:p w:rsidR="00552706" w:rsidRPr="00872036" w:rsidRDefault="00552706" w:rsidP="000B6586">
      <w:pPr>
        <w:numPr>
          <w:ilvl w:val="0"/>
          <w:numId w:val="51"/>
        </w:numPr>
        <w:autoSpaceDE w:val="0"/>
        <w:autoSpaceDN w:val="0"/>
        <w:adjustRightInd w:val="0"/>
        <w:jc w:val="both"/>
        <w:rPr>
          <w:rFonts w:eastAsia="Calibri"/>
          <w:bCs/>
          <w:color w:val="000000"/>
          <w:lang w:eastAsia="en-US"/>
        </w:rPr>
      </w:pPr>
      <w:r w:rsidRPr="00872036">
        <w:rPr>
          <w:rFonts w:eastAsia="Calibri"/>
          <w:bCs/>
          <w:color w:val="000000"/>
          <w:lang w:eastAsia="en-US"/>
        </w:rPr>
        <w:t>Почва</w:t>
      </w:r>
    </w:p>
    <w:p w:rsidR="00552706" w:rsidRPr="00872036" w:rsidRDefault="00552706" w:rsidP="000B6586">
      <w:pPr>
        <w:numPr>
          <w:ilvl w:val="0"/>
          <w:numId w:val="51"/>
        </w:numPr>
        <w:autoSpaceDE w:val="0"/>
        <w:autoSpaceDN w:val="0"/>
        <w:adjustRightInd w:val="0"/>
        <w:jc w:val="both"/>
        <w:rPr>
          <w:rFonts w:eastAsia="Calibri"/>
          <w:bCs/>
          <w:color w:val="000000"/>
          <w:lang w:eastAsia="en-US"/>
        </w:rPr>
      </w:pPr>
      <w:r w:rsidRPr="00872036">
        <w:rPr>
          <w:rFonts w:eastAsia="Calibri"/>
          <w:bCs/>
          <w:color w:val="000000"/>
          <w:lang w:eastAsia="en-US"/>
        </w:rPr>
        <w:t>Воздух.</w:t>
      </w:r>
    </w:p>
    <w:p w:rsidR="00552706" w:rsidRPr="00872036" w:rsidRDefault="00552706" w:rsidP="00014D6E">
      <w:pPr>
        <w:autoSpaceDE w:val="0"/>
        <w:autoSpaceDN w:val="0"/>
        <w:adjustRightInd w:val="0"/>
        <w:jc w:val="both"/>
        <w:rPr>
          <w:rFonts w:eastAsia="Calibri"/>
          <w:b/>
          <w:bCs/>
          <w:color w:val="000000"/>
          <w:lang w:eastAsia="en-US"/>
        </w:rPr>
      </w:pPr>
      <w:r w:rsidRPr="00872036">
        <w:rPr>
          <w:rFonts w:eastAsia="Calibri"/>
          <w:b/>
          <w:bCs/>
          <w:color w:val="000000"/>
          <w:lang w:eastAsia="en-US"/>
        </w:rPr>
        <w:t>Законы природы:</w:t>
      </w:r>
    </w:p>
    <w:p w:rsidR="00552706" w:rsidRPr="00872036" w:rsidRDefault="00552706" w:rsidP="000B6586">
      <w:pPr>
        <w:numPr>
          <w:ilvl w:val="0"/>
          <w:numId w:val="52"/>
        </w:numPr>
        <w:autoSpaceDE w:val="0"/>
        <w:autoSpaceDN w:val="0"/>
        <w:adjustRightInd w:val="0"/>
        <w:rPr>
          <w:rFonts w:eastAsia="Calibri"/>
          <w:bCs/>
          <w:color w:val="000000"/>
          <w:lang w:eastAsia="en-US"/>
        </w:rPr>
      </w:pPr>
      <w:r w:rsidRPr="00872036">
        <w:rPr>
          <w:rFonts w:eastAsia="Calibri"/>
          <w:bCs/>
          <w:color w:val="000000"/>
          <w:lang w:eastAsia="en-US"/>
        </w:rPr>
        <w:t>Все живые организмы имеют равное право на жизнь</w:t>
      </w:r>
    </w:p>
    <w:p w:rsidR="00552706" w:rsidRPr="00872036" w:rsidRDefault="00552706" w:rsidP="000B6586">
      <w:pPr>
        <w:numPr>
          <w:ilvl w:val="0"/>
          <w:numId w:val="52"/>
        </w:numPr>
        <w:autoSpaceDE w:val="0"/>
        <w:autoSpaceDN w:val="0"/>
        <w:adjustRightInd w:val="0"/>
        <w:rPr>
          <w:rFonts w:eastAsia="Calibri"/>
          <w:bCs/>
          <w:color w:val="000000"/>
          <w:lang w:eastAsia="en-US"/>
        </w:rPr>
      </w:pPr>
      <w:r w:rsidRPr="00872036">
        <w:rPr>
          <w:rFonts w:eastAsia="Calibri"/>
          <w:bCs/>
          <w:color w:val="000000"/>
          <w:lang w:eastAsia="en-US"/>
        </w:rPr>
        <w:t>В природе всё взаимосвязано</w:t>
      </w:r>
    </w:p>
    <w:p w:rsidR="00552706" w:rsidRPr="00872036" w:rsidRDefault="00552706" w:rsidP="000B6586">
      <w:pPr>
        <w:numPr>
          <w:ilvl w:val="0"/>
          <w:numId w:val="52"/>
        </w:numPr>
        <w:autoSpaceDE w:val="0"/>
        <w:autoSpaceDN w:val="0"/>
        <w:adjustRightInd w:val="0"/>
        <w:rPr>
          <w:rFonts w:eastAsia="Calibri"/>
          <w:bCs/>
          <w:color w:val="000000"/>
          <w:lang w:eastAsia="en-US"/>
        </w:rPr>
      </w:pPr>
      <w:r w:rsidRPr="00872036">
        <w:rPr>
          <w:rFonts w:eastAsia="Calibri"/>
          <w:bCs/>
          <w:color w:val="000000"/>
          <w:lang w:eastAsia="en-US"/>
        </w:rPr>
        <w:t>В природе ничто никуда не исчезает, а переходит из одного состояния в другое.</w:t>
      </w:r>
    </w:p>
    <w:p w:rsidR="00552706" w:rsidRPr="00872036" w:rsidRDefault="00552706" w:rsidP="00014D6E">
      <w:pPr>
        <w:autoSpaceDE w:val="0"/>
        <w:autoSpaceDN w:val="0"/>
        <w:adjustRightInd w:val="0"/>
        <w:rPr>
          <w:rFonts w:eastAsia="Calibri"/>
          <w:b/>
          <w:bCs/>
          <w:color w:val="000000"/>
          <w:lang w:eastAsia="en-US"/>
        </w:rPr>
      </w:pPr>
      <w:r w:rsidRPr="00872036">
        <w:rPr>
          <w:rFonts w:eastAsia="Calibri"/>
          <w:b/>
          <w:bCs/>
          <w:color w:val="000000"/>
          <w:lang w:eastAsia="en-US"/>
        </w:rPr>
        <w:t>Методы ознакомления дошкольников с природой</w:t>
      </w:r>
    </w:p>
    <w:p w:rsidR="00552706" w:rsidRPr="00872036" w:rsidRDefault="00552706" w:rsidP="00014D6E">
      <w:pPr>
        <w:autoSpaceDE w:val="0"/>
        <w:autoSpaceDN w:val="0"/>
        <w:adjustRightInd w:val="0"/>
        <w:rPr>
          <w:rFonts w:eastAsia="Calibri"/>
          <w:bCs/>
          <w:color w:val="000000"/>
          <w:lang w:eastAsia="en-US"/>
        </w:rPr>
      </w:pPr>
      <w:r w:rsidRPr="00872036">
        <w:rPr>
          <w:rFonts w:eastAsia="Calibri"/>
          <w:bCs/>
          <w:color w:val="000000"/>
          <w:lang w:eastAsia="en-US"/>
        </w:rPr>
        <w:t>1.Наглядные:</w:t>
      </w:r>
    </w:p>
    <w:p w:rsidR="00552706" w:rsidRPr="00872036" w:rsidRDefault="00552706" w:rsidP="000B6586">
      <w:pPr>
        <w:numPr>
          <w:ilvl w:val="0"/>
          <w:numId w:val="53"/>
        </w:numPr>
        <w:autoSpaceDE w:val="0"/>
        <w:autoSpaceDN w:val="0"/>
        <w:adjustRightInd w:val="0"/>
        <w:rPr>
          <w:rFonts w:eastAsia="Calibri"/>
          <w:bCs/>
          <w:color w:val="000000"/>
          <w:lang w:eastAsia="en-US"/>
        </w:rPr>
      </w:pPr>
      <w:r w:rsidRPr="00872036">
        <w:rPr>
          <w:rFonts w:eastAsia="Calibri"/>
          <w:bCs/>
          <w:color w:val="000000"/>
          <w:lang w:eastAsia="en-US"/>
        </w:rPr>
        <w:t>Наблюдения</w:t>
      </w:r>
    </w:p>
    <w:p w:rsidR="00552706" w:rsidRPr="00872036" w:rsidRDefault="00552706" w:rsidP="000B6586">
      <w:pPr>
        <w:numPr>
          <w:ilvl w:val="0"/>
          <w:numId w:val="54"/>
        </w:numPr>
        <w:autoSpaceDE w:val="0"/>
        <w:autoSpaceDN w:val="0"/>
        <w:adjustRightInd w:val="0"/>
        <w:rPr>
          <w:rFonts w:eastAsia="Calibri"/>
          <w:bCs/>
          <w:color w:val="000000"/>
          <w:lang w:eastAsia="en-US"/>
        </w:rPr>
      </w:pPr>
      <w:r w:rsidRPr="00872036">
        <w:rPr>
          <w:rFonts w:eastAsia="Calibri"/>
          <w:bCs/>
          <w:color w:val="000000"/>
          <w:lang w:eastAsia="en-US"/>
        </w:rPr>
        <w:t>Кратковременные</w:t>
      </w:r>
    </w:p>
    <w:p w:rsidR="00552706" w:rsidRPr="00872036" w:rsidRDefault="00552706" w:rsidP="000B6586">
      <w:pPr>
        <w:numPr>
          <w:ilvl w:val="0"/>
          <w:numId w:val="54"/>
        </w:numPr>
        <w:autoSpaceDE w:val="0"/>
        <w:autoSpaceDN w:val="0"/>
        <w:adjustRightInd w:val="0"/>
        <w:rPr>
          <w:rFonts w:eastAsia="Calibri"/>
          <w:bCs/>
          <w:color w:val="000000"/>
          <w:lang w:eastAsia="en-US"/>
        </w:rPr>
      </w:pPr>
      <w:r w:rsidRPr="00872036">
        <w:rPr>
          <w:rFonts w:eastAsia="Calibri"/>
          <w:bCs/>
          <w:color w:val="000000"/>
          <w:lang w:eastAsia="en-US"/>
        </w:rPr>
        <w:t>Длительные</w:t>
      </w:r>
    </w:p>
    <w:p w:rsidR="00552706" w:rsidRPr="00872036" w:rsidRDefault="00552706" w:rsidP="000B6586">
      <w:pPr>
        <w:numPr>
          <w:ilvl w:val="0"/>
          <w:numId w:val="54"/>
        </w:numPr>
        <w:autoSpaceDE w:val="0"/>
        <w:autoSpaceDN w:val="0"/>
        <w:adjustRightInd w:val="0"/>
        <w:rPr>
          <w:rFonts w:eastAsia="Calibri"/>
          <w:bCs/>
          <w:color w:val="000000"/>
          <w:lang w:eastAsia="en-US"/>
        </w:rPr>
      </w:pPr>
      <w:r w:rsidRPr="00872036">
        <w:rPr>
          <w:rFonts w:eastAsia="Calibri"/>
          <w:bCs/>
          <w:color w:val="000000"/>
          <w:lang w:eastAsia="en-US"/>
        </w:rPr>
        <w:t xml:space="preserve">Определение состояния предмета по </w:t>
      </w:r>
      <w:proofErr w:type="gramStart"/>
      <w:r w:rsidRPr="00872036">
        <w:rPr>
          <w:rFonts w:eastAsia="Calibri"/>
          <w:bCs/>
          <w:color w:val="000000"/>
          <w:lang w:eastAsia="en-US"/>
        </w:rPr>
        <w:t>отдельным  признакам</w:t>
      </w:r>
      <w:proofErr w:type="gramEnd"/>
    </w:p>
    <w:p w:rsidR="00552706" w:rsidRPr="00872036" w:rsidRDefault="00552706" w:rsidP="000B6586">
      <w:pPr>
        <w:numPr>
          <w:ilvl w:val="0"/>
          <w:numId w:val="54"/>
        </w:numPr>
        <w:autoSpaceDE w:val="0"/>
        <w:autoSpaceDN w:val="0"/>
        <w:adjustRightInd w:val="0"/>
        <w:rPr>
          <w:rFonts w:eastAsia="Calibri"/>
          <w:bCs/>
          <w:color w:val="000000"/>
          <w:lang w:eastAsia="en-US"/>
        </w:rPr>
      </w:pPr>
      <w:r w:rsidRPr="00872036">
        <w:rPr>
          <w:rFonts w:eastAsia="Calibri"/>
          <w:bCs/>
          <w:color w:val="000000"/>
          <w:lang w:eastAsia="en-US"/>
        </w:rPr>
        <w:t>Восстановление картины целого по отдельным признакам</w:t>
      </w:r>
    </w:p>
    <w:p w:rsidR="00552706" w:rsidRPr="00872036" w:rsidRDefault="00552706" w:rsidP="000B6586">
      <w:pPr>
        <w:numPr>
          <w:ilvl w:val="0"/>
          <w:numId w:val="53"/>
        </w:numPr>
        <w:autoSpaceDE w:val="0"/>
        <w:autoSpaceDN w:val="0"/>
        <w:adjustRightInd w:val="0"/>
        <w:rPr>
          <w:rFonts w:eastAsia="Calibri"/>
          <w:bCs/>
          <w:color w:val="000000"/>
          <w:lang w:eastAsia="en-US"/>
        </w:rPr>
      </w:pPr>
      <w:r w:rsidRPr="00872036">
        <w:rPr>
          <w:rFonts w:eastAsia="Calibri"/>
          <w:bCs/>
          <w:color w:val="000000"/>
          <w:lang w:eastAsia="en-US"/>
        </w:rPr>
        <w:t>Рассматривание картин, демонстрация фильмов</w:t>
      </w:r>
    </w:p>
    <w:p w:rsidR="00552706" w:rsidRPr="00872036" w:rsidRDefault="00552706" w:rsidP="00014D6E">
      <w:pPr>
        <w:autoSpaceDE w:val="0"/>
        <w:autoSpaceDN w:val="0"/>
        <w:adjustRightInd w:val="0"/>
        <w:jc w:val="both"/>
        <w:rPr>
          <w:rFonts w:eastAsia="Calibri"/>
          <w:bCs/>
          <w:color w:val="000000"/>
          <w:lang w:eastAsia="en-US"/>
        </w:rPr>
      </w:pPr>
      <w:r w:rsidRPr="00872036">
        <w:rPr>
          <w:rFonts w:eastAsia="Calibri"/>
          <w:bCs/>
          <w:color w:val="000000"/>
          <w:lang w:eastAsia="en-US"/>
        </w:rPr>
        <w:t>2.Практические:</w:t>
      </w:r>
    </w:p>
    <w:p w:rsidR="00552706" w:rsidRPr="00872036" w:rsidRDefault="00552706" w:rsidP="000B6586">
      <w:pPr>
        <w:numPr>
          <w:ilvl w:val="0"/>
          <w:numId w:val="53"/>
        </w:numPr>
        <w:autoSpaceDE w:val="0"/>
        <w:autoSpaceDN w:val="0"/>
        <w:adjustRightInd w:val="0"/>
        <w:jc w:val="both"/>
        <w:rPr>
          <w:rFonts w:eastAsia="Calibri"/>
          <w:bCs/>
          <w:color w:val="000000"/>
          <w:lang w:eastAsia="en-US"/>
        </w:rPr>
      </w:pPr>
      <w:r w:rsidRPr="00872036">
        <w:rPr>
          <w:rFonts w:eastAsia="Calibri"/>
          <w:bCs/>
          <w:color w:val="000000"/>
          <w:lang w:eastAsia="en-US"/>
        </w:rPr>
        <w:t>Игра</w:t>
      </w:r>
    </w:p>
    <w:p w:rsidR="00552706" w:rsidRPr="00872036" w:rsidRDefault="00552706" w:rsidP="000B6586">
      <w:pPr>
        <w:numPr>
          <w:ilvl w:val="0"/>
          <w:numId w:val="55"/>
        </w:numPr>
        <w:autoSpaceDE w:val="0"/>
        <w:autoSpaceDN w:val="0"/>
        <w:adjustRightInd w:val="0"/>
        <w:jc w:val="both"/>
        <w:rPr>
          <w:rFonts w:eastAsia="Calibri"/>
          <w:bCs/>
          <w:color w:val="000000"/>
          <w:lang w:eastAsia="en-US"/>
        </w:rPr>
      </w:pPr>
      <w:r w:rsidRPr="00872036">
        <w:rPr>
          <w:rFonts w:eastAsia="Calibri"/>
          <w:bCs/>
          <w:color w:val="000000"/>
          <w:lang w:eastAsia="en-US"/>
        </w:rPr>
        <w:t>Дидактические игры: предметные, настольно-печатные, словесные игровые упражнения и игры-занятия</w:t>
      </w:r>
    </w:p>
    <w:p w:rsidR="00552706" w:rsidRPr="00872036" w:rsidRDefault="00552706" w:rsidP="000B6586">
      <w:pPr>
        <w:numPr>
          <w:ilvl w:val="0"/>
          <w:numId w:val="55"/>
        </w:numPr>
        <w:autoSpaceDE w:val="0"/>
        <w:autoSpaceDN w:val="0"/>
        <w:adjustRightInd w:val="0"/>
        <w:jc w:val="both"/>
        <w:rPr>
          <w:rFonts w:eastAsia="Calibri"/>
          <w:bCs/>
          <w:color w:val="000000"/>
          <w:lang w:eastAsia="en-US"/>
        </w:rPr>
      </w:pPr>
      <w:r w:rsidRPr="00872036">
        <w:rPr>
          <w:rFonts w:eastAsia="Calibri"/>
          <w:bCs/>
          <w:color w:val="000000"/>
          <w:lang w:eastAsia="en-US"/>
        </w:rPr>
        <w:t>Подвижные игры</w:t>
      </w:r>
    </w:p>
    <w:p w:rsidR="00552706" w:rsidRPr="00872036" w:rsidRDefault="00552706" w:rsidP="000B6586">
      <w:pPr>
        <w:numPr>
          <w:ilvl w:val="0"/>
          <w:numId w:val="55"/>
        </w:numPr>
        <w:autoSpaceDE w:val="0"/>
        <w:autoSpaceDN w:val="0"/>
        <w:adjustRightInd w:val="0"/>
        <w:jc w:val="both"/>
        <w:rPr>
          <w:rFonts w:eastAsia="Calibri"/>
          <w:bCs/>
          <w:color w:val="000000"/>
          <w:lang w:eastAsia="en-US"/>
        </w:rPr>
      </w:pPr>
      <w:r w:rsidRPr="00872036">
        <w:rPr>
          <w:rFonts w:eastAsia="Calibri"/>
          <w:bCs/>
          <w:color w:val="000000"/>
          <w:lang w:eastAsia="en-US"/>
        </w:rPr>
        <w:t>Творческие игры (в т.ч. строительные)</w:t>
      </w:r>
    </w:p>
    <w:p w:rsidR="00552706" w:rsidRPr="00872036" w:rsidRDefault="00552706" w:rsidP="000B6586">
      <w:pPr>
        <w:numPr>
          <w:ilvl w:val="0"/>
          <w:numId w:val="53"/>
        </w:numPr>
        <w:autoSpaceDE w:val="0"/>
        <w:autoSpaceDN w:val="0"/>
        <w:adjustRightInd w:val="0"/>
        <w:jc w:val="both"/>
        <w:rPr>
          <w:rFonts w:eastAsia="Calibri"/>
          <w:bCs/>
          <w:color w:val="000000"/>
          <w:lang w:eastAsia="en-US"/>
        </w:rPr>
      </w:pPr>
      <w:r w:rsidRPr="00872036">
        <w:rPr>
          <w:rFonts w:eastAsia="Calibri"/>
          <w:bCs/>
          <w:color w:val="000000"/>
          <w:lang w:eastAsia="en-US"/>
        </w:rPr>
        <w:t>Труд в природе</w:t>
      </w:r>
    </w:p>
    <w:p w:rsidR="00552706" w:rsidRPr="00872036" w:rsidRDefault="00552706" w:rsidP="000B6586">
      <w:pPr>
        <w:numPr>
          <w:ilvl w:val="0"/>
          <w:numId w:val="56"/>
        </w:numPr>
        <w:autoSpaceDE w:val="0"/>
        <w:autoSpaceDN w:val="0"/>
        <w:adjustRightInd w:val="0"/>
        <w:jc w:val="both"/>
        <w:rPr>
          <w:rFonts w:eastAsia="Calibri"/>
          <w:bCs/>
          <w:color w:val="000000"/>
          <w:lang w:eastAsia="en-US"/>
        </w:rPr>
      </w:pPr>
      <w:r w:rsidRPr="00872036">
        <w:rPr>
          <w:rFonts w:eastAsia="Calibri"/>
          <w:bCs/>
          <w:color w:val="000000"/>
          <w:lang w:eastAsia="en-US"/>
        </w:rPr>
        <w:t>Индивидуальные поручения</w:t>
      </w:r>
    </w:p>
    <w:p w:rsidR="00552706" w:rsidRPr="00872036" w:rsidRDefault="00552706" w:rsidP="000B6586">
      <w:pPr>
        <w:numPr>
          <w:ilvl w:val="0"/>
          <w:numId w:val="56"/>
        </w:numPr>
        <w:autoSpaceDE w:val="0"/>
        <w:autoSpaceDN w:val="0"/>
        <w:adjustRightInd w:val="0"/>
        <w:jc w:val="both"/>
        <w:rPr>
          <w:rFonts w:eastAsia="Calibri"/>
          <w:bCs/>
          <w:color w:val="000000"/>
          <w:lang w:eastAsia="en-US"/>
        </w:rPr>
      </w:pPr>
      <w:r w:rsidRPr="00872036">
        <w:rPr>
          <w:rFonts w:eastAsia="Calibri"/>
          <w:bCs/>
          <w:color w:val="000000"/>
          <w:lang w:eastAsia="en-US"/>
        </w:rPr>
        <w:t>Коллективный труд</w:t>
      </w:r>
    </w:p>
    <w:p w:rsidR="00552706" w:rsidRPr="00872036" w:rsidRDefault="00552706" w:rsidP="000B6586">
      <w:pPr>
        <w:numPr>
          <w:ilvl w:val="0"/>
          <w:numId w:val="53"/>
        </w:numPr>
        <w:autoSpaceDE w:val="0"/>
        <w:autoSpaceDN w:val="0"/>
        <w:adjustRightInd w:val="0"/>
        <w:jc w:val="both"/>
        <w:rPr>
          <w:rFonts w:eastAsia="Calibri"/>
          <w:bCs/>
          <w:color w:val="000000"/>
          <w:lang w:eastAsia="en-US"/>
        </w:rPr>
      </w:pPr>
      <w:r w:rsidRPr="00872036">
        <w:rPr>
          <w:rFonts w:eastAsia="Calibri"/>
          <w:bCs/>
          <w:color w:val="000000"/>
          <w:lang w:eastAsia="en-US"/>
        </w:rPr>
        <w:t>Элементарные опыты</w:t>
      </w:r>
    </w:p>
    <w:p w:rsidR="00552706" w:rsidRPr="00872036" w:rsidRDefault="00552706" w:rsidP="00014D6E">
      <w:pPr>
        <w:autoSpaceDE w:val="0"/>
        <w:autoSpaceDN w:val="0"/>
        <w:adjustRightInd w:val="0"/>
        <w:jc w:val="both"/>
        <w:rPr>
          <w:rFonts w:eastAsia="Calibri"/>
          <w:bCs/>
          <w:color w:val="000000"/>
          <w:lang w:eastAsia="en-US"/>
        </w:rPr>
      </w:pPr>
      <w:r w:rsidRPr="00872036">
        <w:rPr>
          <w:rFonts w:eastAsia="Calibri"/>
          <w:bCs/>
          <w:color w:val="000000"/>
          <w:lang w:eastAsia="en-US"/>
        </w:rPr>
        <w:t>3.Словесные</w:t>
      </w:r>
    </w:p>
    <w:p w:rsidR="00552706" w:rsidRPr="00872036" w:rsidRDefault="00552706" w:rsidP="000B6586">
      <w:pPr>
        <w:numPr>
          <w:ilvl w:val="0"/>
          <w:numId w:val="53"/>
        </w:numPr>
        <w:autoSpaceDE w:val="0"/>
        <w:autoSpaceDN w:val="0"/>
        <w:adjustRightInd w:val="0"/>
        <w:jc w:val="both"/>
        <w:rPr>
          <w:rFonts w:eastAsia="Calibri"/>
          <w:bCs/>
          <w:color w:val="000000"/>
          <w:lang w:eastAsia="en-US"/>
        </w:rPr>
      </w:pPr>
      <w:r w:rsidRPr="00872036">
        <w:rPr>
          <w:rFonts w:eastAsia="Calibri"/>
          <w:bCs/>
          <w:color w:val="000000"/>
          <w:lang w:eastAsia="en-US"/>
        </w:rPr>
        <w:t>Рассказ</w:t>
      </w:r>
    </w:p>
    <w:p w:rsidR="00552706" w:rsidRPr="00872036" w:rsidRDefault="00552706" w:rsidP="000B6586">
      <w:pPr>
        <w:numPr>
          <w:ilvl w:val="0"/>
          <w:numId w:val="53"/>
        </w:numPr>
        <w:autoSpaceDE w:val="0"/>
        <w:autoSpaceDN w:val="0"/>
        <w:adjustRightInd w:val="0"/>
        <w:jc w:val="both"/>
        <w:rPr>
          <w:rFonts w:eastAsia="Calibri"/>
          <w:bCs/>
          <w:color w:val="000000"/>
          <w:lang w:eastAsia="en-US"/>
        </w:rPr>
      </w:pPr>
      <w:r w:rsidRPr="00872036">
        <w:rPr>
          <w:rFonts w:eastAsia="Calibri"/>
          <w:bCs/>
          <w:color w:val="000000"/>
          <w:lang w:eastAsia="en-US"/>
        </w:rPr>
        <w:t>Беседа</w:t>
      </w:r>
    </w:p>
    <w:p w:rsidR="00552706" w:rsidRPr="00872036" w:rsidRDefault="00552706" w:rsidP="000B6586">
      <w:pPr>
        <w:numPr>
          <w:ilvl w:val="0"/>
          <w:numId w:val="53"/>
        </w:numPr>
        <w:autoSpaceDE w:val="0"/>
        <w:autoSpaceDN w:val="0"/>
        <w:adjustRightInd w:val="0"/>
        <w:jc w:val="both"/>
        <w:rPr>
          <w:rFonts w:eastAsia="Calibri"/>
          <w:bCs/>
          <w:color w:val="000000"/>
          <w:lang w:eastAsia="en-US"/>
        </w:rPr>
      </w:pPr>
      <w:r w:rsidRPr="00872036">
        <w:rPr>
          <w:rFonts w:eastAsia="Calibri"/>
          <w:bCs/>
          <w:color w:val="000000"/>
          <w:lang w:eastAsia="en-US"/>
        </w:rPr>
        <w:t>Чтение.</w:t>
      </w:r>
    </w:p>
    <w:p w:rsidR="00552706" w:rsidRPr="00872036" w:rsidRDefault="00552706" w:rsidP="00014D6E">
      <w:pPr>
        <w:autoSpaceDE w:val="0"/>
        <w:autoSpaceDN w:val="0"/>
        <w:adjustRightInd w:val="0"/>
        <w:jc w:val="both"/>
        <w:rPr>
          <w:rFonts w:eastAsia="Calibri"/>
          <w:b/>
          <w:bCs/>
          <w:color w:val="000000"/>
          <w:lang w:eastAsia="en-US"/>
        </w:rPr>
      </w:pPr>
      <w:r w:rsidRPr="00872036">
        <w:rPr>
          <w:rFonts w:eastAsia="Calibri"/>
          <w:b/>
          <w:bCs/>
          <w:color w:val="000000"/>
          <w:lang w:eastAsia="en-US"/>
        </w:rPr>
        <w:t>Система формирования отношения ребёнка к природе родного края</w:t>
      </w:r>
    </w:p>
    <w:p w:rsidR="00552706" w:rsidRPr="00872036" w:rsidRDefault="00552706" w:rsidP="00014D6E">
      <w:pPr>
        <w:autoSpaceDE w:val="0"/>
        <w:autoSpaceDN w:val="0"/>
        <w:adjustRightInd w:val="0"/>
        <w:jc w:val="both"/>
        <w:rPr>
          <w:rFonts w:eastAsia="Calibri"/>
          <w:bCs/>
          <w:color w:val="000000"/>
          <w:lang w:eastAsia="en-US"/>
        </w:rPr>
      </w:pPr>
      <w:r w:rsidRPr="00872036">
        <w:rPr>
          <w:rFonts w:eastAsia="Calibri"/>
          <w:bCs/>
          <w:color w:val="000000"/>
          <w:lang w:eastAsia="en-US"/>
        </w:rPr>
        <w:t>Педагог – ребёнок – семья – малая родина – традиции и культура народа – истоки отношения к природе – природа родного края.</w:t>
      </w:r>
    </w:p>
    <w:p w:rsidR="00552706" w:rsidRPr="00872036" w:rsidRDefault="00552706" w:rsidP="00014D6E">
      <w:pPr>
        <w:jc w:val="center"/>
        <w:rPr>
          <w:rFonts w:eastAsia="Calibri"/>
          <w:b/>
          <w:lang w:eastAsia="en-US"/>
        </w:rPr>
      </w:pPr>
    </w:p>
    <w:p w:rsidR="00552706" w:rsidRPr="00872036" w:rsidRDefault="00552706" w:rsidP="00014D6E">
      <w:pPr>
        <w:jc w:val="center"/>
        <w:rPr>
          <w:rFonts w:eastAsia="Calibri"/>
          <w:b/>
          <w:lang w:eastAsia="en-US"/>
        </w:rPr>
      </w:pPr>
      <w:r w:rsidRPr="00872036">
        <w:rPr>
          <w:rFonts w:eastAsia="Calibri"/>
          <w:b/>
          <w:lang w:eastAsia="en-US"/>
        </w:rPr>
        <w:t>Образовательная область</w:t>
      </w:r>
      <w:r w:rsidRPr="00872036">
        <w:rPr>
          <w:rFonts w:eastAsia="Calibri"/>
          <w:b/>
          <w:sz w:val="22"/>
          <w:szCs w:val="22"/>
          <w:lang w:eastAsia="en-US"/>
        </w:rPr>
        <w:t xml:space="preserve"> «</w:t>
      </w:r>
      <w:r w:rsidRPr="00872036">
        <w:rPr>
          <w:rFonts w:eastAsia="Calibri"/>
          <w:b/>
          <w:lang w:eastAsia="en-US"/>
        </w:rPr>
        <w:t>Познавательно-речевое развитие»</w:t>
      </w:r>
    </w:p>
    <w:p w:rsidR="00552706" w:rsidRPr="00872036" w:rsidRDefault="00552706" w:rsidP="00014D6E">
      <w:pPr>
        <w:jc w:val="center"/>
        <w:rPr>
          <w:rFonts w:eastAsia="Calibri"/>
          <w:b/>
          <w:i/>
          <w:lang w:eastAsia="en-US"/>
        </w:rPr>
      </w:pPr>
      <w:r w:rsidRPr="00872036">
        <w:rPr>
          <w:rFonts w:eastAsia="Calibri"/>
          <w:b/>
          <w:i/>
          <w:lang w:eastAsia="en-US"/>
        </w:rPr>
        <w:t>Формы взаимодействия с семьями воспитанников</w:t>
      </w:r>
    </w:p>
    <w:p w:rsidR="00552706" w:rsidRPr="00872036" w:rsidRDefault="00552706" w:rsidP="00014D6E">
      <w:pPr>
        <w:jc w:val="both"/>
        <w:rPr>
          <w:rFonts w:eastAsia="Calibri"/>
          <w:lang w:eastAsia="en-US"/>
        </w:rPr>
      </w:pPr>
      <w:r w:rsidRPr="00872036">
        <w:rPr>
          <w:rFonts w:eastAsia="Calibri"/>
          <w:lang w:eastAsia="en-US"/>
        </w:rPr>
        <w:t>1. Информирование родителей о содержании и жизнедеятельности детей в ДОУ, их достижениях и интересах:</w:t>
      </w:r>
    </w:p>
    <w:p w:rsidR="00552706" w:rsidRPr="00872036" w:rsidRDefault="00552706" w:rsidP="000B6586">
      <w:pPr>
        <w:numPr>
          <w:ilvl w:val="0"/>
          <w:numId w:val="57"/>
        </w:numPr>
        <w:jc w:val="both"/>
        <w:rPr>
          <w:rFonts w:eastAsia="Calibri"/>
          <w:lang w:eastAsia="en-US"/>
        </w:rPr>
      </w:pPr>
      <w:r w:rsidRPr="00872036">
        <w:rPr>
          <w:rFonts w:eastAsia="Calibri"/>
          <w:lang w:eastAsia="en-US"/>
        </w:rPr>
        <w:t>Чему мы научимся (Чему научились),</w:t>
      </w:r>
    </w:p>
    <w:p w:rsidR="00552706" w:rsidRPr="00872036" w:rsidRDefault="00552706" w:rsidP="000B6586">
      <w:pPr>
        <w:numPr>
          <w:ilvl w:val="0"/>
          <w:numId w:val="57"/>
        </w:numPr>
        <w:jc w:val="both"/>
        <w:rPr>
          <w:rFonts w:eastAsia="Calibri"/>
          <w:lang w:eastAsia="en-US"/>
        </w:rPr>
      </w:pPr>
      <w:r w:rsidRPr="00872036">
        <w:rPr>
          <w:rFonts w:eastAsia="Calibri"/>
          <w:lang w:eastAsia="en-US"/>
        </w:rPr>
        <w:t>Наши достижения,</w:t>
      </w:r>
    </w:p>
    <w:p w:rsidR="00552706" w:rsidRPr="00872036" w:rsidRDefault="00552706" w:rsidP="000B6586">
      <w:pPr>
        <w:numPr>
          <w:ilvl w:val="0"/>
          <w:numId w:val="57"/>
        </w:numPr>
        <w:jc w:val="both"/>
        <w:rPr>
          <w:rFonts w:eastAsia="Calibri"/>
          <w:lang w:eastAsia="en-US"/>
        </w:rPr>
      </w:pPr>
      <w:r w:rsidRPr="00872036">
        <w:rPr>
          <w:rFonts w:eastAsia="Calibri"/>
          <w:lang w:eastAsia="en-US"/>
        </w:rPr>
        <w:t>Познавательно-игровые мини-центры для взаимодействия родителей с детьми в условиях ДОУ,</w:t>
      </w:r>
    </w:p>
    <w:p w:rsidR="00552706" w:rsidRPr="00872036" w:rsidRDefault="00552706" w:rsidP="000B6586">
      <w:pPr>
        <w:numPr>
          <w:ilvl w:val="0"/>
          <w:numId w:val="57"/>
        </w:numPr>
        <w:jc w:val="both"/>
        <w:rPr>
          <w:rFonts w:eastAsia="Calibri"/>
          <w:lang w:eastAsia="en-US"/>
        </w:rPr>
      </w:pPr>
      <w:r w:rsidRPr="00872036">
        <w:rPr>
          <w:rFonts w:eastAsia="Calibri"/>
          <w:lang w:eastAsia="en-US"/>
        </w:rPr>
        <w:t>Выставки продуктов детской и детско-взрослой деятельности (рисунки, поделки, рассказы, проекты и т.п.)</w:t>
      </w:r>
    </w:p>
    <w:p w:rsidR="00552706" w:rsidRPr="00872036" w:rsidRDefault="00552706" w:rsidP="00014D6E">
      <w:pPr>
        <w:jc w:val="both"/>
        <w:rPr>
          <w:rFonts w:eastAsia="Calibri"/>
          <w:lang w:eastAsia="en-US"/>
        </w:rPr>
      </w:pPr>
      <w:r w:rsidRPr="00872036">
        <w:rPr>
          <w:rFonts w:eastAsia="Calibri"/>
          <w:lang w:eastAsia="en-US"/>
        </w:rPr>
        <w:t xml:space="preserve">2. «Академия для родителей». </w:t>
      </w:r>
    </w:p>
    <w:p w:rsidR="00552706" w:rsidRPr="00872036" w:rsidRDefault="00552706" w:rsidP="00014D6E">
      <w:pPr>
        <w:jc w:val="both"/>
        <w:rPr>
          <w:rFonts w:eastAsia="Calibri"/>
          <w:lang w:eastAsia="en-US"/>
        </w:rPr>
      </w:pPr>
      <w:r w:rsidRPr="00872036">
        <w:rPr>
          <w:rFonts w:eastAsia="Calibri"/>
          <w:lang w:eastAsia="en-US"/>
        </w:rPr>
        <w:t>Цели:</w:t>
      </w:r>
    </w:p>
    <w:p w:rsidR="00552706" w:rsidRPr="00872036" w:rsidRDefault="00552706" w:rsidP="000B6586">
      <w:pPr>
        <w:numPr>
          <w:ilvl w:val="0"/>
          <w:numId w:val="58"/>
        </w:numPr>
        <w:jc w:val="both"/>
        <w:rPr>
          <w:rFonts w:eastAsia="Calibri"/>
          <w:lang w:eastAsia="en-US"/>
        </w:rPr>
      </w:pPr>
      <w:r w:rsidRPr="00872036">
        <w:rPr>
          <w:rFonts w:eastAsia="Calibri"/>
          <w:lang w:eastAsia="en-US"/>
        </w:rPr>
        <w:t>Выявление психолого-педагогических затруднений в семье,</w:t>
      </w:r>
    </w:p>
    <w:p w:rsidR="00552706" w:rsidRPr="00872036" w:rsidRDefault="00552706" w:rsidP="000B6586">
      <w:pPr>
        <w:numPr>
          <w:ilvl w:val="0"/>
          <w:numId w:val="58"/>
        </w:numPr>
        <w:jc w:val="both"/>
        <w:rPr>
          <w:rFonts w:eastAsia="Calibri"/>
          <w:lang w:eastAsia="en-US"/>
        </w:rPr>
      </w:pPr>
      <w:r w:rsidRPr="00872036">
        <w:rPr>
          <w:rFonts w:eastAsia="Calibri"/>
          <w:lang w:eastAsia="en-US"/>
        </w:rPr>
        <w:t>Преодоление сложившихся стереотипов,</w:t>
      </w:r>
    </w:p>
    <w:p w:rsidR="00552706" w:rsidRPr="00872036" w:rsidRDefault="00552706" w:rsidP="000B6586">
      <w:pPr>
        <w:numPr>
          <w:ilvl w:val="0"/>
          <w:numId w:val="58"/>
        </w:numPr>
        <w:jc w:val="both"/>
        <w:rPr>
          <w:rFonts w:eastAsia="Calibri"/>
          <w:lang w:eastAsia="en-US"/>
        </w:rPr>
      </w:pPr>
      <w:r w:rsidRPr="00872036">
        <w:rPr>
          <w:rFonts w:eastAsia="Calibri"/>
          <w:lang w:eastAsia="en-US"/>
        </w:rPr>
        <w:t>Повышение уровня компетенции и значимости родителей в вопросах воспитания и развития дошкольников,</w:t>
      </w:r>
    </w:p>
    <w:p w:rsidR="00552706" w:rsidRPr="00872036" w:rsidRDefault="00552706" w:rsidP="000B6586">
      <w:pPr>
        <w:numPr>
          <w:ilvl w:val="0"/>
          <w:numId w:val="58"/>
        </w:numPr>
        <w:jc w:val="both"/>
        <w:rPr>
          <w:rFonts w:eastAsia="Calibri"/>
          <w:lang w:eastAsia="en-US"/>
        </w:rPr>
      </w:pPr>
      <w:r w:rsidRPr="00872036">
        <w:rPr>
          <w:rFonts w:eastAsia="Calibri"/>
          <w:lang w:eastAsia="en-US"/>
        </w:rPr>
        <w:t>Пропаганда гуманных методов взаимодействия с ребёнком.</w:t>
      </w:r>
    </w:p>
    <w:p w:rsidR="00552706" w:rsidRPr="00872036" w:rsidRDefault="00552706" w:rsidP="00014D6E">
      <w:pPr>
        <w:jc w:val="both"/>
        <w:rPr>
          <w:rFonts w:eastAsia="Calibri"/>
          <w:lang w:eastAsia="en-US"/>
        </w:rPr>
      </w:pPr>
      <w:r w:rsidRPr="00872036">
        <w:rPr>
          <w:rFonts w:eastAsia="Calibri"/>
          <w:lang w:eastAsia="en-US"/>
        </w:rPr>
        <w:lastRenderedPageBreak/>
        <w:t>3. 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552706" w:rsidRPr="00872036" w:rsidRDefault="00552706" w:rsidP="00014D6E">
      <w:pPr>
        <w:jc w:val="both"/>
        <w:rPr>
          <w:rFonts w:eastAsia="Calibri"/>
          <w:lang w:eastAsia="en-US"/>
        </w:rPr>
      </w:pPr>
      <w:r w:rsidRPr="00872036">
        <w:rPr>
          <w:rFonts w:eastAsia="Calibri"/>
          <w:lang w:eastAsia="en-US"/>
        </w:rPr>
        <w:t>4. Совместные досуги и мероприятия на основе партнёрской деятельности родителей и педагогов.</w:t>
      </w:r>
    </w:p>
    <w:p w:rsidR="00552706" w:rsidRPr="00872036" w:rsidRDefault="00552706" w:rsidP="00014D6E">
      <w:pPr>
        <w:jc w:val="both"/>
        <w:rPr>
          <w:rFonts w:eastAsia="Calibri"/>
          <w:lang w:eastAsia="en-US"/>
        </w:rPr>
      </w:pPr>
      <w:r w:rsidRPr="00872036">
        <w:rPr>
          <w:rFonts w:eastAsia="Calibri"/>
          <w:lang w:eastAsia="en-US"/>
        </w:rPr>
        <w:t>5. 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552706" w:rsidRPr="00872036" w:rsidRDefault="00552706" w:rsidP="00014D6E">
      <w:pPr>
        <w:jc w:val="both"/>
        <w:rPr>
          <w:rFonts w:eastAsia="Calibri"/>
          <w:lang w:eastAsia="en-US"/>
        </w:rPr>
      </w:pPr>
      <w:r w:rsidRPr="00872036">
        <w:rPr>
          <w:rFonts w:eastAsia="Calibri"/>
          <w:lang w:eastAsia="en-US"/>
        </w:rPr>
        <w:t>6. Открытые мероприятия с детьми для родителей.</w:t>
      </w:r>
    </w:p>
    <w:p w:rsidR="00552706" w:rsidRPr="00872036" w:rsidRDefault="00552706" w:rsidP="00014D6E">
      <w:pPr>
        <w:jc w:val="both"/>
        <w:rPr>
          <w:rFonts w:eastAsia="Calibri"/>
          <w:lang w:eastAsia="en-US"/>
        </w:rPr>
      </w:pPr>
      <w:r w:rsidRPr="00872036">
        <w:rPr>
          <w:rFonts w:eastAsia="Calibri"/>
          <w:lang w:eastAsia="en-US"/>
        </w:rPr>
        <w:t>7. Посещение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552706" w:rsidRPr="00872036" w:rsidRDefault="00552706" w:rsidP="00014D6E">
      <w:pPr>
        <w:jc w:val="both"/>
        <w:rPr>
          <w:rFonts w:eastAsia="Calibri"/>
          <w:lang w:eastAsia="en-US"/>
        </w:rPr>
      </w:pPr>
      <w:r w:rsidRPr="00872036">
        <w:rPr>
          <w:rFonts w:eastAsia="Calibri"/>
          <w:lang w:eastAsia="en-US"/>
        </w:rPr>
        <w:t>8. Совместные досуги, праздники, музыкальные и литературные вечера на основе взаимодействия родителей и детей.</w:t>
      </w:r>
    </w:p>
    <w:p w:rsidR="00552706" w:rsidRPr="00872036" w:rsidRDefault="00552706" w:rsidP="00014D6E">
      <w:pPr>
        <w:jc w:val="both"/>
        <w:rPr>
          <w:rFonts w:eastAsia="Calibri"/>
          <w:lang w:eastAsia="en-US"/>
        </w:rPr>
      </w:pPr>
      <w:r w:rsidRPr="00872036">
        <w:rPr>
          <w:rFonts w:eastAsia="Calibri"/>
          <w:lang w:eastAsia="en-US"/>
        </w:rPr>
        <w:t>9.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552706" w:rsidRPr="00872036" w:rsidRDefault="00552706" w:rsidP="00014D6E">
      <w:pPr>
        <w:jc w:val="both"/>
        <w:rPr>
          <w:rFonts w:eastAsia="Calibri"/>
          <w:lang w:eastAsia="en-US"/>
        </w:rPr>
      </w:pPr>
      <w:r w:rsidRPr="00872036">
        <w:rPr>
          <w:rFonts w:eastAsia="Calibri"/>
          <w:lang w:eastAsia="en-US"/>
        </w:rPr>
        <w:t>10. 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с целью расширения кругозора дошкольников.</w:t>
      </w:r>
    </w:p>
    <w:p w:rsidR="00552706" w:rsidRPr="00872036" w:rsidRDefault="00552706" w:rsidP="00014D6E">
      <w:pPr>
        <w:jc w:val="both"/>
        <w:rPr>
          <w:rFonts w:eastAsia="Calibri"/>
          <w:lang w:eastAsia="en-US"/>
        </w:rPr>
      </w:pPr>
      <w:r w:rsidRPr="00872036">
        <w:rPr>
          <w:rFonts w:eastAsia="Calibri"/>
          <w:lang w:eastAsia="en-US"/>
        </w:rPr>
        <w:t>11. Совместная работа родителей с ребёнком над созданием семейных альбомов «Моя семья», «Моя родословная», «Семья и спорт», «Я живу в городе Братске», «Как мы отдыхаем» и др.</w:t>
      </w:r>
    </w:p>
    <w:p w:rsidR="00552706" w:rsidRPr="00872036" w:rsidRDefault="00552706" w:rsidP="00014D6E">
      <w:pPr>
        <w:jc w:val="both"/>
        <w:rPr>
          <w:rFonts w:eastAsia="Calibri"/>
          <w:lang w:eastAsia="en-US"/>
        </w:rPr>
      </w:pPr>
      <w:r w:rsidRPr="00872036">
        <w:rPr>
          <w:rFonts w:eastAsia="Calibri"/>
          <w:lang w:eastAsia="en-US"/>
        </w:rPr>
        <w:t>12. 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552706" w:rsidRPr="00872036" w:rsidRDefault="00552706" w:rsidP="00014D6E">
      <w:pPr>
        <w:jc w:val="both"/>
        <w:rPr>
          <w:rFonts w:eastAsia="Calibri"/>
          <w:lang w:eastAsia="en-US"/>
        </w:rPr>
      </w:pPr>
      <w:r w:rsidRPr="00872036">
        <w:rPr>
          <w:rFonts w:eastAsia="Calibri"/>
          <w:lang w:eastAsia="en-US"/>
        </w:rPr>
        <w:t>13. Проведение встреч с родителями с целью знакомства с профессиями, формирования уважительного отношения к людям труда.</w:t>
      </w:r>
    </w:p>
    <w:p w:rsidR="00552706" w:rsidRPr="00872036" w:rsidRDefault="00552706" w:rsidP="00014D6E">
      <w:pPr>
        <w:jc w:val="both"/>
        <w:rPr>
          <w:rFonts w:eastAsia="Calibri"/>
          <w:lang w:eastAsia="en-US"/>
        </w:rPr>
      </w:pPr>
      <w:r w:rsidRPr="00872036">
        <w:rPr>
          <w:rFonts w:eastAsia="Calibri"/>
          <w:lang w:eastAsia="en-US"/>
        </w:rPr>
        <w:t>14. 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552706" w:rsidRPr="00872036" w:rsidRDefault="00552706" w:rsidP="00014D6E">
      <w:pPr>
        <w:jc w:val="both"/>
        <w:rPr>
          <w:rFonts w:eastAsia="Calibri"/>
          <w:lang w:eastAsia="en-US"/>
        </w:rPr>
      </w:pPr>
      <w:r w:rsidRPr="00872036">
        <w:rPr>
          <w:rFonts w:eastAsia="Calibri"/>
          <w:lang w:eastAsia="en-US"/>
        </w:rPr>
        <w:t>15. Создание в группе «коллекций» - наборы открыток, календарей, минералов и др. предметов для познавательно-творческой работы.</w:t>
      </w:r>
    </w:p>
    <w:p w:rsidR="00552706" w:rsidRPr="00872036" w:rsidRDefault="00552706" w:rsidP="00014D6E">
      <w:pPr>
        <w:jc w:val="both"/>
        <w:rPr>
          <w:rFonts w:eastAsia="Calibri"/>
          <w:lang w:eastAsia="en-US"/>
        </w:rPr>
      </w:pPr>
      <w:r w:rsidRPr="00872036">
        <w:rPr>
          <w:rFonts w:eastAsia="Calibri"/>
          <w:lang w:eastAsia="en-US"/>
        </w:rPr>
        <w:t>16. Совместное создание тематических альбомов экологической направленности «Птицы», «Животные», «Рыбы», «Цветы» и т.д.</w:t>
      </w:r>
    </w:p>
    <w:p w:rsidR="00552706" w:rsidRPr="00872036" w:rsidRDefault="00552706" w:rsidP="00014D6E">
      <w:pPr>
        <w:jc w:val="both"/>
        <w:rPr>
          <w:rFonts w:eastAsia="Calibri"/>
          <w:lang w:eastAsia="en-US"/>
        </w:rPr>
      </w:pPr>
      <w:r w:rsidRPr="00872036">
        <w:rPr>
          <w:rFonts w:eastAsia="Calibri"/>
          <w:lang w:eastAsia="en-US"/>
        </w:rPr>
        <w:t>17. Воскресные экскурсии ребёнка с родителями по району проживания, городу с целью знакомства. Совместный поиск исторических сведений о нём.</w:t>
      </w:r>
    </w:p>
    <w:p w:rsidR="00552706" w:rsidRPr="00872036" w:rsidRDefault="00552706" w:rsidP="00014D6E">
      <w:pPr>
        <w:jc w:val="both"/>
        <w:rPr>
          <w:rFonts w:eastAsia="Calibri"/>
          <w:lang w:eastAsia="en-US"/>
        </w:rPr>
      </w:pPr>
      <w:r w:rsidRPr="00872036">
        <w:rPr>
          <w:rFonts w:eastAsia="Calibri"/>
          <w:lang w:eastAsia="en-US"/>
        </w:rPr>
        <w:t>18. Совместный поиск ответов на обозначенные педагогом познавательные проблемы в энциклопедиях, книгах, журналах и других источниках.</w:t>
      </w:r>
    </w:p>
    <w:p w:rsidR="00552706" w:rsidRPr="00872036" w:rsidRDefault="00552706" w:rsidP="00014D6E">
      <w:pPr>
        <w:jc w:val="both"/>
        <w:rPr>
          <w:rFonts w:eastAsia="Calibri"/>
          <w:lang w:eastAsia="en-US"/>
        </w:rPr>
      </w:pPr>
      <w:r w:rsidRPr="00872036">
        <w:rPr>
          <w:rFonts w:eastAsia="Calibri"/>
          <w:lang w:eastAsia="en-US"/>
        </w:rPr>
        <w:t>19. Игротека в детском саду с приглашением родителей и других членов семьи.</w:t>
      </w:r>
    </w:p>
    <w:p w:rsidR="00552706" w:rsidRPr="00872036" w:rsidRDefault="00552706" w:rsidP="00014D6E">
      <w:pPr>
        <w:jc w:val="both"/>
        <w:rPr>
          <w:rFonts w:eastAsia="Calibri"/>
          <w:lang w:eastAsia="en-US"/>
        </w:rPr>
      </w:pPr>
      <w:r w:rsidRPr="00872036">
        <w:rPr>
          <w:rFonts w:eastAsia="Calibri"/>
          <w:lang w:eastAsia="en-US"/>
        </w:rPr>
        <w:t>20. 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p w:rsidR="00552706" w:rsidRPr="00872036" w:rsidRDefault="00552706" w:rsidP="00014D6E">
      <w:pPr>
        <w:pStyle w:val="ConsPlusNormal"/>
        <w:jc w:val="both"/>
        <w:rPr>
          <w:rFonts w:ascii="Times New Roman" w:hAnsi="Times New Roman" w:cs="Times New Roman"/>
          <w:b/>
          <w:sz w:val="24"/>
          <w:szCs w:val="24"/>
          <w:u w:val="single"/>
        </w:rPr>
      </w:pPr>
    </w:p>
    <w:p w:rsidR="00552706" w:rsidRPr="00872036" w:rsidRDefault="00552706" w:rsidP="00014D6E">
      <w:pPr>
        <w:tabs>
          <w:tab w:val="left" w:pos="8789"/>
          <w:tab w:val="left" w:pos="9214"/>
          <w:tab w:val="left" w:pos="9639"/>
        </w:tabs>
        <w:autoSpaceDE w:val="0"/>
        <w:autoSpaceDN w:val="0"/>
        <w:adjustRightInd w:val="0"/>
        <w:rPr>
          <w:sz w:val="32"/>
          <w:szCs w:val="32"/>
        </w:rPr>
      </w:pPr>
    </w:p>
    <w:p w:rsidR="00552706" w:rsidRPr="00872036" w:rsidRDefault="006E0606" w:rsidP="00014D6E">
      <w:pPr>
        <w:tabs>
          <w:tab w:val="left" w:pos="8789"/>
          <w:tab w:val="left" w:pos="9214"/>
          <w:tab w:val="left" w:pos="9639"/>
        </w:tabs>
        <w:autoSpaceDE w:val="0"/>
        <w:autoSpaceDN w:val="0"/>
        <w:adjustRightInd w:val="0"/>
        <w:rPr>
          <w:sz w:val="32"/>
          <w:szCs w:val="32"/>
        </w:rPr>
      </w:pPr>
      <w:r>
        <w:rPr>
          <w:sz w:val="32"/>
          <w:szCs w:val="32"/>
        </w:rPr>
        <w:t xml:space="preserve">                                      </w:t>
      </w:r>
      <w:r w:rsidR="00552706" w:rsidRPr="00872036">
        <w:rPr>
          <w:sz w:val="32"/>
          <w:szCs w:val="32"/>
        </w:rPr>
        <w:t>ОБРАЗОВАТЕЛЬНАЯ ОБЛАСТЬ</w:t>
      </w:r>
    </w:p>
    <w:p w:rsidR="00552706" w:rsidRPr="00872036" w:rsidRDefault="00552706" w:rsidP="00014D6E">
      <w:pPr>
        <w:tabs>
          <w:tab w:val="left" w:pos="8789"/>
          <w:tab w:val="left" w:pos="9214"/>
          <w:tab w:val="left" w:pos="9639"/>
        </w:tabs>
        <w:autoSpaceDE w:val="0"/>
        <w:autoSpaceDN w:val="0"/>
        <w:adjustRightInd w:val="0"/>
        <w:jc w:val="center"/>
        <w:rPr>
          <w:b/>
          <w:sz w:val="32"/>
          <w:szCs w:val="32"/>
        </w:rPr>
      </w:pPr>
      <w:r w:rsidRPr="00872036">
        <w:rPr>
          <w:b/>
          <w:sz w:val="32"/>
          <w:szCs w:val="32"/>
        </w:rPr>
        <w:t xml:space="preserve">   «Художественно – эстетическое развитие»</w:t>
      </w:r>
      <w:r w:rsidRPr="00872036">
        <w:rPr>
          <w:rStyle w:val="aff7"/>
          <w:b/>
          <w:sz w:val="32"/>
          <w:szCs w:val="32"/>
        </w:rPr>
        <w:footnoteReference w:id="15"/>
      </w:r>
    </w:p>
    <w:p w:rsidR="00552706" w:rsidRPr="00872036" w:rsidRDefault="00552706" w:rsidP="00014D6E">
      <w:pPr>
        <w:pStyle w:val="ConsPlusNormal"/>
        <w:jc w:val="both"/>
        <w:rPr>
          <w:rFonts w:ascii="Times New Roman" w:hAnsi="Times New Roman" w:cs="Times New Roman"/>
          <w:b/>
          <w:sz w:val="24"/>
          <w:szCs w:val="24"/>
          <w:u w:val="single"/>
        </w:rPr>
      </w:pPr>
    </w:p>
    <w:p w:rsidR="00552706" w:rsidRPr="00872036" w:rsidRDefault="00552706" w:rsidP="00014D6E">
      <w:pPr>
        <w:pStyle w:val="ConsPlusNormal"/>
        <w:jc w:val="both"/>
        <w:rPr>
          <w:rFonts w:ascii="Times New Roman" w:hAnsi="Times New Roman" w:cs="Times New Roman"/>
          <w:sz w:val="24"/>
          <w:szCs w:val="24"/>
        </w:rPr>
      </w:pPr>
      <w:r w:rsidRPr="00872036">
        <w:rPr>
          <w:rFonts w:ascii="Times New Roman" w:hAnsi="Times New Roman" w:cs="Times New Roman"/>
          <w:b/>
          <w:sz w:val="24"/>
          <w:szCs w:val="24"/>
        </w:rPr>
        <w:t xml:space="preserve">ЦЕЛЬ: </w:t>
      </w:r>
      <w:r w:rsidRPr="00872036">
        <w:rPr>
          <w:rFonts w:ascii="Times New Roman" w:hAnsi="Times New Roman" w:cs="Times New Roman"/>
          <w:i/>
          <w:sz w:val="24"/>
          <w:szCs w:val="24"/>
        </w:rPr>
        <w:t>воспитание художественных способностей детей, главной из которых является эмоциональная отзывчивость на средства художественной выразительности, свойственные разным видам искусства</w:t>
      </w:r>
    </w:p>
    <w:p w:rsidR="00552706" w:rsidRPr="00872036" w:rsidRDefault="00552706" w:rsidP="00014D6E">
      <w:pPr>
        <w:pStyle w:val="ConsPlusNormal"/>
        <w:jc w:val="both"/>
        <w:rPr>
          <w:rFonts w:ascii="Times New Roman" w:hAnsi="Times New Roman" w:cs="Times New Roman"/>
          <w:b/>
          <w:sz w:val="24"/>
          <w:szCs w:val="24"/>
          <w:u w:val="single"/>
        </w:rPr>
      </w:pPr>
    </w:p>
    <w:p w:rsidR="00552706" w:rsidRPr="00872036" w:rsidRDefault="00552706" w:rsidP="00014D6E">
      <w:pPr>
        <w:autoSpaceDE w:val="0"/>
        <w:autoSpaceDN w:val="0"/>
        <w:adjustRightInd w:val="0"/>
        <w:rPr>
          <w:b/>
          <w:bCs/>
          <w:color w:val="000000"/>
          <w:sz w:val="28"/>
          <w:szCs w:val="28"/>
        </w:rPr>
      </w:pPr>
      <w:r w:rsidRPr="00872036">
        <w:rPr>
          <w:b/>
          <w:bCs/>
          <w:color w:val="000000"/>
          <w:sz w:val="28"/>
          <w:szCs w:val="28"/>
        </w:rPr>
        <w:t xml:space="preserve">                                Задачи художественно - эстетического развития</w:t>
      </w: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в соответствии с ФГОС дошкольного образования</w:t>
      </w:r>
    </w:p>
    <w:p w:rsidR="00552706" w:rsidRPr="00872036" w:rsidRDefault="00552706" w:rsidP="00014D6E">
      <w:pPr>
        <w:autoSpaceDE w:val="0"/>
        <w:autoSpaceDN w:val="0"/>
        <w:adjustRightInd w:val="0"/>
        <w:jc w:val="center"/>
        <w:rPr>
          <w:bCs/>
          <w:i/>
          <w:color w:val="000000"/>
        </w:rPr>
      </w:pPr>
      <w:r w:rsidRPr="00872036">
        <w:rPr>
          <w:bCs/>
          <w:i/>
          <w:color w:val="000000"/>
        </w:rPr>
        <w:t>(ФГОС дошкольного образования п.2.6)</w:t>
      </w:r>
    </w:p>
    <w:p w:rsidR="00552706" w:rsidRPr="00872036" w:rsidRDefault="00552706" w:rsidP="00014D6E">
      <w:pPr>
        <w:autoSpaceDE w:val="0"/>
        <w:autoSpaceDN w:val="0"/>
        <w:adjustRightInd w:val="0"/>
        <w:jc w:val="center"/>
        <w:rPr>
          <w:bCs/>
          <w:i/>
          <w:color w:val="000000"/>
        </w:rPr>
      </w:pPr>
    </w:p>
    <w:p w:rsidR="00552706" w:rsidRPr="00872036" w:rsidRDefault="00552706" w:rsidP="000B6586">
      <w:pPr>
        <w:numPr>
          <w:ilvl w:val="0"/>
          <w:numId w:val="59"/>
        </w:numPr>
        <w:ind w:right="20"/>
        <w:jc w:val="both"/>
        <w:rPr>
          <w:rStyle w:val="690"/>
        </w:rPr>
      </w:pPr>
      <w:r w:rsidRPr="00872036">
        <w:rPr>
          <w:rStyle w:val="690"/>
        </w:rPr>
        <w:t>Развитие пред</w:t>
      </w:r>
      <w:r w:rsidRPr="00872036">
        <w:rPr>
          <w:rStyle w:val="690"/>
        </w:rPr>
        <w:softHyphen/>
        <w:t>посылок ценностно-смыслового восприятия и понимания произведений искусства (словесного, музыкального, изобразительного), мира природы</w:t>
      </w:r>
    </w:p>
    <w:p w:rsidR="00552706" w:rsidRPr="00872036" w:rsidRDefault="00552706" w:rsidP="000B6586">
      <w:pPr>
        <w:numPr>
          <w:ilvl w:val="0"/>
          <w:numId w:val="59"/>
        </w:numPr>
        <w:ind w:right="20"/>
        <w:jc w:val="both"/>
        <w:rPr>
          <w:rStyle w:val="690"/>
        </w:rPr>
      </w:pPr>
      <w:r w:rsidRPr="00872036">
        <w:rPr>
          <w:rStyle w:val="690"/>
        </w:rPr>
        <w:t>Становление эстетического отношения к окружающему миру.</w:t>
      </w:r>
    </w:p>
    <w:p w:rsidR="00552706" w:rsidRPr="00872036" w:rsidRDefault="00552706" w:rsidP="000B6586">
      <w:pPr>
        <w:numPr>
          <w:ilvl w:val="0"/>
          <w:numId w:val="59"/>
        </w:numPr>
        <w:ind w:right="20"/>
        <w:jc w:val="both"/>
        <w:rPr>
          <w:rStyle w:val="690"/>
        </w:rPr>
      </w:pPr>
      <w:r w:rsidRPr="00872036">
        <w:rPr>
          <w:rStyle w:val="690"/>
        </w:rPr>
        <w:t>Формирова</w:t>
      </w:r>
      <w:r w:rsidRPr="00872036">
        <w:rPr>
          <w:rStyle w:val="690"/>
        </w:rPr>
        <w:softHyphen/>
        <w:t>ние элементарных представлений о видах искусства.</w:t>
      </w:r>
    </w:p>
    <w:p w:rsidR="00552706" w:rsidRPr="00872036" w:rsidRDefault="00552706" w:rsidP="000B6586">
      <w:pPr>
        <w:numPr>
          <w:ilvl w:val="0"/>
          <w:numId w:val="59"/>
        </w:numPr>
        <w:ind w:right="20"/>
        <w:jc w:val="both"/>
        <w:rPr>
          <w:rStyle w:val="690"/>
        </w:rPr>
      </w:pPr>
      <w:r w:rsidRPr="00872036">
        <w:rPr>
          <w:rStyle w:val="690"/>
        </w:rPr>
        <w:t>Восприятие музыки, художественной литературы, фольклора.</w:t>
      </w:r>
    </w:p>
    <w:p w:rsidR="00552706" w:rsidRPr="00872036" w:rsidRDefault="00552706" w:rsidP="000B6586">
      <w:pPr>
        <w:numPr>
          <w:ilvl w:val="0"/>
          <w:numId w:val="59"/>
        </w:numPr>
        <w:ind w:right="20"/>
        <w:jc w:val="both"/>
        <w:rPr>
          <w:rStyle w:val="16"/>
          <w:sz w:val="24"/>
          <w:szCs w:val="24"/>
        </w:rPr>
      </w:pPr>
      <w:r w:rsidRPr="00872036">
        <w:rPr>
          <w:rStyle w:val="690"/>
        </w:rPr>
        <w:t>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552706" w:rsidRPr="00872036" w:rsidRDefault="00552706" w:rsidP="00014D6E">
      <w:pPr>
        <w:autoSpaceDE w:val="0"/>
        <w:autoSpaceDN w:val="0"/>
        <w:adjustRightInd w:val="0"/>
        <w:jc w:val="both"/>
        <w:rPr>
          <w:b/>
          <w:bCs/>
          <w:color w:val="000000"/>
          <w:sz w:val="28"/>
          <w:szCs w:val="28"/>
        </w:rPr>
      </w:pPr>
      <w:r w:rsidRPr="00872036">
        <w:rPr>
          <w:b/>
          <w:bCs/>
          <w:color w:val="000000"/>
          <w:sz w:val="28"/>
          <w:szCs w:val="28"/>
        </w:rPr>
        <w:t xml:space="preserve">                                                                                                                                                   </w:t>
      </w:r>
    </w:p>
    <w:p w:rsidR="00552706" w:rsidRPr="00872036" w:rsidRDefault="00552706" w:rsidP="00014D6E">
      <w:pPr>
        <w:autoSpaceDE w:val="0"/>
        <w:autoSpaceDN w:val="0"/>
        <w:adjustRightInd w:val="0"/>
        <w:jc w:val="both"/>
        <w:rPr>
          <w:bCs/>
          <w:iCs/>
          <w:color w:val="1A171B"/>
        </w:rPr>
      </w:pPr>
      <w:r w:rsidRPr="00872036">
        <w:rPr>
          <w:b/>
          <w:bCs/>
          <w:color w:val="000000"/>
          <w:sz w:val="28"/>
          <w:szCs w:val="28"/>
        </w:rPr>
        <w:t xml:space="preserve">Задачи образовательной области «Художественно - эстетическое развитие» </w:t>
      </w: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в соответствии с РК и УМК «Говорим по - татарски».</w:t>
      </w:r>
    </w:p>
    <w:p w:rsidR="00552706" w:rsidRPr="00872036" w:rsidRDefault="00552706" w:rsidP="00014D6E">
      <w:pPr>
        <w:autoSpaceDE w:val="0"/>
        <w:autoSpaceDN w:val="0"/>
        <w:adjustRightInd w:val="0"/>
        <w:jc w:val="center"/>
        <w:rPr>
          <w:bCs/>
          <w:i/>
          <w:color w:val="000000"/>
        </w:rPr>
      </w:pPr>
      <w:r w:rsidRPr="00872036">
        <w:rPr>
          <w:bCs/>
          <w:i/>
          <w:color w:val="000000"/>
        </w:rPr>
        <w:t>(Региональная программа дошкольного образования, Р.К.Шаехова</w:t>
      </w:r>
    </w:p>
    <w:p w:rsidR="00552706" w:rsidRPr="00872036" w:rsidRDefault="00552706" w:rsidP="00014D6E">
      <w:pPr>
        <w:autoSpaceDE w:val="0"/>
        <w:autoSpaceDN w:val="0"/>
        <w:adjustRightInd w:val="0"/>
        <w:jc w:val="center"/>
        <w:rPr>
          <w:bCs/>
          <w:i/>
          <w:color w:val="000000"/>
        </w:rPr>
      </w:pPr>
      <w:r w:rsidRPr="00872036">
        <w:rPr>
          <w:bCs/>
          <w:i/>
          <w:color w:val="000000"/>
        </w:rPr>
        <w:t>Программа «Обучение русскоязычных детей татарскому языку в детском саду», Зарипова З.М.)</w:t>
      </w:r>
    </w:p>
    <w:p w:rsidR="00552706" w:rsidRPr="00872036" w:rsidRDefault="00552706" w:rsidP="00014D6E">
      <w:pPr>
        <w:autoSpaceDE w:val="0"/>
        <w:autoSpaceDN w:val="0"/>
        <w:adjustRightInd w:val="0"/>
        <w:jc w:val="center"/>
        <w:rPr>
          <w:bCs/>
          <w:i/>
          <w:color w:val="000000"/>
        </w:rPr>
      </w:pPr>
    </w:p>
    <w:p w:rsidR="00126208" w:rsidRPr="00126208" w:rsidRDefault="00126208" w:rsidP="00126208">
      <w:pPr>
        <w:jc w:val="both"/>
        <w:rPr>
          <w:lang w:eastAsia="en-US"/>
        </w:rPr>
      </w:pPr>
      <w:r w:rsidRPr="00126208">
        <w:rPr>
          <w:b/>
          <w:lang w:eastAsia="en-US"/>
        </w:rPr>
        <w:t>РП</w:t>
      </w:r>
      <w:r w:rsidRPr="00126208">
        <w:rPr>
          <w:b/>
          <w:bCs/>
          <w:color w:val="000000"/>
          <w:vertAlign w:val="superscript"/>
          <w:lang w:eastAsia="en-US"/>
        </w:rPr>
        <w:footnoteReference w:id="16"/>
      </w:r>
      <w:r w:rsidRPr="00126208">
        <w:rPr>
          <w:b/>
          <w:lang w:eastAsia="en-US"/>
        </w:rPr>
        <w:t>:</w:t>
      </w:r>
      <w:r w:rsidRPr="00126208">
        <w:rPr>
          <w:lang w:eastAsia="en-US"/>
        </w:rPr>
        <w:t xml:space="preserve"> Формирование эстетического отношения к миру и художественного развития ребенка средствами культуры, в том числе национальной. Включение средств культуры в систему дошкольного образования посредством педагогического потенциала элементов национальной культуры – фольклора, литературы, музыки, живописи, декоративно-прикладного искусства, театра, </w:t>
      </w:r>
      <w:proofErr w:type="gramStart"/>
      <w:r w:rsidRPr="00126208">
        <w:rPr>
          <w:lang w:eastAsia="en-US"/>
        </w:rPr>
        <w:t>народных  игр</w:t>
      </w:r>
      <w:proofErr w:type="gramEnd"/>
      <w:r w:rsidRPr="00126208">
        <w:rPr>
          <w:lang w:eastAsia="en-US"/>
        </w:rPr>
        <w:t>, песен, танцев и т.д.</w:t>
      </w:r>
    </w:p>
    <w:p w:rsidR="00126208" w:rsidRPr="00126208" w:rsidRDefault="00126208" w:rsidP="00126208">
      <w:pPr>
        <w:jc w:val="both"/>
        <w:rPr>
          <w:lang w:eastAsia="en-US"/>
        </w:rPr>
      </w:pPr>
      <w:r w:rsidRPr="00126208">
        <w:rPr>
          <w:b/>
          <w:u w:val="single"/>
          <w:lang w:eastAsia="en-US"/>
        </w:rPr>
        <w:t xml:space="preserve">От 2 до 3 лет: </w:t>
      </w:r>
      <w:r w:rsidRPr="00126208">
        <w:rPr>
          <w:lang w:eastAsia="en-US"/>
        </w:rPr>
        <w:t>Создание условий для развития у детей эстетического отношенияк окружающему миру, приобщения к изобразительным видам деятельности, приобщения к музыкальной культуре, театрализованной деятельности.</w:t>
      </w:r>
    </w:p>
    <w:p w:rsidR="00126208" w:rsidRPr="00126208" w:rsidRDefault="00126208" w:rsidP="00126208">
      <w:pPr>
        <w:jc w:val="both"/>
        <w:rPr>
          <w:lang w:eastAsia="en-US"/>
        </w:rPr>
      </w:pPr>
      <w:r w:rsidRPr="00126208">
        <w:rPr>
          <w:b/>
          <w:u w:val="single"/>
          <w:lang w:eastAsia="en-US"/>
        </w:rPr>
        <w:t>От 3 до 7 лет:</w:t>
      </w:r>
      <w:r w:rsidRPr="00126208">
        <w:rPr>
          <w:lang w:eastAsia="en-US"/>
        </w:rPr>
        <w:t xml:space="preserve">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126208" w:rsidRPr="00126208" w:rsidRDefault="00126208" w:rsidP="00126208">
      <w:pPr>
        <w:autoSpaceDE w:val="0"/>
        <w:autoSpaceDN w:val="0"/>
        <w:adjustRightInd w:val="0"/>
        <w:rPr>
          <w:shd w:val="clear" w:color="auto" w:fill="FFFFFF"/>
          <w:lang w:eastAsia="x-none"/>
        </w:rPr>
      </w:pPr>
    </w:p>
    <w:p w:rsidR="00126208" w:rsidRPr="00126208" w:rsidRDefault="00126208" w:rsidP="00126208">
      <w:pPr>
        <w:widowControl w:val="0"/>
        <w:autoSpaceDE w:val="0"/>
        <w:autoSpaceDN w:val="0"/>
        <w:adjustRightInd w:val="0"/>
        <w:jc w:val="both"/>
        <w:rPr>
          <w:b/>
        </w:rPr>
      </w:pPr>
      <w:r w:rsidRPr="00126208">
        <w:rPr>
          <w:b/>
        </w:rPr>
        <w:t>УМК «Говорим по - татарски».</w:t>
      </w:r>
    </w:p>
    <w:p w:rsidR="00126208" w:rsidRPr="00126208" w:rsidRDefault="00126208" w:rsidP="00126208">
      <w:pPr>
        <w:jc w:val="both"/>
        <w:rPr>
          <w:rFonts w:eastAsia="Calibri"/>
          <w:lang w:eastAsia="en-US"/>
        </w:rPr>
      </w:pPr>
      <w:r w:rsidRPr="00126208">
        <w:rPr>
          <w:rFonts w:eastAsia="Calibri"/>
          <w:lang w:eastAsia="en-US"/>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126208" w:rsidRPr="00126208" w:rsidRDefault="00126208" w:rsidP="00126208">
      <w:pPr>
        <w:jc w:val="both"/>
        <w:rPr>
          <w:rFonts w:eastAsia="Calibri"/>
          <w:lang w:eastAsia="en-US"/>
        </w:rPr>
      </w:pPr>
      <w:r w:rsidRPr="00126208">
        <w:rPr>
          <w:rFonts w:eastAsia="Calibri"/>
          <w:lang w:eastAsia="en-US"/>
        </w:rPr>
        <w:t xml:space="preserve">- </w:t>
      </w:r>
      <w:proofErr w:type="gramStart"/>
      <w:r w:rsidRPr="00126208">
        <w:rPr>
          <w:bCs/>
          <w:iCs/>
          <w:color w:val="000000"/>
          <w:lang w:eastAsia="en-US"/>
        </w:rPr>
        <w:t>Создавать  языковую</w:t>
      </w:r>
      <w:proofErr w:type="gramEnd"/>
      <w:r w:rsidRPr="00126208">
        <w:rPr>
          <w:bCs/>
          <w:iCs/>
          <w:color w:val="000000"/>
          <w:lang w:eastAsia="en-US"/>
        </w:rPr>
        <w:t xml:space="preserve"> среду в общении с детьми в течение дня с целью закрепления изученного материала ОД по обучению детей татарскому языку.</w:t>
      </w:r>
    </w:p>
    <w:p w:rsidR="00552706" w:rsidRPr="00872036" w:rsidRDefault="00552706" w:rsidP="00014D6E">
      <w:pPr>
        <w:autoSpaceDE w:val="0"/>
        <w:autoSpaceDN w:val="0"/>
        <w:adjustRightInd w:val="0"/>
        <w:rPr>
          <w:rStyle w:val="16"/>
          <w:rFonts w:eastAsia="Calibri"/>
          <w:sz w:val="24"/>
          <w:szCs w:val="24"/>
        </w:rPr>
      </w:pPr>
    </w:p>
    <w:p w:rsidR="00552706" w:rsidRPr="00872036" w:rsidRDefault="00552706" w:rsidP="00014D6E">
      <w:pPr>
        <w:autoSpaceDE w:val="0"/>
        <w:autoSpaceDN w:val="0"/>
        <w:adjustRightInd w:val="0"/>
        <w:rPr>
          <w:b/>
          <w:bCs/>
          <w:iCs/>
          <w:color w:val="1A171B"/>
        </w:rPr>
      </w:pPr>
      <w:r w:rsidRPr="00872036">
        <w:rPr>
          <w:b/>
          <w:bCs/>
          <w:iCs/>
          <w:color w:val="1A171B"/>
        </w:rPr>
        <w:t>Направления художественно-эстетического развития:</w:t>
      </w:r>
    </w:p>
    <w:p w:rsidR="00552706" w:rsidRPr="00872036" w:rsidRDefault="00552706" w:rsidP="00014D6E">
      <w:pPr>
        <w:autoSpaceDE w:val="0"/>
        <w:autoSpaceDN w:val="0"/>
        <w:adjustRightInd w:val="0"/>
        <w:rPr>
          <w:bCs/>
          <w:iCs/>
          <w:color w:val="1A171B"/>
        </w:rPr>
      </w:pPr>
      <w:r w:rsidRPr="00872036">
        <w:rPr>
          <w:bCs/>
          <w:iCs/>
          <w:color w:val="1A171B"/>
        </w:rPr>
        <w:t>- рисование</w:t>
      </w:r>
    </w:p>
    <w:p w:rsidR="00552706" w:rsidRPr="00872036" w:rsidRDefault="00552706" w:rsidP="00014D6E">
      <w:pPr>
        <w:autoSpaceDE w:val="0"/>
        <w:autoSpaceDN w:val="0"/>
        <w:adjustRightInd w:val="0"/>
        <w:rPr>
          <w:bCs/>
          <w:iCs/>
          <w:color w:val="1A171B"/>
        </w:rPr>
      </w:pPr>
      <w:r w:rsidRPr="00872036">
        <w:rPr>
          <w:bCs/>
          <w:iCs/>
          <w:color w:val="1A171B"/>
        </w:rPr>
        <w:t>-лепка</w:t>
      </w:r>
    </w:p>
    <w:p w:rsidR="00552706" w:rsidRPr="00872036" w:rsidRDefault="00552706" w:rsidP="00014D6E">
      <w:pPr>
        <w:autoSpaceDE w:val="0"/>
        <w:autoSpaceDN w:val="0"/>
        <w:adjustRightInd w:val="0"/>
        <w:rPr>
          <w:bCs/>
          <w:iCs/>
          <w:color w:val="1A171B"/>
        </w:rPr>
      </w:pPr>
      <w:r w:rsidRPr="00872036">
        <w:rPr>
          <w:bCs/>
          <w:iCs/>
          <w:color w:val="1A171B"/>
        </w:rPr>
        <w:t>-аппликация</w:t>
      </w:r>
    </w:p>
    <w:p w:rsidR="00552706" w:rsidRPr="00872036" w:rsidRDefault="00552706" w:rsidP="00014D6E">
      <w:pPr>
        <w:autoSpaceDE w:val="0"/>
        <w:autoSpaceDN w:val="0"/>
        <w:adjustRightInd w:val="0"/>
        <w:rPr>
          <w:bCs/>
          <w:iCs/>
          <w:color w:val="1A171B"/>
        </w:rPr>
      </w:pPr>
      <w:r w:rsidRPr="00872036">
        <w:rPr>
          <w:bCs/>
          <w:iCs/>
          <w:color w:val="1A171B"/>
        </w:rPr>
        <w:t>-художественный труд</w:t>
      </w:r>
    </w:p>
    <w:p w:rsidR="00552706" w:rsidRPr="00872036" w:rsidRDefault="00552706" w:rsidP="00014D6E">
      <w:pPr>
        <w:autoSpaceDE w:val="0"/>
        <w:autoSpaceDN w:val="0"/>
        <w:adjustRightInd w:val="0"/>
        <w:rPr>
          <w:bCs/>
          <w:iCs/>
          <w:color w:val="1A171B"/>
        </w:rPr>
      </w:pPr>
      <w:r w:rsidRPr="00872036">
        <w:rPr>
          <w:bCs/>
          <w:iCs/>
          <w:color w:val="1A171B"/>
        </w:rPr>
        <w:t>-дизайн</w:t>
      </w:r>
    </w:p>
    <w:p w:rsidR="00552706" w:rsidRPr="00872036" w:rsidRDefault="00552706" w:rsidP="00014D6E">
      <w:pPr>
        <w:autoSpaceDE w:val="0"/>
        <w:autoSpaceDN w:val="0"/>
        <w:adjustRightInd w:val="0"/>
        <w:rPr>
          <w:bCs/>
          <w:iCs/>
          <w:color w:val="1A171B"/>
        </w:rPr>
      </w:pPr>
      <w:r w:rsidRPr="00872036">
        <w:rPr>
          <w:bCs/>
          <w:iCs/>
          <w:color w:val="1A171B"/>
        </w:rPr>
        <w:t>-творческое конструирование</w:t>
      </w:r>
    </w:p>
    <w:p w:rsidR="00552706" w:rsidRPr="00872036" w:rsidRDefault="00552706" w:rsidP="00014D6E">
      <w:pPr>
        <w:autoSpaceDE w:val="0"/>
        <w:autoSpaceDN w:val="0"/>
        <w:adjustRightInd w:val="0"/>
        <w:rPr>
          <w:bCs/>
          <w:iCs/>
          <w:color w:val="1A171B"/>
        </w:rPr>
      </w:pPr>
      <w:r w:rsidRPr="00872036">
        <w:rPr>
          <w:bCs/>
          <w:iCs/>
          <w:color w:val="1A171B"/>
        </w:rPr>
        <w:t>-музыкальное развитие</w:t>
      </w:r>
    </w:p>
    <w:p w:rsidR="00552706" w:rsidRPr="00872036" w:rsidRDefault="00552706" w:rsidP="00014D6E">
      <w:pPr>
        <w:autoSpaceDE w:val="0"/>
        <w:autoSpaceDN w:val="0"/>
        <w:adjustRightInd w:val="0"/>
        <w:jc w:val="both"/>
        <w:rPr>
          <w:bCs/>
          <w:iCs/>
          <w:color w:val="1A171B"/>
        </w:rPr>
      </w:pPr>
    </w:p>
    <w:p w:rsidR="00552706" w:rsidRPr="00872036" w:rsidRDefault="00552706" w:rsidP="00014D6E">
      <w:pPr>
        <w:jc w:val="both"/>
        <w:rPr>
          <w:rFonts w:eastAsia="Calibri"/>
          <w:b/>
          <w:lang w:eastAsia="en-US"/>
        </w:rPr>
      </w:pPr>
      <w:r w:rsidRPr="00872036">
        <w:rPr>
          <w:rFonts w:eastAsia="Calibri"/>
          <w:b/>
          <w:lang w:eastAsia="en-US"/>
        </w:rPr>
        <w:t>2.</w:t>
      </w:r>
      <w:proofErr w:type="gramStart"/>
      <w:r w:rsidRPr="00872036">
        <w:rPr>
          <w:rFonts w:eastAsia="Calibri"/>
          <w:b/>
          <w:lang w:eastAsia="en-US"/>
        </w:rPr>
        <w:t>7.Детское</w:t>
      </w:r>
      <w:proofErr w:type="gramEnd"/>
      <w:r w:rsidRPr="00872036">
        <w:rPr>
          <w:rFonts w:eastAsia="Calibri"/>
          <w:b/>
          <w:lang w:eastAsia="en-US"/>
        </w:rPr>
        <w:t xml:space="preserve"> конструирование </w:t>
      </w:r>
    </w:p>
    <w:p w:rsidR="00552706" w:rsidRPr="00872036" w:rsidRDefault="00552706" w:rsidP="00014D6E">
      <w:pPr>
        <w:jc w:val="both"/>
        <w:rPr>
          <w:rFonts w:eastAsia="Calibri"/>
          <w:b/>
          <w:lang w:eastAsia="en-US"/>
        </w:rPr>
      </w:pPr>
    </w:p>
    <w:p w:rsidR="00552706" w:rsidRPr="00872036" w:rsidRDefault="00552706" w:rsidP="00014D6E">
      <w:pPr>
        <w:jc w:val="both"/>
        <w:rPr>
          <w:rFonts w:eastAsia="Calibri"/>
          <w:b/>
          <w:lang w:eastAsia="en-US"/>
        </w:rPr>
      </w:pPr>
      <w:r w:rsidRPr="00872036">
        <w:rPr>
          <w:rFonts w:eastAsia="Calibri"/>
          <w:b/>
          <w:lang w:eastAsia="en-US"/>
        </w:rPr>
        <w:t xml:space="preserve">Виды детского конструирования: </w:t>
      </w:r>
    </w:p>
    <w:p w:rsidR="00552706" w:rsidRPr="00872036" w:rsidRDefault="00552706" w:rsidP="00014D6E">
      <w:pPr>
        <w:jc w:val="both"/>
        <w:rPr>
          <w:rFonts w:eastAsia="Calibri"/>
          <w:lang w:eastAsia="en-US"/>
        </w:rPr>
      </w:pPr>
      <w:r w:rsidRPr="00872036">
        <w:rPr>
          <w:rFonts w:eastAsia="Calibri"/>
          <w:lang w:eastAsia="en-US"/>
        </w:rPr>
        <w:t xml:space="preserve">1) Из строительного материала. </w:t>
      </w:r>
    </w:p>
    <w:p w:rsidR="00552706" w:rsidRPr="00872036" w:rsidRDefault="00552706" w:rsidP="00014D6E">
      <w:pPr>
        <w:jc w:val="both"/>
        <w:rPr>
          <w:rFonts w:eastAsia="Calibri"/>
          <w:lang w:eastAsia="en-US"/>
        </w:rPr>
      </w:pPr>
      <w:r w:rsidRPr="00872036">
        <w:rPr>
          <w:rFonts w:eastAsia="Calibri"/>
          <w:lang w:eastAsia="en-US"/>
        </w:rPr>
        <w:t xml:space="preserve">2) Из бумаги. </w:t>
      </w:r>
    </w:p>
    <w:p w:rsidR="00552706" w:rsidRPr="00872036" w:rsidRDefault="00552706" w:rsidP="00014D6E">
      <w:pPr>
        <w:jc w:val="both"/>
        <w:rPr>
          <w:rFonts w:eastAsia="Calibri"/>
          <w:lang w:eastAsia="en-US"/>
        </w:rPr>
      </w:pPr>
      <w:r w:rsidRPr="00872036">
        <w:rPr>
          <w:rFonts w:eastAsia="Calibri"/>
          <w:lang w:eastAsia="en-US"/>
        </w:rPr>
        <w:t xml:space="preserve">3) Ил природного материала. </w:t>
      </w:r>
    </w:p>
    <w:p w:rsidR="00552706" w:rsidRPr="00872036" w:rsidRDefault="00552706" w:rsidP="00014D6E">
      <w:pPr>
        <w:jc w:val="both"/>
        <w:rPr>
          <w:rFonts w:eastAsia="Calibri"/>
          <w:lang w:eastAsia="en-US"/>
        </w:rPr>
      </w:pPr>
      <w:r w:rsidRPr="00872036">
        <w:rPr>
          <w:rFonts w:eastAsia="Calibri"/>
          <w:lang w:eastAsia="en-US"/>
        </w:rPr>
        <w:t xml:space="preserve">4) Из промышленных отходов. </w:t>
      </w:r>
    </w:p>
    <w:p w:rsidR="00552706" w:rsidRPr="00872036" w:rsidRDefault="00552706" w:rsidP="00014D6E">
      <w:pPr>
        <w:jc w:val="both"/>
        <w:rPr>
          <w:rFonts w:eastAsia="Calibri"/>
          <w:lang w:eastAsia="en-US"/>
        </w:rPr>
      </w:pPr>
      <w:r w:rsidRPr="00872036">
        <w:rPr>
          <w:rFonts w:eastAsia="Calibri"/>
          <w:lang w:eastAsia="en-US"/>
        </w:rPr>
        <w:t xml:space="preserve">5) Из деталей конструкторов. </w:t>
      </w:r>
    </w:p>
    <w:p w:rsidR="00552706" w:rsidRPr="00872036" w:rsidRDefault="00552706" w:rsidP="00014D6E">
      <w:pPr>
        <w:jc w:val="both"/>
        <w:rPr>
          <w:rFonts w:eastAsia="Calibri"/>
          <w:lang w:eastAsia="en-US"/>
        </w:rPr>
      </w:pPr>
      <w:r w:rsidRPr="00872036">
        <w:rPr>
          <w:rFonts w:eastAsia="Calibri"/>
          <w:lang w:eastAsia="en-US"/>
        </w:rPr>
        <w:t xml:space="preserve">6) Из </w:t>
      </w:r>
      <w:proofErr w:type="gramStart"/>
      <w:r w:rsidRPr="00872036">
        <w:rPr>
          <w:rFonts w:eastAsia="Calibri"/>
          <w:lang w:eastAsia="en-US"/>
        </w:rPr>
        <w:t>крупно- габаритных</w:t>
      </w:r>
      <w:proofErr w:type="gramEnd"/>
      <w:r w:rsidRPr="00872036">
        <w:rPr>
          <w:rFonts w:eastAsia="Calibri"/>
          <w:lang w:eastAsia="en-US"/>
        </w:rPr>
        <w:t xml:space="preserve"> модулей. </w:t>
      </w:r>
    </w:p>
    <w:p w:rsidR="00552706" w:rsidRPr="00872036" w:rsidRDefault="00552706" w:rsidP="00014D6E">
      <w:pPr>
        <w:jc w:val="both"/>
        <w:rPr>
          <w:rFonts w:eastAsia="Calibri"/>
          <w:lang w:eastAsia="en-US"/>
        </w:rPr>
      </w:pPr>
      <w:r w:rsidRPr="00872036">
        <w:rPr>
          <w:rFonts w:eastAsia="Calibri"/>
          <w:lang w:eastAsia="en-US"/>
        </w:rPr>
        <w:t xml:space="preserve">7) Практическое и компьютерное. </w:t>
      </w:r>
    </w:p>
    <w:p w:rsidR="00552706" w:rsidRPr="00872036" w:rsidRDefault="00552706" w:rsidP="00014D6E">
      <w:pPr>
        <w:jc w:val="both"/>
        <w:rPr>
          <w:rFonts w:eastAsia="Calibri"/>
          <w:b/>
          <w:lang w:eastAsia="en-US"/>
        </w:rPr>
      </w:pPr>
      <w:r w:rsidRPr="00872036">
        <w:rPr>
          <w:rFonts w:eastAsia="Calibri"/>
          <w:b/>
          <w:lang w:eastAsia="en-US"/>
        </w:rPr>
        <w:t xml:space="preserve">Формы организации обучения конструированию: </w:t>
      </w:r>
    </w:p>
    <w:p w:rsidR="00552706" w:rsidRPr="00872036" w:rsidRDefault="00552706" w:rsidP="00014D6E">
      <w:pPr>
        <w:jc w:val="both"/>
        <w:rPr>
          <w:rFonts w:eastAsia="Calibri"/>
          <w:lang w:eastAsia="en-US"/>
        </w:rPr>
      </w:pPr>
      <w:r w:rsidRPr="00872036">
        <w:rPr>
          <w:rFonts w:eastAsia="Calibri"/>
          <w:lang w:eastAsia="en-US"/>
        </w:rPr>
        <w:lastRenderedPageBreak/>
        <w:t xml:space="preserve">1) Конструирование по модели. </w:t>
      </w:r>
    </w:p>
    <w:p w:rsidR="00552706" w:rsidRPr="00872036" w:rsidRDefault="00552706" w:rsidP="00014D6E">
      <w:pPr>
        <w:jc w:val="both"/>
        <w:rPr>
          <w:rFonts w:eastAsia="Calibri"/>
          <w:lang w:eastAsia="en-US"/>
        </w:rPr>
      </w:pPr>
      <w:r w:rsidRPr="00872036">
        <w:rPr>
          <w:rFonts w:eastAsia="Calibri"/>
          <w:lang w:eastAsia="en-US"/>
        </w:rPr>
        <w:t xml:space="preserve">2) Конструирование по условиям. </w:t>
      </w:r>
    </w:p>
    <w:p w:rsidR="00552706" w:rsidRPr="00872036" w:rsidRDefault="00552706" w:rsidP="00014D6E">
      <w:pPr>
        <w:jc w:val="both"/>
        <w:rPr>
          <w:rFonts w:eastAsia="Calibri"/>
          <w:lang w:eastAsia="en-US"/>
        </w:rPr>
      </w:pPr>
      <w:r w:rsidRPr="00872036">
        <w:rPr>
          <w:rFonts w:eastAsia="Calibri"/>
          <w:lang w:eastAsia="en-US"/>
        </w:rPr>
        <w:t xml:space="preserve">3) Конструирование по образцу. </w:t>
      </w:r>
    </w:p>
    <w:p w:rsidR="00552706" w:rsidRPr="00872036" w:rsidRDefault="00552706" w:rsidP="00014D6E">
      <w:pPr>
        <w:jc w:val="both"/>
        <w:rPr>
          <w:rFonts w:eastAsia="Calibri"/>
          <w:lang w:eastAsia="en-US"/>
        </w:rPr>
      </w:pPr>
      <w:r w:rsidRPr="00872036">
        <w:rPr>
          <w:rFonts w:eastAsia="Calibri"/>
          <w:lang w:eastAsia="en-US"/>
        </w:rPr>
        <w:t xml:space="preserve">4) Конструирование по замыслу. </w:t>
      </w:r>
    </w:p>
    <w:p w:rsidR="00552706" w:rsidRPr="00872036" w:rsidRDefault="00552706" w:rsidP="00014D6E">
      <w:pPr>
        <w:jc w:val="both"/>
        <w:rPr>
          <w:rFonts w:eastAsia="Calibri"/>
          <w:lang w:eastAsia="en-US"/>
        </w:rPr>
      </w:pPr>
      <w:r w:rsidRPr="00872036">
        <w:rPr>
          <w:rFonts w:eastAsia="Calibri"/>
          <w:lang w:eastAsia="en-US"/>
        </w:rPr>
        <w:t xml:space="preserve">5) Конструирование по теме. </w:t>
      </w:r>
    </w:p>
    <w:p w:rsidR="00552706" w:rsidRPr="00872036" w:rsidRDefault="00552706" w:rsidP="00014D6E">
      <w:pPr>
        <w:jc w:val="both"/>
        <w:rPr>
          <w:rFonts w:eastAsia="Calibri"/>
          <w:lang w:eastAsia="en-US"/>
        </w:rPr>
      </w:pPr>
      <w:r w:rsidRPr="00872036">
        <w:rPr>
          <w:rFonts w:eastAsia="Calibri"/>
          <w:lang w:eastAsia="en-US"/>
        </w:rPr>
        <w:t xml:space="preserve">6) Каркасное конструирование. </w:t>
      </w:r>
    </w:p>
    <w:p w:rsidR="00552706" w:rsidRPr="00872036" w:rsidRDefault="00552706" w:rsidP="00014D6E">
      <w:pPr>
        <w:jc w:val="both"/>
        <w:rPr>
          <w:rFonts w:eastAsia="Calibri"/>
          <w:lang w:eastAsia="en-US"/>
        </w:rPr>
      </w:pPr>
      <w:r w:rsidRPr="00872036">
        <w:rPr>
          <w:rFonts w:eastAsia="Calibri"/>
          <w:lang w:eastAsia="en-US"/>
        </w:rPr>
        <w:t>7) Конструирование по чертежам и схемам.</w:t>
      </w:r>
    </w:p>
    <w:p w:rsidR="00552706" w:rsidRPr="00872036" w:rsidRDefault="00552706" w:rsidP="00014D6E">
      <w:pPr>
        <w:jc w:val="both"/>
        <w:rPr>
          <w:rFonts w:eastAsia="Calibri"/>
          <w:b/>
          <w:lang w:eastAsia="en-US"/>
        </w:rPr>
      </w:pPr>
      <w:r w:rsidRPr="00872036">
        <w:rPr>
          <w:rFonts w:eastAsia="Calibri"/>
          <w:b/>
          <w:lang w:eastAsia="en-US"/>
        </w:rPr>
        <w:t xml:space="preserve">Взаимосвязь конструирования и игры: </w:t>
      </w:r>
    </w:p>
    <w:p w:rsidR="00552706" w:rsidRPr="00872036" w:rsidRDefault="00552706" w:rsidP="000B6586">
      <w:pPr>
        <w:numPr>
          <w:ilvl w:val="0"/>
          <w:numId w:val="60"/>
        </w:numPr>
        <w:jc w:val="both"/>
        <w:rPr>
          <w:rFonts w:eastAsia="Calibri"/>
          <w:lang w:eastAsia="en-US"/>
        </w:rPr>
      </w:pPr>
      <w:r w:rsidRPr="00872036">
        <w:rPr>
          <w:rFonts w:eastAsia="Calibri"/>
          <w:lang w:eastAsia="en-US"/>
        </w:rPr>
        <w:t xml:space="preserve">Ранний возраст: конструирование слито с игрой. </w:t>
      </w:r>
    </w:p>
    <w:p w:rsidR="00552706" w:rsidRPr="00872036" w:rsidRDefault="00552706" w:rsidP="000B6586">
      <w:pPr>
        <w:numPr>
          <w:ilvl w:val="0"/>
          <w:numId w:val="60"/>
        </w:numPr>
        <w:jc w:val="both"/>
        <w:rPr>
          <w:rFonts w:eastAsia="Calibri"/>
          <w:lang w:eastAsia="en-US"/>
        </w:rPr>
      </w:pPr>
      <w:r w:rsidRPr="00872036">
        <w:rPr>
          <w:rFonts w:eastAsia="Calibri"/>
          <w:lang w:eastAsia="en-US"/>
        </w:rPr>
        <w:t xml:space="preserve">Младший дошкольный возраст: игра становится побудителем к конструированию, которое начинает приобретать для детей самостоятельное значение. </w:t>
      </w:r>
    </w:p>
    <w:p w:rsidR="00552706" w:rsidRPr="00872036" w:rsidRDefault="00552706" w:rsidP="000B6586">
      <w:pPr>
        <w:numPr>
          <w:ilvl w:val="0"/>
          <w:numId w:val="60"/>
        </w:numPr>
        <w:jc w:val="both"/>
        <w:rPr>
          <w:rFonts w:eastAsia="Calibri"/>
          <w:lang w:eastAsia="en-US"/>
        </w:rPr>
      </w:pPr>
      <w:r w:rsidRPr="00872036">
        <w:rPr>
          <w:rFonts w:eastAsia="Calibri"/>
          <w:lang w:eastAsia="en-US"/>
        </w:rPr>
        <w:t xml:space="preserve">Старший дошкольный возраст: 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 </w:t>
      </w:r>
    </w:p>
    <w:p w:rsidR="00552706" w:rsidRPr="00872036" w:rsidRDefault="00552706" w:rsidP="00014D6E">
      <w:pPr>
        <w:jc w:val="both"/>
        <w:rPr>
          <w:rFonts w:eastAsia="Calibri"/>
          <w:b/>
          <w:lang w:eastAsia="en-US"/>
        </w:rPr>
      </w:pPr>
    </w:p>
    <w:p w:rsidR="00552706" w:rsidRPr="00872036" w:rsidRDefault="00552706" w:rsidP="00014D6E">
      <w:pPr>
        <w:jc w:val="both"/>
        <w:rPr>
          <w:rFonts w:eastAsia="Calibri"/>
          <w:b/>
          <w:lang w:eastAsia="en-US"/>
        </w:rPr>
      </w:pPr>
      <w:r w:rsidRPr="00872036">
        <w:rPr>
          <w:rFonts w:eastAsia="Calibri"/>
          <w:b/>
          <w:lang w:eastAsia="en-US"/>
        </w:rPr>
        <w:t>2.</w:t>
      </w:r>
      <w:proofErr w:type="gramStart"/>
      <w:r w:rsidRPr="00872036">
        <w:rPr>
          <w:rFonts w:eastAsia="Calibri"/>
          <w:b/>
          <w:lang w:eastAsia="en-US"/>
        </w:rPr>
        <w:t>8.Музыкальное</w:t>
      </w:r>
      <w:proofErr w:type="gramEnd"/>
      <w:r w:rsidRPr="00872036">
        <w:rPr>
          <w:rFonts w:eastAsia="Calibri"/>
          <w:b/>
          <w:lang w:eastAsia="en-US"/>
        </w:rPr>
        <w:t xml:space="preserve"> развитие. </w:t>
      </w:r>
    </w:p>
    <w:p w:rsidR="00552706" w:rsidRPr="00872036" w:rsidRDefault="00552706" w:rsidP="00014D6E">
      <w:pPr>
        <w:jc w:val="both"/>
        <w:rPr>
          <w:rFonts w:eastAsia="Calibri"/>
          <w:b/>
          <w:lang w:eastAsia="en-US"/>
        </w:rPr>
      </w:pPr>
    </w:p>
    <w:p w:rsidR="00552706" w:rsidRPr="00872036" w:rsidRDefault="00552706" w:rsidP="00014D6E">
      <w:pPr>
        <w:jc w:val="both"/>
        <w:rPr>
          <w:rFonts w:eastAsia="Calibri"/>
          <w:lang w:eastAsia="en-US"/>
        </w:rPr>
      </w:pPr>
      <w:r w:rsidRPr="00872036">
        <w:rPr>
          <w:rFonts w:eastAsia="Calibri"/>
          <w:b/>
          <w:lang w:eastAsia="en-US"/>
        </w:rPr>
        <w:t>Цель:</w:t>
      </w:r>
      <w:r w:rsidRPr="00872036">
        <w:rPr>
          <w:rFonts w:eastAsia="Calibri"/>
          <w:lang w:eastAsia="en-US"/>
        </w:rPr>
        <w:t xml:space="preserve"> развитие музыкальности детей и их способности эмоционально воспринимать музыку. </w:t>
      </w:r>
    </w:p>
    <w:p w:rsidR="00552706" w:rsidRPr="00872036" w:rsidRDefault="00552706" w:rsidP="00014D6E">
      <w:pPr>
        <w:jc w:val="both"/>
        <w:rPr>
          <w:rFonts w:eastAsia="Calibri"/>
          <w:b/>
          <w:lang w:eastAsia="en-US"/>
        </w:rPr>
      </w:pPr>
      <w:r w:rsidRPr="00872036">
        <w:rPr>
          <w:rFonts w:eastAsia="Calibri"/>
          <w:b/>
          <w:lang w:eastAsia="en-US"/>
        </w:rPr>
        <w:t xml:space="preserve">Задачи: </w:t>
      </w:r>
    </w:p>
    <w:p w:rsidR="00552706" w:rsidRPr="00872036" w:rsidRDefault="00552706" w:rsidP="00014D6E">
      <w:pPr>
        <w:jc w:val="both"/>
        <w:rPr>
          <w:rFonts w:eastAsia="Calibri"/>
          <w:lang w:eastAsia="en-US"/>
        </w:rPr>
      </w:pPr>
      <w:r w:rsidRPr="00872036">
        <w:rPr>
          <w:rFonts w:eastAsia="Calibri"/>
          <w:lang w:eastAsia="en-US"/>
        </w:rPr>
        <w:t xml:space="preserve">1) Развитие музыкально-художественной деятельности. </w:t>
      </w:r>
    </w:p>
    <w:p w:rsidR="00552706" w:rsidRPr="00872036" w:rsidRDefault="00552706" w:rsidP="00014D6E">
      <w:pPr>
        <w:jc w:val="both"/>
        <w:rPr>
          <w:rFonts w:eastAsia="Calibri"/>
          <w:lang w:eastAsia="en-US"/>
        </w:rPr>
      </w:pPr>
      <w:r w:rsidRPr="00872036">
        <w:rPr>
          <w:rFonts w:eastAsia="Calibri"/>
          <w:lang w:eastAsia="en-US"/>
        </w:rPr>
        <w:t xml:space="preserve">2) Приобщение к музыкальному искусству. </w:t>
      </w:r>
    </w:p>
    <w:p w:rsidR="00552706" w:rsidRPr="00872036" w:rsidRDefault="00552706" w:rsidP="00014D6E">
      <w:pPr>
        <w:jc w:val="both"/>
        <w:rPr>
          <w:rFonts w:eastAsia="Calibri"/>
          <w:lang w:eastAsia="en-US"/>
        </w:rPr>
      </w:pPr>
      <w:r w:rsidRPr="00872036">
        <w:rPr>
          <w:rFonts w:eastAsia="Calibri"/>
          <w:lang w:eastAsia="en-US"/>
        </w:rPr>
        <w:t xml:space="preserve">3) Развитие воображения и творческой активности. </w:t>
      </w:r>
    </w:p>
    <w:p w:rsidR="00552706" w:rsidRPr="00872036" w:rsidRDefault="00552706" w:rsidP="00014D6E">
      <w:pPr>
        <w:jc w:val="both"/>
        <w:rPr>
          <w:rFonts w:eastAsia="Calibri"/>
          <w:b/>
          <w:lang w:eastAsia="en-US"/>
        </w:rPr>
      </w:pPr>
      <w:r w:rsidRPr="00872036">
        <w:rPr>
          <w:rFonts w:eastAsia="Calibri"/>
          <w:b/>
          <w:lang w:eastAsia="en-US"/>
        </w:rPr>
        <w:t xml:space="preserve">Направления образовательной работы: </w:t>
      </w:r>
    </w:p>
    <w:p w:rsidR="00552706" w:rsidRPr="00872036" w:rsidRDefault="00552706" w:rsidP="00014D6E">
      <w:pPr>
        <w:jc w:val="both"/>
        <w:rPr>
          <w:rFonts w:eastAsia="Calibri"/>
          <w:lang w:eastAsia="en-US"/>
        </w:rPr>
      </w:pPr>
      <w:r w:rsidRPr="00872036">
        <w:rPr>
          <w:rFonts w:eastAsia="Calibri"/>
          <w:lang w:eastAsia="en-US"/>
        </w:rPr>
        <w:t xml:space="preserve">1) Слушание. </w:t>
      </w:r>
    </w:p>
    <w:p w:rsidR="00552706" w:rsidRPr="00872036" w:rsidRDefault="00552706" w:rsidP="00014D6E">
      <w:pPr>
        <w:jc w:val="both"/>
        <w:rPr>
          <w:rFonts w:eastAsia="Calibri"/>
          <w:lang w:eastAsia="en-US"/>
        </w:rPr>
      </w:pPr>
      <w:r w:rsidRPr="00872036">
        <w:rPr>
          <w:rFonts w:eastAsia="Calibri"/>
          <w:lang w:eastAsia="en-US"/>
        </w:rPr>
        <w:t xml:space="preserve">2) Пение. </w:t>
      </w:r>
    </w:p>
    <w:p w:rsidR="00552706" w:rsidRPr="00872036" w:rsidRDefault="00552706" w:rsidP="00014D6E">
      <w:pPr>
        <w:jc w:val="both"/>
        <w:rPr>
          <w:rFonts w:eastAsia="Calibri"/>
          <w:lang w:eastAsia="en-US"/>
        </w:rPr>
      </w:pPr>
      <w:r w:rsidRPr="00872036">
        <w:rPr>
          <w:rFonts w:eastAsia="Calibri"/>
          <w:lang w:eastAsia="en-US"/>
        </w:rPr>
        <w:t xml:space="preserve">3) Музыкально-ритмические движения. </w:t>
      </w:r>
    </w:p>
    <w:p w:rsidR="00552706" w:rsidRPr="00872036" w:rsidRDefault="00552706" w:rsidP="00014D6E">
      <w:pPr>
        <w:jc w:val="both"/>
        <w:rPr>
          <w:rFonts w:eastAsia="Calibri"/>
          <w:lang w:eastAsia="en-US"/>
        </w:rPr>
      </w:pPr>
      <w:r w:rsidRPr="00872036">
        <w:rPr>
          <w:rFonts w:eastAsia="Calibri"/>
          <w:lang w:eastAsia="en-US"/>
        </w:rPr>
        <w:t xml:space="preserve">4) Игра на детских музыкальных инструментах. </w:t>
      </w:r>
    </w:p>
    <w:p w:rsidR="00552706" w:rsidRPr="00872036" w:rsidRDefault="00552706" w:rsidP="00014D6E">
      <w:pPr>
        <w:jc w:val="both"/>
        <w:rPr>
          <w:rFonts w:eastAsia="Calibri"/>
          <w:lang w:eastAsia="en-US"/>
        </w:rPr>
      </w:pPr>
      <w:r w:rsidRPr="00872036">
        <w:rPr>
          <w:rFonts w:eastAsia="Calibri"/>
          <w:lang w:eastAsia="en-US"/>
        </w:rPr>
        <w:t xml:space="preserve">5) Развитие детского творчества (песенного, музыкально-игрового, танцевального). </w:t>
      </w:r>
    </w:p>
    <w:p w:rsidR="00552706" w:rsidRPr="00872036" w:rsidRDefault="00552706" w:rsidP="00014D6E">
      <w:pPr>
        <w:jc w:val="both"/>
        <w:rPr>
          <w:rFonts w:eastAsia="Calibri"/>
          <w:b/>
          <w:lang w:eastAsia="en-US"/>
        </w:rPr>
      </w:pPr>
      <w:r w:rsidRPr="00872036">
        <w:rPr>
          <w:rFonts w:eastAsia="Calibri"/>
          <w:b/>
          <w:lang w:eastAsia="en-US"/>
        </w:rPr>
        <w:t xml:space="preserve">Методы музыкального развития: </w:t>
      </w:r>
    </w:p>
    <w:p w:rsidR="00552706" w:rsidRPr="00872036" w:rsidRDefault="00552706" w:rsidP="00014D6E">
      <w:pPr>
        <w:jc w:val="both"/>
        <w:rPr>
          <w:rFonts w:eastAsia="Calibri"/>
          <w:lang w:eastAsia="en-US"/>
        </w:rPr>
      </w:pPr>
      <w:r w:rsidRPr="00872036">
        <w:rPr>
          <w:rFonts w:eastAsia="Calibri"/>
          <w:lang w:eastAsia="en-US"/>
        </w:rPr>
        <w:t xml:space="preserve">1) Наглядный: сопровождение музыкального ряда изобразительным, показ движений. </w:t>
      </w:r>
    </w:p>
    <w:p w:rsidR="00552706" w:rsidRPr="00872036" w:rsidRDefault="00552706" w:rsidP="00014D6E">
      <w:pPr>
        <w:jc w:val="both"/>
        <w:rPr>
          <w:rFonts w:eastAsia="Calibri"/>
          <w:lang w:eastAsia="en-US"/>
        </w:rPr>
      </w:pPr>
      <w:r w:rsidRPr="00872036">
        <w:rPr>
          <w:rFonts w:eastAsia="Calibri"/>
          <w:lang w:eastAsia="en-US"/>
        </w:rPr>
        <w:t xml:space="preserve">2) Словесный: беседы о различных музыкальных жанрах. </w:t>
      </w:r>
    </w:p>
    <w:p w:rsidR="00552706" w:rsidRPr="00872036" w:rsidRDefault="00552706" w:rsidP="00014D6E">
      <w:pPr>
        <w:jc w:val="both"/>
        <w:rPr>
          <w:rFonts w:eastAsia="Calibri"/>
          <w:lang w:eastAsia="en-US"/>
        </w:rPr>
      </w:pPr>
      <w:r w:rsidRPr="00872036">
        <w:rPr>
          <w:rFonts w:eastAsia="Calibri"/>
          <w:lang w:eastAsia="en-US"/>
        </w:rPr>
        <w:t xml:space="preserve">3) Словесно-слуховой: пение. </w:t>
      </w:r>
    </w:p>
    <w:p w:rsidR="00552706" w:rsidRPr="00872036" w:rsidRDefault="00552706" w:rsidP="00014D6E">
      <w:pPr>
        <w:jc w:val="both"/>
        <w:rPr>
          <w:rFonts w:eastAsia="Calibri"/>
          <w:lang w:eastAsia="en-US"/>
        </w:rPr>
      </w:pPr>
      <w:r w:rsidRPr="00872036">
        <w:rPr>
          <w:rFonts w:eastAsia="Calibri"/>
          <w:lang w:eastAsia="en-US"/>
        </w:rPr>
        <w:t xml:space="preserve">4) Слуховой: слушание музыки. </w:t>
      </w:r>
    </w:p>
    <w:p w:rsidR="00552706" w:rsidRPr="00872036" w:rsidRDefault="00552706" w:rsidP="00014D6E">
      <w:pPr>
        <w:jc w:val="both"/>
        <w:rPr>
          <w:rFonts w:eastAsia="Calibri"/>
          <w:lang w:eastAsia="en-US"/>
        </w:rPr>
      </w:pPr>
      <w:r w:rsidRPr="00872036">
        <w:rPr>
          <w:rFonts w:eastAsia="Calibri"/>
          <w:lang w:eastAsia="en-US"/>
        </w:rPr>
        <w:t xml:space="preserve">5) Игровой: музыкальные игры. </w:t>
      </w:r>
    </w:p>
    <w:p w:rsidR="00552706" w:rsidRPr="00872036" w:rsidRDefault="00552706" w:rsidP="00014D6E">
      <w:pPr>
        <w:jc w:val="both"/>
        <w:rPr>
          <w:rFonts w:eastAsia="Calibri"/>
          <w:lang w:eastAsia="en-US"/>
        </w:rPr>
      </w:pPr>
      <w:r w:rsidRPr="00872036">
        <w:rPr>
          <w:rFonts w:eastAsia="Calibri"/>
          <w:lang w:eastAsia="en-US"/>
        </w:rPr>
        <w:t xml:space="preserve">6) Практический: разучивание песен, танцев, воспроизведение мелодий. </w:t>
      </w:r>
    </w:p>
    <w:p w:rsidR="00552706" w:rsidRPr="00872036" w:rsidRDefault="00552706" w:rsidP="00014D6E">
      <w:pPr>
        <w:jc w:val="both"/>
        <w:rPr>
          <w:rFonts w:eastAsia="Calibri"/>
          <w:b/>
          <w:lang w:eastAsia="en-US"/>
        </w:rPr>
      </w:pPr>
      <w:r w:rsidRPr="00872036">
        <w:rPr>
          <w:rFonts w:eastAsia="Calibri"/>
          <w:b/>
          <w:lang w:eastAsia="en-US"/>
        </w:rPr>
        <w:t xml:space="preserve">Содержание раздела: «Слушание»: </w:t>
      </w:r>
    </w:p>
    <w:p w:rsidR="00552706" w:rsidRPr="00872036" w:rsidRDefault="00552706" w:rsidP="000B6586">
      <w:pPr>
        <w:numPr>
          <w:ilvl w:val="0"/>
          <w:numId w:val="61"/>
        </w:numPr>
        <w:jc w:val="both"/>
        <w:rPr>
          <w:rFonts w:eastAsia="Calibri"/>
          <w:lang w:eastAsia="en-US"/>
        </w:rPr>
      </w:pPr>
      <w:r w:rsidRPr="00872036">
        <w:rPr>
          <w:rFonts w:eastAsia="Calibri"/>
          <w:lang w:eastAsia="en-US"/>
        </w:rPr>
        <w:t xml:space="preserve">ознакомление с музыкальными произведениями, их запоминание, накопление музыкальных впечатлений; </w:t>
      </w:r>
    </w:p>
    <w:p w:rsidR="00552706" w:rsidRPr="00872036" w:rsidRDefault="00552706" w:rsidP="000B6586">
      <w:pPr>
        <w:numPr>
          <w:ilvl w:val="0"/>
          <w:numId w:val="61"/>
        </w:numPr>
        <w:jc w:val="both"/>
        <w:rPr>
          <w:rFonts w:eastAsia="Calibri"/>
          <w:lang w:eastAsia="en-US"/>
        </w:rPr>
      </w:pPr>
      <w:r w:rsidRPr="00872036">
        <w:rPr>
          <w:rFonts w:eastAsia="Calibri"/>
          <w:lang w:eastAsia="en-US"/>
        </w:rPr>
        <w:t xml:space="preserve">развитие музыкальных способностей и навыков культурного слушания музыки; </w:t>
      </w:r>
    </w:p>
    <w:p w:rsidR="00552706" w:rsidRPr="00872036" w:rsidRDefault="00552706" w:rsidP="000B6586">
      <w:pPr>
        <w:numPr>
          <w:ilvl w:val="0"/>
          <w:numId w:val="61"/>
        </w:numPr>
        <w:jc w:val="both"/>
        <w:rPr>
          <w:rFonts w:eastAsia="Calibri"/>
          <w:lang w:eastAsia="en-US"/>
        </w:rPr>
      </w:pPr>
      <w:r w:rsidRPr="00872036">
        <w:rPr>
          <w:rFonts w:eastAsia="Calibri"/>
          <w:lang w:eastAsia="en-US"/>
        </w:rPr>
        <w:t xml:space="preserve">развитие способности различать характер песен, инструментальных пьес, средств их выразительности; формирование музыкального вкуса; </w:t>
      </w:r>
    </w:p>
    <w:p w:rsidR="00552706" w:rsidRPr="00872036" w:rsidRDefault="00552706" w:rsidP="000B6586">
      <w:pPr>
        <w:numPr>
          <w:ilvl w:val="0"/>
          <w:numId w:val="61"/>
        </w:numPr>
        <w:jc w:val="both"/>
        <w:rPr>
          <w:rFonts w:eastAsia="Calibri"/>
          <w:lang w:eastAsia="en-US"/>
        </w:rPr>
      </w:pPr>
      <w:r w:rsidRPr="00872036">
        <w:rPr>
          <w:rFonts w:eastAsia="Calibri"/>
          <w:lang w:eastAsia="en-US"/>
        </w:rPr>
        <w:t xml:space="preserve">развитие способности эмоционально воспринимать музыку. </w:t>
      </w:r>
    </w:p>
    <w:p w:rsidR="00552706" w:rsidRPr="00872036" w:rsidRDefault="00552706" w:rsidP="00014D6E">
      <w:pPr>
        <w:jc w:val="both"/>
        <w:rPr>
          <w:rFonts w:eastAsia="Calibri"/>
          <w:b/>
          <w:lang w:eastAsia="en-US"/>
        </w:rPr>
      </w:pPr>
      <w:r w:rsidRPr="00872036">
        <w:rPr>
          <w:rFonts w:eastAsia="Calibri"/>
          <w:b/>
          <w:lang w:eastAsia="en-US"/>
        </w:rPr>
        <w:t xml:space="preserve">Содержание раздела: «Пение» </w:t>
      </w:r>
    </w:p>
    <w:p w:rsidR="00552706" w:rsidRPr="00872036" w:rsidRDefault="00552706" w:rsidP="000B6586">
      <w:pPr>
        <w:numPr>
          <w:ilvl w:val="0"/>
          <w:numId w:val="61"/>
        </w:numPr>
        <w:jc w:val="both"/>
        <w:rPr>
          <w:rFonts w:eastAsia="Calibri"/>
          <w:lang w:eastAsia="en-US"/>
        </w:rPr>
      </w:pPr>
      <w:r w:rsidRPr="00872036">
        <w:rPr>
          <w:rFonts w:eastAsia="Calibri"/>
          <w:lang w:eastAsia="en-US"/>
        </w:rPr>
        <w:t xml:space="preserve">формирование у детей певческих умений и навыков; </w:t>
      </w:r>
    </w:p>
    <w:p w:rsidR="00552706" w:rsidRPr="00872036" w:rsidRDefault="00552706" w:rsidP="000B6586">
      <w:pPr>
        <w:numPr>
          <w:ilvl w:val="0"/>
          <w:numId w:val="61"/>
        </w:numPr>
        <w:jc w:val="both"/>
        <w:rPr>
          <w:rFonts w:eastAsia="Calibri"/>
          <w:lang w:eastAsia="en-US"/>
        </w:rPr>
      </w:pPr>
      <w:r w:rsidRPr="00872036">
        <w:rPr>
          <w:rFonts w:eastAsia="Calibri"/>
          <w:lang w:eastAsia="en-US"/>
        </w:rPr>
        <w:t xml:space="preserve">обучение детей исполнению песен на занятиях и в быту, с помощью воспитателя и самостоятельно, с сопровождением и без сопровождения инструмента; </w:t>
      </w:r>
    </w:p>
    <w:p w:rsidR="00552706" w:rsidRPr="00872036" w:rsidRDefault="00552706" w:rsidP="000B6586">
      <w:pPr>
        <w:numPr>
          <w:ilvl w:val="0"/>
          <w:numId w:val="61"/>
        </w:numPr>
        <w:jc w:val="both"/>
        <w:rPr>
          <w:rFonts w:eastAsia="Calibri"/>
          <w:lang w:eastAsia="en-US"/>
        </w:rPr>
      </w:pPr>
      <w:r w:rsidRPr="00872036">
        <w:rPr>
          <w:rFonts w:eastAsia="Calibri"/>
          <w:lang w:eastAsia="en-US"/>
        </w:rPr>
        <w:t xml:space="preserve">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 </w:t>
      </w:r>
    </w:p>
    <w:p w:rsidR="00552706" w:rsidRPr="00872036" w:rsidRDefault="00552706" w:rsidP="000B6586">
      <w:pPr>
        <w:numPr>
          <w:ilvl w:val="0"/>
          <w:numId w:val="61"/>
        </w:numPr>
        <w:jc w:val="both"/>
        <w:rPr>
          <w:rFonts w:eastAsia="Calibri"/>
          <w:lang w:eastAsia="en-US"/>
        </w:rPr>
      </w:pPr>
      <w:r w:rsidRPr="00872036">
        <w:rPr>
          <w:rFonts w:eastAsia="Calibri"/>
          <w:lang w:eastAsia="en-US"/>
        </w:rPr>
        <w:t xml:space="preserve">развитие певческого голоса, укрепление и расширение его диапазона. </w:t>
      </w:r>
    </w:p>
    <w:p w:rsidR="00552706" w:rsidRPr="00872036" w:rsidRDefault="00552706" w:rsidP="00014D6E">
      <w:pPr>
        <w:jc w:val="both"/>
        <w:rPr>
          <w:rFonts w:eastAsia="Calibri"/>
          <w:b/>
          <w:lang w:eastAsia="en-US"/>
        </w:rPr>
      </w:pPr>
      <w:r w:rsidRPr="00872036">
        <w:rPr>
          <w:rFonts w:eastAsia="Calibri"/>
          <w:b/>
          <w:lang w:eastAsia="en-US"/>
        </w:rPr>
        <w:t xml:space="preserve">Содержание раздела «Музыкально-ритмические движения» </w:t>
      </w:r>
    </w:p>
    <w:p w:rsidR="00552706" w:rsidRPr="00872036" w:rsidRDefault="00552706" w:rsidP="000B6586">
      <w:pPr>
        <w:numPr>
          <w:ilvl w:val="0"/>
          <w:numId w:val="62"/>
        </w:numPr>
        <w:jc w:val="both"/>
        <w:rPr>
          <w:rFonts w:eastAsia="Calibri"/>
          <w:lang w:eastAsia="en-US"/>
        </w:rPr>
      </w:pPr>
      <w:r w:rsidRPr="00872036">
        <w:rPr>
          <w:rFonts w:eastAsia="Calibri"/>
          <w:lang w:eastAsia="en-US"/>
        </w:rPr>
        <w:t xml:space="preserve">развитие музыкального восприятия, музыкально-ритмического чувства и в связи с этим ритмичности движений; </w:t>
      </w:r>
    </w:p>
    <w:p w:rsidR="00552706" w:rsidRPr="00872036" w:rsidRDefault="00552706" w:rsidP="000B6586">
      <w:pPr>
        <w:numPr>
          <w:ilvl w:val="0"/>
          <w:numId w:val="62"/>
        </w:numPr>
        <w:jc w:val="both"/>
        <w:rPr>
          <w:rFonts w:eastAsia="Calibri"/>
          <w:lang w:eastAsia="en-US"/>
        </w:rPr>
      </w:pPr>
      <w:r w:rsidRPr="00872036">
        <w:rPr>
          <w:rFonts w:eastAsia="Calibri"/>
          <w:lang w:eastAsia="en-US"/>
        </w:rPr>
        <w:t xml:space="preserve">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 </w:t>
      </w:r>
    </w:p>
    <w:p w:rsidR="00552706" w:rsidRPr="00872036" w:rsidRDefault="00552706" w:rsidP="000B6586">
      <w:pPr>
        <w:numPr>
          <w:ilvl w:val="0"/>
          <w:numId w:val="62"/>
        </w:numPr>
        <w:jc w:val="both"/>
        <w:rPr>
          <w:rFonts w:eastAsia="Calibri"/>
          <w:lang w:eastAsia="en-US"/>
        </w:rPr>
      </w:pPr>
      <w:r w:rsidRPr="00872036">
        <w:rPr>
          <w:rFonts w:eastAsia="Calibri"/>
          <w:lang w:eastAsia="en-US"/>
        </w:rPr>
        <w:t xml:space="preserve">обучение детей музыкально-ритмическим умениям и навыкам через игры, пляски и упражнения; </w:t>
      </w:r>
    </w:p>
    <w:p w:rsidR="00552706" w:rsidRPr="00872036" w:rsidRDefault="00552706" w:rsidP="000B6586">
      <w:pPr>
        <w:numPr>
          <w:ilvl w:val="0"/>
          <w:numId w:val="62"/>
        </w:numPr>
        <w:jc w:val="both"/>
        <w:rPr>
          <w:rFonts w:eastAsia="Calibri"/>
          <w:lang w:eastAsia="en-US"/>
        </w:rPr>
      </w:pPr>
      <w:r w:rsidRPr="00872036">
        <w:rPr>
          <w:rFonts w:eastAsia="Calibri"/>
          <w:lang w:eastAsia="en-US"/>
        </w:rPr>
        <w:lastRenderedPageBreak/>
        <w:t xml:space="preserve">развитие художественно-творческих способностей. </w:t>
      </w:r>
    </w:p>
    <w:p w:rsidR="00552706" w:rsidRPr="00872036" w:rsidRDefault="00552706" w:rsidP="00014D6E">
      <w:pPr>
        <w:jc w:val="both"/>
        <w:rPr>
          <w:rFonts w:eastAsia="Calibri"/>
          <w:b/>
          <w:lang w:eastAsia="en-US"/>
        </w:rPr>
      </w:pPr>
      <w:r w:rsidRPr="00872036">
        <w:rPr>
          <w:rFonts w:eastAsia="Calibri"/>
          <w:b/>
          <w:lang w:eastAsia="en-US"/>
        </w:rPr>
        <w:t xml:space="preserve">Содержание раздела: «Игра на детских музыкальных инструментах» </w:t>
      </w:r>
    </w:p>
    <w:p w:rsidR="00552706" w:rsidRPr="00872036" w:rsidRDefault="00552706" w:rsidP="000B6586">
      <w:pPr>
        <w:numPr>
          <w:ilvl w:val="0"/>
          <w:numId w:val="63"/>
        </w:numPr>
        <w:jc w:val="both"/>
        <w:rPr>
          <w:rFonts w:eastAsia="Calibri"/>
          <w:lang w:eastAsia="en-US"/>
        </w:rPr>
      </w:pPr>
      <w:r w:rsidRPr="00872036">
        <w:rPr>
          <w:rFonts w:eastAsia="Calibri"/>
          <w:lang w:eastAsia="en-US"/>
        </w:rPr>
        <w:t xml:space="preserve">совершенствование эстетического восприятия и чувства ребенка; </w:t>
      </w:r>
    </w:p>
    <w:p w:rsidR="00552706" w:rsidRPr="00872036" w:rsidRDefault="00552706" w:rsidP="000B6586">
      <w:pPr>
        <w:numPr>
          <w:ilvl w:val="0"/>
          <w:numId w:val="63"/>
        </w:numPr>
        <w:jc w:val="both"/>
        <w:rPr>
          <w:rFonts w:eastAsia="Calibri"/>
          <w:lang w:eastAsia="en-US"/>
        </w:rPr>
      </w:pPr>
      <w:r w:rsidRPr="00872036">
        <w:rPr>
          <w:rFonts w:eastAsia="Calibri"/>
          <w:lang w:eastAsia="en-US"/>
        </w:rPr>
        <w:t xml:space="preserve">становление и развитие волевых качеств: выдержка, настойчивость, целеустремленность, усидчивость; </w:t>
      </w:r>
    </w:p>
    <w:p w:rsidR="00552706" w:rsidRPr="00872036" w:rsidRDefault="00552706" w:rsidP="000B6586">
      <w:pPr>
        <w:numPr>
          <w:ilvl w:val="0"/>
          <w:numId w:val="63"/>
        </w:numPr>
        <w:jc w:val="both"/>
        <w:rPr>
          <w:rFonts w:eastAsia="Calibri"/>
          <w:lang w:eastAsia="en-US"/>
        </w:rPr>
      </w:pPr>
      <w:r w:rsidRPr="00872036">
        <w:rPr>
          <w:rFonts w:eastAsia="Calibri"/>
          <w:lang w:eastAsia="en-US"/>
        </w:rPr>
        <w:t xml:space="preserve">развитие сосредоточенности, памяти, фантазии, творческих способностей, музыкального вкуса; </w:t>
      </w:r>
    </w:p>
    <w:p w:rsidR="00552706" w:rsidRPr="00872036" w:rsidRDefault="00552706" w:rsidP="000B6586">
      <w:pPr>
        <w:numPr>
          <w:ilvl w:val="0"/>
          <w:numId w:val="63"/>
        </w:numPr>
        <w:jc w:val="both"/>
        <w:rPr>
          <w:rFonts w:eastAsia="Calibri"/>
          <w:lang w:eastAsia="en-US"/>
        </w:rPr>
      </w:pPr>
      <w:r w:rsidRPr="00872036">
        <w:rPr>
          <w:rFonts w:eastAsia="Calibri"/>
          <w:lang w:eastAsia="en-US"/>
        </w:rPr>
        <w:t xml:space="preserve">знакомство с детскими музыкальными инструментами и обучение детей игре на них; </w:t>
      </w:r>
    </w:p>
    <w:p w:rsidR="00552706" w:rsidRPr="00872036" w:rsidRDefault="00552706" w:rsidP="000B6586">
      <w:pPr>
        <w:numPr>
          <w:ilvl w:val="0"/>
          <w:numId w:val="63"/>
        </w:numPr>
        <w:jc w:val="both"/>
        <w:rPr>
          <w:rFonts w:eastAsia="Calibri"/>
          <w:lang w:eastAsia="en-US"/>
        </w:rPr>
      </w:pPr>
      <w:r w:rsidRPr="00872036">
        <w:rPr>
          <w:rFonts w:eastAsia="Calibri"/>
          <w:lang w:eastAsia="en-US"/>
        </w:rPr>
        <w:t xml:space="preserve">развитие координации музыкального мышления и двигательных функций организма. </w:t>
      </w:r>
    </w:p>
    <w:p w:rsidR="00552706" w:rsidRPr="00872036" w:rsidRDefault="00552706" w:rsidP="00014D6E">
      <w:pPr>
        <w:jc w:val="both"/>
        <w:rPr>
          <w:rFonts w:eastAsia="Calibri"/>
          <w:b/>
          <w:lang w:eastAsia="en-US"/>
        </w:rPr>
      </w:pPr>
      <w:r w:rsidRPr="00872036">
        <w:rPr>
          <w:rFonts w:eastAsia="Calibri"/>
          <w:b/>
          <w:lang w:eastAsia="en-US"/>
        </w:rPr>
        <w:t>Содержание раздела: «</w:t>
      </w:r>
      <w:proofErr w:type="gramStart"/>
      <w:r w:rsidRPr="00872036">
        <w:rPr>
          <w:rFonts w:eastAsia="Calibri"/>
          <w:b/>
          <w:lang w:eastAsia="en-US"/>
        </w:rPr>
        <w:t>Творчество»  (</w:t>
      </w:r>
      <w:proofErr w:type="gramEnd"/>
      <w:r w:rsidRPr="00872036">
        <w:rPr>
          <w:rFonts w:eastAsia="Calibri"/>
          <w:b/>
          <w:lang w:eastAsia="en-US"/>
        </w:rPr>
        <w:t xml:space="preserve">песенное, музыкально-игровое, танцевальное; импровизация на детских музыкальных инструментах): </w:t>
      </w:r>
    </w:p>
    <w:p w:rsidR="00552706" w:rsidRPr="00872036" w:rsidRDefault="00552706" w:rsidP="000B6586">
      <w:pPr>
        <w:numPr>
          <w:ilvl w:val="0"/>
          <w:numId w:val="64"/>
        </w:numPr>
        <w:jc w:val="both"/>
        <w:rPr>
          <w:rFonts w:eastAsia="Calibri"/>
          <w:lang w:eastAsia="en-US"/>
        </w:rPr>
      </w:pPr>
      <w:r w:rsidRPr="00872036">
        <w:rPr>
          <w:rFonts w:eastAsia="Calibri"/>
          <w:lang w:eastAsia="en-US"/>
        </w:rPr>
        <w:t xml:space="preserve">развивать способность творческого воображения при восприятии музыки; </w:t>
      </w:r>
    </w:p>
    <w:p w:rsidR="00552706" w:rsidRPr="00872036" w:rsidRDefault="00552706" w:rsidP="000B6586">
      <w:pPr>
        <w:numPr>
          <w:ilvl w:val="0"/>
          <w:numId w:val="64"/>
        </w:numPr>
        <w:jc w:val="both"/>
        <w:rPr>
          <w:rFonts w:eastAsia="Calibri"/>
          <w:lang w:eastAsia="en-US"/>
        </w:rPr>
      </w:pPr>
      <w:r w:rsidRPr="00872036">
        <w:rPr>
          <w:rFonts w:eastAsia="Calibri"/>
          <w:lang w:eastAsia="en-US"/>
        </w:rPr>
        <w:t xml:space="preserve">способствовать активизации фантазии ребенка, стремлению к достижению самостоятельно поставленной задачи, к поискам форм для воплощения своего замысла; </w:t>
      </w:r>
    </w:p>
    <w:p w:rsidR="00552706" w:rsidRPr="00872036" w:rsidRDefault="00552706" w:rsidP="000B6586">
      <w:pPr>
        <w:numPr>
          <w:ilvl w:val="0"/>
          <w:numId w:val="64"/>
        </w:numPr>
        <w:jc w:val="both"/>
        <w:rPr>
          <w:rFonts w:eastAsia="Calibri"/>
          <w:lang w:eastAsia="en-US"/>
        </w:rPr>
      </w:pPr>
      <w:r w:rsidRPr="00872036">
        <w:rPr>
          <w:rFonts w:eastAsia="Calibri"/>
          <w:lang w:eastAsia="en-US"/>
        </w:rPr>
        <w:t>развивать способность к песенному, музыкально-игровому, танцевальному творчеству, к импровизации на инструментах</w:t>
      </w:r>
    </w:p>
    <w:p w:rsidR="00552706" w:rsidRPr="00872036" w:rsidRDefault="00552706" w:rsidP="00014D6E">
      <w:pPr>
        <w:autoSpaceDE w:val="0"/>
        <w:autoSpaceDN w:val="0"/>
        <w:adjustRightInd w:val="0"/>
        <w:jc w:val="both"/>
        <w:rPr>
          <w:bCs/>
          <w:iCs/>
          <w:color w:val="1A171B"/>
        </w:rPr>
      </w:pPr>
    </w:p>
    <w:p w:rsidR="00552706" w:rsidRPr="00872036" w:rsidRDefault="00552706" w:rsidP="00014D6E">
      <w:pPr>
        <w:autoSpaceDE w:val="0"/>
        <w:autoSpaceDN w:val="0"/>
        <w:adjustRightInd w:val="0"/>
        <w:jc w:val="center"/>
        <w:rPr>
          <w:rFonts w:eastAsia="Calibri"/>
          <w:b/>
          <w:color w:val="000000"/>
          <w:lang w:eastAsia="en-US"/>
        </w:rPr>
      </w:pPr>
      <w:r w:rsidRPr="00872036">
        <w:rPr>
          <w:rFonts w:eastAsia="Calibri"/>
          <w:b/>
          <w:color w:val="000000"/>
          <w:lang w:eastAsia="en-US"/>
        </w:rPr>
        <w:t>Образовательная область «Художественно - эстетическое развитие»</w:t>
      </w:r>
    </w:p>
    <w:p w:rsidR="00552706" w:rsidRPr="00872036" w:rsidRDefault="00552706" w:rsidP="00014D6E">
      <w:pPr>
        <w:autoSpaceDE w:val="0"/>
        <w:autoSpaceDN w:val="0"/>
        <w:adjustRightInd w:val="0"/>
        <w:jc w:val="center"/>
        <w:rPr>
          <w:rFonts w:eastAsia="Calibri"/>
          <w:b/>
          <w:i/>
          <w:color w:val="000000"/>
          <w:lang w:eastAsia="en-US"/>
        </w:rPr>
      </w:pPr>
      <w:r w:rsidRPr="00872036">
        <w:rPr>
          <w:rFonts w:eastAsia="Calibri"/>
          <w:b/>
          <w:i/>
          <w:color w:val="000000"/>
          <w:lang w:eastAsia="en-US"/>
        </w:rPr>
        <w:t>Формы взаимодействия с семьями воспитанников</w:t>
      </w:r>
    </w:p>
    <w:p w:rsidR="00552706" w:rsidRPr="00872036" w:rsidRDefault="00552706" w:rsidP="00014D6E">
      <w:pPr>
        <w:autoSpaceDE w:val="0"/>
        <w:autoSpaceDN w:val="0"/>
        <w:adjustRightInd w:val="0"/>
        <w:jc w:val="center"/>
        <w:rPr>
          <w:rFonts w:eastAsia="Calibri"/>
          <w:b/>
          <w:i/>
          <w:color w:val="000000"/>
          <w:lang w:eastAsia="en-US"/>
        </w:rPr>
      </w:pPr>
    </w:p>
    <w:p w:rsidR="00552706" w:rsidRPr="00872036" w:rsidRDefault="00552706" w:rsidP="00014D6E">
      <w:pPr>
        <w:jc w:val="both"/>
        <w:rPr>
          <w:rFonts w:eastAsia="Calibri"/>
          <w:lang w:eastAsia="en-US"/>
        </w:rPr>
      </w:pPr>
      <w:r w:rsidRPr="00872036">
        <w:rPr>
          <w:rFonts w:eastAsia="Calibri"/>
          <w:lang w:eastAsia="en-US"/>
        </w:rPr>
        <w:t xml:space="preserve">1. Совместная организация выставок произведений искусства (декоративно-прикладного) с целью обогащения художественно-эстетических представлений детей. </w:t>
      </w:r>
    </w:p>
    <w:p w:rsidR="00552706" w:rsidRPr="00872036" w:rsidRDefault="00552706" w:rsidP="00014D6E">
      <w:pPr>
        <w:jc w:val="both"/>
        <w:rPr>
          <w:rFonts w:eastAsia="Calibri"/>
          <w:lang w:eastAsia="en-US"/>
        </w:rPr>
      </w:pPr>
      <w:r w:rsidRPr="00872036">
        <w:rPr>
          <w:rFonts w:eastAsia="Calibri"/>
          <w:lang w:eastAsia="en-US"/>
        </w:rPr>
        <w:t xml:space="preserve">2. Организация и проведение конкурсов и выставок детского творчества. </w:t>
      </w:r>
    </w:p>
    <w:p w:rsidR="00552706" w:rsidRPr="00872036" w:rsidRDefault="00552706" w:rsidP="00014D6E">
      <w:pPr>
        <w:jc w:val="both"/>
        <w:rPr>
          <w:rFonts w:eastAsia="Calibri"/>
          <w:lang w:eastAsia="en-US"/>
        </w:rPr>
      </w:pPr>
      <w:r w:rsidRPr="00872036">
        <w:rPr>
          <w:rFonts w:eastAsia="Calibri"/>
          <w:lang w:eastAsia="en-US"/>
        </w:rPr>
        <w:t xml:space="preserve">3. Анкетирование родителей с целью изучения их представлений об эстетическом воспитании детей. </w:t>
      </w:r>
    </w:p>
    <w:p w:rsidR="00552706" w:rsidRPr="00872036" w:rsidRDefault="00552706" w:rsidP="00014D6E">
      <w:pPr>
        <w:jc w:val="both"/>
        <w:rPr>
          <w:rFonts w:eastAsia="Calibri"/>
          <w:lang w:eastAsia="en-US"/>
        </w:rPr>
      </w:pPr>
      <w:r w:rsidRPr="00872036">
        <w:rPr>
          <w:rFonts w:eastAsia="Calibri"/>
          <w:lang w:eastAsia="en-US"/>
        </w:rPr>
        <w:t xml:space="preserve">4. 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 </w:t>
      </w:r>
    </w:p>
    <w:p w:rsidR="00552706" w:rsidRPr="00872036" w:rsidRDefault="00552706" w:rsidP="00014D6E">
      <w:pPr>
        <w:jc w:val="both"/>
        <w:rPr>
          <w:rFonts w:eastAsia="Calibri"/>
          <w:lang w:eastAsia="en-US"/>
        </w:rPr>
      </w:pPr>
      <w:r w:rsidRPr="00872036">
        <w:rPr>
          <w:rFonts w:eastAsia="Calibri"/>
          <w:lang w:eastAsia="en-US"/>
        </w:rPr>
        <w:t>5. 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552706" w:rsidRPr="00872036" w:rsidRDefault="00552706" w:rsidP="00014D6E">
      <w:pPr>
        <w:jc w:val="both"/>
        <w:rPr>
          <w:rFonts w:eastAsia="Calibri"/>
          <w:lang w:eastAsia="en-US"/>
        </w:rPr>
      </w:pPr>
      <w:r w:rsidRPr="00872036">
        <w:rPr>
          <w:rFonts w:eastAsia="Calibri"/>
          <w:lang w:eastAsia="en-US"/>
        </w:rPr>
        <w:t>6. Встречи с родителями в «Художественной гостиной». Цель: знакомство с основными направлениями художественно-эстетического развития детей.</w:t>
      </w:r>
    </w:p>
    <w:p w:rsidR="00552706" w:rsidRPr="00872036" w:rsidRDefault="00552706" w:rsidP="00014D6E">
      <w:pPr>
        <w:jc w:val="both"/>
        <w:rPr>
          <w:rFonts w:eastAsia="Calibri"/>
          <w:lang w:eastAsia="en-US"/>
        </w:rPr>
      </w:pPr>
      <w:r w:rsidRPr="00872036">
        <w:rPr>
          <w:rFonts w:eastAsia="Calibri"/>
          <w:lang w:eastAsia="en-US"/>
        </w:rPr>
        <w:t>7. Участие родителей и детей в театрализованной деятельности, совместная постановка спектаклей, создание условий, организация декораций и костюмов.</w:t>
      </w:r>
    </w:p>
    <w:p w:rsidR="00552706" w:rsidRPr="00872036" w:rsidRDefault="00552706" w:rsidP="00014D6E">
      <w:pPr>
        <w:jc w:val="both"/>
        <w:rPr>
          <w:rFonts w:eastAsia="Calibri"/>
          <w:lang w:eastAsia="en-US"/>
        </w:rPr>
      </w:pPr>
      <w:r w:rsidRPr="00872036">
        <w:rPr>
          <w:rFonts w:eastAsia="Calibri"/>
          <w:lang w:eastAsia="en-US"/>
        </w:rPr>
        <w:t>8. Организация совместной деятельности детей и взрослых по выпуску семейных газет с целью обогащения коммуникативного опыта дошкольника.</w:t>
      </w:r>
    </w:p>
    <w:p w:rsidR="00552706" w:rsidRPr="00872036" w:rsidRDefault="00552706" w:rsidP="00014D6E">
      <w:pPr>
        <w:jc w:val="both"/>
        <w:rPr>
          <w:rFonts w:eastAsia="Calibri"/>
          <w:lang w:eastAsia="en-US"/>
        </w:rPr>
      </w:pPr>
      <w:r w:rsidRPr="00872036">
        <w:rPr>
          <w:rFonts w:eastAsia="Calibri"/>
          <w:lang w:eastAsia="en-US"/>
        </w:rPr>
        <w:t>9. Проведение праздников, досугов, литературных и музыкальных вечеров с привлечением родителей.</w:t>
      </w:r>
    </w:p>
    <w:p w:rsidR="00552706" w:rsidRPr="00872036" w:rsidRDefault="00552706" w:rsidP="00014D6E">
      <w:pPr>
        <w:jc w:val="both"/>
        <w:rPr>
          <w:rFonts w:eastAsia="Calibri"/>
          <w:lang w:eastAsia="en-US"/>
        </w:rPr>
      </w:pPr>
      <w:r w:rsidRPr="00872036">
        <w:rPr>
          <w:rFonts w:eastAsia="Calibri"/>
          <w:lang w:eastAsia="en-US"/>
        </w:rPr>
        <w:t>10. Приобщение к театрализованному и музыкальному искусству через аудио- и видиотеку. Регулирование тематического подбора для детского восприятия.</w:t>
      </w:r>
    </w:p>
    <w:p w:rsidR="00552706" w:rsidRPr="00872036" w:rsidRDefault="00552706" w:rsidP="00014D6E">
      <w:pPr>
        <w:jc w:val="both"/>
        <w:rPr>
          <w:rFonts w:eastAsia="Calibri"/>
          <w:lang w:eastAsia="en-US"/>
        </w:rPr>
      </w:pPr>
      <w:r w:rsidRPr="00872036">
        <w:rPr>
          <w:rFonts w:eastAsia="Calibri"/>
          <w:lang w:eastAsia="en-US"/>
        </w:rPr>
        <w:t>11. Семинары-практикумы для родителей художественно-эстетическому воспитанию дошкольников.</w:t>
      </w:r>
    </w:p>
    <w:p w:rsidR="00552706" w:rsidRPr="00872036" w:rsidRDefault="00552706" w:rsidP="00014D6E">
      <w:pPr>
        <w:jc w:val="both"/>
        <w:rPr>
          <w:rFonts w:eastAsia="Calibri"/>
          <w:lang w:eastAsia="en-US"/>
        </w:rPr>
      </w:pPr>
      <w:r w:rsidRPr="00872036">
        <w:rPr>
          <w:rFonts w:eastAsia="Calibri"/>
          <w:lang w:eastAsia="en-US"/>
        </w:rPr>
        <w:t>12. Создание игротеки по Художественно-эстетическому развитию детей.</w:t>
      </w:r>
    </w:p>
    <w:p w:rsidR="00552706" w:rsidRPr="00872036" w:rsidRDefault="00552706" w:rsidP="00014D6E">
      <w:pPr>
        <w:jc w:val="both"/>
        <w:rPr>
          <w:rFonts w:eastAsia="Calibri"/>
          <w:lang w:eastAsia="en-US"/>
        </w:rPr>
      </w:pPr>
      <w:r w:rsidRPr="00872036">
        <w:rPr>
          <w:rFonts w:eastAsia="Calibri"/>
          <w:lang w:eastAsia="en-US"/>
        </w:rPr>
        <w:t>13. Организация выставок детских работ и совместных тематических выставок детей и родителей.</w:t>
      </w:r>
    </w:p>
    <w:p w:rsidR="00552706" w:rsidRPr="00872036" w:rsidRDefault="00552706" w:rsidP="00014D6E">
      <w:pPr>
        <w:jc w:val="both"/>
        <w:rPr>
          <w:rFonts w:eastAsia="Calibri"/>
          <w:lang w:eastAsia="en-US"/>
        </w:rPr>
      </w:pPr>
      <w:r w:rsidRPr="00872036">
        <w:rPr>
          <w:rFonts w:eastAsia="Calibri"/>
          <w:lang w:eastAsia="en-US"/>
        </w:rPr>
        <w:t>14. Сотрудничество с культурными учреждениями города с целью оказания консультативной помощи родителям.</w:t>
      </w:r>
    </w:p>
    <w:p w:rsidR="00552706" w:rsidRPr="00872036" w:rsidRDefault="00552706" w:rsidP="00014D6E">
      <w:pPr>
        <w:jc w:val="both"/>
        <w:rPr>
          <w:rFonts w:eastAsia="Calibri"/>
          <w:lang w:eastAsia="en-US"/>
        </w:rPr>
      </w:pPr>
      <w:r w:rsidRPr="00872036">
        <w:rPr>
          <w:rFonts w:eastAsia="Calibri"/>
          <w:lang w:eastAsia="en-US"/>
        </w:rPr>
        <w:t>15. Организация тренингов с родителями по обсуждению впечатлений после посещений культурных центров города.</w:t>
      </w:r>
    </w:p>
    <w:p w:rsidR="00552706" w:rsidRPr="00872036" w:rsidRDefault="00552706" w:rsidP="00014D6E">
      <w:pPr>
        <w:jc w:val="both"/>
        <w:rPr>
          <w:rFonts w:eastAsia="Calibri"/>
          <w:lang w:eastAsia="en-US"/>
        </w:rPr>
      </w:pPr>
      <w:r w:rsidRPr="00872036">
        <w:rPr>
          <w:rFonts w:eastAsia="Calibri"/>
          <w:lang w:eastAsia="en-US"/>
        </w:rPr>
        <w:t>16. Создание семейных клубов по интересам.</w:t>
      </w:r>
    </w:p>
    <w:p w:rsidR="00552706" w:rsidRPr="00872036" w:rsidRDefault="00552706" w:rsidP="00014D6E">
      <w:pPr>
        <w:jc w:val="both"/>
        <w:rPr>
          <w:rFonts w:eastAsia="Calibri"/>
          <w:lang w:eastAsia="en-US"/>
        </w:rPr>
      </w:pPr>
      <w:r w:rsidRPr="00872036">
        <w:rPr>
          <w:rFonts w:eastAsia="Calibri"/>
          <w:lang w:eastAsia="en-US"/>
        </w:rPr>
        <w:t>17. Организация совместных посиделок.</w:t>
      </w:r>
    </w:p>
    <w:p w:rsidR="00552706" w:rsidRPr="00872036" w:rsidRDefault="00552706" w:rsidP="00014D6E">
      <w:pPr>
        <w:jc w:val="both"/>
        <w:rPr>
          <w:rFonts w:eastAsia="Calibri"/>
          <w:lang w:eastAsia="en-US"/>
        </w:rPr>
      </w:pPr>
      <w:r w:rsidRPr="00872036">
        <w:rPr>
          <w:rFonts w:eastAsia="Calibri"/>
          <w:lang w:eastAsia="en-US"/>
        </w:rPr>
        <w:t>18. Совместное издание литературно-художественного журнала (рисунки, сказки, комиксы, придуманных детьми и их родителями).</w:t>
      </w:r>
    </w:p>
    <w:p w:rsidR="00552706" w:rsidRDefault="00552706" w:rsidP="00014D6E">
      <w:pPr>
        <w:autoSpaceDE w:val="0"/>
        <w:autoSpaceDN w:val="0"/>
        <w:adjustRightInd w:val="0"/>
        <w:jc w:val="both"/>
      </w:pPr>
      <w:r w:rsidRPr="00872036">
        <w:t>19. «Поэтическая гостиная». Чтение стихов детьми и родителями</w:t>
      </w:r>
    </w:p>
    <w:p w:rsidR="006F0826" w:rsidRPr="00872036" w:rsidRDefault="006F0826" w:rsidP="00014D6E">
      <w:pPr>
        <w:autoSpaceDE w:val="0"/>
        <w:autoSpaceDN w:val="0"/>
        <w:adjustRightInd w:val="0"/>
        <w:jc w:val="both"/>
        <w:rPr>
          <w:bCs/>
          <w:iCs/>
          <w:color w:val="1A171B"/>
        </w:rPr>
      </w:pPr>
    </w:p>
    <w:p w:rsidR="006F0826" w:rsidRPr="006F0826" w:rsidRDefault="006F0826" w:rsidP="006F0826">
      <w:pPr>
        <w:jc w:val="center"/>
        <w:rPr>
          <w:b/>
          <w:u w:val="single"/>
        </w:rPr>
      </w:pPr>
      <w:bookmarkStart w:id="11" w:name="_Hlk482785574"/>
      <w:r w:rsidRPr="006F0826">
        <w:rPr>
          <w:b/>
          <w:u w:val="single"/>
        </w:rPr>
        <w:t>Взаимодействие взрослых с детьми</w:t>
      </w:r>
    </w:p>
    <w:bookmarkEnd w:id="11"/>
    <w:p w:rsidR="006F0826" w:rsidRPr="006F0826" w:rsidRDefault="006F0826" w:rsidP="006F0826">
      <w:pPr>
        <w:jc w:val="center"/>
        <w:rPr>
          <w:b/>
          <w:u w:val="single"/>
        </w:rPr>
      </w:pPr>
    </w:p>
    <w:p w:rsidR="006F0826" w:rsidRPr="006F0826" w:rsidRDefault="006F0826" w:rsidP="006F0826">
      <w:pPr>
        <w:jc w:val="both"/>
        <w:rPr>
          <w:lang w:eastAsia="en-US"/>
        </w:rPr>
      </w:pPr>
      <w:r w:rsidRPr="006F0826">
        <w:rPr>
          <w:lang w:eastAsia="en-US"/>
        </w:rPr>
        <w:t>Взаимодействие взрослых с детьми является важнейшим фактором развития ребенка и пронизывает все направления образовательной деятельности.</w:t>
      </w:r>
    </w:p>
    <w:p w:rsidR="006F0826" w:rsidRPr="006F0826" w:rsidRDefault="006F0826" w:rsidP="006F0826">
      <w:pPr>
        <w:jc w:val="both"/>
        <w:rPr>
          <w:lang w:eastAsia="en-US"/>
        </w:rPr>
      </w:pPr>
      <w:r w:rsidRPr="006F0826">
        <w:rPr>
          <w:lang w:eastAsia="en-US"/>
        </w:rPr>
        <w:lastRenderedPageBreak/>
        <w:t xml:space="preserve">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даёт </w:t>
      </w:r>
      <w:proofErr w:type="gramStart"/>
      <w:r w:rsidRPr="006F0826">
        <w:rPr>
          <w:lang w:eastAsia="en-US"/>
        </w:rPr>
        <w:t>возможность  овладения</w:t>
      </w:r>
      <w:proofErr w:type="gramEnd"/>
      <w:r w:rsidRPr="006F0826">
        <w:rPr>
          <w:lang w:eastAsia="en-US"/>
        </w:rPr>
        <w:t xml:space="preserve"> детьми </w:t>
      </w:r>
      <w:r w:rsidRPr="006F0826">
        <w:rPr>
          <w:b/>
          <w:lang w:eastAsia="en-US"/>
        </w:rPr>
        <w:t>культурными практиками</w:t>
      </w:r>
      <w:r w:rsidRPr="006F0826">
        <w:rPr>
          <w:lang w:eastAsia="en-US"/>
        </w:rPr>
        <w:t>.</w:t>
      </w:r>
    </w:p>
    <w:p w:rsidR="006F0826" w:rsidRPr="006F0826" w:rsidRDefault="006F0826" w:rsidP="006F0826">
      <w:pPr>
        <w:jc w:val="both"/>
        <w:rPr>
          <w:lang w:eastAsia="en-US"/>
        </w:rPr>
      </w:pPr>
      <w:proofErr w:type="gramStart"/>
      <w:r w:rsidRPr="006F0826">
        <w:rPr>
          <w:lang w:eastAsia="en-US"/>
        </w:rPr>
        <w:t>Взрослый  выступает</w:t>
      </w:r>
      <w:proofErr w:type="gramEnd"/>
      <w:r w:rsidRPr="006F0826">
        <w:rPr>
          <w:lang w:eastAsia="en-US"/>
        </w:rPr>
        <w:t xml:space="preserve"> в этом процессе в роли партнера, а не руководителя, поддерживая и развивая мотивацию ребенка. Взрослый участвует в реализации поставленной цели наравне с детьми, как </w:t>
      </w:r>
      <w:proofErr w:type="gramStart"/>
      <w:r w:rsidRPr="006F0826">
        <w:rPr>
          <w:lang w:eastAsia="en-US"/>
        </w:rPr>
        <w:t>более  опытный</w:t>
      </w:r>
      <w:proofErr w:type="gramEnd"/>
      <w:r w:rsidRPr="006F0826">
        <w:rPr>
          <w:lang w:eastAsia="en-US"/>
        </w:rPr>
        <w:t xml:space="preserve"> и компетентный партнер. Взрослый не подгоняет ребенка под какой-то</w:t>
      </w:r>
    </w:p>
    <w:p w:rsidR="006F0826" w:rsidRPr="006F0826" w:rsidRDefault="006F0826" w:rsidP="006F0826">
      <w:pPr>
        <w:jc w:val="both"/>
        <w:rPr>
          <w:lang w:eastAsia="en-US"/>
        </w:rPr>
      </w:pPr>
      <w:r w:rsidRPr="006F0826">
        <w:rPr>
          <w:lang w:eastAsia="en-US"/>
        </w:rPr>
        <w:t xml:space="preserve">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w:t>
      </w:r>
      <w:proofErr w:type="gramStart"/>
      <w:r w:rsidRPr="006F0826">
        <w:rPr>
          <w:lang w:eastAsia="en-US"/>
        </w:rPr>
        <w:t>защищенности,  способствует</w:t>
      </w:r>
      <w:proofErr w:type="gramEnd"/>
      <w:r w:rsidRPr="006F0826">
        <w:rPr>
          <w:lang w:eastAsia="en-US"/>
        </w:rPr>
        <w:t xml:space="preserve">  развитию  его  индивидуальности,  положительных взаимоотношений со взрослыми и другими детьми.</w:t>
      </w:r>
    </w:p>
    <w:p w:rsidR="006F0826" w:rsidRPr="006F0826" w:rsidRDefault="006F0826" w:rsidP="006F0826">
      <w:pPr>
        <w:jc w:val="both"/>
        <w:rPr>
          <w:lang w:eastAsia="en-US"/>
        </w:rPr>
      </w:pPr>
      <w:r w:rsidRPr="006F0826">
        <w:rPr>
          <w:lang w:eastAsia="en-US"/>
        </w:rPr>
        <w:t>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уверенности в себе, не боится ошибок.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6F0826" w:rsidRPr="006F0826" w:rsidRDefault="006F0826" w:rsidP="006F0826">
      <w:pPr>
        <w:jc w:val="both"/>
        <w:rPr>
          <w:lang w:eastAsia="en-US"/>
        </w:rPr>
      </w:pPr>
      <w:r w:rsidRPr="006F0826">
        <w:rPr>
          <w:lang w:eastAsia="en-US"/>
        </w:rPr>
        <w:t>Взаимное доверие между взрослыми и детьми способствует истинному принятию ребенком</w:t>
      </w:r>
    </w:p>
    <w:p w:rsidR="006F0826" w:rsidRPr="006F0826" w:rsidRDefault="006F0826" w:rsidP="006F0826">
      <w:pPr>
        <w:jc w:val="both"/>
        <w:rPr>
          <w:lang w:eastAsia="en-US"/>
        </w:rPr>
      </w:pPr>
      <w:r w:rsidRPr="006F0826">
        <w:rPr>
          <w:lang w:eastAsia="en-US"/>
        </w:rPr>
        <w:t>моральных норм. Ребенок учится брать на себя ответственность за свои решения и поступки.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6F0826" w:rsidRPr="006F0826" w:rsidRDefault="006F0826" w:rsidP="006F0826">
      <w:pPr>
        <w:jc w:val="both"/>
        <w:rPr>
          <w:lang w:eastAsia="en-US"/>
        </w:rPr>
      </w:pPr>
      <w:r w:rsidRPr="006F0826">
        <w:rPr>
          <w:lang w:eastAsia="en-US"/>
        </w:rPr>
        <w:t>Ребенок приучается думать самостоятельно, поскольку взрослые не навязывают ему своего решения, а способствуют тому, чтобы он принял собственное.</w:t>
      </w:r>
    </w:p>
    <w:p w:rsidR="006F0826" w:rsidRPr="006F0826" w:rsidRDefault="006F0826" w:rsidP="006F0826">
      <w:pPr>
        <w:jc w:val="both"/>
        <w:rPr>
          <w:lang w:eastAsia="en-US"/>
        </w:rPr>
      </w:pPr>
      <w:r w:rsidRPr="006F0826">
        <w:rPr>
          <w:lang w:eastAsia="en-US"/>
        </w:rPr>
        <w:t xml:space="preserve">Ребенок учится адекватно выражать свои чувства. </w:t>
      </w:r>
    </w:p>
    <w:p w:rsidR="006F0826" w:rsidRPr="006F0826" w:rsidRDefault="006F0826" w:rsidP="006F0826">
      <w:pPr>
        <w:jc w:val="both"/>
        <w:rPr>
          <w:lang w:eastAsia="en-US"/>
        </w:rPr>
      </w:pPr>
      <w:r w:rsidRPr="006F0826">
        <w:rPr>
          <w:lang w:eastAsia="en-US"/>
        </w:rPr>
        <w:t>Ребенок учится понимать других и сочувствовать им, потому что получает этот опыт из общения со взрослыми и переносит его на других людей.</w:t>
      </w:r>
    </w:p>
    <w:p w:rsidR="006F0826" w:rsidRPr="006F0826" w:rsidRDefault="006F0826" w:rsidP="006F0826">
      <w:pPr>
        <w:rPr>
          <w:b/>
          <w:u w:val="single"/>
        </w:rPr>
      </w:pPr>
    </w:p>
    <w:p w:rsidR="006F0826" w:rsidRPr="006F0826" w:rsidRDefault="006F0826" w:rsidP="006F0826">
      <w:pPr>
        <w:jc w:val="center"/>
        <w:rPr>
          <w:b/>
          <w:u w:val="single"/>
        </w:rPr>
      </w:pPr>
      <w:bookmarkStart w:id="12" w:name="_Hlk482785646"/>
      <w:r w:rsidRPr="006F0826">
        <w:rPr>
          <w:b/>
          <w:u w:val="single"/>
        </w:rPr>
        <w:t xml:space="preserve">Взаимодействие педагогического коллектива с </w:t>
      </w:r>
      <w:proofErr w:type="gramStart"/>
      <w:r w:rsidRPr="006F0826">
        <w:rPr>
          <w:b/>
          <w:u w:val="single"/>
        </w:rPr>
        <w:t>семьями  дошкольников</w:t>
      </w:r>
      <w:bookmarkEnd w:id="12"/>
      <w:proofErr w:type="gramEnd"/>
    </w:p>
    <w:p w:rsidR="006F0826" w:rsidRPr="006F0826" w:rsidRDefault="006F0826" w:rsidP="006F0826">
      <w:pPr>
        <w:jc w:val="both"/>
        <w:rPr>
          <w:lang w:eastAsia="en-US"/>
        </w:rPr>
      </w:pPr>
      <w:r w:rsidRPr="006F0826">
        <w:rPr>
          <w:lang w:eastAsia="en-US"/>
        </w:rPr>
        <w:t xml:space="preserve">Сотрудничество с семьей является одним из важнейших условий организации 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6F0826" w:rsidRPr="006F0826" w:rsidRDefault="006F0826" w:rsidP="006F0826">
      <w:pPr>
        <w:spacing w:line="276" w:lineRule="auto"/>
        <w:rPr>
          <w:b/>
        </w:rPr>
      </w:pPr>
      <w:r w:rsidRPr="006F0826">
        <w:rPr>
          <w:b/>
        </w:rPr>
        <w:t>Задачи работы с семьёй:</w:t>
      </w:r>
    </w:p>
    <w:p w:rsidR="006F0826" w:rsidRPr="006F0826" w:rsidRDefault="006F0826" w:rsidP="006F0826">
      <w:pPr>
        <w:jc w:val="both"/>
        <w:rPr>
          <w:lang w:eastAsia="en-US"/>
        </w:rPr>
      </w:pPr>
      <w:r w:rsidRPr="006F0826">
        <w:rPr>
          <w:lang w:eastAsia="en-US"/>
        </w:rPr>
        <w:t>1. Изучение интересов, мнений и запросов родителей воспитанников.</w:t>
      </w:r>
    </w:p>
    <w:p w:rsidR="006F0826" w:rsidRPr="006F0826" w:rsidRDefault="006F0826" w:rsidP="006F0826">
      <w:pPr>
        <w:jc w:val="both"/>
        <w:rPr>
          <w:lang w:eastAsia="en-US"/>
        </w:rPr>
      </w:pPr>
      <w:r w:rsidRPr="006F0826">
        <w:rPr>
          <w:lang w:eastAsia="en-US"/>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6F0826" w:rsidRPr="006F0826" w:rsidRDefault="006F0826" w:rsidP="006F0826">
      <w:pPr>
        <w:jc w:val="both"/>
        <w:rPr>
          <w:lang w:eastAsia="en-US"/>
        </w:rPr>
      </w:pPr>
      <w:r w:rsidRPr="006F0826">
        <w:rPr>
          <w:lang w:eastAsia="en-US"/>
        </w:rPr>
        <w:t>3.Выработка у педагогов уважительного отношения к традициям семейного воспитания детей.</w:t>
      </w:r>
    </w:p>
    <w:p w:rsidR="006F0826" w:rsidRPr="006F0826" w:rsidRDefault="006F0826" w:rsidP="006F0826">
      <w:pPr>
        <w:jc w:val="both"/>
        <w:rPr>
          <w:lang w:eastAsia="en-US"/>
        </w:rPr>
      </w:pPr>
      <w:r w:rsidRPr="006F0826">
        <w:rPr>
          <w:lang w:eastAsia="en-US"/>
        </w:rPr>
        <w:t>4.Обеспечение пространства для личностного роста участников педагогического процесса, создание особой творческой атмосферы.</w:t>
      </w:r>
    </w:p>
    <w:p w:rsidR="006F0826" w:rsidRPr="006F0826" w:rsidRDefault="006F0826" w:rsidP="006F0826">
      <w:pPr>
        <w:keepNext/>
        <w:outlineLvl w:val="3"/>
        <w:rPr>
          <w:b/>
        </w:rPr>
      </w:pPr>
      <w:bookmarkStart w:id="13" w:name="_Toc343979534"/>
      <w:bookmarkStart w:id="14" w:name="_Toc365882902"/>
      <w:bookmarkStart w:id="15" w:name="_Toc399422177"/>
      <w:bookmarkStart w:id="16" w:name="_Toc399424118"/>
      <w:r w:rsidRPr="006F0826">
        <w:rPr>
          <w:b/>
        </w:rPr>
        <w:t>Основные формы взаимодействия с семьей</w:t>
      </w:r>
      <w:bookmarkEnd w:id="13"/>
      <w:bookmarkEnd w:id="14"/>
      <w:bookmarkEnd w:id="15"/>
      <w:bookmarkEnd w:id="16"/>
    </w:p>
    <w:p w:rsidR="006F0826" w:rsidRPr="006F0826" w:rsidRDefault="006F0826" w:rsidP="006F0826">
      <w:pPr>
        <w:jc w:val="both"/>
        <w:rPr>
          <w:color w:val="000000"/>
        </w:rPr>
      </w:pPr>
      <w:r w:rsidRPr="006F0826">
        <w:rPr>
          <w:b/>
          <w:i/>
          <w:color w:val="000000"/>
        </w:rPr>
        <w:t xml:space="preserve"> Знакомство с семьей:</w:t>
      </w:r>
      <w:r w:rsidRPr="006F0826">
        <w:rPr>
          <w:color w:val="000000"/>
        </w:rPr>
        <w:t xml:space="preserve"> анкетирование, консультирование.</w:t>
      </w:r>
    </w:p>
    <w:p w:rsidR="006F0826" w:rsidRPr="006F0826" w:rsidRDefault="006F0826" w:rsidP="006F0826">
      <w:pPr>
        <w:jc w:val="both"/>
        <w:rPr>
          <w:lang w:eastAsia="en-US"/>
        </w:rPr>
      </w:pPr>
      <w:r w:rsidRPr="006F0826">
        <w:rPr>
          <w:b/>
          <w:i/>
          <w:sz w:val="28"/>
          <w:szCs w:val="22"/>
          <w:lang w:eastAsia="en-US"/>
        </w:rPr>
        <w:t xml:space="preserve"> </w:t>
      </w:r>
      <w:r w:rsidRPr="006F0826">
        <w:rPr>
          <w:b/>
          <w:i/>
          <w:lang w:eastAsia="en-US"/>
        </w:rPr>
        <w:t>Информирование родителей о ходе образовательного процесса:</w:t>
      </w:r>
      <w:r w:rsidRPr="006F0826">
        <w:rPr>
          <w:sz w:val="28"/>
          <w:szCs w:val="22"/>
          <w:lang w:eastAsia="en-US"/>
        </w:rPr>
        <w:t xml:space="preserve"> </w:t>
      </w:r>
      <w:r w:rsidRPr="006F0826">
        <w:rPr>
          <w:lang w:eastAsia="en-US"/>
        </w:rPr>
        <w:t>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создание памяток, выпуск газеты ДОУ.</w:t>
      </w:r>
    </w:p>
    <w:p w:rsidR="006F0826" w:rsidRPr="006F0826" w:rsidRDefault="006F0826" w:rsidP="006F0826">
      <w:pPr>
        <w:jc w:val="both"/>
        <w:rPr>
          <w:lang w:eastAsia="en-US"/>
        </w:rPr>
      </w:pPr>
      <w:r w:rsidRPr="006F0826">
        <w:rPr>
          <w:b/>
          <w:i/>
          <w:lang w:eastAsia="en-US"/>
        </w:rPr>
        <w:t xml:space="preserve"> Совместная деятельность:</w:t>
      </w:r>
      <w:r w:rsidRPr="006F0826">
        <w:rPr>
          <w:lang w:eastAsia="en-US"/>
        </w:rPr>
        <w:t xml:space="preserve"> привлечение родителей к организации детских досугов и праздников, к участию в детской исследовательской и проектной деятельности.</w:t>
      </w:r>
    </w:p>
    <w:p w:rsidR="00552706" w:rsidRPr="00872036" w:rsidRDefault="00552706" w:rsidP="00014D6E">
      <w:pPr>
        <w:jc w:val="center"/>
        <w:rPr>
          <w:b/>
        </w:rPr>
      </w:pPr>
    </w:p>
    <w:p w:rsidR="00552706" w:rsidRPr="00872036" w:rsidRDefault="00552706" w:rsidP="00014D6E">
      <w:pPr>
        <w:autoSpaceDE w:val="0"/>
        <w:autoSpaceDN w:val="0"/>
        <w:adjustRightInd w:val="0"/>
        <w:jc w:val="center"/>
        <w:rPr>
          <w:rFonts w:eastAsia="Calibri"/>
          <w:b/>
          <w:bCs/>
          <w:color w:val="000000"/>
          <w:u w:val="single"/>
          <w:lang w:eastAsia="en-US"/>
        </w:rPr>
      </w:pPr>
      <w:r w:rsidRPr="00872036">
        <w:rPr>
          <w:rFonts w:eastAsia="Calibri"/>
          <w:b/>
          <w:bCs/>
          <w:color w:val="000000"/>
          <w:u w:val="single"/>
          <w:lang w:eastAsia="en-US"/>
        </w:rPr>
        <w:t>Вариативные формы, способы, методы и средства реализации Программы</w:t>
      </w:r>
    </w:p>
    <w:p w:rsidR="00552706" w:rsidRPr="00872036" w:rsidRDefault="00552706" w:rsidP="00014D6E">
      <w:pPr>
        <w:autoSpaceDE w:val="0"/>
        <w:autoSpaceDN w:val="0"/>
        <w:adjustRightInd w:val="0"/>
        <w:rPr>
          <w:rFonts w:eastAsia="Calibri"/>
          <w:color w:val="000000"/>
          <w:sz w:val="28"/>
          <w:szCs w:val="28"/>
          <w:lang w:eastAsia="en-US"/>
        </w:rPr>
      </w:pPr>
    </w:p>
    <w:p w:rsidR="00552706" w:rsidRPr="00872036" w:rsidRDefault="00552706" w:rsidP="00014D6E">
      <w:pPr>
        <w:autoSpaceDE w:val="0"/>
        <w:autoSpaceDN w:val="0"/>
        <w:adjustRightInd w:val="0"/>
        <w:rPr>
          <w:rFonts w:eastAsia="Calibri"/>
          <w:i/>
          <w:color w:val="000000"/>
          <w:lang w:eastAsia="en-US"/>
        </w:rPr>
      </w:pPr>
      <w:r w:rsidRPr="00872036">
        <w:rPr>
          <w:rFonts w:eastAsia="Calibri"/>
          <w:b/>
          <w:bCs/>
          <w:i/>
          <w:color w:val="000000"/>
          <w:lang w:eastAsia="en-US"/>
        </w:rPr>
        <w:t xml:space="preserve">Технологии личностно-ориентированного взаимодействия педагога с детьми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Характерные особенности</w:t>
      </w:r>
      <w:r w:rsidRPr="00872036">
        <w:rPr>
          <w:rFonts w:eastAsia="Calibri"/>
          <w:color w:val="000000"/>
          <w:lang w:eastAsia="en-US"/>
        </w:rPr>
        <w:t xml:space="preserve">: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1) смена педагогического воздействия на педагогическое взаимодействие; изменение направленности педагогического «вектора» — не только от взрослого к ребенку, но и от ребенка к взрослому;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lastRenderedPageBreak/>
        <w:t xml:space="preserve">2) основной доминантой является выявление личностных особенностей каждого ребенка как индивидуального субъекта познания и других видов деятельности;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3) содержание образования не должно представлять собой только лишь набор социокультурных образцов в виде правил, приемов действия, поведения, </w:t>
      </w:r>
      <w:proofErr w:type="gramStart"/>
      <w:r w:rsidRPr="00872036">
        <w:rPr>
          <w:rFonts w:eastAsia="Calibri"/>
          <w:color w:val="000000"/>
          <w:lang w:eastAsia="en-US"/>
        </w:rPr>
        <w:t>оно</w:t>
      </w:r>
      <w:proofErr w:type="gramEnd"/>
      <w:r w:rsidRPr="00872036">
        <w:rPr>
          <w:rFonts w:eastAsia="Calibri"/>
          <w:color w:val="000000"/>
          <w:lang w:eastAsia="en-US"/>
        </w:rPr>
        <w:t xml:space="preserve"> должно включая содержание субъектного опыта ребенка как опыта его индивидуальной жизнедеятельности, без чего содержание образования становится обезличенным, формальным, невостребованным.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Характерные черты личностно-ориентированного взаимодействия педагога с детьми в ДОУ: </w:t>
      </w:r>
    </w:p>
    <w:p w:rsidR="00552706" w:rsidRPr="00872036" w:rsidRDefault="00552706" w:rsidP="000B6586">
      <w:pPr>
        <w:numPr>
          <w:ilvl w:val="0"/>
          <w:numId w:val="65"/>
        </w:numPr>
        <w:autoSpaceDE w:val="0"/>
        <w:autoSpaceDN w:val="0"/>
        <w:adjustRightInd w:val="0"/>
        <w:jc w:val="both"/>
        <w:rPr>
          <w:rFonts w:eastAsia="Calibri"/>
          <w:color w:val="000000"/>
          <w:lang w:eastAsia="en-US"/>
        </w:rPr>
      </w:pPr>
      <w:r w:rsidRPr="00872036">
        <w:rPr>
          <w:rFonts w:eastAsia="Calibri"/>
          <w:color w:val="000000"/>
          <w:lang w:eastAsia="en-US"/>
        </w:rPr>
        <w:t xml:space="preserve">создание педагогом условий для максимального влияния образовательного процесса на развитие индивидуальности ребенка (актуализация субъектного опыта детей; </w:t>
      </w:r>
    </w:p>
    <w:p w:rsidR="00552706" w:rsidRPr="00872036" w:rsidRDefault="00552706" w:rsidP="000B6586">
      <w:pPr>
        <w:numPr>
          <w:ilvl w:val="0"/>
          <w:numId w:val="65"/>
        </w:numPr>
        <w:autoSpaceDE w:val="0"/>
        <w:autoSpaceDN w:val="0"/>
        <w:adjustRightInd w:val="0"/>
        <w:jc w:val="both"/>
        <w:rPr>
          <w:rFonts w:eastAsia="Calibri"/>
          <w:color w:val="000000"/>
          <w:lang w:eastAsia="en-US"/>
        </w:rPr>
      </w:pPr>
      <w:r w:rsidRPr="00872036">
        <w:rPr>
          <w:rFonts w:eastAsia="Calibri"/>
          <w:color w:val="000000"/>
          <w:lang w:eastAsia="en-US"/>
        </w:rPr>
        <w:t xml:space="preserve">оказание помощи в поиске и обретении своего индивидуального стиля и темпа деятельности, раскрытии и развитии индивидуальных познавательных процессов и интересов; </w:t>
      </w:r>
    </w:p>
    <w:p w:rsidR="00552706" w:rsidRPr="00872036" w:rsidRDefault="00552706" w:rsidP="000B6586">
      <w:pPr>
        <w:numPr>
          <w:ilvl w:val="0"/>
          <w:numId w:val="65"/>
        </w:numPr>
        <w:autoSpaceDE w:val="0"/>
        <w:autoSpaceDN w:val="0"/>
        <w:adjustRightInd w:val="0"/>
        <w:jc w:val="both"/>
        <w:rPr>
          <w:rFonts w:eastAsia="Calibri"/>
          <w:color w:val="000000"/>
          <w:lang w:eastAsia="en-US"/>
        </w:rPr>
      </w:pPr>
      <w:r w:rsidRPr="00872036">
        <w:rPr>
          <w:rFonts w:eastAsia="Calibri"/>
          <w:color w:val="000000"/>
          <w:lang w:eastAsia="en-US"/>
        </w:rPr>
        <w:t xml:space="preserve">содействие ребенку в формировании положительной Я-концепции, развитии творческих способностей, овладении умениями и навыками самопознания).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i/>
          <w:iCs/>
          <w:color w:val="000000"/>
          <w:lang w:eastAsia="en-US"/>
        </w:rPr>
        <w:t xml:space="preserve">Интегрированные свойства личности педагога, которые в основном определяют успешность в личностно-ориентированном взаимодействии: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1) </w:t>
      </w:r>
      <w:r w:rsidRPr="00872036">
        <w:rPr>
          <w:rFonts w:eastAsia="Calibri"/>
          <w:i/>
          <w:iCs/>
          <w:color w:val="000000"/>
          <w:lang w:eastAsia="en-US"/>
        </w:rPr>
        <w:t xml:space="preserve">Социально-педагогическая ориентация </w:t>
      </w:r>
      <w:r w:rsidRPr="00872036">
        <w:rPr>
          <w:rFonts w:eastAsia="Calibri"/>
          <w:color w:val="000000"/>
          <w:lang w:eastAsia="en-US"/>
        </w:rPr>
        <w:t xml:space="preserve">— осознание педагогом необходимости отстаивания интересов, прав и свобод ребенка на всех уровнях педагогической деятельности.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2) </w:t>
      </w:r>
      <w:r w:rsidRPr="00872036">
        <w:rPr>
          <w:rFonts w:eastAsia="Calibri"/>
          <w:i/>
          <w:iCs/>
          <w:color w:val="000000"/>
          <w:lang w:eastAsia="en-US"/>
        </w:rPr>
        <w:t xml:space="preserve">Рефлексивные способности, </w:t>
      </w:r>
      <w:r w:rsidRPr="00872036">
        <w:rPr>
          <w:rFonts w:eastAsia="Calibri"/>
          <w:color w:val="000000"/>
          <w:lang w:eastAsia="en-US"/>
        </w:rPr>
        <w:t xml:space="preserve">которые помогут педагогу остановиться, оглянуться, осмыслить то, что он делает: «Не навредить!»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3) </w:t>
      </w:r>
      <w:r w:rsidRPr="00872036">
        <w:rPr>
          <w:rFonts w:eastAsia="Calibri"/>
          <w:i/>
          <w:iCs/>
          <w:color w:val="000000"/>
          <w:lang w:eastAsia="en-US"/>
        </w:rPr>
        <w:t xml:space="preserve">Методологическая культура — </w:t>
      </w:r>
      <w:r w:rsidRPr="00872036">
        <w:rPr>
          <w:rFonts w:eastAsia="Calibri"/>
          <w:color w:val="000000"/>
          <w:lang w:eastAsia="en-US"/>
        </w:rPr>
        <w:t xml:space="preserve">система знаний и способов деятельности, позволяющих грамотно, осознанно выстраивать свою деятельность в условиях выбора образовательных альтернатив; одним из важных элементов этой культуры является умение педагога мотивировать деятельность своих воспитанников. </w:t>
      </w:r>
    </w:p>
    <w:p w:rsidR="00552706" w:rsidRPr="00872036" w:rsidRDefault="00552706" w:rsidP="00014D6E">
      <w:pPr>
        <w:autoSpaceDE w:val="0"/>
        <w:autoSpaceDN w:val="0"/>
        <w:adjustRightInd w:val="0"/>
        <w:jc w:val="both"/>
        <w:rPr>
          <w:rFonts w:eastAsia="Calibri"/>
          <w:color w:val="000000"/>
          <w:lang w:eastAsia="en-US"/>
        </w:rPr>
      </w:pPr>
      <w:r w:rsidRPr="00872036">
        <w:rPr>
          <w:b/>
          <w:bCs/>
        </w:rPr>
        <w:t>Составляющие педагогической технологии</w:t>
      </w:r>
    </w:p>
    <w:p w:rsidR="00552706" w:rsidRPr="00872036" w:rsidRDefault="00552706" w:rsidP="000B6586">
      <w:pPr>
        <w:numPr>
          <w:ilvl w:val="0"/>
          <w:numId w:val="66"/>
        </w:numPr>
        <w:autoSpaceDE w:val="0"/>
        <w:autoSpaceDN w:val="0"/>
        <w:adjustRightInd w:val="0"/>
        <w:jc w:val="both"/>
        <w:rPr>
          <w:rFonts w:eastAsia="Calibri"/>
          <w:color w:val="000000"/>
          <w:lang w:eastAsia="en-US"/>
        </w:rPr>
      </w:pPr>
      <w:r w:rsidRPr="00872036">
        <w:rPr>
          <w:rFonts w:eastAsia="Calibri"/>
          <w:color w:val="000000"/>
          <w:lang w:eastAsia="en-US"/>
        </w:rPr>
        <w:t xml:space="preserve">Построение субъект-субъектного взаимодействия педагога с детьми, которое требует от педагога высокого профессионального мастерства, развитой педагогической рефлексий способности конструировать педагогический процесс на основе педагогической диагностики. </w:t>
      </w:r>
    </w:p>
    <w:p w:rsidR="00552706" w:rsidRPr="00872036" w:rsidRDefault="00552706" w:rsidP="000B6586">
      <w:pPr>
        <w:numPr>
          <w:ilvl w:val="0"/>
          <w:numId w:val="66"/>
        </w:numPr>
        <w:autoSpaceDE w:val="0"/>
        <w:autoSpaceDN w:val="0"/>
        <w:adjustRightInd w:val="0"/>
        <w:jc w:val="both"/>
        <w:rPr>
          <w:rFonts w:eastAsia="Calibri"/>
          <w:color w:val="000000"/>
          <w:lang w:eastAsia="en-US"/>
        </w:rPr>
      </w:pPr>
      <w:r w:rsidRPr="00872036">
        <w:rPr>
          <w:rFonts w:eastAsia="Calibri"/>
          <w:color w:val="000000"/>
          <w:lang w:eastAsia="en-US"/>
        </w:rPr>
        <w:t xml:space="preserve">Построение педагогического процесса на основе педагогической диагностики, которая представляет собой набор специально разработанных информативных методик и тестовых заданий, позволяющих воспитателю в повседневной жизни детского сада диагностировать реальный уровень развития ребенка, находить пути помощи ребенку в его развитии (задания направлены на выявление успешности освоения содержания различных разделов программы, на определение уровня владения ребенком позиции субъекта, на возможность отслеживания основных параметров эмоционального благополучия ребенка в группе сверстников, на выявление успешности формирования отдельных сторон социальной компетентности (экологическая воспитанность, ориентировка в предметном мире и др). </w:t>
      </w:r>
    </w:p>
    <w:p w:rsidR="00552706" w:rsidRPr="00872036" w:rsidRDefault="00552706" w:rsidP="000B6586">
      <w:pPr>
        <w:numPr>
          <w:ilvl w:val="0"/>
          <w:numId w:val="66"/>
        </w:numPr>
        <w:autoSpaceDE w:val="0"/>
        <w:autoSpaceDN w:val="0"/>
        <w:adjustRightInd w:val="0"/>
        <w:jc w:val="both"/>
        <w:rPr>
          <w:rFonts w:eastAsia="Calibri"/>
          <w:color w:val="000000"/>
          <w:lang w:eastAsia="en-US"/>
        </w:rPr>
      </w:pPr>
      <w:r w:rsidRPr="00872036">
        <w:rPr>
          <w:rFonts w:eastAsia="Calibri"/>
          <w:color w:val="000000"/>
          <w:lang w:eastAsia="en-US"/>
        </w:rPr>
        <w:t xml:space="preserve">Осуществление индивидуально-дифференцированного подхода, при котором воспитатель дифференцирует группу на типологические подгруппы, объединяющие детей с общей социальной ситуацией развития, и конструирует педагогическое воздействие в подгруппах путем создания дозированных по содержанию, объему, сложности, физическим, эмоциональным и психическим нагрузкам заданий и образовательных ситуаций (цель индивидуально-дифференцированного подхода — помочь ребенку максимально реализовать свой личностный потенциал, освоить доступный возрасту социальный опыт; в старших группах конструирование педагогического процесса требует дифференциации его содержания в зависимости от половых интересов и склонностей детей). </w:t>
      </w:r>
    </w:p>
    <w:p w:rsidR="00552706" w:rsidRPr="00872036" w:rsidRDefault="00552706" w:rsidP="000B6586">
      <w:pPr>
        <w:numPr>
          <w:ilvl w:val="0"/>
          <w:numId w:val="66"/>
        </w:numPr>
        <w:autoSpaceDE w:val="0"/>
        <w:autoSpaceDN w:val="0"/>
        <w:adjustRightInd w:val="0"/>
        <w:jc w:val="both"/>
        <w:rPr>
          <w:rFonts w:eastAsia="Calibri"/>
          <w:color w:val="000000"/>
          <w:lang w:eastAsia="en-US"/>
        </w:rPr>
      </w:pPr>
      <w:r w:rsidRPr="00872036">
        <w:rPr>
          <w:rFonts w:eastAsia="Calibri"/>
          <w:color w:val="000000"/>
          <w:lang w:eastAsia="en-US"/>
        </w:rPr>
        <w:t xml:space="preserve">Творческое конструирование воспитателем разнообразных образовательных ситуаций (игровых, практических, театрализованных и т.д.), позволяющих воспитывать гуманное отношение к живому, развивать любознательность, познавательные, сенсорные, речевые, творческие способности. Наполнение повседневной жизни группы интересными делами, проблемами, идеями, включение каждого ребенка в содержательную деятельность, способствующую реализации детских интересов и жизненной активности. </w:t>
      </w:r>
    </w:p>
    <w:p w:rsidR="00552706" w:rsidRPr="00872036" w:rsidRDefault="00552706" w:rsidP="000B6586">
      <w:pPr>
        <w:numPr>
          <w:ilvl w:val="0"/>
          <w:numId w:val="66"/>
        </w:numPr>
        <w:autoSpaceDE w:val="0"/>
        <w:autoSpaceDN w:val="0"/>
        <w:adjustRightInd w:val="0"/>
        <w:jc w:val="both"/>
        <w:rPr>
          <w:rFonts w:eastAsia="Calibri"/>
          <w:color w:val="000000"/>
          <w:lang w:eastAsia="en-US"/>
        </w:rPr>
      </w:pPr>
      <w:r w:rsidRPr="00872036">
        <w:rPr>
          <w:rFonts w:eastAsia="Calibri"/>
          <w:color w:val="000000"/>
          <w:lang w:eastAsia="en-US"/>
        </w:rPr>
        <w:t xml:space="preserve">Нахождение способа педагогического воздействия для того, чтобы поставить ребенка в позицию активного субъект^ детской деятельности (использование игровых ситуаций, требующих оказание помощи любому персонажу, использование дидактических игр, моделирования, использование в старшем дошкольном возрасте занятий по интересам, которые не являются обязательными, а предполагают объединение взрослых и детей на основе свободного детского выбора, строятся по законам творческой деятельности, сотрудничества, сотворчества). </w:t>
      </w:r>
    </w:p>
    <w:p w:rsidR="00552706" w:rsidRPr="00872036" w:rsidRDefault="00552706" w:rsidP="000B6586">
      <w:pPr>
        <w:numPr>
          <w:ilvl w:val="0"/>
          <w:numId w:val="66"/>
        </w:numPr>
        <w:autoSpaceDE w:val="0"/>
        <w:autoSpaceDN w:val="0"/>
        <w:adjustRightInd w:val="0"/>
        <w:jc w:val="both"/>
        <w:rPr>
          <w:rFonts w:eastAsia="Calibri"/>
          <w:color w:val="000000"/>
          <w:lang w:eastAsia="en-US"/>
        </w:rPr>
      </w:pPr>
      <w:r w:rsidRPr="00872036">
        <w:rPr>
          <w:rFonts w:eastAsia="Calibri"/>
          <w:color w:val="000000"/>
          <w:lang w:eastAsia="en-US"/>
        </w:rPr>
        <w:lastRenderedPageBreak/>
        <w:t xml:space="preserve">Создание комфортных условий, исключающих «дидактический синдром», заорганизованность, излишнюю регламентацию, при этом важны атмосфера доверия, сотрудничества, сопереживания, гуманистическая система взаимодействия взрослых и детей во взаимоувлекательной деятельности (этим обусловлен отказ от традиционных занятий по образцу, ориентированных на репродуктивную детскую деятельность, формирование навыков). </w:t>
      </w:r>
    </w:p>
    <w:p w:rsidR="00552706" w:rsidRPr="00872036" w:rsidRDefault="00552706" w:rsidP="000B6586">
      <w:pPr>
        <w:numPr>
          <w:ilvl w:val="0"/>
          <w:numId w:val="66"/>
        </w:numPr>
        <w:autoSpaceDE w:val="0"/>
        <w:autoSpaceDN w:val="0"/>
        <w:adjustRightInd w:val="0"/>
        <w:jc w:val="both"/>
        <w:rPr>
          <w:rFonts w:eastAsia="Calibri"/>
          <w:color w:val="000000"/>
          <w:lang w:eastAsia="en-US"/>
        </w:rPr>
      </w:pPr>
      <w:r w:rsidRPr="00872036">
        <w:rPr>
          <w:rFonts w:eastAsia="Calibri"/>
          <w:color w:val="000000"/>
          <w:lang w:eastAsia="en-US"/>
        </w:rPr>
        <w:t xml:space="preserve">Предоставление ребенку свободы выбора, приобретение индивидуального стиля деятельности (для этого используются методика обобщенных способов создания поделок из разных материалов, а также опорные схемы, модели, пооперационные карты, простейшие чертежи, детям предоставляется широкий выбор материалов, инструментов). </w:t>
      </w:r>
    </w:p>
    <w:p w:rsidR="00552706" w:rsidRPr="00872036" w:rsidRDefault="00552706" w:rsidP="000B6586">
      <w:pPr>
        <w:numPr>
          <w:ilvl w:val="0"/>
          <w:numId w:val="66"/>
        </w:numPr>
        <w:autoSpaceDE w:val="0"/>
        <w:autoSpaceDN w:val="0"/>
        <w:adjustRightInd w:val="0"/>
        <w:jc w:val="both"/>
        <w:rPr>
          <w:rFonts w:eastAsia="Calibri"/>
          <w:color w:val="000000"/>
          <w:lang w:eastAsia="en-US"/>
        </w:rPr>
      </w:pPr>
      <w:r w:rsidRPr="00872036">
        <w:rPr>
          <w:rFonts w:eastAsia="Calibri"/>
          <w:color w:val="000000"/>
          <w:lang w:eastAsia="en-US"/>
        </w:rPr>
        <w:t xml:space="preserve">Сотрудничество педагогического коллектива детского сада с родителями (выделяются три ступени взаимодействия: создание общей установки на совместное решение задач воспитания; разработка общей стратегии сотрудничества; реализация единого согласованного индивидуального подхода к ребенку с целью максимального развития его личностного потенциала). </w:t>
      </w:r>
    </w:p>
    <w:p w:rsidR="00552706" w:rsidRPr="00872036" w:rsidRDefault="00552706" w:rsidP="000B6586">
      <w:pPr>
        <w:numPr>
          <w:ilvl w:val="0"/>
          <w:numId w:val="66"/>
        </w:numPr>
        <w:autoSpaceDE w:val="0"/>
        <w:autoSpaceDN w:val="0"/>
        <w:adjustRightInd w:val="0"/>
        <w:jc w:val="both"/>
        <w:rPr>
          <w:rFonts w:eastAsia="Calibri"/>
          <w:color w:val="000000"/>
          <w:lang w:eastAsia="en-US"/>
        </w:rPr>
      </w:pPr>
      <w:r w:rsidRPr="00872036">
        <w:rPr>
          <w:rFonts w:eastAsia="Calibri"/>
          <w:color w:val="000000"/>
          <w:lang w:eastAsia="en-US"/>
        </w:rPr>
        <w:t xml:space="preserve">Организация материальной развивающей среды, состоящей из ряда центров (сенсорный центр, центр математики, центр сюжетной игры, центр строительства, центр искусства и др.), которая способствовала бы организации содержательной деятельности детей и соответствовала бы ряду показателей, по которым воспитатель может оценить качество созданной в группе развивающей предметно-игровой среды и степень ее влияния на детей (включенность всех детей в активную самостоятельную деятельность; низкий уровень шума в группе; низкая конфликтность между детьми; выраженная продуктивность самостоятельной деятельности детей; положительный эмоциональный настрой детей, их жизнерадостность, открытость). </w:t>
      </w:r>
    </w:p>
    <w:p w:rsidR="00552706" w:rsidRPr="00872036" w:rsidRDefault="00552706" w:rsidP="000B6586">
      <w:pPr>
        <w:numPr>
          <w:ilvl w:val="0"/>
          <w:numId w:val="66"/>
        </w:numPr>
        <w:autoSpaceDE w:val="0"/>
        <w:autoSpaceDN w:val="0"/>
        <w:adjustRightInd w:val="0"/>
        <w:jc w:val="both"/>
        <w:rPr>
          <w:rFonts w:eastAsia="Calibri"/>
          <w:color w:val="000000"/>
          <w:lang w:eastAsia="en-US"/>
        </w:rPr>
      </w:pPr>
      <w:r w:rsidRPr="00872036">
        <w:rPr>
          <w:rFonts w:eastAsia="Calibri"/>
          <w:color w:val="000000"/>
          <w:lang w:eastAsia="en-US"/>
        </w:rPr>
        <w:t xml:space="preserve">Интеграция образовательного содержания программы. </w:t>
      </w:r>
    </w:p>
    <w:p w:rsidR="00552706" w:rsidRPr="00872036" w:rsidRDefault="00552706" w:rsidP="00014D6E">
      <w:pPr>
        <w:autoSpaceDE w:val="0"/>
        <w:autoSpaceDN w:val="0"/>
        <w:adjustRightInd w:val="0"/>
        <w:jc w:val="both"/>
        <w:rPr>
          <w:rFonts w:eastAsia="Calibri"/>
          <w:color w:val="000000"/>
          <w:lang w:eastAsia="en-US"/>
        </w:rPr>
      </w:pPr>
    </w:p>
    <w:p w:rsidR="00552706" w:rsidRPr="00872036" w:rsidRDefault="00552706" w:rsidP="00014D6E">
      <w:pPr>
        <w:autoSpaceDE w:val="0"/>
        <w:autoSpaceDN w:val="0"/>
        <w:adjustRightInd w:val="0"/>
        <w:jc w:val="both"/>
        <w:rPr>
          <w:rFonts w:eastAsia="Calibri"/>
          <w:i/>
          <w:color w:val="000000"/>
          <w:lang w:eastAsia="en-US"/>
        </w:rPr>
      </w:pPr>
      <w:r w:rsidRPr="00872036">
        <w:rPr>
          <w:rFonts w:eastAsia="Calibri"/>
          <w:b/>
          <w:bCs/>
          <w:i/>
          <w:color w:val="000000"/>
          <w:lang w:eastAsia="en-US"/>
        </w:rPr>
        <w:t xml:space="preserve">Технологии проектной деятельности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Этапы в развитии проектной деятельности: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1) </w:t>
      </w:r>
      <w:r w:rsidRPr="00872036">
        <w:rPr>
          <w:rFonts w:eastAsia="Calibri"/>
          <w:i/>
          <w:iCs/>
          <w:color w:val="000000"/>
          <w:lang w:eastAsia="en-US"/>
        </w:rPr>
        <w:t xml:space="preserve">Подражателъско-исполнительский, </w:t>
      </w:r>
      <w:r w:rsidRPr="00872036">
        <w:rPr>
          <w:rFonts w:eastAsia="Calibri"/>
          <w:color w:val="000000"/>
          <w:lang w:eastAsia="en-US"/>
        </w:rPr>
        <w:t xml:space="preserve">реализация которого возможна с детьми трех с половиной — пяти лет. На этом этапе дети участвуют в проекте «из вторых ролях», выполняют действия по прямому предложению взрослого или путем подражания ему, что не противоречит природе маленького ребенка: в этом возрасте еще сильна как потребность установить и сохранить положительное отношение к взрослому, так и подражательность.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2) </w:t>
      </w:r>
      <w:r w:rsidRPr="00872036">
        <w:rPr>
          <w:rFonts w:eastAsia="Calibri"/>
          <w:i/>
          <w:iCs/>
          <w:color w:val="000000"/>
          <w:lang w:eastAsia="en-US"/>
        </w:rPr>
        <w:t xml:space="preserve">Общеразвивающий </w:t>
      </w:r>
      <w:r w:rsidRPr="00872036">
        <w:rPr>
          <w:rFonts w:eastAsia="Calibri"/>
          <w:color w:val="000000"/>
          <w:lang w:eastAsia="en-US"/>
        </w:rPr>
        <w:t xml:space="preserve">он характерен для детей пяти-шести лет, которые уже имеют опыт разнообразной совместной деятельности, могут согласовывать действия, оказывать друг другу помощь. Ребенок уже реже обращается ко взрослому с просьбами, активнее организует совместную деятельность со сверстниками. У детей развиваются самоконтроль и самооценка, они способны достаточно объективно </w:t>
      </w:r>
      <w:proofErr w:type="gramStart"/>
      <w:r w:rsidRPr="00872036">
        <w:rPr>
          <w:rFonts w:eastAsia="Calibri"/>
          <w:color w:val="000000"/>
          <w:lang w:eastAsia="en-US"/>
        </w:rPr>
        <w:t>оценивать</w:t>
      </w:r>
      <w:proofErr w:type="gramEnd"/>
      <w:r w:rsidRPr="00872036">
        <w:rPr>
          <w:rFonts w:eastAsia="Calibri"/>
          <w:color w:val="000000"/>
          <w:lang w:eastAsia="en-US"/>
        </w:rPr>
        <w:t xml:space="preserve"> как собственные поступки так и поступки сверстников. В этом возрасте дети принимают проблему, уточняют цель, способны выбрать необходимые средства для достижения результата деятельности. Они не только проявляют готовность участвовать в проектах, предложенных взрослым, но и самостоятельно находят проблемы, являющиеся отправной точкой творческих, исследовательских, опытно-ориентировочных проектов.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3) Т</w:t>
      </w:r>
      <w:r w:rsidRPr="00872036">
        <w:rPr>
          <w:rFonts w:eastAsia="Calibri"/>
          <w:i/>
          <w:iCs/>
          <w:color w:val="000000"/>
          <w:lang w:eastAsia="en-US"/>
        </w:rPr>
        <w:t xml:space="preserve">ворческий, </w:t>
      </w:r>
      <w:r w:rsidRPr="00872036">
        <w:rPr>
          <w:rFonts w:eastAsia="Calibri"/>
          <w:color w:val="000000"/>
          <w:lang w:eastAsia="en-US"/>
        </w:rPr>
        <w:t xml:space="preserve">он характерен для детей шести-семи лет. Взрослому очень важно на этом этапе развивать и поддерживать творческую активность детей, создавать условия для самостоятельного определения детьми цели и содержания предстоящей деятельности, выбора способов работы над проектом и возможности организовать ее последовательность.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Алгоритм деятельности педагога</w:t>
      </w:r>
      <w:r w:rsidRPr="00872036">
        <w:rPr>
          <w:rFonts w:eastAsia="Calibri"/>
          <w:color w:val="000000"/>
          <w:lang w:eastAsia="en-US"/>
        </w:rPr>
        <w:t xml:space="preserve">: </w:t>
      </w:r>
    </w:p>
    <w:p w:rsidR="00552706" w:rsidRPr="00872036" w:rsidRDefault="00552706" w:rsidP="000B6586">
      <w:pPr>
        <w:numPr>
          <w:ilvl w:val="0"/>
          <w:numId w:val="67"/>
        </w:numPr>
        <w:autoSpaceDE w:val="0"/>
        <w:autoSpaceDN w:val="0"/>
        <w:adjustRightInd w:val="0"/>
        <w:jc w:val="both"/>
        <w:rPr>
          <w:rFonts w:eastAsia="Calibri"/>
          <w:color w:val="000000"/>
          <w:lang w:eastAsia="en-US"/>
        </w:rPr>
      </w:pPr>
      <w:r w:rsidRPr="00872036">
        <w:rPr>
          <w:rFonts w:eastAsia="Calibri"/>
          <w:color w:val="000000"/>
          <w:lang w:eastAsia="en-US"/>
        </w:rPr>
        <w:t xml:space="preserve">педагог ставит перед собой цель, исходя из потребностей и интересов детей; </w:t>
      </w:r>
    </w:p>
    <w:p w:rsidR="00552706" w:rsidRPr="00872036" w:rsidRDefault="00552706" w:rsidP="000B6586">
      <w:pPr>
        <w:numPr>
          <w:ilvl w:val="0"/>
          <w:numId w:val="67"/>
        </w:numPr>
        <w:autoSpaceDE w:val="0"/>
        <w:autoSpaceDN w:val="0"/>
        <w:adjustRightInd w:val="0"/>
        <w:jc w:val="both"/>
        <w:rPr>
          <w:rFonts w:eastAsia="Calibri"/>
          <w:color w:val="000000"/>
          <w:lang w:eastAsia="en-US"/>
        </w:rPr>
      </w:pPr>
      <w:r w:rsidRPr="00872036">
        <w:rPr>
          <w:rFonts w:eastAsia="Calibri"/>
          <w:color w:val="000000"/>
          <w:lang w:eastAsia="en-US"/>
        </w:rPr>
        <w:t xml:space="preserve">вовлекает дошкольников в решение проблемы </w:t>
      </w:r>
    </w:p>
    <w:p w:rsidR="00552706" w:rsidRPr="00872036" w:rsidRDefault="00552706" w:rsidP="000B6586">
      <w:pPr>
        <w:numPr>
          <w:ilvl w:val="0"/>
          <w:numId w:val="67"/>
        </w:numPr>
        <w:autoSpaceDE w:val="0"/>
        <w:autoSpaceDN w:val="0"/>
        <w:adjustRightInd w:val="0"/>
        <w:jc w:val="both"/>
        <w:rPr>
          <w:rFonts w:eastAsia="Calibri"/>
          <w:color w:val="000000"/>
          <w:lang w:eastAsia="en-US"/>
        </w:rPr>
      </w:pPr>
      <w:r w:rsidRPr="00872036">
        <w:rPr>
          <w:rFonts w:eastAsia="Calibri"/>
          <w:color w:val="000000"/>
          <w:lang w:eastAsia="en-US"/>
        </w:rPr>
        <w:t xml:space="preserve">намечает план движения к цели (поддерживает интерес детей и родителей); </w:t>
      </w:r>
    </w:p>
    <w:p w:rsidR="00552706" w:rsidRPr="00872036" w:rsidRDefault="00552706" w:rsidP="000B6586">
      <w:pPr>
        <w:numPr>
          <w:ilvl w:val="0"/>
          <w:numId w:val="67"/>
        </w:numPr>
        <w:autoSpaceDE w:val="0"/>
        <w:autoSpaceDN w:val="0"/>
        <w:adjustRightInd w:val="0"/>
        <w:jc w:val="both"/>
        <w:rPr>
          <w:rFonts w:eastAsia="Calibri"/>
          <w:color w:val="000000"/>
          <w:lang w:eastAsia="en-US"/>
        </w:rPr>
      </w:pPr>
      <w:r w:rsidRPr="00872036">
        <w:rPr>
          <w:rFonts w:eastAsia="Calibri"/>
          <w:color w:val="000000"/>
          <w:lang w:eastAsia="en-US"/>
        </w:rPr>
        <w:t xml:space="preserve">обсуждает план с семьями; </w:t>
      </w:r>
    </w:p>
    <w:p w:rsidR="00552706" w:rsidRPr="00872036" w:rsidRDefault="00552706" w:rsidP="000B6586">
      <w:pPr>
        <w:numPr>
          <w:ilvl w:val="0"/>
          <w:numId w:val="67"/>
        </w:numPr>
        <w:autoSpaceDE w:val="0"/>
        <w:autoSpaceDN w:val="0"/>
        <w:adjustRightInd w:val="0"/>
        <w:jc w:val="both"/>
        <w:rPr>
          <w:rFonts w:eastAsia="Calibri"/>
          <w:color w:val="000000"/>
          <w:lang w:eastAsia="en-US"/>
        </w:rPr>
      </w:pPr>
      <w:r w:rsidRPr="00872036">
        <w:rPr>
          <w:rFonts w:eastAsia="Calibri"/>
          <w:color w:val="000000"/>
          <w:lang w:eastAsia="en-US"/>
        </w:rPr>
        <w:t xml:space="preserve">обращается за рекомендациями к специалистам ДОУ; </w:t>
      </w:r>
    </w:p>
    <w:p w:rsidR="00552706" w:rsidRPr="00872036" w:rsidRDefault="00552706" w:rsidP="000B6586">
      <w:pPr>
        <w:numPr>
          <w:ilvl w:val="0"/>
          <w:numId w:val="67"/>
        </w:numPr>
        <w:autoSpaceDE w:val="0"/>
        <w:autoSpaceDN w:val="0"/>
        <w:adjustRightInd w:val="0"/>
        <w:jc w:val="both"/>
        <w:rPr>
          <w:rFonts w:eastAsia="Calibri"/>
          <w:color w:val="000000"/>
          <w:lang w:eastAsia="en-US"/>
        </w:rPr>
      </w:pPr>
      <w:r w:rsidRPr="00872036">
        <w:rPr>
          <w:rFonts w:eastAsia="Calibri"/>
          <w:color w:val="000000"/>
          <w:lang w:eastAsia="en-US"/>
        </w:rPr>
        <w:t xml:space="preserve">вместе с детьми и родителями составляет план-схему проведения проекта; </w:t>
      </w:r>
    </w:p>
    <w:p w:rsidR="00552706" w:rsidRPr="00872036" w:rsidRDefault="00552706" w:rsidP="000B6586">
      <w:pPr>
        <w:numPr>
          <w:ilvl w:val="0"/>
          <w:numId w:val="67"/>
        </w:numPr>
        <w:autoSpaceDE w:val="0"/>
        <w:autoSpaceDN w:val="0"/>
        <w:adjustRightInd w:val="0"/>
        <w:jc w:val="both"/>
        <w:rPr>
          <w:rFonts w:eastAsia="Calibri"/>
          <w:color w:val="000000"/>
          <w:lang w:eastAsia="en-US"/>
        </w:rPr>
      </w:pPr>
      <w:r w:rsidRPr="00872036">
        <w:rPr>
          <w:rFonts w:eastAsia="Calibri"/>
          <w:color w:val="000000"/>
          <w:lang w:eastAsia="en-US"/>
        </w:rPr>
        <w:t xml:space="preserve">собирает информацию, материал; </w:t>
      </w:r>
    </w:p>
    <w:p w:rsidR="00552706" w:rsidRPr="00872036" w:rsidRDefault="00552706" w:rsidP="000B6586">
      <w:pPr>
        <w:numPr>
          <w:ilvl w:val="0"/>
          <w:numId w:val="67"/>
        </w:numPr>
        <w:autoSpaceDE w:val="0"/>
        <w:autoSpaceDN w:val="0"/>
        <w:adjustRightInd w:val="0"/>
        <w:jc w:val="both"/>
        <w:rPr>
          <w:rFonts w:eastAsia="Calibri"/>
          <w:color w:val="000000"/>
          <w:lang w:eastAsia="en-US"/>
        </w:rPr>
      </w:pPr>
      <w:r w:rsidRPr="00872036">
        <w:rPr>
          <w:rFonts w:eastAsia="Calibri"/>
          <w:color w:val="000000"/>
          <w:lang w:eastAsia="en-US"/>
        </w:rPr>
        <w:t xml:space="preserve">проводит занятия, игры, наблюдения, поездки (мероприятия основной части проекта); </w:t>
      </w:r>
    </w:p>
    <w:p w:rsidR="00552706" w:rsidRPr="00872036" w:rsidRDefault="00552706" w:rsidP="000B6586">
      <w:pPr>
        <w:numPr>
          <w:ilvl w:val="0"/>
          <w:numId w:val="67"/>
        </w:numPr>
        <w:autoSpaceDE w:val="0"/>
        <w:autoSpaceDN w:val="0"/>
        <w:adjustRightInd w:val="0"/>
        <w:jc w:val="both"/>
        <w:rPr>
          <w:rFonts w:eastAsia="Calibri"/>
          <w:color w:val="000000"/>
          <w:lang w:eastAsia="en-US"/>
        </w:rPr>
      </w:pPr>
      <w:r w:rsidRPr="00872036">
        <w:rPr>
          <w:rFonts w:eastAsia="Calibri"/>
          <w:color w:val="000000"/>
          <w:lang w:eastAsia="en-US"/>
        </w:rPr>
        <w:t xml:space="preserve">дает домашние задания родителям и детям; </w:t>
      </w:r>
    </w:p>
    <w:p w:rsidR="00552706" w:rsidRPr="00872036" w:rsidRDefault="00552706" w:rsidP="000B6586">
      <w:pPr>
        <w:numPr>
          <w:ilvl w:val="0"/>
          <w:numId w:val="67"/>
        </w:numPr>
        <w:autoSpaceDE w:val="0"/>
        <w:autoSpaceDN w:val="0"/>
        <w:adjustRightInd w:val="0"/>
        <w:jc w:val="both"/>
        <w:rPr>
          <w:rFonts w:eastAsia="Calibri"/>
          <w:color w:val="000000"/>
          <w:lang w:eastAsia="en-US"/>
        </w:rPr>
      </w:pPr>
      <w:r w:rsidRPr="00872036">
        <w:rPr>
          <w:rFonts w:eastAsia="Calibri"/>
          <w:color w:val="000000"/>
          <w:lang w:eastAsia="en-US"/>
        </w:rPr>
        <w:t xml:space="preserve">поощряет самостоятельные творческие работы детей и родителей (поиск материалов, информации, изготовлении поделок, рисунков, альбомов и т.п.); </w:t>
      </w:r>
    </w:p>
    <w:p w:rsidR="00552706" w:rsidRPr="00872036" w:rsidRDefault="00552706" w:rsidP="000B6586">
      <w:pPr>
        <w:numPr>
          <w:ilvl w:val="0"/>
          <w:numId w:val="67"/>
        </w:numPr>
        <w:autoSpaceDE w:val="0"/>
        <w:autoSpaceDN w:val="0"/>
        <w:adjustRightInd w:val="0"/>
        <w:jc w:val="both"/>
        <w:rPr>
          <w:rFonts w:eastAsia="Calibri"/>
          <w:color w:val="000000"/>
          <w:lang w:eastAsia="en-US"/>
        </w:rPr>
      </w:pPr>
      <w:r w:rsidRPr="00872036">
        <w:rPr>
          <w:rFonts w:eastAsia="Calibri"/>
          <w:color w:val="000000"/>
          <w:lang w:eastAsia="en-US"/>
        </w:rPr>
        <w:lastRenderedPageBreak/>
        <w:t xml:space="preserve">организует презентацию проекта (праздник, открытое занятие, акция, КВН), составляет книгу, альбом совместный с детьми; </w:t>
      </w:r>
    </w:p>
    <w:p w:rsidR="00552706" w:rsidRPr="00872036" w:rsidRDefault="00552706" w:rsidP="000B6586">
      <w:pPr>
        <w:numPr>
          <w:ilvl w:val="0"/>
          <w:numId w:val="67"/>
        </w:numPr>
        <w:autoSpaceDE w:val="0"/>
        <w:autoSpaceDN w:val="0"/>
        <w:adjustRightInd w:val="0"/>
        <w:jc w:val="both"/>
        <w:rPr>
          <w:rFonts w:eastAsia="Calibri"/>
          <w:color w:val="000000"/>
          <w:lang w:eastAsia="en-US"/>
        </w:rPr>
      </w:pPr>
      <w:r w:rsidRPr="00872036">
        <w:rPr>
          <w:rFonts w:eastAsia="Calibri"/>
          <w:color w:val="000000"/>
          <w:lang w:eastAsia="en-US"/>
        </w:rPr>
        <w:t xml:space="preserve">подводит итоги (выступает на педсовете, обобщает опыт работы). </w:t>
      </w:r>
    </w:p>
    <w:p w:rsidR="00552706" w:rsidRPr="00872036" w:rsidRDefault="00552706" w:rsidP="00014D6E">
      <w:pPr>
        <w:autoSpaceDE w:val="0"/>
        <w:autoSpaceDN w:val="0"/>
        <w:adjustRightInd w:val="0"/>
        <w:jc w:val="both"/>
        <w:rPr>
          <w:rFonts w:eastAsia="Calibri"/>
          <w:color w:val="000000"/>
          <w:lang w:eastAsia="en-US"/>
        </w:rPr>
      </w:pPr>
    </w:p>
    <w:p w:rsidR="00552706" w:rsidRPr="00872036" w:rsidRDefault="00552706" w:rsidP="00014D6E">
      <w:pPr>
        <w:autoSpaceDE w:val="0"/>
        <w:autoSpaceDN w:val="0"/>
        <w:adjustRightInd w:val="0"/>
        <w:jc w:val="both"/>
        <w:rPr>
          <w:rFonts w:eastAsia="Calibri"/>
          <w:i/>
          <w:color w:val="000000"/>
          <w:lang w:eastAsia="en-US"/>
        </w:rPr>
      </w:pPr>
      <w:r w:rsidRPr="00872036">
        <w:rPr>
          <w:rFonts w:eastAsia="Calibri"/>
          <w:b/>
          <w:bCs/>
          <w:i/>
          <w:color w:val="000000"/>
          <w:lang w:eastAsia="en-US"/>
        </w:rPr>
        <w:t xml:space="preserve">Технологии исследовательской деятельности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Этапы становления исследовательской деятельности: </w:t>
      </w:r>
    </w:p>
    <w:p w:rsidR="00552706" w:rsidRPr="00872036" w:rsidRDefault="00552706" w:rsidP="000B6586">
      <w:pPr>
        <w:numPr>
          <w:ilvl w:val="0"/>
          <w:numId w:val="68"/>
        </w:numPr>
        <w:autoSpaceDE w:val="0"/>
        <w:autoSpaceDN w:val="0"/>
        <w:adjustRightInd w:val="0"/>
        <w:jc w:val="both"/>
        <w:rPr>
          <w:rFonts w:eastAsia="Calibri"/>
          <w:color w:val="000000"/>
          <w:lang w:eastAsia="en-US"/>
        </w:rPr>
      </w:pPr>
      <w:r w:rsidRPr="00872036">
        <w:rPr>
          <w:rFonts w:eastAsia="Calibri"/>
          <w:color w:val="000000"/>
          <w:lang w:eastAsia="en-US"/>
        </w:rPr>
        <w:t xml:space="preserve">ориентировка (выделение предметной области осуществления исследования); </w:t>
      </w:r>
    </w:p>
    <w:p w:rsidR="00552706" w:rsidRPr="00872036" w:rsidRDefault="00552706" w:rsidP="000B6586">
      <w:pPr>
        <w:numPr>
          <w:ilvl w:val="0"/>
          <w:numId w:val="68"/>
        </w:numPr>
        <w:autoSpaceDE w:val="0"/>
        <w:autoSpaceDN w:val="0"/>
        <w:adjustRightInd w:val="0"/>
        <w:jc w:val="both"/>
        <w:rPr>
          <w:rFonts w:eastAsia="Calibri"/>
          <w:color w:val="000000"/>
          <w:lang w:eastAsia="en-US"/>
        </w:rPr>
      </w:pPr>
      <w:r w:rsidRPr="00872036">
        <w:rPr>
          <w:rFonts w:eastAsia="Calibri"/>
          <w:color w:val="000000"/>
          <w:lang w:eastAsia="en-US"/>
        </w:rPr>
        <w:t xml:space="preserve">проблематизация (определение способов и средств проведения исследования); </w:t>
      </w:r>
    </w:p>
    <w:p w:rsidR="00552706" w:rsidRPr="00872036" w:rsidRDefault="00552706" w:rsidP="000B6586">
      <w:pPr>
        <w:numPr>
          <w:ilvl w:val="0"/>
          <w:numId w:val="68"/>
        </w:numPr>
        <w:autoSpaceDE w:val="0"/>
        <w:autoSpaceDN w:val="0"/>
        <w:adjustRightInd w:val="0"/>
        <w:jc w:val="both"/>
        <w:rPr>
          <w:rFonts w:eastAsia="Calibri"/>
          <w:color w:val="000000"/>
          <w:lang w:eastAsia="en-US"/>
        </w:rPr>
      </w:pPr>
      <w:r w:rsidRPr="00872036">
        <w:rPr>
          <w:rFonts w:eastAsia="Calibri"/>
          <w:color w:val="000000"/>
          <w:lang w:eastAsia="en-US"/>
        </w:rPr>
        <w:t xml:space="preserve">планирование (формулировка последовательных задач исследования, распределение последовательности действий для осуществления исследовательского поиска); </w:t>
      </w:r>
    </w:p>
    <w:p w:rsidR="00552706" w:rsidRPr="00872036" w:rsidRDefault="00552706" w:rsidP="000B6586">
      <w:pPr>
        <w:numPr>
          <w:ilvl w:val="0"/>
          <w:numId w:val="68"/>
        </w:numPr>
        <w:autoSpaceDE w:val="0"/>
        <w:autoSpaceDN w:val="0"/>
        <w:adjustRightInd w:val="0"/>
        <w:jc w:val="both"/>
        <w:rPr>
          <w:rFonts w:eastAsia="Calibri"/>
          <w:color w:val="000000"/>
          <w:lang w:eastAsia="en-US"/>
        </w:rPr>
      </w:pPr>
      <w:r w:rsidRPr="00872036">
        <w:rPr>
          <w:rFonts w:eastAsia="Calibri"/>
          <w:color w:val="000000"/>
          <w:lang w:eastAsia="en-US"/>
        </w:rPr>
        <w:t xml:space="preserve">эмпирия (сбор эмпирического материала, постановка и проведение исследования, первичная систематизация полученных данных); </w:t>
      </w:r>
    </w:p>
    <w:p w:rsidR="00552706" w:rsidRPr="00872036" w:rsidRDefault="00552706" w:rsidP="000B6586">
      <w:pPr>
        <w:numPr>
          <w:ilvl w:val="0"/>
          <w:numId w:val="68"/>
        </w:numPr>
        <w:autoSpaceDE w:val="0"/>
        <w:autoSpaceDN w:val="0"/>
        <w:adjustRightInd w:val="0"/>
        <w:jc w:val="both"/>
        <w:rPr>
          <w:rFonts w:eastAsia="Calibri"/>
          <w:color w:val="000000"/>
          <w:lang w:eastAsia="en-US"/>
        </w:rPr>
      </w:pPr>
      <w:r w:rsidRPr="00872036">
        <w:rPr>
          <w:rFonts w:eastAsia="Calibri"/>
          <w:color w:val="000000"/>
          <w:lang w:eastAsia="en-US"/>
        </w:rPr>
        <w:t xml:space="preserve">анализ (обобщение, сравнение, анализ, интерпретация данных);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Алгоритм действий: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1) Выявление проблемы, которую можно исследовать и которую хотелось бы разрешить (в переводе с древнегреческого слово problems означает «задача», «преграда», «трудность»). Главное качество любого исследователя — уметь отыскать что-то необычное в обычном, увидеть сложности и противоречия там, где другим все кажется привычным, ясным и простым. Настоящему исследователю надо уметь задавать себе вопросы и находить неожиданное, удивительное в самом простом и привычном.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2) Выбор темы исследования. Выбирая тему, следует иметь в виду, что можно провести исследование, а можно заняться проектированием. Принципиальное отличие исследования от проектирования состоит в том, что исследование — процесс бескорыстного поиска неизвестного, новых знаний (человек стремится к</w:t>
      </w:r>
      <w:r w:rsidR="00945A89">
        <w:rPr>
          <w:rFonts w:eastAsia="Calibri"/>
          <w:color w:val="000000"/>
          <w:lang w:eastAsia="en-US"/>
        </w:rPr>
        <w:t xml:space="preserve"> знанию, часто не зная, что при</w:t>
      </w:r>
      <w:r w:rsidRPr="00872036">
        <w:rPr>
          <w:rFonts w:eastAsia="Calibri"/>
          <w:color w:val="000000"/>
          <w:lang w:eastAsia="en-US"/>
        </w:rPr>
        <w:t xml:space="preserve">несет ему сделанное открытие и как можно будет на практике использовать полученные сведения), а проект — это всегда решение какой-то практической задачи (человек, реализующий проект, решает реальную проблему).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3) Определение цели исследования (нахождение ответа на вопрос о том, зачем проводится исследование). Примерные формулировки целей исследования обычно начинаются со слов «выявить», «изучить», «определить». Примерные формулировки целей проектов обычно начинаются словами «разработать», «создать», «выполнить».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4) Определение задач исследования (основных шагов направления исследования). Некоторые ученые убеждены, что формулировать цель и задачи собственного исследования до того, как оно завершено, не только бесполезно, но даже вредно и опасно. Ясная формулировка делает предсказуемым процесс и лишает его черт творческого поиска, а исследователя — права импровизировать.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5) Выдвижение гипотезы (предположения, догадки, недоказанной логически и не подтвержденной опытом). Гипотеза — это попытка предвидения событий. Важно научиться вырабатывать гипотезы по принципу «Чем больше, тем лучше» (гипотезы дают возможность увидеть проблему в другом свете, посмотреть на ситуацию с другой стороны).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6) Составление предварительного плана исследования. Для того чтобы составить план исследования, надо ответить на вопрос «Как мы можем узнать что-то новое о том, что исследуем?». Список возможных путей и методов исследования в данном случае: подумать самому; прочитать книги о том, что исследуешь; посмотреть видеофильмы по этой проблеме; обратиться к компьютеру; спросить у других людей; понаблюдать; провести эксперимент.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7) Провести эксперимент (опыт), наблюдение, проверить гипотезы, сделать выводы. </w:t>
      </w:r>
    </w:p>
    <w:p w:rsidR="0055270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8) Указать пути дальнейшего изучения проблемы. Для настоящего творца завершение одной работы – это не просто окончание исследования, а начало решения следующей. </w:t>
      </w:r>
    </w:p>
    <w:p w:rsidR="007300F1" w:rsidRDefault="007300F1" w:rsidP="00014D6E">
      <w:pPr>
        <w:autoSpaceDE w:val="0"/>
        <w:autoSpaceDN w:val="0"/>
        <w:adjustRightInd w:val="0"/>
        <w:jc w:val="both"/>
        <w:rPr>
          <w:rFonts w:eastAsia="Calibri"/>
          <w:color w:val="000000"/>
          <w:lang w:eastAsia="en-US"/>
        </w:rPr>
      </w:pPr>
    </w:p>
    <w:p w:rsidR="00552706" w:rsidRPr="00872036" w:rsidRDefault="00552706" w:rsidP="00014D6E">
      <w:pPr>
        <w:autoSpaceDE w:val="0"/>
        <w:autoSpaceDN w:val="0"/>
        <w:adjustRightInd w:val="0"/>
        <w:jc w:val="both"/>
        <w:rPr>
          <w:rFonts w:eastAsia="Calibri"/>
          <w:b/>
          <w:bCs/>
          <w:color w:val="000000"/>
          <w:lang w:eastAsia="en-US"/>
        </w:rPr>
      </w:pPr>
      <w:r w:rsidRPr="00872036">
        <w:rPr>
          <w:rFonts w:eastAsia="Calibri"/>
          <w:b/>
          <w:bCs/>
          <w:color w:val="000000"/>
          <w:lang w:eastAsia="en-US"/>
        </w:rPr>
        <w:t>Принципы исследовательского обучения</w:t>
      </w:r>
    </w:p>
    <w:p w:rsidR="00552706" w:rsidRPr="00872036" w:rsidRDefault="00552706" w:rsidP="000B6586">
      <w:pPr>
        <w:numPr>
          <w:ilvl w:val="0"/>
          <w:numId w:val="69"/>
        </w:numPr>
        <w:autoSpaceDE w:val="0"/>
        <w:autoSpaceDN w:val="0"/>
        <w:adjustRightInd w:val="0"/>
        <w:jc w:val="both"/>
        <w:rPr>
          <w:rFonts w:eastAsia="Calibri"/>
          <w:color w:val="000000"/>
          <w:lang w:eastAsia="en-US"/>
        </w:rPr>
      </w:pPr>
      <w:r w:rsidRPr="00872036">
        <w:rPr>
          <w:rFonts w:eastAsia="Calibri"/>
          <w:color w:val="000000"/>
          <w:lang w:eastAsia="en-US"/>
        </w:rPr>
        <w:t xml:space="preserve">ориентации на познавательные интересы детей (исследование — процесс творческий, творчество невозможно навязать извне, оно рождается только на основе внутренней потребности, в данном случае на потребности в познании); </w:t>
      </w:r>
    </w:p>
    <w:p w:rsidR="00552706" w:rsidRPr="00872036" w:rsidRDefault="00552706" w:rsidP="000B6586">
      <w:pPr>
        <w:numPr>
          <w:ilvl w:val="0"/>
          <w:numId w:val="69"/>
        </w:numPr>
        <w:autoSpaceDE w:val="0"/>
        <w:autoSpaceDN w:val="0"/>
        <w:adjustRightInd w:val="0"/>
        <w:jc w:val="both"/>
        <w:rPr>
          <w:rFonts w:eastAsia="Calibri"/>
          <w:color w:val="000000"/>
          <w:lang w:eastAsia="en-US"/>
        </w:rPr>
      </w:pPr>
      <w:r w:rsidRPr="00872036">
        <w:rPr>
          <w:rFonts w:eastAsia="Calibri"/>
          <w:color w:val="000000"/>
          <w:lang w:eastAsia="en-US"/>
        </w:rPr>
        <w:t xml:space="preserve">опоры на развитие умений самостоятельного поиска информации; </w:t>
      </w:r>
    </w:p>
    <w:p w:rsidR="00552706" w:rsidRPr="00872036" w:rsidRDefault="00552706" w:rsidP="000B6586">
      <w:pPr>
        <w:numPr>
          <w:ilvl w:val="0"/>
          <w:numId w:val="69"/>
        </w:numPr>
        <w:autoSpaceDE w:val="0"/>
        <w:autoSpaceDN w:val="0"/>
        <w:adjustRightInd w:val="0"/>
        <w:jc w:val="both"/>
        <w:rPr>
          <w:rFonts w:eastAsia="Calibri"/>
          <w:color w:val="000000"/>
          <w:lang w:eastAsia="en-US"/>
        </w:rPr>
      </w:pPr>
      <w:r w:rsidRPr="00872036">
        <w:rPr>
          <w:rFonts w:eastAsia="Calibri"/>
          <w:color w:val="000000"/>
          <w:lang w:eastAsia="en-US"/>
        </w:rPr>
        <w:t xml:space="preserve">сочетания репродуктивных и продуктивных методов обучения (психология усвоения свидетельствует о том, что легко и непроизвольно усваивается тот материал, который включен в активную работу мышления); </w:t>
      </w:r>
    </w:p>
    <w:p w:rsidR="00552706" w:rsidRPr="00872036" w:rsidRDefault="00552706" w:rsidP="000B6586">
      <w:pPr>
        <w:numPr>
          <w:ilvl w:val="0"/>
          <w:numId w:val="69"/>
        </w:numPr>
        <w:autoSpaceDE w:val="0"/>
        <w:autoSpaceDN w:val="0"/>
        <w:adjustRightInd w:val="0"/>
        <w:jc w:val="both"/>
        <w:rPr>
          <w:rFonts w:eastAsia="Calibri"/>
          <w:color w:val="000000"/>
          <w:lang w:eastAsia="en-US"/>
        </w:rPr>
      </w:pPr>
      <w:r w:rsidRPr="00872036">
        <w:rPr>
          <w:rFonts w:eastAsia="Calibri"/>
          <w:color w:val="000000"/>
          <w:lang w:eastAsia="en-US"/>
        </w:rPr>
        <w:t xml:space="preserve">формирования представлений об исследовании как стиле жизни.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Пути создания проблемных ситуаций, личностно значимых для ребенка</w:t>
      </w:r>
      <w:r w:rsidRPr="00872036">
        <w:rPr>
          <w:rFonts w:eastAsia="Calibri"/>
          <w:color w:val="000000"/>
          <w:lang w:eastAsia="en-US"/>
        </w:rPr>
        <w:t xml:space="preserve">: </w:t>
      </w:r>
    </w:p>
    <w:p w:rsidR="00552706" w:rsidRPr="00872036" w:rsidRDefault="00552706" w:rsidP="000B6586">
      <w:pPr>
        <w:numPr>
          <w:ilvl w:val="0"/>
          <w:numId w:val="70"/>
        </w:numPr>
        <w:autoSpaceDE w:val="0"/>
        <w:autoSpaceDN w:val="0"/>
        <w:adjustRightInd w:val="0"/>
        <w:jc w:val="both"/>
        <w:rPr>
          <w:rFonts w:eastAsia="Calibri"/>
          <w:color w:val="000000"/>
          <w:lang w:eastAsia="en-US"/>
        </w:rPr>
      </w:pPr>
      <w:r w:rsidRPr="00872036">
        <w:rPr>
          <w:rFonts w:eastAsia="Calibri"/>
          <w:color w:val="000000"/>
          <w:lang w:eastAsia="en-US"/>
        </w:rPr>
        <w:lastRenderedPageBreak/>
        <w:t xml:space="preserve">преднамеренное столкновение жизненных представлений детей с научными фактами, объяснить которые они не могут- не хватает знаний, жизненного опыта; </w:t>
      </w:r>
    </w:p>
    <w:p w:rsidR="00552706" w:rsidRPr="00872036" w:rsidRDefault="00552706" w:rsidP="000B6586">
      <w:pPr>
        <w:numPr>
          <w:ilvl w:val="0"/>
          <w:numId w:val="70"/>
        </w:numPr>
        <w:autoSpaceDE w:val="0"/>
        <w:autoSpaceDN w:val="0"/>
        <w:adjustRightInd w:val="0"/>
        <w:jc w:val="both"/>
        <w:rPr>
          <w:rFonts w:eastAsia="Calibri"/>
          <w:color w:val="000000"/>
          <w:lang w:eastAsia="en-US"/>
        </w:rPr>
      </w:pPr>
      <w:r w:rsidRPr="00872036">
        <w:rPr>
          <w:rFonts w:eastAsia="Calibri"/>
          <w:color w:val="000000"/>
          <w:lang w:eastAsia="en-US"/>
        </w:rPr>
        <w:t xml:space="preserve">преднамеренное побуждение детей к решению новых задач старыми способами; </w:t>
      </w:r>
    </w:p>
    <w:p w:rsidR="00552706" w:rsidRPr="00872036" w:rsidRDefault="00552706" w:rsidP="000B6586">
      <w:pPr>
        <w:numPr>
          <w:ilvl w:val="0"/>
          <w:numId w:val="70"/>
        </w:numPr>
        <w:autoSpaceDE w:val="0"/>
        <w:autoSpaceDN w:val="0"/>
        <w:adjustRightInd w:val="0"/>
        <w:jc w:val="both"/>
        <w:rPr>
          <w:rFonts w:eastAsia="Calibri"/>
          <w:color w:val="000000"/>
          <w:lang w:eastAsia="en-US"/>
        </w:rPr>
      </w:pPr>
      <w:r w:rsidRPr="00872036">
        <w:rPr>
          <w:rFonts w:eastAsia="Calibri"/>
          <w:color w:val="000000"/>
          <w:lang w:eastAsia="en-US"/>
        </w:rPr>
        <w:t xml:space="preserve">побуждение детей выдвигать гипотезы, делать предварительные выводы и обобщения (противоречие — ядро проблемной ситуации — в данном случае возникает в результате столкновения различных мнений, выдвинутого </w:t>
      </w:r>
      <w:proofErr w:type="gramStart"/>
      <w:r w:rsidRPr="00872036">
        <w:rPr>
          <w:rFonts w:eastAsia="Calibri"/>
          <w:color w:val="000000"/>
          <w:lang w:eastAsia="en-US"/>
        </w:rPr>
        <w:t>пред-положения</w:t>
      </w:r>
      <w:proofErr w:type="gramEnd"/>
      <w:r w:rsidRPr="00872036">
        <w:rPr>
          <w:rFonts w:eastAsia="Calibri"/>
          <w:color w:val="000000"/>
          <w:lang w:eastAsia="en-US"/>
        </w:rPr>
        <w:t xml:space="preserve"> и результатов его опытной проверки в процессе диалога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Методические приемы: </w:t>
      </w:r>
    </w:p>
    <w:p w:rsidR="00552706" w:rsidRPr="00872036" w:rsidRDefault="00552706" w:rsidP="000B6586">
      <w:pPr>
        <w:numPr>
          <w:ilvl w:val="0"/>
          <w:numId w:val="71"/>
        </w:numPr>
        <w:autoSpaceDE w:val="0"/>
        <w:autoSpaceDN w:val="0"/>
        <w:adjustRightInd w:val="0"/>
        <w:jc w:val="both"/>
        <w:rPr>
          <w:rFonts w:eastAsia="Calibri"/>
          <w:color w:val="000000"/>
          <w:lang w:eastAsia="en-US"/>
        </w:rPr>
      </w:pPr>
      <w:r w:rsidRPr="00872036">
        <w:rPr>
          <w:rFonts w:eastAsia="Calibri"/>
          <w:color w:val="000000"/>
          <w:lang w:eastAsia="en-US"/>
        </w:rPr>
        <w:t xml:space="preserve">подведение детей к противоречию и предложение самостоятельно найти способ его </w:t>
      </w:r>
      <w:proofErr w:type="gramStart"/>
      <w:r w:rsidRPr="00872036">
        <w:rPr>
          <w:rFonts w:eastAsia="Calibri"/>
          <w:color w:val="000000"/>
          <w:lang w:eastAsia="en-US"/>
        </w:rPr>
        <w:t xml:space="preserve">разрешения; </w:t>
      </w:r>
      <w:r w:rsidRPr="00872036">
        <w:rPr>
          <w:rFonts w:eastAsia="Calibri"/>
          <w:b/>
          <w:bCs/>
          <w:i/>
          <w:iCs/>
          <w:color w:val="000000"/>
          <w:lang w:eastAsia="en-US"/>
        </w:rPr>
        <w:t xml:space="preserve"> </w:t>
      </w:r>
      <w:r w:rsidRPr="00872036">
        <w:rPr>
          <w:rFonts w:eastAsia="Calibri"/>
          <w:color w:val="000000"/>
          <w:lang w:eastAsia="en-US"/>
        </w:rPr>
        <w:t>изложение</w:t>
      </w:r>
      <w:proofErr w:type="gramEnd"/>
      <w:r w:rsidRPr="00872036">
        <w:rPr>
          <w:rFonts w:eastAsia="Calibri"/>
          <w:color w:val="000000"/>
          <w:lang w:eastAsia="en-US"/>
        </w:rPr>
        <w:t xml:space="preserve"> различных точек зрения на один и тот же вопрос; </w:t>
      </w:r>
    </w:p>
    <w:p w:rsidR="00552706" w:rsidRPr="00872036" w:rsidRDefault="00552706" w:rsidP="000B6586">
      <w:pPr>
        <w:numPr>
          <w:ilvl w:val="0"/>
          <w:numId w:val="71"/>
        </w:numPr>
        <w:autoSpaceDE w:val="0"/>
        <w:autoSpaceDN w:val="0"/>
        <w:adjustRightInd w:val="0"/>
        <w:jc w:val="both"/>
        <w:rPr>
          <w:rFonts w:eastAsia="Calibri"/>
          <w:color w:val="000000"/>
          <w:lang w:eastAsia="en-US"/>
        </w:rPr>
      </w:pPr>
      <w:r w:rsidRPr="00872036">
        <w:rPr>
          <w:rFonts w:eastAsia="Calibri"/>
          <w:color w:val="000000"/>
          <w:lang w:eastAsia="en-US"/>
        </w:rPr>
        <w:t xml:space="preserve">предложение детям рассмотреть явление с различных позиций; </w:t>
      </w:r>
    </w:p>
    <w:p w:rsidR="00552706" w:rsidRPr="00872036" w:rsidRDefault="00552706" w:rsidP="000B6586">
      <w:pPr>
        <w:numPr>
          <w:ilvl w:val="0"/>
          <w:numId w:val="71"/>
        </w:numPr>
        <w:autoSpaceDE w:val="0"/>
        <w:autoSpaceDN w:val="0"/>
        <w:adjustRightInd w:val="0"/>
        <w:jc w:val="both"/>
        <w:rPr>
          <w:rFonts w:eastAsia="Calibri"/>
          <w:color w:val="000000"/>
          <w:lang w:eastAsia="en-US"/>
        </w:rPr>
      </w:pPr>
      <w:r w:rsidRPr="00872036">
        <w:rPr>
          <w:rFonts w:eastAsia="Calibri"/>
          <w:color w:val="000000"/>
          <w:lang w:eastAsia="en-US"/>
        </w:rPr>
        <w:t xml:space="preserve">побуждение детей к сравнению, обобщению, выводам из ситуации, сопоставлению фактов; </w:t>
      </w:r>
    </w:p>
    <w:p w:rsidR="00552706" w:rsidRPr="00872036" w:rsidRDefault="00552706" w:rsidP="000B6586">
      <w:pPr>
        <w:numPr>
          <w:ilvl w:val="0"/>
          <w:numId w:val="71"/>
        </w:numPr>
        <w:autoSpaceDE w:val="0"/>
        <w:autoSpaceDN w:val="0"/>
        <w:adjustRightInd w:val="0"/>
        <w:jc w:val="both"/>
        <w:rPr>
          <w:rFonts w:eastAsia="Calibri"/>
          <w:color w:val="000000"/>
          <w:lang w:eastAsia="en-US"/>
        </w:rPr>
      </w:pPr>
      <w:r w:rsidRPr="00872036">
        <w:rPr>
          <w:rFonts w:eastAsia="Calibri"/>
          <w:color w:val="000000"/>
          <w:lang w:eastAsia="en-US"/>
        </w:rPr>
        <w:t xml:space="preserve">постановка конкретных вопросов на обобщение, обоснование, конкретизацию, логику, рассуждения; </w:t>
      </w:r>
    </w:p>
    <w:p w:rsidR="00552706" w:rsidRPr="00872036" w:rsidRDefault="00552706" w:rsidP="000B6586">
      <w:pPr>
        <w:numPr>
          <w:ilvl w:val="0"/>
          <w:numId w:val="71"/>
        </w:numPr>
        <w:autoSpaceDE w:val="0"/>
        <w:autoSpaceDN w:val="0"/>
        <w:adjustRightInd w:val="0"/>
        <w:jc w:val="both"/>
        <w:rPr>
          <w:rFonts w:eastAsia="Calibri"/>
          <w:color w:val="000000"/>
          <w:lang w:eastAsia="en-US"/>
        </w:rPr>
      </w:pPr>
      <w:r w:rsidRPr="00872036">
        <w:rPr>
          <w:rFonts w:eastAsia="Calibri"/>
          <w:color w:val="000000"/>
          <w:lang w:eastAsia="en-US"/>
        </w:rPr>
        <w:t xml:space="preserve">постановка проблемных задач (например, с недостаточными или избыточными исходными данными, неопределенностью в постановке вопроса, противоречивыми данными, заведомо допущенными ошибками, ограниченным временем решения и т.д.)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Условия исследовательской деятельности</w:t>
      </w:r>
      <w:r w:rsidRPr="00872036">
        <w:rPr>
          <w:rFonts w:eastAsia="Calibri"/>
          <w:color w:val="000000"/>
          <w:lang w:eastAsia="en-US"/>
        </w:rPr>
        <w:t xml:space="preserve">: </w:t>
      </w:r>
    </w:p>
    <w:p w:rsidR="00552706" w:rsidRPr="00872036" w:rsidRDefault="00552706" w:rsidP="000B6586">
      <w:pPr>
        <w:numPr>
          <w:ilvl w:val="0"/>
          <w:numId w:val="72"/>
        </w:numPr>
        <w:autoSpaceDE w:val="0"/>
        <w:autoSpaceDN w:val="0"/>
        <w:adjustRightInd w:val="0"/>
        <w:jc w:val="both"/>
        <w:rPr>
          <w:rFonts w:eastAsia="Calibri"/>
          <w:color w:val="000000"/>
          <w:lang w:eastAsia="en-US"/>
        </w:rPr>
      </w:pPr>
      <w:r w:rsidRPr="00872036">
        <w:rPr>
          <w:rFonts w:eastAsia="Calibri"/>
          <w:color w:val="000000"/>
          <w:lang w:eastAsia="en-US"/>
        </w:rPr>
        <w:t xml:space="preserve">использование различных приемов воздействия на эмоционально-волевую сферу дошкольника (заботясь о том, чтобы в процессе познания нового материала он испытывал чувство радости, удовольствия, удовлетворения) </w:t>
      </w:r>
    </w:p>
    <w:p w:rsidR="00552706" w:rsidRPr="00872036" w:rsidRDefault="00552706" w:rsidP="000B6586">
      <w:pPr>
        <w:numPr>
          <w:ilvl w:val="0"/>
          <w:numId w:val="72"/>
        </w:numPr>
        <w:autoSpaceDE w:val="0"/>
        <w:autoSpaceDN w:val="0"/>
        <w:adjustRightInd w:val="0"/>
        <w:jc w:val="both"/>
        <w:rPr>
          <w:rFonts w:eastAsia="Calibri"/>
          <w:color w:val="000000"/>
          <w:lang w:eastAsia="en-US"/>
        </w:rPr>
      </w:pPr>
      <w:r w:rsidRPr="00872036">
        <w:rPr>
          <w:rFonts w:eastAsia="Calibri"/>
          <w:color w:val="000000"/>
          <w:lang w:eastAsia="en-US"/>
        </w:rPr>
        <w:t xml:space="preserve">создание проблемных ситуаций, вызывающих у детей удивление, недоумение, восхищение; </w:t>
      </w:r>
    </w:p>
    <w:p w:rsidR="00552706" w:rsidRPr="00872036" w:rsidRDefault="00552706" w:rsidP="000B6586">
      <w:pPr>
        <w:numPr>
          <w:ilvl w:val="0"/>
          <w:numId w:val="72"/>
        </w:numPr>
        <w:autoSpaceDE w:val="0"/>
        <w:autoSpaceDN w:val="0"/>
        <w:adjustRightInd w:val="0"/>
        <w:jc w:val="both"/>
        <w:rPr>
          <w:rFonts w:eastAsia="Calibri"/>
          <w:color w:val="000000"/>
          <w:lang w:eastAsia="en-US"/>
        </w:rPr>
      </w:pPr>
      <w:r w:rsidRPr="00872036">
        <w:rPr>
          <w:rFonts w:eastAsia="Calibri"/>
          <w:color w:val="000000"/>
          <w:lang w:eastAsia="en-US"/>
        </w:rPr>
        <w:t xml:space="preserve">четкая формулировка проблемы, обнажающей противоречия в сознании ребенка; </w:t>
      </w:r>
    </w:p>
    <w:p w:rsidR="00552706" w:rsidRPr="00872036" w:rsidRDefault="00552706" w:rsidP="000B6586">
      <w:pPr>
        <w:numPr>
          <w:ilvl w:val="0"/>
          <w:numId w:val="72"/>
        </w:numPr>
        <w:autoSpaceDE w:val="0"/>
        <w:autoSpaceDN w:val="0"/>
        <w:adjustRightInd w:val="0"/>
        <w:jc w:val="both"/>
        <w:rPr>
          <w:rFonts w:eastAsia="Calibri"/>
          <w:color w:val="000000"/>
          <w:lang w:eastAsia="en-US"/>
        </w:rPr>
      </w:pPr>
      <w:r w:rsidRPr="00872036">
        <w:rPr>
          <w:rFonts w:eastAsia="Calibri"/>
          <w:color w:val="000000"/>
          <w:lang w:eastAsia="en-US"/>
        </w:rPr>
        <w:t xml:space="preserve">выдвижение гипотезы и обучение этому умению детей, принимая любые их предложения; </w:t>
      </w:r>
    </w:p>
    <w:p w:rsidR="00552706" w:rsidRPr="00872036" w:rsidRDefault="00552706" w:rsidP="000B6586">
      <w:pPr>
        <w:numPr>
          <w:ilvl w:val="0"/>
          <w:numId w:val="72"/>
        </w:numPr>
        <w:autoSpaceDE w:val="0"/>
        <w:autoSpaceDN w:val="0"/>
        <w:adjustRightInd w:val="0"/>
        <w:jc w:val="both"/>
        <w:rPr>
          <w:rFonts w:eastAsia="Calibri"/>
          <w:color w:val="000000"/>
          <w:lang w:eastAsia="en-US"/>
        </w:rPr>
      </w:pPr>
      <w:r w:rsidRPr="00872036">
        <w:rPr>
          <w:rFonts w:eastAsia="Calibri"/>
          <w:color w:val="000000"/>
          <w:lang w:eastAsia="en-US"/>
        </w:rPr>
        <w:t xml:space="preserve">развитие способности к прогнозированию и предвосхищению решений; </w:t>
      </w:r>
    </w:p>
    <w:p w:rsidR="00552706" w:rsidRPr="00872036" w:rsidRDefault="00552706" w:rsidP="000B6586">
      <w:pPr>
        <w:numPr>
          <w:ilvl w:val="0"/>
          <w:numId w:val="72"/>
        </w:numPr>
        <w:autoSpaceDE w:val="0"/>
        <w:autoSpaceDN w:val="0"/>
        <w:adjustRightInd w:val="0"/>
        <w:jc w:val="both"/>
        <w:rPr>
          <w:rFonts w:eastAsia="Calibri"/>
          <w:color w:val="000000"/>
          <w:lang w:eastAsia="en-US"/>
        </w:rPr>
      </w:pPr>
      <w:r w:rsidRPr="00872036">
        <w:rPr>
          <w:rFonts w:eastAsia="Calibri"/>
          <w:color w:val="000000"/>
          <w:lang w:eastAsia="en-US"/>
        </w:rPr>
        <w:t xml:space="preserve">обучение детей обобщенным приемам умственной деятельности — умению выделять главное, сравнивать, делать выводы, классифицировать, знакомить с различными научными методами исследования; </w:t>
      </w:r>
    </w:p>
    <w:p w:rsidR="00552706" w:rsidRPr="00872036" w:rsidRDefault="00552706" w:rsidP="000B6586">
      <w:pPr>
        <w:numPr>
          <w:ilvl w:val="0"/>
          <w:numId w:val="72"/>
        </w:numPr>
        <w:autoSpaceDE w:val="0"/>
        <w:autoSpaceDN w:val="0"/>
        <w:adjustRightInd w:val="0"/>
        <w:jc w:val="both"/>
        <w:rPr>
          <w:rFonts w:eastAsia="Calibri"/>
          <w:color w:val="000000"/>
          <w:lang w:eastAsia="en-US"/>
        </w:rPr>
      </w:pPr>
      <w:r w:rsidRPr="00872036">
        <w:rPr>
          <w:rFonts w:eastAsia="Calibri"/>
          <w:color w:val="000000"/>
          <w:lang w:eastAsia="en-US"/>
        </w:rPr>
        <w:t xml:space="preserve">создание атмосферы свободного обсуждения, побуждение детей к диалогу, сотрудничеству; </w:t>
      </w:r>
    </w:p>
    <w:p w:rsidR="00552706" w:rsidRPr="00872036" w:rsidRDefault="00552706" w:rsidP="000B6586">
      <w:pPr>
        <w:numPr>
          <w:ilvl w:val="0"/>
          <w:numId w:val="72"/>
        </w:numPr>
        <w:autoSpaceDE w:val="0"/>
        <w:autoSpaceDN w:val="0"/>
        <w:adjustRightInd w:val="0"/>
        <w:jc w:val="both"/>
        <w:rPr>
          <w:rFonts w:eastAsia="Calibri"/>
          <w:color w:val="000000"/>
          <w:lang w:eastAsia="en-US"/>
        </w:rPr>
      </w:pPr>
      <w:r w:rsidRPr="00872036">
        <w:rPr>
          <w:rFonts w:eastAsia="Calibri"/>
          <w:color w:val="000000"/>
          <w:lang w:eastAsia="en-US"/>
        </w:rPr>
        <w:t xml:space="preserve">побуждение к самостоятельной постановке вопросов, обнаружению противоречий; </w:t>
      </w:r>
    </w:p>
    <w:p w:rsidR="00552706" w:rsidRPr="00872036" w:rsidRDefault="00552706" w:rsidP="000B6586">
      <w:pPr>
        <w:numPr>
          <w:ilvl w:val="0"/>
          <w:numId w:val="72"/>
        </w:numPr>
        <w:autoSpaceDE w:val="0"/>
        <w:autoSpaceDN w:val="0"/>
        <w:adjustRightInd w:val="0"/>
        <w:jc w:val="both"/>
        <w:rPr>
          <w:rFonts w:eastAsia="Calibri"/>
          <w:color w:val="000000"/>
          <w:lang w:eastAsia="en-US"/>
        </w:rPr>
      </w:pPr>
      <w:r w:rsidRPr="00872036">
        <w:rPr>
          <w:rFonts w:eastAsia="Calibri"/>
          <w:color w:val="000000"/>
          <w:lang w:eastAsia="en-US"/>
        </w:rPr>
        <w:t xml:space="preserve">подведение детей к самостоятельным выводам и обобщениям, поощрение оригинальных решений, умений делать выбор; </w:t>
      </w:r>
    </w:p>
    <w:p w:rsidR="00552706" w:rsidRPr="00872036" w:rsidRDefault="00552706" w:rsidP="000B6586">
      <w:pPr>
        <w:numPr>
          <w:ilvl w:val="0"/>
          <w:numId w:val="72"/>
        </w:numPr>
        <w:autoSpaceDE w:val="0"/>
        <w:autoSpaceDN w:val="0"/>
        <w:adjustRightInd w:val="0"/>
        <w:jc w:val="both"/>
        <w:rPr>
          <w:rFonts w:eastAsia="Calibri"/>
          <w:color w:val="000000"/>
          <w:lang w:eastAsia="en-US"/>
        </w:rPr>
      </w:pPr>
      <w:r w:rsidRPr="00872036">
        <w:rPr>
          <w:rFonts w:eastAsia="Calibri"/>
          <w:color w:val="000000"/>
          <w:lang w:eastAsia="en-US"/>
        </w:rPr>
        <w:t xml:space="preserve">знакомство с жизнью и деятельностью выдающихся ученых, с историей великих открытий. </w:t>
      </w:r>
    </w:p>
    <w:p w:rsidR="00552706" w:rsidRPr="00872036" w:rsidRDefault="00552706" w:rsidP="00014D6E">
      <w:pPr>
        <w:autoSpaceDE w:val="0"/>
        <w:autoSpaceDN w:val="0"/>
        <w:adjustRightInd w:val="0"/>
        <w:jc w:val="both"/>
        <w:rPr>
          <w:rFonts w:eastAsia="Calibri"/>
          <w:b/>
          <w:bCs/>
          <w:color w:val="000000"/>
          <w:lang w:eastAsia="en-US"/>
        </w:rPr>
      </w:pPr>
    </w:p>
    <w:p w:rsidR="00552706" w:rsidRPr="00872036" w:rsidRDefault="00552706" w:rsidP="00014D6E">
      <w:pPr>
        <w:autoSpaceDE w:val="0"/>
        <w:autoSpaceDN w:val="0"/>
        <w:adjustRightInd w:val="0"/>
        <w:jc w:val="both"/>
        <w:rPr>
          <w:rFonts w:eastAsia="Calibri"/>
          <w:b/>
          <w:bCs/>
          <w:i/>
          <w:color w:val="000000"/>
          <w:lang w:eastAsia="en-US"/>
        </w:rPr>
      </w:pPr>
      <w:r w:rsidRPr="00872036">
        <w:rPr>
          <w:rFonts w:eastAsia="Calibri"/>
          <w:b/>
          <w:bCs/>
          <w:i/>
          <w:color w:val="000000"/>
          <w:lang w:eastAsia="en-US"/>
        </w:rPr>
        <w:t xml:space="preserve">Информационно - коммуникативные технологии </w:t>
      </w:r>
    </w:p>
    <w:p w:rsidR="00552706" w:rsidRPr="00872036" w:rsidRDefault="00945A89" w:rsidP="00014D6E">
      <w:pPr>
        <w:autoSpaceDE w:val="0"/>
        <w:autoSpaceDN w:val="0"/>
        <w:adjustRightInd w:val="0"/>
        <w:jc w:val="both"/>
        <w:rPr>
          <w:rFonts w:eastAsia="Calibri"/>
          <w:color w:val="000000"/>
          <w:lang w:eastAsia="en-US"/>
        </w:rPr>
      </w:pPr>
      <w:r>
        <w:rPr>
          <w:rFonts w:eastAsia="Calibri"/>
          <w:color w:val="000000"/>
          <w:lang w:eastAsia="en-US"/>
        </w:rPr>
        <w:t>В МБДОУ № 5</w:t>
      </w:r>
      <w:r w:rsidR="00552706" w:rsidRPr="00872036">
        <w:rPr>
          <w:rFonts w:eastAsia="Calibri"/>
          <w:color w:val="000000"/>
          <w:lang w:eastAsia="en-US"/>
        </w:rPr>
        <w:t xml:space="preserve"> применяются информационно-коммуникационные технологии с использованием мультимедийных презентации, клипов, видеофильмов, которые дают возможность педагогу выстроить объяснение с использованием видеофрагментов. </w:t>
      </w:r>
    </w:p>
    <w:p w:rsidR="00552706" w:rsidRPr="00872036" w:rsidRDefault="00552706" w:rsidP="00014D6E">
      <w:pPr>
        <w:autoSpaceDE w:val="0"/>
        <w:autoSpaceDN w:val="0"/>
        <w:adjustRightInd w:val="0"/>
        <w:jc w:val="both"/>
        <w:rPr>
          <w:rFonts w:eastAsia="Calibri"/>
          <w:b/>
          <w:bCs/>
          <w:color w:val="000000"/>
          <w:lang w:eastAsia="en-US"/>
        </w:rPr>
      </w:pP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Основные требования при проведении занятий с использованием компьютеров</w:t>
      </w:r>
      <w:r w:rsidRPr="00872036">
        <w:rPr>
          <w:rFonts w:eastAsia="Calibri"/>
          <w:color w:val="000000"/>
          <w:lang w:eastAsia="en-US"/>
        </w:rPr>
        <w:t xml:space="preserve">: </w:t>
      </w:r>
    </w:p>
    <w:p w:rsidR="00552706" w:rsidRPr="00872036" w:rsidRDefault="00552706" w:rsidP="000B6586">
      <w:pPr>
        <w:numPr>
          <w:ilvl w:val="0"/>
          <w:numId w:val="73"/>
        </w:numPr>
        <w:autoSpaceDE w:val="0"/>
        <w:autoSpaceDN w:val="0"/>
        <w:adjustRightInd w:val="0"/>
        <w:jc w:val="both"/>
        <w:rPr>
          <w:rFonts w:eastAsia="Calibri"/>
          <w:color w:val="000000"/>
          <w:lang w:eastAsia="en-US"/>
        </w:rPr>
      </w:pPr>
      <w:r w:rsidRPr="00872036">
        <w:rPr>
          <w:rFonts w:eastAsia="Calibri"/>
          <w:color w:val="000000"/>
          <w:lang w:eastAsia="en-US"/>
        </w:rPr>
        <w:t xml:space="preserve">образовательная деятельность должна быть четко организована и включать многократное переключение внимания детей на другой вид деятельности; </w:t>
      </w:r>
    </w:p>
    <w:p w:rsidR="00552706" w:rsidRPr="00872036" w:rsidRDefault="00552706" w:rsidP="000B6586">
      <w:pPr>
        <w:numPr>
          <w:ilvl w:val="0"/>
          <w:numId w:val="73"/>
        </w:numPr>
        <w:autoSpaceDE w:val="0"/>
        <w:autoSpaceDN w:val="0"/>
        <w:adjustRightInd w:val="0"/>
        <w:jc w:val="both"/>
        <w:rPr>
          <w:rFonts w:eastAsia="Calibri"/>
          <w:color w:val="000000"/>
          <w:lang w:eastAsia="en-US"/>
        </w:rPr>
      </w:pPr>
      <w:r w:rsidRPr="00872036">
        <w:rPr>
          <w:rFonts w:eastAsia="Calibri"/>
          <w:color w:val="000000"/>
          <w:lang w:eastAsia="en-US"/>
        </w:rPr>
        <w:t xml:space="preserve">на образовательной деятельности дети должны не просто получить какую-то информацию, а выработать определенный навык работы с ней или получить конечный продукт (продукт должен быть получен за одно занятие, без переноса части работы, так как у детей происходит ослабление мотивации в процессе длительной работы); </w:t>
      </w:r>
    </w:p>
    <w:p w:rsidR="00552706" w:rsidRPr="00872036" w:rsidRDefault="00552706" w:rsidP="000B6586">
      <w:pPr>
        <w:numPr>
          <w:ilvl w:val="0"/>
          <w:numId w:val="73"/>
        </w:numPr>
        <w:autoSpaceDE w:val="0"/>
        <w:autoSpaceDN w:val="0"/>
        <w:adjustRightInd w:val="0"/>
        <w:jc w:val="both"/>
        <w:rPr>
          <w:rFonts w:eastAsia="Calibri"/>
          <w:color w:val="000000"/>
          <w:lang w:eastAsia="en-US"/>
        </w:rPr>
      </w:pPr>
      <w:r w:rsidRPr="00872036">
        <w:rPr>
          <w:rFonts w:eastAsia="Calibri"/>
          <w:color w:val="000000"/>
          <w:lang w:eastAsia="en-US"/>
        </w:rPr>
        <w:t xml:space="preserve">на образовательной деятельности не рекомендуется использовать презентации и видеоматериалы, пропагандирующие применение физической силы к персонажам, программный продукт, с одной стороны, должен критически реагировать на неправильные действия ребенка, а с другой — реакция не должна быть очень острой; </w:t>
      </w:r>
    </w:p>
    <w:p w:rsidR="00552706" w:rsidRPr="00872036" w:rsidRDefault="00552706" w:rsidP="000B6586">
      <w:pPr>
        <w:numPr>
          <w:ilvl w:val="0"/>
          <w:numId w:val="73"/>
        </w:numPr>
        <w:autoSpaceDE w:val="0"/>
        <w:autoSpaceDN w:val="0"/>
        <w:adjustRightInd w:val="0"/>
        <w:jc w:val="both"/>
        <w:rPr>
          <w:rFonts w:eastAsia="Calibri"/>
          <w:color w:val="000000"/>
          <w:lang w:eastAsia="en-US"/>
        </w:rPr>
      </w:pPr>
      <w:r w:rsidRPr="00872036">
        <w:rPr>
          <w:rFonts w:eastAsia="Calibri"/>
          <w:color w:val="000000"/>
          <w:lang w:eastAsia="en-US"/>
        </w:rPr>
        <w:t xml:space="preserve">перед образовательной деятельностью должна быть проведена специализированная подготовка — социально-ориентированная мотивация действий ребенка. </w:t>
      </w:r>
    </w:p>
    <w:p w:rsidR="00552706" w:rsidRPr="00872036" w:rsidRDefault="00552706" w:rsidP="00014D6E">
      <w:pPr>
        <w:autoSpaceDE w:val="0"/>
        <w:autoSpaceDN w:val="0"/>
        <w:adjustRightInd w:val="0"/>
        <w:jc w:val="both"/>
        <w:rPr>
          <w:rFonts w:eastAsia="Calibri"/>
          <w:b/>
          <w:bCs/>
          <w:color w:val="000000"/>
          <w:u w:val="single"/>
          <w:lang w:eastAsia="en-US"/>
        </w:rPr>
      </w:pPr>
    </w:p>
    <w:p w:rsidR="00552706" w:rsidRPr="00872036" w:rsidRDefault="00552706" w:rsidP="00014D6E">
      <w:pPr>
        <w:autoSpaceDE w:val="0"/>
        <w:autoSpaceDN w:val="0"/>
        <w:adjustRightInd w:val="0"/>
        <w:jc w:val="both"/>
        <w:rPr>
          <w:rFonts w:eastAsia="Calibri"/>
          <w:b/>
          <w:bCs/>
          <w:color w:val="000000"/>
          <w:u w:val="single"/>
          <w:lang w:eastAsia="en-US"/>
        </w:rPr>
      </w:pPr>
      <w:proofErr w:type="gramStart"/>
      <w:r w:rsidRPr="00872036">
        <w:rPr>
          <w:rFonts w:eastAsia="Calibri"/>
          <w:b/>
          <w:bCs/>
          <w:color w:val="000000"/>
          <w:u w:val="single"/>
          <w:lang w:eastAsia="en-US"/>
        </w:rPr>
        <w:t>Модель  реализации</w:t>
      </w:r>
      <w:proofErr w:type="gramEnd"/>
      <w:r w:rsidRPr="00872036">
        <w:rPr>
          <w:rFonts w:eastAsia="Calibri"/>
          <w:b/>
          <w:bCs/>
          <w:color w:val="000000"/>
          <w:u w:val="single"/>
          <w:lang w:eastAsia="en-US"/>
        </w:rPr>
        <w:t xml:space="preserve"> индивидуального образовательного маршрута.</w:t>
      </w:r>
    </w:p>
    <w:p w:rsidR="00552706" w:rsidRPr="00872036" w:rsidRDefault="00552706" w:rsidP="00014D6E">
      <w:pPr>
        <w:autoSpaceDE w:val="0"/>
        <w:autoSpaceDN w:val="0"/>
        <w:adjustRightInd w:val="0"/>
        <w:jc w:val="both"/>
        <w:rPr>
          <w:rFonts w:eastAsia="Calibri"/>
          <w:bCs/>
          <w:color w:val="000000"/>
          <w:lang w:eastAsia="en-US"/>
        </w:rPr>
      </w:pPr>
      <w:r w:rsidRPr="00872036">
        <w:rPr>
          <w:rFonts w:eastAsia="Calibri"/>
          <w:bCs/>
          <w:color w:val="000000"/>
          <w:lang w:eastAsia="en-US"/>
        </w:rPr>
        <w:lastRenderedPageBreak/>
        <w:t xml:space="preserve">Для </w:t>
      </w:r>
      <w:proofErr w:type="gramStart"/>
      <w:r w:rsidRPr="00872036">
        <w:rPr>
          <w:rFonts w:eastAsia="Calibri"/>
          <w:bCs/>
          <w:color w:val="000000"/>
          <w:lang w:eastAsia="en-US"/>
        </w:rPr>
        <w:t>отдельных  детей</w:t>
      </w:r>
      <w:proofErr w:type="gramEnd"/>
      <w:r w:rsidRPr="00872036">
        <w:rPr>
          <w:rFonts w:eastAsia="Calibri"/>
          <w:bCs/>
          <w:color w:val="000000"/>
          <w:lang w:eastAsia="en-US"/>
        </w:rPr>
        <w:t xml:space="preserve"> с проблемами в развитии,  которым требуется индивидуально-дифференцированный подход, ДОУ предлагает  консультации со стороны специалистов ПМПК или Детского медицинского центра.</w:t>
      </w:r>
    </w:p>
    <w:p w:rsidR="00552706" w:rsidRPr="00872036" w:rsidRDefault="00552706" w:rsidP="00014D6E">
      <w:pPr>
        <w:tabs>
          <w:tab w:val="left" w:pos="8789"/>
          <w:tab w:val="left" w:pos="9214"/>
          <w:tab w:val="left" w:pos="9639"/>
        </w:tabs>
        <w:autoSpaceDE w:val="0"/>
        <w:autoSpaceDN w:val="0"/>
        <w:adjustRightInd w:val="0"/>
        <w:jc w:val="both"/>
        <w:rPr>
          <w:b/>
        </w:rPr>
      </w:pPr>
    </w:p>
    <w:p w:rsidR="00552706" w:rsidRPr="00872036" w:rsidRDefault="00552706" w:rsidP="00014D6E">
      <w:pPr>
        <w:tabs>
          <w:tab w:val="left" w:pos="8789"/>
          <w:tab w:val="left" w:pos="9214"/>
          <w:tab w:val="left" w:pos="9639"/>
        </w:tabs>
        <w:autoSpaceDE w:val="0"/>
        <w:autoSpaceDN w:val="0"/>
        <w:adjustRightInd w:val="0"/>
        <w:jc w:val="both"/>
        <w:rPr>
          <w:b/>
          <w:u w:val="single"/>
        </w:rPr>
      </w:pPr>
      <w:r w:rsidRPr="00872036">
        <w:rPr>
          <w:b/>
          <w:u w:val="single"/>
        </w:rPr>
        <w:t xml:space="preserve"> Комплексно – тематическое планирование</w:t>
      </w:r>
      <w:r w:rsidRPr="00872036">
        <w:rPr>
          <w:rStyle w:val="aff7"/>
          <w:b/>
          <w:u w:val="single"/>
        </w:rPr>
        <w:footnoteReference w:id="17"/>
      </w:r>
    </w:p>
    <w:p w:rsidR="00552706" w:rsidRPr="00872036" w:rsidRDefault="00552706" w:rsidP="00014D6E">
      <w:pPr>
        <w:jc w:val="both"/>
        <w:rPr>
          <w:rFonts w:eastAsia="Calibri"/>
          <w:b/>
          <w:lang w:eastAsia="en-US"/>
        </w:rPr>
      </w:pPr>
      <w:r w:rsidRPr="00872036">
        <w:rPr>
          <w:rFonts w:eastAsia="Calibri"/>
          <w:lang w:eastAsia="en-US"/>
        </w:rPr>
        <w:t xml:space="preserve">При организации воспитательно – 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w:t>
      </w:r>
      <w:r w:rsidRPr="00872036">
        <w:rPr>
          <w:rFonts w:eastAsia="Calibri"/>
          <w:b/>
          <w:lang w:eastAsia="en-US"/>
        </w:rPr>
        <w:t>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w:t>
      </w:r>
    </w:p>
    <w:p w:rsidR="00552706" w:rsidRPr="00872036" w:rsidRDefault="00552706" w:rsidP="00014D6E">
      <w:pPr>
        <w:jc w:val="both"/>
        <w:rPr>
          <w:rFonts w:eastAsia="Calibri"/>
          <w:lang w:eastAsia="en-US"/>
        </w:rPr>
      </w:pPr>
      <w:r w:rsidRPr="00872036">
        <w:rPr>
          <w:rFonts w:eastAsia="Calibri"/>
          <w:lang w:eastAsia="en-US"/>
        </w:rPr>
        <w:t xml:space="preserve">Построение всего образовательного </w:t>
      </w:r>
      <w:r w:rsidRPr="00872036">
        <w:rPr>
          <w:rFonts w:eastAsia="Calibri"/>
          <w:b/>
          <w:lang w:eastAsia="en-US"/>
        </w:rPr>
        <w:t xml:space="preserve">процесса вокруг одной центральной темы дает большие возможности для развития детей. </w:t>
      </w:r>
      <w:r w:rsidRPr="00872036">
        <w:rPr>
          <w:rFonts w:eastAsia="Calibri"/>
          <w:lang w:eastAsia="en-US"/>
        </w:rPr>
        <w:t>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552706" w:rsidRPr="00872036" w:rsidRDefault="00552706" w:rsidP="00014D6E">
      <w:pPr>
        <w:jc w:val="both"/>
        <w:rPr>
          <w:rFonts w:eastAsia="Calibri"/>
          <w:lang w:eastAsia="en-US"/>
        </w:rPr>
      </w:pPr>
      <w:r w:rsidRPr="00872036">
        <w:rPr>
          <w:rFonts w:eastAsia="Calibri"/>
          <w:lang w:eastAsia="en-US"/>
        </w:rPr>
        <w:t>Тематический принцип построения образовательного процесса позволяет легко вводить региональный компонент, учитывать специфику дошкольного учреждения.</w:t>
      </w:r>
    </w:p>
    <w:p w:rsidR="00552706" w:rsidRPr="00872036" w:rsidRDefault="00552706" w:rsidP="00014D6E">
      <w:pPr>
        <w:jc w:val="both"/>
        <w:rPr>
          <w:rFonts w:eastAsia="Calibri"/>
          <w:lang w:eastAsia="en-US"/>
        </w:rPr>
      </w:pPr>
      <w:r w:rsidRPr="00872036">
        <w:rPr>
          <w:rFonts w:eastAsia="Calibri"/>
          <w:lang w:eastAsia="en-US"/>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552706" w:rsidRPr="00872036" w:rsidRDefault="00552706" w:rsidP="00014D6E">
      <w:pPr>
        <w:jc w:val="both"/>
        <w:rPr>
          <w:rFonts w:eastAsia="Calibri"/>
          <w:b/>
          <w:lang w:eastAsia="en-US"/>
        </w:rPr>
      </w:pPr>
      <w:r w:rsidRPr="00872036">
        <w:rPr>
          <w:rFonts w:eastAsia="Calibri"/>
          <w:b/>
          <w:lang w:eastAsia="en-US"/>
        </w:rPr>
        <w:t>Одной теме следует уделять не менее одной недели.</w:t>
      </w:r>
    </w:p>
    <w:p w:rsidR="00552706" w:rsidRDefault="00552706" w:rsidP="00014D6E">
      <w:pPr>
        <w:jc w:val="both"/>
        <w:rPr>
          <w:rFonts w:eastAsia="Calibri"/>
          <w:lang w:eastAsia="en-US"/>
        </w:rPr>
      </w:pPr>
      <w:r w:rsidRPr="00872036">
        <w:rPr>
          <w:rFonts w:eastAsia="Calibri"/>
          <w:lang w:eastAsia="en-US"/>
        </w:rPr>
        <w:t xml:space="preserve">Каждая возрастная группа составляет   </w:t>
      </w:r>
      <w:r w:rsidRPr="00872036">
        <w:rPr>
          <w:rFonts w:eastAsia="Calibri"/>
          <w:b/>
          <w:lang w:eastAsia="en-US"/>
        </w:rPr>
        <w:t>комплексно – тематический план</w:t>
      </w:r>
      <w:r w:rsidRPr="00872036">
        <w:rPr>
          <w:rFonts w:eastAsia="Calibri"/>
          <w:lang w:eastAsia="en-US"/>
        </w:rPr>
        <w:t xml:space="preserve">, с </w:t>
      </w:r>
      <w:proofErr w:type="gramStart"/>
      <w:r w:rsidRPr="00872036">
        <w:rPr>
          <w:rFonts w:eastAsia="Calibri"/>
          <w:lang w:eastAsia="en-US"/>
        </w:rPr>
        <w:t>учётом  примерного</w:t>
      </w:r>
      <w:proofErr w:type="gramEnd"/>
      <w:r w:rsidRPr="00872036">
        <w:rPr>
          <w:rFonts w:eastAsia="Calibri"/>
          <w:lang w:eastAsia="en-US"/>
        </w:rPr>
        <w:t xml:space="preserve"> комплексно – тематического планирования, представленного в программе «От рождения  до школы», комплексной программы развития и воспитания</w:t>
      </w:r>
      <w:r w:rsidR="00945A89">
        <w:rPr>
          <w:rFonts w:eastAsia="Calibri"/>
          <w:lang w:eastAsia="en-US"/>
        </w:rPr>
        <w:t xml:space="preserve"> дошкольников,</w:t>
      </w:r>
      <w:r w:rsidRPr="00872036">
        <w:rPr>
          <w:rFonts w:eastAsia="Calibri"/>
          <w:lang w:eastAsia="en-US"/>
        </w:rPr>
        <w:t xml:space="preserve"> программ и проектов представленных в вариативной части Программы. Дошкольное образовательное учреждение вправе по своему усмотрению частично или полностью менять темы или названия тем, содержание работы, временной период.</w:t>
      </w:r>
    </w:p>
    <w:p w:rsidR="000861B6" w:rsidRPr="00872036" w:rsidRDefault="000861B6" w:rsidP="00014D6E">
      <w:pPr>
        <w:jc w:val="both"/>
        <w:rPr>
          <w:rFonts w:eastAsia="Calibri"/>
          <w:lang w:eastAsia="en-US"/>
        </w:rPr>
      </w:pPr>
    </w:p>
    <w:p w:rsidR="00552706" w:rsidRPr="00872036" w:rsidRDefault="00552706" w:rsidP="00014D6E">
      <w:pPr>
        <w:tabs>
          <w:tab w:val="left" w:pos="8789"/>
          <w:tab w:val="left" w:pos="9214"/>
          <w:tab w:val="left" w:pos="9639"/>
        </w:tabs>
        <w:autoSpaceDE w:val="0"/>
        <w:autoSpaceDN w:val="0"/>
        <w:adjustRightInd w:val="0"/>
        <w:jc w:val="center"/>
        <w:rPr>
          <w:b/>
          <w:sz w:val="32"/>
          <w:szCs w:val="32"/>
        </w:rPr>
      </w:pPr>
      <w:r w:rsidRPr="00872036">
        <w:rPr>
          <w:b/>
          <w:sz w:val="32"/>
          <w:szCs w:val="32"/>
          <w:lang w:val="en-US"/>
        </w:rPr>
        <w:t>III</w:t>
      </w:r>
      <w:r w:rsidRPr="00872036">
        <w:rPr>
          <w:b/>
          <w:sz w:val="32"/>
          <w:szCs w:val="32"/>
        </w:rPr>
        <w:t xml:space="preserve">.ОРГАНИЗАЦИОННЫЙ РАЗДЕЛ ПРОГРАММЫ    </w:t>
      </w:r>
    </w:p>
    <w:p w:rsidR="00552706" w:rsidRPr="00872036" w:rsidRDefault="00552706" w:rsidP="00014D6E">
      <w:pPr>
        <w:autoSpaceDE w:val="0"/>
        <w:autoSpaceDN w:val="0"/>
        <w:adjustRightInd w:val="0"/>
        <w:rPr>
          <w:rFonts w:eastAsia="Calibri"/>
          <w:color w:val="000000"/>
          <w:lang w:eastAsia="en-US"/>
        </w:rPr>
      </w:pPr>
      <w:r w:rsidRPr="00872036">
        <w:rPr>
          <w:rFonts w:eastAsia="Calibri"/>
          <w:b/>
          <w:bCs/>
          <w:color w:val="000000"/>
          <w:lang w:eastAsia="en-US"/>
        </w:rPr>
        <w:t xml:space="preserve">3.1. Материально-техническое обеспечение программы. </w:t>
      </w:r>
    </w:p>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hAnsi="Times New Roman" w:cs="Times New Roman"/>
          <w:sz w:val="24"/>
          <w:szCs w:val="24"/>
        </w:rPr>
        <w:t xml:space="preserve">     </w:t>
      </w:r>
      <w:r w:rsidRPr="00872036">
        <w:rPr>
          <w:rFonts w:ascii="Times New Roman" w:eastAsia="Calibri" w:hAnsi="Times New Roman" w:cs="Times New Roman"/>
          <w:sz w:val="24"/>
          <w:szCs w:val="24"/>
        </w:rPr>
        <w:t xml:space="preserve">Развивающая предметно-пространственная среда обеспечивает максимальную реализацию образовательного потенциала пространства МБДОУ,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w:t>
      </w:r>
      <w:proofErr w:type="gramStart"/>
      <w:r w:rsidRPr="00872036">
        <w:rPr>
          <w:rFonts w:ascii="Times New Roman" w:eastAsia="Calibri" w:hAnsi="Times New Roman" w:cs="Times New Roman"/>
          <w:sz w:val="24"/>
          <w:szCs w:val="24"/>
        </w:rPr>
        <w:t>взрослых,  двигательной</w:t>
      </w:r>
      <w:proofErr w:type="gramEnd"/>
      <w:r w:rsidRPr="00872036">
        <w:rPr>
          <w:rFonts w:ascii="Times New Roman" w:eastAsia="Calibri" w:hAnsi="Times New Roman" w:cs="Times New Roman"/>
          <w:sz w:val="24"/>
          <w:szCs w:val="24"/>
        </w:rPr>
        <w:t xml:space="preserve"> активности детей, а также возможности для уединения. </w:t>
      </w:r>
    </w:p>
    <w:p w:rsidR="00552706" w:rsidRPr="00872036" w:rsidRDefault="00552706" w:rsidP="00014D6E">
      <w:pPr>
        <w:jc w:val="both"/>
        <w:rPr>
          <w:rFonts w:eastAsia="Calibri"/>
          <w:lang w:eastAsia="en-US"/>
        </w:rPr>
      </w:pPr>
      <w:r w:rsidRPr="00872036">
        <w:rPr>
          <w:rFonts w:eastAsia="Calibri"/>
          <w:b/>
          <w:lang w:eastAsia="en-US"/>
        </w:rPr>
        <w:t>Развивающая предметно-пространственная среда должна обеспечивать</w:t>
      </w:r>
      <w:r w:rsidRPr="00872036">
        <w:rPr>
          <w:rFonts w:eastAsia="Calibri"/>
          <w:lang w:eastAsia="en-US"/>
        </w:rPr>
        <w:t>:</w:t>
      </w:r>
    </w:p>
    <w:p w:rsidR="00552706" w:rsidRPr="00872036" w:rsidRDefault="00552706" w:rsidP="000B6586">
      <w:pPr>
        <w:numPr>
          <w:ilvl w:val="0"/>
          <w:numId w:val="74"/>
        </w:numPr>
        <w:jc w:val="both"/>
        <w:rPr>
          <w:rFonts w:eastAsia="Calibri"/>
          <w:lang w:eastAsia="en-US"/>
        </w:rPr>
      </w:pPr>
      <w:r w:rsidRPr="00872036">
        <w:rPr>
          <w:rFonts w:eastAsia="Calibri"/>
          <w:lang w:eastAsia="en-US"/>
        </w:rPr>
        <w:t xml:space="preserve">реализацию различных образовательных программ; </w:t>
      </w:r>
    </w:p>
    <w:p w:rsidR="00552706" w:rsidRPr="00872036" w:rsidRDefault="00552706" w:rsidP="000B6586">
      <w:pPr>
        <w:numPr>
          <w:ilvl w:val="0"/>
          <w:numId w:val="74"/>
        </w:numPr>
        <w:jc w:val="both"/>
        <w:rPr>
          <w:rFonts w:eastAsia="Calibri"/>
          <w:lang w:eastAsia="en-US"/>
        </w:rPr>
      </w:pPr>
      <w:r w:rsidRPr="00872036">
        <w:rPr>
          <w:rFonts w:eastAsia="Calibri"/>
          <w:lang w:eastAsia="en-US"/>
        </w:rPr>
        <w:t xml:space="preserve">учет национально-культурных, климатических условий, в которых </w:t>
      </w:r>
      <w:proofErr w:type="gramStart"/>
      <w:r w:rsidRPr="00872036">
        <w:rPr>
          <w:rFonts w:eastAsia="Calibri"/>
          <w:lang w:eastAsia="en-US"/>
        </w:rPr>
        <w:t>осуществляется  образовательная</w:t>
      </w:r>
      <w:proofErr w:type="gramEnd"/>
      <w:r w:rsidRPr="00872036">
        <w:rPr>
          <w:rFonts w:eastAsia="Calibri"/>
          <w:lang w:eastAsia="en-US"/>
        </w:rPr>
        <w:t xml:space="preserve"> деятельность; учет возрастных особенностей детей. </w:t>
      </w:r>
    </w:p>
    <w:p w:rsidR="00552706" w:rsidRPr="00872036" w:rsidRDefault="00552706" w:rsidP="00014D6E">
      <w:pPr>
        <w:jc w:val="both"/>
        <w:rPr>
          <w:rFonts w:eastAsia="Calibri"/>
          <w:b/>
          <w:lang w:eastAsia="en-US"/>
        </w:rPr>
      </w:pPr>
      <w:proofErr w:type="gramStart"/>
      <w:r w:rsidRPr="00872036">
        <w:rPr>
          <w:rFonts w:eastAsia="Calibri"/>
          <w:b/>
          <w:lang w:eastAsia="en-US"/>
        </w:rPr>
        <w:t>Развивающая  среда</w:t>
      </w:r>
      <w:proofErr w:type="gramEnd"/>
      <w:r w:rsidRPr="00872036">
        <w:rPr>
          <w:rFonts w:eastAsia="Calibri"/>
          <w:b/>
          <w:lang w:eastAsia="en-US"/>
        </w:rPr>
        <w:t xml:space="preserve">  построена  на  следующих  принципах:</w:t>
      </w:r>
    </w:p>
    <w:p w:rsidR="00552706" w:rsidRPr="00872036" w:rsidRDefault="00552706" w:rsidP="00014D6E">
      <w:pPr>
        <w:jc w:val="both"/>
        <w:rPr>
          <w:rFonts w:eastAsia="Calibri"/>
          <w:lang w:eastAsia="en-US"/>
        </w:rPr>
      </w:pPr>
      <w:r w:rsidRPr="00872036">
        <w:rPr>
          <w:rFonts w:eastAsia="Calibri"/>
          <w:lang w:eastAsia="en-US"/>
        </w:rPr>
        <w:t xml:space="preserve">1) насыщенность; </w:t>
      </w:r>
    </w:p>
    <w:p w:rsidR="00552706" w:rsidRPr="00872036" w:rsidRDefault="00552706" w:rsidP="00014D6E">
      <w:pPr>
        <w:jc w:val="both"/>
        <w:rPr>
          <w:rFonts w:eastAsia="Calibri"/>
          <w:lang w:eastAsia="en-US"/>
        </w:rPr>
      </w:pPr>
      <w:r w:rsidRPr="00872036">
        <w:rPr>
          <w:rFonts w:eastAsia="Calibri"/>
          <w:lang w:eastAsia="en-US"/>
        </w:rPr>
        <w:t xml:space="preserve">2) трансформируемость; </w:t>
      </w:r>
    </w:p>
    <w:p w:rsidR="00552706" w:rsidRPr="00872036" w:rsidRDefault="00552706" w:rsidP="00014D6E">
      <w:pPr>
        <w:jc w:val="both"/>
        <w:rPr>
          <w:rFonts w:eastAsia="Calibri"/>
          <w:lang w:eastAsia="en-US"/>
        </w:rPr>
      </w:pPr>
      <w:r w:rsidRPr="00872036">
        <w:rPr>
          <w:rFonts w:eastAsia="Calibri"/>
          <w:lang w:eastAsia="en-US"/>
        </w:rPr>
        <w:t xml:space="preserve">3) полифункциональность; </w:t>
      </w:r>
    </w:p>
    <w:p w:rsidR="00552706" w:rsidRPr="00872036" w:rsidRDefault="00552706" w:rsidP="00014D6E">
      <w:pPr>
        <w:jc w:val="both"/>
        <w:rPr>
          <w:rFonts w:eastAsia="Calibri"/>
          <w:lang w:eastAsia="en-US"/>
        </w:rPr>
      </w:pPr>
      <w:r w:rsidRPr="00872036">
        <w:rPr>
          <w:rFonts w:eastAsia="Calibri"/>
          <w:lang w:eastAsia="en-US"/>
        </w:rPr>
        <w:t xml:space="preserve">4) вариативность; </w:t>
      </w:r>
    </w:p>
    <w:p w:rsidR="00552706" w:rsidRPr="00872036" w:rsidRDefault="00552706" w:rsidP="00014D6E">
      <w:pPr>
        <w:jc w:val="both"/>
        <w:rPr>
          <w:rFonts w:eastAsia="Calibri"/>
          <w:lang w:eastAsia="en-US"/>
        </w:rPr>
      </w:pPr>
      <w:r w:rsidRPr="00872036">
        <w:rPr>
          <w:rFonts w:eastAsia="Calibri"/>
          <w:lang w:eastAsia="en-US"/>
        </w:rPr>
        <w:t xml:space="preserve">5) доступность; </w:t>
      </w:r>
    </w:p>
    <w:p w:rsidR="00552706" w:rsidRPr="00872036" w:rsidRDefault="00552706" w:rsidP="00014D6E">
      <w:pPr>
        <w:jc w:val="both"/>
        <w:rPr>
          <w:rFonts w:eastAsia="Calibri"/>
          <w:lang w:eastAsia="en-US"/>
        </w:rPr>
      </w:pPr>
      <w:r w:rsidRPr="00872036">
        <w:rPr>
          <w:rFonts w:eastAsia="Calibri"/>
          <w:lang w:eastAsia="en-US"/>
        </w:rPr>
        <w:t xml:space="preserve">6) безопасность. </w:t>
      </w:r>
    </w:p>
    <w:p w:rsidR="00552706" w:rsidRPr="00872036" w:rsidRDefault="00552706" w:rsidP="00014D6E">
      <w:pPr>
        <w:jc w:val="both"/>
        <w:rPr>
          <w:rFonts w:eastAsia="Calibri"/>
          <w:lang w:eastAsia="en-US"/>
        </w:rPr>
      </w:pPr>
    </w:p>
    <w:p w:rsidR="00552706" w:rsidRPr="00872036" w:rsidRDefault="00552706" w:rsidP="00014D6E">
      <w:pPr>
        <w:jc w:val="both"/>
        <w:rPr>
          <w:rFonts w:eastAsia="Calibri"/>
          <w:lang w:eastAsia="en-US"/>
        </w:rPr>
      </w:pPr>
      <w:r w:rsidRPr="00872036">
        <w:rPr>
          <w:rFonts w:eastAsia="Calibri"/>
          <w:i/>
          <w:iCs/>
          <w:lang w:eastAsia="en-US"/>
        </w:rPr>
        <w:t xml:space="preserve">Насыщенность </w:t>
      </w:r>
      <w:r w:rsidRPr="00872036">
        <w:rPr>
          <w:rFonts w:eastAsia="Calibri"/>
          <w:lang w:eastAsia="en-US"/>
        </w:rPr>
        <w:t xml:space="preserve">среды соответствует возрастным возможностям детей и содержанию Программы. </w:t>
      </w:r>
    </w:p>
    <w:p w:rsidR="00552706" w:rsidRPr="00872036" w:rsidRDefault="00552706" w:rsidP="00014D6E">
      <w:pPr>
        <w:jc w:val="both"/>
        <w:rPr>
          <w:rFonts w:eastAsia="Calibri"/>
          <w:lang w:eastAsia="en-US"/>
        </w:rPr>
      </w:pPr>
      <w:r w:rsidRPr="00872036">
        <w:rPr>
          <w:rFonts w:eastAsia="Calibri"/>
          <w:lang w:eastAsia="en-US"/>
        </w:rPr>
        <w:t xml:space="preserve">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 </w:t>
      </w:r>
    </w:p>
    <w:p w:rsidR="00552706" w:rsidRPr="00872036" w:rsidRDefault="00552706" w:rsidP="000B6586">
      <w:pPr>
        <w:numPr>
          <w:ilvl w:val="0"/>
          <w:numId w:val="75"/>
        </w:numPr>
        <w:jc w:val="both"/>
        <w:rPr>
          <w:rFonts w:eastAsia="Calibri"/>
          <w:lang w:eastAsia="en-US"/>
        </w:rPr>
      </w:pPr>
      <w:r w:rsidRPr="00872036">
        <w:rPr>
          <w:rFonts w:eastAsia="Calibri"/>
          <w:lang w:eastAsia="en-US"/>
        </w:rPr>
        <w:t xml:space="preserve">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w:t>
      </w:r>
    </w:p>
    <w:p w:rsidR="00552706" w:rsidRPr="00872036" w:rsidRDefault="00552706" w:rsidP="000B6586">
      <w:pPr>
        <w:numPr>
          <w:ilvl w:val="0"/>
          <w:numId w:val="75"/>
        </w:numPr>
        <w:jc w:val="both"/>
        <w:rPr>
          <w:rFonts w:eastAsia="Calibri"/>
          <w:lang w:eastAsia="en-US"/>
        </w:rPr>
      </w:pPr>
      <w:r w:rsidRPr="00872036">
        <w:rPr>
          <w:rFonts w:eastAsia="Calibri"/>
          <w:lang w:eastAsia="en-US"/>
        </w:rPr>
        <w:lastRenderedPageBreak/>
        <w:t xml:space="preserve">двигательную активность, в том числе развитие крупной и мелкой моторики, участие в подвижных играх и соревнованиях; </w:t>
      </w:r>
    </w:p>
    <w:p w:rsidR="00552706" w:rsidRPr="00872036" w:rsidRDefault="00552706" w:rsidP="000B6586">
      <w:pPr>
        <w:numPr>
          <w:ilvl w:val="0"/>
          <w:numId w:val="75"/>
        </w:numPr>
        <w:jc w:val="both"/>
        <w:rPr>
          <w:rFonts w:eastAsia="Calibri"/>
          <w:lang w:eastAsia="en-US"/>
        </w:rPr>
      </w:pPr>
      <w:r w:rsidRPr="00872036">
        <w:rPr>
          <w:rFonts w:eastAsia="Calibri"/>
          <w:lang w:eastAsia="en-US"/>
        </w:rPr>
        <w:t xml:space="preserve">эмоциональное благополучие детей во взаимодействии с предметно-пространственным окружением; </w:t>
      </w:r>
    </w:p>
    <w:p w:rsidR="00552706" w:rsidRPr="00872036" w:rsidRDefault="00552706" w:rsidP="000B6586">
      <w:pPr>
        <w:numPr>
          <w:ilvl w:val="0"/>
          <w:numId w:val="75"/>
        </w:numPr>
        <w:jc w:val="both"/>
        <w:rPr>
          <w:rFonts w:eastAsia="Calibri"/>
          <w:lang w:eastAsia="en-US"/>
        </w:rPr>
      </w:pPr>
      <w:r w:rsidRPr="00872036">
        <w:rPr>
          <w:rFonts w:eastAsia="Calibri"/>
          <w:lang w:eastAsia="en-US"/>
        </w:rPr>
        <w:t xml:space="preserve">возможность самовыражения детей. </w:t>
      </w:r>
    </w:p>
    <w:p w:rsidR="00552706" w:rsidRPr="00872036" w:rsidRDefault="00552706" w:rsidP="00014D6E">
      <w:pPr>
        <w:jc w:val="both"/>
        <w:rPr>
          <w:rFonts w:eastAsia="Calibri"/>
          <w:lang w:eastAsia="en-US"/>
        </w:rPr>
      </w:pPr>
      <w:r w:rsidRPr="00872036">
        <w:rPr>
          <w:rFonts w:eastAsia="Calibri"/>
          <w:lang w:eastAsia="en-US"/>
        </w:rPr>
        <w:t xml:space="preserve">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 </w:t>
      </w:r>
    </w:p>
    <w:p w:rsidR="00552706" w:rsidRPr="00872036" w:rsidRDefault="00552706" w:rsidP="00014D6E">
      <w:pPr>
        <w:jc w:val="both"/>
        <w:rPr>
          <w:rFonts w:eastAsia="Calibri"/>
          <w:lang w:eastAsia="en-US"/>
        </w:rPr>
      </w:pPr>
      <w:r w:rsidRPr="00872036">
        <w:rPr>
          <w:rFonts w:eastAsia="Calibri"/>
          <w:i/>
          <w:iCs/>
          <w:lang w:eastAsia="en-US"/>
        </w:rPr>
        <w:t xml:space="preserve">Трансформируемость </w:t>
      </w:r>
      <w:r w:rsidRPr="00872036">
        <w:rPr>
          <w:rFonts w:eastAsia="Calibri"/>
          <w:lang w:eastAsia="en-US"/>
        </w:rPr>
        <w:t xml:space="preserve">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 </w:t>
      </w:r>
    </w:p>
    <w:p w:rsidR="00552706" w:rsidRPr="00872036" w:rsidRDefault="00552706" w:rsidP="00014D6E">
      <w:pPr>
        <w:jc w:val="both"/>
        <w:rPr>
          <w:rFonts w:eastAsia="Calibri"/>
          <w:lang w:eastAsia="en-US"/>
        </w:rPr>
      </w:pPr>
      <w:r w:rsidRPr="00872036">
        <w:rPr>
          <w:rFonts w:eastAsia="Calibri"/>
          <w:i/>
          <w:iCs/>
          <w:lang w:eastAsia="en-US"/>
        </w:rPr>
        <w:t xml:space="preserve">Полифункциональность </w:t>
      </w:r>
      <w:r w:rsidRPr="00872036">
        <w:rPr>
          <w:rFonts w:eastAsia="Calibri"/>
          <w:lang w:eastAsia="en-US"/>
        </w:rPr>
        <w:t xml:space="preserve">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 </w:t>
      </w:r>
    </w:p>
    <w:p w:rsidR="00552706" w:rsidRPr="00872036" w:rsidRDefault="00552706" w:rsidP="00014D6E">
      <w:pPr>
        <w:jc w:val="both"/>
        <w:rPr>
          <w:rFonts w:eastAsia="Calibri"/>
          <w:lang w:eastAsia="en-US"/>
        </w:rPr>
      </w:pPr>
      <w:r w:rsidRPr="00872036">
        <w:rPr>
          <w:rFonts w:eastAsia="Calibri"/>
          <w:i/>
          <w:iCs/>
          <w:lang w:eastAsia="en-US"/>
        </w:rPr>
        <w:t xml:space="preserve">Вариативность </w:t>
      </w:r>
      <w:r w:rsidRPr="00872036">
        <w:rPr>
          <w:rFonts w:eastAsia="Calibri"/>
          <w:lang w:eastAsia="en-US"/>
        </w:rPr>
        <w:t xml:space="preserve">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 </w:t>
      </w:r>
    </w:p>
    <w:p w:rsidR="00552706" w:rsidRPr="00872036" w:rsidRDefault="00552706" w:rsidP="00014D6E">
      <w:pPr>
        <w:jc w:val="both"/>
        <w:rPr>
          <w:rFonts w:eastAsia="Calibri"/>
          <w:lang w:eastAsia="en-US"/>
        </w:rPr>
      </w:pPr>
      <w:r w:rsidRPr="00872036">
        <w:rPr>
          <w:rFonts w:eastAsia="Calibri"/>
          <w:lang w:eastAsia="en-US"/>
        </w:rPr>
        <w:t xml:space="preserve">Игровой материал периодически сменяется, что стимулирует игровую, двигательную, познавательную и исследовательскую активность детей. </w:t>
      </w:r>
    </w:p>
    <w:p w:rsidR="00552706" w:rsidRPr="00872036" w:rsidRDefault="00552706" w:rsidP="00014D6E">
      <w:pPr>
        <w:jc w:val="both"/>
        <w:rPr>
          <w:rFonts w:eastAsia="Calibri"/>
          <w:lang w:eastAsia="en-US"/>
        </w:rPr>
      </w:pPr>
      <w:r w:rsidRPr="00872036">
        <w:rPr>
          <w:rFonts w:eastAsia="Calibri"/>
          <w:i/>
          <w:iCs/>
          <w:lang w:eastAsia="en-US"/>
        </w:rPr>
        <w:t xml:space="preserve">Доступность </w:t>
      </w:r>
      <w:r w:rsidRPr="00872036">
        <w:rPr>
          <w:rFonts w:eastAsia="Calibri"/>
          <w:lang w:eastAsia="en-US"/>
        </w:rPr>
        <w:t xml:space="preserve">среды создает условия для свободного доступа детей к играм, игрушкам, материалам, пособиям, обеспечивающим все основные виды детской активности; </w:t>
      </w:r>
    </w:p>
    <w:p w:rsidR="00552706" w:rsidRPr="00872036" w:rsidRDefault="00552706" w:rsidP="00014D6E">
      <w:pPr>
        <w:jc w:val="both"/>
        <w:rPr>
          <w:rFonts w:eastAsia="Calibri"/>
          <w:lang w:eastAsia="en-US"/>
        </w:rPr>
      </w:pPr>
      <w:r w:rsidRPr="00872036">
        <w:rPr>
          <w:rFonts w:eastAsia="Calibri"/>
          <w:lang w:eastAsia="en-US"/>
        </w:rPr>
        <w:t xml:space="preserve">исправность и сохранность материалов и оборудования. </w:t>
      </w:r>
    </w:p>
    <w:p w:rsidR="007300F1" w:rsidRDefault="00552706" w:rsidP="000861B6">
      <w:pPr>
        <w:jc w:val="both"/>
        <w:rPr>
          <w:rFonts w:eastAsia="Calibri"/>
          <w:lang w:eastAsia="en-US"/>
        </w:rPr>
      </w:pPr>
      <w:r w:rsidRPr="00872036">
        <w:rPr>
          <w:rFonts w:eastAsia="Calibri"/>
          <w:i/>
          <w:iCs/>
          <w:lang w:eastAsia="en-US"/>
        </w:rPr>
        <w:t xml:space="preserve">Безопасность </w:t>
      </w:r>
      <w:r w:rsidRPr="00872036">
        <w:rPr>
          <w:rFonts w:eastAsia="Calibri"/>
          <w:lang w:eastAsia="en-US"/>
        </w:rPr>
        <w:t>предметно-пространственной среды обеспечивает соответствие всех ее элементов требованиям по надежности и безопасности их использования</w:t>
      </w:r>
      <w:r w:rsidR="000861B6">
        <w:rPr>
          <w:rFonts w:eastAsia="Calibri"/>
          <w:lang w:eastAsia="en-US"/>
        </w:rPr>
        <w:t>.</w:t>
      </w:r>
    </w:p>
    <w:p w:rsidR="004E1AD0" w:rsidRPr="000861B6" w:rsidRDefault="004E1AD0" w:rsidP="000861B6">
      <w:pPr>
        <w:jc w:val="both"/>
        <w:rPr>
          <w:rFonts w:eastAsia="Calibri"/>
          <w:lang w:eastAsia="en-US"/>
        </w:rPr>
      </w:pPr>
    </w:p>
    <w:p w:rsidR="004E1AD0" w:rsidRDefault="004E1AD0" w:rsidP="004E1AD0">
      <w:pPr>
        <w:jc w:val="both"/>
        <w:rPr>
          <w:rFonts w:eastAsia="Calibri"/>
          <w:b/>
          <w:lang w:eastAsia="en-US"/>
        </w:rPr>
      </w:pPr>
      <w:r w:rsidRPr="004E1AD0">
        <w:rPr>
          <w:rFonts w:eastAsia="Calibri"/>
          <w:b/>
          <w:lang w:eastAsia="en-US"/>
        </w:rPr>
        <w:t>Организация жизнедеятельности детей. Примерный распорядок дня.</w:t>
      </w:r>
    </w:p>
    <w:p w:rsidR="004E1AD0" w:rsidRDefault="004E1AD0" w:rsidP="004E1AD0">
      <w:pPr>
        <w:jc w:val="both"/>
        <w:rPr>
          <w:rFonts w:eastAsia="Calibri"/>
          <w:i/>
          <w:iCs/>
          <w:lang w:eastAsia="en-US"/>
        </w:rPr>
      </w:pPr>
      <w:r w:rsidRPr="00762C09">
        <w:rPr>
          <w:rFonts w:eastAsia="Calibri"/>
          <w:i/>
          <w:iCs/>
          <w:lang w:eastAsia="en-US"/>
        </w:rPr>
        <w:t xml:space="preserve">Правильный распорядок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распорядка является его соответствие возрастным психофизиологическим особенностям детей. </w:t>
      </w:r>
    </w:p>
    <w:p w:rsidR="004E1AD0" w:rsidRPr="00762C09" w:rsidRDefault="004E1AD0" w:rsidP="004E1AD0">
      <w:pPr>
        <w:jc w:val="both"/>
        <w:rPr>
          <w:rFonts w:eastAsia="Calibri"/>
          <w:lang w:eastAsia="en-US"/>
        </w:rPr>
      </w:pPr>
      <w:r w:rsidRPr="00762C09">
        <w:rPr>
          <w:rFonts w:eastAsia="Calibri"/>
          <w:lang w:eastAsia="en-US"/>
        </w:rPr>
        <w:t>Режимные моменты занимают значительную часть времени пребывания детей в детском саду. Режимные моменты в целом структурируют время ребенка, разбивая его на знакомые ему ситуации, что важно для формирования устойчивой картины миры, в которой ребенок способен ориентироваться и использовать как отправную точку в своей активности.</w:t>
      </w:r>
    </w:p>
    <w:p w:rsidR="004E1AD0" w:rsidRPr="008A6548" w:rsidRDefault="004E1AD0" w:rsidP="004E1AD0">
      <w:pPr>
        <w:jc w:val="both"/>
        <w:rPr>
          <w:rFonts w:eastAsia="Calibri"/>
          <w:b/>
          <w:lang w:eastAsia="en-US"/>
        </w:rPr>
      </w:pPr>
      <w:r w:rsidRPr="008A6548">
        <w:rPr>
          <w:rFonts w:eastAsia="Calibri"/>
          <w:b/>
          <w:lang w:eastAsia="en-US"/>
        </w:rPr>
        <w:t>Примерный режим дня с учетом расписания занятий</w:t>
      </w:r>
    </w:p>
    <w:p w:rsidR="004E1AD0" w:rsidRDefault="004E1AD0" w:rsidP="004E1AD0">
      <w:pPr>
        <w:jc w:val="both"/>
        <w:rPr>
          <w:rFonts w:eastAsia="Calibri"/>
          <w:lang w:eastAsia="en-US"/>
        </w:rPr>
      </w:pPr>
      <w:r w:rsidRPr="008A6548">
        <w:rPr>
          <w:rFonts w:eastAsia="Calibri"/>
          <w:lang w:eastAsia="en-US"/>
        </w:rPr>
        <w:t>В детском саду разработан гибкий режим дня, учитывающий возрастные психофизиологические возможности детей, их интересы и потребности, обеспечивающий взаимосвязь планируемой образовательной деятельности с повседневной жизнью детей в детском саду.  Для каждой возрастной группы разработан режим для холодного и тёплого времени года.</w:t>
      </w:r>
    </w:p>
    <w:p w:rsidR="004E1AD0" w:rsidRPr="002B4139" w:rsidRDefault="004E1AD0" w:rsidP="004E1AD0">
      <w:pPr>
        <w:rPr>
          <w:rFonts w:eastAsia="Calibri"/>
          <w:b/>
          <w:bCs/>
          <w:i/>
          <w:iCs/>
          <w:lang w:eastAsia="en-US"/>
        </w:rPr>
      </w:pPr>
      <w:r w:rsidRPr="002B4139">
        <w:rPr>
          <w:rFonts w:eastAsia="Calibri"/>
          <w:b/>
          <w:bCs/>
          <w:i/>
          <w:iCs/>
          <w:lang w:eastAsia="en-US"/>
        </w:rPr>
        <w:t>Введены новые элементы режима дня: утренний и вечерний круг.</w:t>
      </w:r>
    </w:p>
    <w:p w:rsidR="004E1AD0" w:rsidRPr="002B4139" w:rsidRDefault="004E1AD0" w:rsidP="004E1AD0">
      <w:pPr>
        <w:jc w:val="both"/>
        <w:rPr>
          <w:rFonts w:eastAsia="Calibri"/>
          <w:lang w:eastAsia="en-US"/>
        </w:rPr>
      </w:pPr>
      <w:r w:rsidRPr="004E1AD0">
        <w:rPr>
          <w:rFonts w:eastAsia="Calibri"/>
          <w:b/>
          <w:bCs/>
          <w:i/>
          <w:iCs/>
          <w:u w:val="single"/>
          <w:lang w:eastAsia="en-US"/>
        </w:rPr>
        <w:t xml:space="preserve">Утренний   </w:t>
      </w:r>
      <w:proofErr w:type="gramStart"/>
      <w:r w:rsidRPr="004E1AD0">
        <w:rPr>
          <w:rFonts w:eastAsia="Calibri"/>
          <w:b/>
          <w:bCs/>
          <w:i/>
          <w:iCs/>
          <w:u w:val="single"/>
          <w:lang w:eastAsia="en-US"/>
        </w:rPr>
        <w:t>круг</w:t>
      </w:r>
      <w:r w:rsidRPr="002B4139">
        <w:rPr>
          <w:rFonts w:eastAsia="Calibri"/>
          <w:lang w:eastAsia="en-US"/>
        </w:rPr>
        <w:t xml:space="preserve"> </w:t>
      </w:r>
      <w:r>
        <w:rPr>
          <w:rFonts w:eastAsia="Calibri"/>
          <w:lang w:eastAsia="en-US"/>
        </w:rPr>
        <w:t xml:space="preserve"> </w:t>
      </w:r>
      <w:r w:rsidRPr="002B4139">
        <w:rPr>
          <w:rFonts w:eastAsia="Calibri"/>
          <w:lang w:eastAsia="en-US"/>
        </w:rPr>
        <w:t>предоставляет</w:t>
      </w:r>
      <w:proofErr w:type="gramEnd"/>
      <w:r w:rsidRPr="002B4139">
        <w:rPr>
          <w:rFonts w:eastAsia="Calibri"/>
          <w:lang w:eastAsia="en-US"/>
        </w:rPr>
        <w:t xml:space="preserve"> большие возможности для формирования детского сообщества, развития когнитивных и коммуникативных способностей, саморегуляции детей. </w:t>
      </w:r>
      <w:r>
        <w:rPr>
          <w:rFonts w:eastAsia="Calibri"/>
          <w:lang w:eastAsia="en-US"/>
        </w:rPr>
        <w:t xml:space="preserve"> У</w:t>
      </w:r>
      <w:r w:rsidRPr="002B4139">
        <w:rPr>
          <w:rFonts w:eastAsia="Calibri"/>
          <w:lang w:eastAsia="en-US"/>
        </w:rPr>
        <w:t>тренний круг проводится в форме развивающего общения (развивающего диалога). Утренний круг — это начало дня, когда дети собираются все вместе для того, чтобы вместе порадоваться предстоящему дню, поделиться впечатлениями, узнать новости (что интересного будет сегодня?), обсудить совместные планы, проблемы, договориться о правилах и т. д. Именно на утреннем круге зарождается и обсуждается новое приключение (образовательное событие), дети договариваются о совместных правилах группы (нормотворчество), обсуждаются «мировые» и «научные» проблемы (развивающий диалог) и т. д.</w:t>
      </w:r>
    </w:p>
    <w:p w:rsidR="004E1AD0" w:rsidRPr="002B4139" w:rsidRDefault="004E1AD0" w:rsidP="004E1AD0">
      <w:pPr>
        <w:jc w:val="both"/>
        <w:rPr>
          <w:rFonts w:eastAsia="Calibri"/>
          <w:lang w:eastAsia="en-US"/>
        </w:rPr>
      </w:pPr>
      <w:r w:rsidRPr="004E1AD0">
        <w:rPr>
          <w:rFonts w:eastAsia="Calibri"/>
          <w:b/>
          <w:bCs/>
          <w:i/>
          <w:iCs/>
          <w:u w:val="single"/>
          <w:lang w:eastAsia="en-US"/>
        </w:rPr>
        <w:t xml:space="preserve">Вечерний   </w:t>
      </w:r>
      <w:proofErr w:type="gramStart"/>
      <w:r w:rsidRPr="004E1AD0">
        <w:rPr>
          <w:rFonts w:eastAsia="Calibri"/>
          <w:b/>
          <w:bCs/>
          <w:i/>
          <w:iCs/>
          <w:u w:val="single"/>
          <w:lang w:eastAsia="en-US"/>
        </w:rPr>
        <w:t>круг</w:t>
      </w:r>
      <w:r w:rsidRPr="004E1AD0">
        <w:rPr>
          <w:rFonts w:eastAsia="Calibri"/>
          <w:lang w:eastAsia="en-US"/>
        </w:rPr>
        <w:t xml:space="preserve">  проводится</w:t>
      </w:r>
      <w:proofErr w:type="gramEnd"/>
      <w:r w:rsidRPr="002B4139">
        <w:rPr>
          <w:rFonts w:eastAsia="Calibri"/>
          <w:lang w:eastAsia="en-US"/>
        </w:rPr>
        <w:t xml:space="preserve"> в форме рефлексии — обсуждения с детьми наиболее важных моментов прошедшего дня. Вечерний круг помогает детям научиться осознавать и анализировать свои поступки и поступки сверстников. Дети учатся справедливости, взаимному уважению, умению слушать и понимать друг друга. В теплое время года вечерний круг можно проводить на улице.</w:t>
      </w:r>
    </w:p>
    <w:p w:rsidR="004E1AD0" w:rsidRPr="008A6548" w:rsidRDefault="004E1AD0" w:rsidP="004E1AD0">
      <w:pPr>
        <w:jc w:val="both"/>
        <w:rPr>
          <w:rFonts w:eastAsia="Calibri"/>
          <w:lang w:eastAsia="en-US"/>
        </w:rPr>
      </w:pPr>
    </w:p>
    <w:p w:rsidR="004E1AD0" w:rsidRPr="008A6548" w:rsidRDefault="004E1AD0" w:rsidP="004E1AD0">
      <w:pPr>
        <w:jc w:val="both"/>
        <w:rPr>
          <w:rFonts w:eastAsia="Calibri"/>
          <w:lang w:eastAsia="en-US"/>
        </w:rPr>
      </w:pPr>
      <w:r w:rsidRPr="008A6548">
        <w:rPr>
          <w:rFonts w:eastAsia="Calibri"/>
          <w:lang w:eastAsia="en-US"/>
        </w:rPr>
        <w:t xml:space="preserve"> </w:t>
      </w:r>
      <w:r w:rsidRPr="008A6548">
        <w:rPr>
          <w:rFonts w:eastAsia="Calibri"/>
          <w:b/>
          <w:lang w:eastAsia="en-US"/>
        </w:rPr>
        <w:t>В тёплое время</w:t>
      </w:r>
      <w:r w:rsidRPr="008A6548">
        <w:rPr>
          <w:rFonts w:eastAsia="Calibri"/>
          <w:lang w:eastAsia="en-US"/>
        </w:rPr>
        <w:t xml:space="preserve"> года жизнь детей организуется на специально – оборудованных озеленённых участках детского сада (в зависимости от погодных условий). В помещении проводится </w:t>
      </w:r>
      <w:proofErr w:type="gramStart"/>
      <w:r w:rsidRPr="008A6548">
        <w:rPr>
          <w:rFonts w:eastAsia="Calibri"/>
          <w:lang w:eastAsia="en-US"/>
        </w:rPr>
        <w:t>кормление,  сон</w:t>
      </w:r>
      <w:proofErr w:type="gramEnd"/>
      <w:r w:rsidRPr="008A6548">
        <w:rPr>
          <w:rFonts w:eastAsia="Calibri"/>
          <w:lang w:eastAsia="en-US"/>
        </w:rPr>
        <w:t xml:space="preserve">, гигиенические и оздоровительно – закаливающие процедуры. В связи с сокращением НОД (остаётся НОД по образовательным областям «физическая культура», «музыка», «художественное творчество»), выход детей на прогулку происходит раньше. </w:t>
      </w:r>
      <w:proofErr w:type="gramStart"/>
      <w:r w:rsidRPr="008A6548">
        <w:rPr>
          <w:rFonts w:eastAsia="Calibri"/>
          <w:lang w:eastAsia="en-US"/>
        </w:rPr>
        <w:t>НОД  осуществляется</w:t>
      </w:r>
      <w:proofErr w:type="gramEnd"/>
      <w:r w:rsidRPr="008A6548">
        <w:rPr>
          <w:rFonts w:eastAsia="Calibri"/>
          <w:lang w:eastAsia="en-US"/>
        </w:rPr>
        <w:t xml:space="preserve"> либо на прогулке, либо в группе (в зависимости от погодных условий). Время возвращения с прогулки скорректировано с учётом климата в </w:t>
      </w:r>
      <w:r w:rsidRPr="008A6548">
        <w:rPr>
          <w:rFonts w:eastAsia="Calibri"/>
          <w:lang w:eastAsia="en-US"/>
        </w:rPr>
        <w:lastRenderedPageBreak/>
        <w:t>регионе (высокая солнечная активность в полуденное время) и условий детского сада (отсутствие больших теневых навесов на прогулочных участках).</w:t>
      </w:r>
    </w:p>
    <w:p w:rsidR="007300F1" w:rsidRDefault="007300F1" w:rsidP="00014D6E">
      <w:pPr>
        <w:jc w:val="center"/>
        <w:rPr>
          <w:rFonts w:eastAsia="Calibri"/>
          <w:b/>
          <w:lang w:eastAsia="en-US"/>
        </w:rPr>
      </w:pPr>
    </w:p>
    <w:p w:rsidR="00552706" w:rsidRDefault="00552706" w:rsidP="00014D6E">
      <w:pPr>
        <w:jc w:val="center"/>
        <w:rPr>
          <w:rFonts w:eastAsia="Calibri"/>
          <w:b/>
          <w:lang w:eastAsia="en-US"/>
        </w:rPr>
      </w:pPr>
      <w:r w:rsidRPr="00872036">
        <w:rPr>
          <w:rFonts w:eastAsia="Calibri"/>
          <w:b/>
          <w:lang w:eastAsia="en-US"/>
        </w:rPr>
        <w:t>Предметно-развивающая среда помещений и групповых комнат МБДОУ.</w:t>
      </w:r>
    </w:p>
    <w:p w:rsidR="00552706" w:rsidRPr="00872036" w:rsidRDefault="00552706" w:rsidP="00014D6E">
      <w:pPr>
        <w:jc w:val="both"/>
        <w:rPr>
          <w:rFonts w:eastAsia="Calibri"/>
          <w:lang w:eastAsia="en-US"/>
        </w:rPr>
      </w:pPr>
    </w:p>
    <w:tbl>
      <w:tblPr>
        <w:tblW w:w="4403" w:type="pct"/>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9"/>
        <w:gridCol w:w="367"/>
        <w:gridCol w:w="192"/>
        <w:gridCol w:w="3345"/>
        <w:gridCol w:w="10"/>
        <w:gridCol w:w="4145"/>
      </w:tblGrid>
      <w:tr w:rsidR="00552706" w:rsidRPr="00872036" w:rsidTr="00670591">
        <w:trPr>
          <w:trHeight w:val="125"/>
        </w:trPr>
        <w:tc>
          <w:tcPr>
            <w:tcW w:w="740"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b/>
                <w:bCs/>
                <w:color w:val="000000"/>
                <w:sz w:val="20"/>
                <w:szCs w:val="20"/>
                <w:lang w:eastAsia="en-US"/>
              </w:rPr>
              <w:t xml:space="preserve">Вид помещения </w:t>
            </w:r>
          </w:p>
        </w:tc>
        <w:tc>
          <w:tcPr>
            <w:tcW w:w="2070" w:type="pct"/>
            <w:gridSpan w:val="4"/>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b/>
                <w:bCs/>
                <w:color w:val="000000"/>
                <w:sz w:val="20"/>
                <w:szCs w:val="20"/>
                <w:lang w:eastAsia="en-US"/>
              </w:rPr>
              <w:t xml:space="preserve">Основное предназначение </w:t>
            </w:r>
          </w:p>
        </w:tc>
        <w:tc>
          <w:tcPr>
            <w:tcW w:w="2190"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b/>
                <w:bCs/>
                <w:color w:val="000000"/>
                <w:sz w:val="20"/>
                <w:szCs w:val="20"/>
                <w:lang w:eastAsia="en-US"/>
              </w:rPr>
              <w:t xml:space="preserve">Оснащение </w:t>
            </w:r>
          </w:p>
        </w:tc>
      </w:tr>
      <w:tr w:rsidR="00552706" w:rsidRPr="00872036" w:rsidTr="00670591">
        <w:trPr>
          <w:trHeight w:val="125"/>
        </w:trPr>
        <w:tc>
          <w:tcPr>
            <w:tcW w:w="5000" w:type="pct"/>
            <w:gridSpan w:val="6"/>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b/>
                <w:bCs/>
                <w:color w:val="000000"/>
                <w:sz w:val="20"/>
                <w:szCs w:val="20"/>
                <w:lang w:eastAsia="en-US"/>
              </w:rPr>
              <w:t xml:space="preserve">Предметно-развивающая среда в МБДОУ </w:t>
            </w:r>
          </w:p>
        </w:tc>
      </w:tr>
      <w:tr w:rsidR="00552706" w:rsidRPr="00872036" w:rsidTr="00670591">
        <w:trPr>
          <w:trHeight w:val="550"/>
        </w:trPr>
        <w:tc>
          <w:tcPr>
            <w:tcW w:w="932"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945A89" w:rsidP="00014D6E">
            <w:pPr>
              <w:autoSpaceDE w:val="0"/>
              <w:autoSpaceDN w:val="0"/>
              <w:adjustRightInd w:val="0"/>
              <w:rPr>
                <w:rFonts w:eastAsia="Calibri"/>
                <w:color w:val="000000"/>
                <w:sz w:val="20"/>
                <w:szCs w:val="20"/>
                <w:lang w:eastAsia="en-US"/>
              </w:rPr>
            </w:pPr>
            <w:r>
              <w:rPr>
                <w:rFonts w:eastAsia="Calibri"/>
                <w:color w:val="000000"/>
                <w:sz w:val="20"/>
                <w:szCs w:val="20"/>
                <w:lang w:eastAsia="en-US"/>
              </w:rPr>
              <w:t>Музыкальный</w:t>
            </w:r>
            <w:r w:rsidR="00855F38">
              <w:rPr>
                <w:rFonts w:eastAsia="Calibri"/>
                <w:color w:val="000000"/>
                <w:sz w:val="20"/>
                <w:szCs w:val="20"/>
                <w:lang w:eastAsia="en-US"/>
              </w:rPr>
              <w:t xml:space="preserve"> зал</w:t>
            </w:r>
          </w:p>
        </w:tc>
        <w:tc>
          <w:tcPr>
            <w:tcW w:w="1872" w:type="pct"/>
            <w:gridSpan w:val="2"/>
            <w:tcBorders>
              <w:top w:val="single" w:sz="4" w:space="0" w:color="auto"/>
              <w:left w:val="single" w:sz="4" w:space="0" w:color="auto"/>
              <w:bottom w:val="single" w:sz="4" w:space="0" w:color="auto"/>
              <w:right w:val="single" w:sz="4" w:space="0" w:color="auto"/>
            </w:tcBorders>
          </w:tcPr>
          <w:p w:rsidR="00552706" w:rsidRPr="00872036" w:rsidRDefault="00552706" w:rsidP="000B6586">
            <w:pPr>
              <w:numPr>
                <w:ilvl w:val="0"/>
                <w:numId w:val="76"/>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образовательная деятельность </w:t>
            </w:r>
          </w:p>
          <w:p w:rsidR="00552706" w:rsidRPr="00872036" w:rsidRDefault="00552706" w:rsidP="000B6586">
            <w:pPr>
              <w:numPr>
                <w:ilvl w:val="0"/>
                <w:numId w:val="76"/>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утренняя гимнастика</w:t>
            </w:r>
          </w:p>
          <w:p w:rsidR="00552706" w:rsidRPr="00872036" w:rsidRDefault="00552706" w:rsidP="000B6586">
            <w:pPr>
              <w:numPr>
                <w:ilvl w:val="0"/>
                <w:numId w:val="76"/>
              </w:numPr>
              <w:autoSpaceDE w:val="0"/>
              <w:autoSpaceDN w:val="0"/>
              <w:adjustRightInd w:val="0"/>
              <w:rPr>
                <w:rFonts w:eastAsia="Calibri"/>
                <w:color w:val="000000"/>
                <w:sz w:val="20"/>
                <w:szCs w:val="20"/>
                <w:lang w:eastAsia="en-US"/>
              </w:rPr>
            </w:pPr>
            <w:proofErr w:type="gramStart"/>
            <w:r w:rsidRPr="00872036">
              <w:rPr>
                <w:rFonts w:eastAsia="Calibri"/>
                <w:color w:val="000000"/>
                <w:sz w:val="20"/>
                <w:szCs w:val="20"/>
                <w:lang w:eastAsia="en-US"/>
              </w:rPr>
              <w:t>досуговые  мероприятия</w:t>
            </w:r>
            <w:proofErr w:type="gramEnd"/>
          </w:p>
          <w:p w:rsidR="00552706" w:rsidRPr="00872036" w:rsidRDefault="00552706" w:rsidP="000B6586">
            <w:pPr>
              <w:numPr>
                <w:ilvl w:val="0"/>
                <w:numId w:val="76"/>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праздники</w:t>
            </w:r>
          </w:p>
          <w:p w:rsidR="00552706" w:rsidRPr="00872036" w:rsidRDefault="00552706" w:rsidP="000B6586">
            <w:pPr>
              <w:numPr>
                <w:ilvl w:val="0"/>
                <w:numId w:val="76"/>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Театрализованные представления </w:t>
            </w:r>
          </w:p>
          <w:p w:rsidR="00552706" w:rsidRPr="00872036" w:rsidRDefault="00552706" w:rsidP="000B6586">
            <w:pPr>
              <w:numPr>
                <w:ilvl w:val="0"/>
                <w:numId w:val="76"/>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Родительские собрания и прочие мероприятия для родителей </w:t>
            </w:r>
          </w:p>
          <w:p w:rsidR="00552706" w:rsidRPr="00872036" w:rsidRDefault="00552706" w:rsidP="00014D6E">
            <w:pPr>
              <w:autoSpaceDE w:val="0"/>
              <w:autoSpaceDN w:val="0"/>
              <w:adjustRightInd w:val="0"/>
              <w:rPr>
                <w:rFonts w:eastAsia="Calibri"/>
                <w:color w:val="000000"/>
                <w:sz w:val="20"/>
                <w:szCs w:val="20"/>
                <w:lang w:eastAsia="en-US"/>
              </w:rPr>
            </w:pPr>
          </w:p>
        </w:tc>
        <w:tc>
          <w:tcPr>
            <w:tcW w:w="2195"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B6586">
            <w:pPr>
              <w:numPr>
                <w:ilvl w:val="0"/>
                <w:numId w:val="76"/>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музыкальный центр, приставка DVD, переносная мультимедийная установка, </w:t>
            </w:r>
          </w:p>
          <w:p w:rsidR="00552706" w:rsidRPr="00872036" w:rsidRDefault="00552706" w:rsidP="000B6586">
            <w:pPr>
              <w:numPr>
                <w:ilvl w:val="0"/>
                <w:numId w:val="76"/>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Пианино</w:t>
            </w:r>
          </w:p>
          <w:p w:rsidR="00552706" w:rsidRPr="00872036" w:rsidRDefault="00552706" w:rsidP="000B6586">
            <w:pPr>
              <w:numPr>
                <w:ilvl w:val="0"/>
                <w:numId w:val="76"/>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Детские музыкальные инструменты</w:t>
            </w:r>
          </w:p>
          <w:p w:rsidR="00552706" w:rsidRPr="00872036" w:rsidRDefault="00552706" w:rsidP="000B6586">
            <w:pPr>
              <w:numPr>
                <w:ilvl w:val="0"/>
                <w:numId w:val="76"/>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Различные виды театра, ширмы </w:t>
            </w:r>
          </w:p>
          <w:p w:rsidR="00701B37" w:rsidRPr="00855F38" w:rsidRDefault="00552706" w:rsidP="000B6586">
            <w:pPr>
              <w:numPr>
                <w:ilvl w:val="0"/>
                <w:numId w:val="76"/>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Шкаф для используемых муз. руководителем пособий, игрушек, атрибутов </w:t>
            </w:r>
          </w:p>
        </w:tc>
      </w:tr>
      <w:tr w:rsidR="00855F38" w:rsidRPr="00872036" w:rsidTr="00670591">
        <w:trPr>
          <w:trHeight w:val="409"/>
        </w:trPr>
        <w:tc>
          <w:tcPr>
            <w:tcW w:w="932" w:type="pct"/>
            <w:gridSpan w:val="2"/>
            <w:tcBorders>
              <w:top w:val="single" w:sz="4" w:space="0" w:color="auto"/>
              <w:left w:val="single" w:sz="4" w:space="0" w:color="auto"/>
              <w:bottom w:val="single" w:sz="4" w:space="0" w:color="auto"/>
              <w:right w:val="single" w:sz="4" w:space="0" w:color="auto"/>
            </w:tcBorders>
            <w:hideMark/>
          </w:tcPr>
          <w:p w:rsidR="00855F38" w:rsidRDefault="00855F38" w:rsidP="00014D6E">
            <w:pPr>
              <w:autoSpaceDE w:val="0"/>
              <w:autoSpaceDN w:val="0"/>
              <w:adjustRightInd w:val="0"/>
              <w:rPr>
                <w:rFonts w:eastAsia="Calibri"/>
                <w:color w:val="000000"/>
                <w:sz w:val="20"/>
                <w:szCs w:val="20"/>
                <w:lang w:eastAsia="en-US"/>
              </w:rPr>
            </w:pPr>
            <w:r>
              <w:rPr>
                <w:rFonts w:eastAsia="Calibri"/>
                <w:color w:val="000000"/>
                <w:sz w:val="20"/>
                <w:szCs w:val="20"/>
                <w:lang w:eastAsia="en-US"/>
              </w:rPr>
              <w:t>Спортивный зал</w:t>
            </w:r>
          </w:p>
        </w:tc>
        <w:tc>
          <w:tcPr>
            <w:tcW w:w="1872" w:type="pct"/>
            <w:gridSpan w:val="2"/>
            <w:tcBorders>
              <w:top w:val="single" w:sz="4" w:space="0" w:color="auto"/>
              <w:left w:val="single" w:sz="4" w:space="0" w:color="auto"/>
              <w:bottom w:val="single" w:sz="4" w:space="0" w:color="auto"/>
              <w:right w:val="single" w:sz="4" w:space="0" w:color="auto"/>
            </w:tcBorders>
          </w:tcPr>
          <w:p w:rsidR="00855F38" w:rsidRDefault="00855F38" w:rsidP="000B6586">
            <w:pPr>
              <w:numPr>
                <w:ilvl w:val="0"/>
                <w:numId w:val="76"/>
              </w:numPr>
              <w:autoSpaceDE w:val="0"/>
              <w:autoSpaceDN w:val="0"/>
              <w:adjustRightInd w:val="0"/>
              <w:rPr>
                <w:rFonts w:eastAsia="Calibri"/>
                <w:color w:val="000000"/>
                <w:sz w:val="20"/>
                <w:szCs w:val="20"/>
                <w:lang w:eastAsia="en-US"/>
              </w:rPr>
            </w:pPr>
            <w:r>
              <w:rPr>
                <w:rFonts w:eastAsia="Calibri"/>
                <w:color w:val="000000"/>
                <w:sz w:val="20"/>
                <w:szCs w:val="20"/>
                <w:lang w:eastAsia="en-US"/>
              </w:rPr>
              <w:t>Утренняя гимнастика</w:t>
            </w:r>
          </w:p>
          <w:p w:rsidR="00855F38" w:rsidRDefault="00855F38" w:rsidP="000B6586">
            <w:pPr>
              <w:numPr>
                <w:ilvl w:val="0"/>
                <w:numId w:val="76"/>
              </w:numPr>
              <w:autoSpaceDE w:val="0"/>
              <w:autoSpaceDN w:val="0"/>
              <w:adjustRightInd w:val="0"/>
              <w:rPr>
                <w:rFonts w:eastAsia="Calibri"/>
                <w:color w:val="000000"/>
                <w:sz w:val="20"/>
                <w:szCs w:val="20"/>
                <w:lang w:eastAsia="en-US"/>
              </w:rPr>
            </w:pPr>
            <w:r>
              <w:rPr>
                <w:rFonts w:eastAsia="Calibri"/>
                <w:color w:val="000000"/>
                <w:sz w:val="20"/>
                <w:szCs w:val="20"/>
                <w:lang w:eastAsia="en-US"/>
              </w:rPr>
              <w:t>досуговые мероприятия</w:t>
            </w:r>
          </w:p>
          <w:p w:rsidR="00855F38" w:rsidRPr="00872036" w:rsidRDefault="00855F38" w:rsidP="000B6586">
            <w:pPr>
              <w:numPr>
                <w:ilvl w:val="0"/>
                <w:numId w:val="76"/>
              </w:numPr>
              <w:autoSpaceDE w:val="0"/>
              <w:autoSpaceDN w:val="0"/>
              <w:adjustRightInd w:val="0"/>
              <w:rPr>
                <w:rFonts w:eastAsia="Calibri"/>
                <w:color w:val="000000"/>
                <w:sz w:val="20"/>
                <w:szCs w:val="20"/>
                <w:lang w:eastAsia="en-US"/>
              </w:rPr>
            </w:pPr>
            <w:r>
              <w:rPr>
                <w:rFonts w:eastAsia="Calibri"/>
                <w:color w:val="000000"/>
                <w:sz w:val="20"/>
                <w:szCs w:val="20"/>
                <w:lang w:eastAsia="en-US"/>
              </w:rPr>
              <w:t>образовательная деятельность</w:t>
            </w:r>
          </w:p>
        </w:tc>
        <w:tc>
          <w:tcPr>
            <w:tcW w:w="2195" w:type="pct"/>
            <w:gridSpan w:val="2"/>
            <w:tcBorders>
              <w:top w:val="single" w:sz="4" w:space="0" w:color="auto"/>
              <w:left w:val="single" w:sz="4" w:space="0" w:color="auto"/>
              <w:bottom w:val="single" w:sz="4" w:space="0" w:color="auto"/>
              <w:right w:val="single" w:sz="4" w:space="0" w:color="auto"/>
            </w:tcBorders>
            <w:hideMark/>
          </w:tcPr>
          <w:p w:rsidR="00855F38" w:rsidRPr="00872036" w:rsidRDefault="00855F38" w:rsidP="000B6586">
            <w:pPr>
              <w:numPr>
                <w:ilvl w:val="0"/>
                <w:numId w:val="76"/>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Спортивное оборудование для прыжков, метания, лазания, равновесия </w:t>
            </w:r>
          </w:p>
          <w:p w:rsidR="00855F38" w:rsidRPr="00872036" w:rsidRDefault="00855F38" w:rsidP="000B6586">
            <w:pPr>
              <w:numPr>
                <w:ilvl w:val="0"/>
                <w:numId w:val="76"/>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Нетрадиционное физкультурное оборудование </w:t>
            </w:r>
          </w:p>
          <w:p w:rsidR="00855F38" w:rsidRPr="00872036" w:rsidRDefault="00855F38" w:rsidP="000B6586">
            <w:pPr>
              <w:numPr>
                <w:ilvl w:val="0"/>
                <w:numId w:val="76"/>
              </w:numPr>
              <w:autoSpaceDE w:val="0"/>
              <w:autoSpaceDN w:val="0"/>
              <w:adjustRightInd w:val="0"/>
              <w:rPr>
                <w:rFonts w:eastAsia="Calibri"/>
                <w:color w:val="000000"/>
                <w:sz w:val="20"/>
                <w:szCs w:val="20"/>
                <w:lang w:eastAsia="en-US"/>
              </w:rPr>
            </w:pPr>
            <w:r>
              <w:rPr>
                <w:rFonts w:eastAsia="Calibri"/>
                <w:color w:val="000000"/>
                <w:sz w:val="20"/>
                <w:szCs w:val="20"/>
                <w:lang w:eastAsia="en-US"/>
              </w:rPr>
              <w:t>Шкафы для используемых спортивных атрибутов</w:t>
            </w:r>
          </w:p>
        </w:tc>
      </w:tr>
      <w:tr w:rsidR="00552706" w:rsidRPr="00872036" w:rsidTr="00670591">
        <w:trPr>
          <w:trHeight w:val="622"/>
        </w:trPr>
        <w:tc>
          <w:tcPr>
            <w:tcW w:w="932"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Медицинский кабинет </w:t>
            </w:r>
          </w:p>
        </w:tc>
        <w:tc>
          <w:tcPr>
            <w:tcW w:w="1872"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B6586">
            <w:pPr>
              <w:numPr>
                <w:ilvl w:val="0"/>
                <w:numId w:val="77"/>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Осмотр детей, консультации медсестры, врачей; </w:t>
            </w:r>
          </w:p>
          <w:p w:rsidR="00552706" w:rsidRPr="00872036" w:rsidRDefault="00552706" w:rsidP="000B6586">
            <w:pPr>
              <w:numPr>
                <w:ilvl w:val="0"/>
                <w:numId w:val="77"/>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Консультативно-просветительская работа с родителями и сотрудниками ДОУ </w:t>
            </w:r>
          </w:p>
        </w:tc>
        <w:tc>
          <w:tcPr>
            <w:tcW w:w="2195" w:type="pct"/>
            <w:gridSpan w:val="2"/>
            <w:tcBorders>
              <w:top w:val="single" w:sz="4" w:space="0" w:color="auto"/>
              <w:left w:val="single" w:sz="4" w:space="0" w:color="auto"/>
              <w:bottom w:val="single" w:sz="4" w:space="0" w:color="auto"/>
              <w:right w:val="single" w:sz="4" w:space="0" w:color="auto"/>
            </w:tcBorders>
          </w:tcPr>
          <w:p w:rsidR="00552706" w:rsidRPr="00872036" w:rsidRDefault="00552706" w:rsidP="000B6586">
            <w:pPr>
              <w:numPr>
                <w:ilvl w:val="0"/>
                <w:numId w:val="77"/>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Медицинский кабинет </w:t>
            </w:r>
          </w:p>
          <w:p w:rsidR="00552706" w:rsidRPr="00872036" w:rsidRDefault="00552706" w:rsidP="000B6586">
            <w:pPr>
              <w:numPr>
                <w:ilvl w:val="0"/>
                <w:numId w:val="78"/>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Изолятор</w:t>
            </w:r>
          </w:p>
          <w:p w:rsidR="00552706" w:rsidRPr="00872036" w:rsidRDefault="00552706" w:rsidP="000B6586">
            <w:pPr>
              <w:numPr>
                <w:ilvl w:val="0"/>
                <w:numId w:val="78"/>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Процедурный кабинет</w:t>
            </w:r>
          </w:p>
          <w:p w:rsidR="00552706" w:rsidRPr="00872036" w:rsidRDefault="00552706" w:rsidP="00014D6E">
            <w:pPr>
              <w:autoSpaceDE w:val="0"/>
              <w:autoSpaceDN w:val="0"/>
              <w:adjustRightInd w:val="0"/>
              <w:rPr>
                <w:rFonts w:eastAsia="Calibri"/>
                <w:color w:val="000000"/>
                <w:sz w:val="20"/>
                <w:szCs w:val="20"/>
                <w:lang w:eastAsia="en-US"/>
              </w:rPr>
            </w:pPr>
          </w:p>
        </w:tc>
      </w:tr>
      <w:tr w:rsidR="00552706" w:rsidRPr="00872036" w:rsidTr="00670591">
        <w:trPr>
          <w:trHeight w:val="300"/>
        </w:trPr>
        <w:tc>
          <w:tcPr>
            <w:tcW w:w="932"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Коридоры ДОУ </w:t>
            </w:r>
          </w:p>
        </w:tc>
        <w:tc>
          <w:tcPr>
            <w:tcW w:w="1872"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B6586">
            <w:pPr>
              <w:numPr>
                <w:ilvl w:val="0"/>
                <w:numId w:val="79"/>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Информационно-просветительская работа с сотрудниками ДОУ и родителями. </w:t>
            </w:r>
          </w:p>
        </w:tc>
        <w:tc>
          <w:tcPr>
            <w:tcW w:w="2195" w:type="pct"/>
            <w:gridSpan w:val="2"/>
            <w:tcBorders>
              <w:top w:val="single" w:sz="4" w:space="0" w:color="auto"/>
              <w:left w:val="single" w:sz="4" w:space="0" w:color="auto"/>
              <w:bottom w:val="single" w:sz="4" w:space="0" w:color="auto"/>
              <w:right w:val="single" w:sz="4" w:space="0" w:color="auto"/>
            </w:tcBorders>
          </w:tcPr>
          <w:p w:rsidR="00552706" w:rsidRPr="00872036" w:rsidRDefault="00552706" w:rsidP="000B6586">
            <w:pPr>
              <w:numPr>
                <w:ilvl w:val="0"/>
                <w:numId w:val="79"/>
              </w:numPr>
              <w:autoSpaceDE w:val="0"/>
              <w:autoSpaceDN w:val="0"/>
              <w:adjustRightInd w:val="0"/>
              <w:rPr>
                <w:rFonts w:eastAsia="Calibri"/>
                <w:sz w:val="20"/>
                <w:szCs w:val="20"/>
                <w:lang w:eastAsia="en-US"/>
              </w:rPr>
            </w:pPr>
            <w:r w:rsidRPr="00872036">
              <w:rPr>
                <w:rFonts w:eastAsia="Calibri"/>
                <w:sz w:val="20"/>
                <w:szCs w:val="20"/>
                <w:lang w:eastAsia="en-US"/>
              </w:rPr>
              <w:t>Стенды для родителей</w:t>
            </w:r>
          </w:p>
          <w:p w:rsidR="00552706" w:rsidRPr="00872036" w:rsidRDefault="00552706" w:rsidP="000B6586">
            <w:pPr>
              <w:numPr>
                <w:ilvl w:val="0"/>
                <w:numId w:val="79"/>
              </w:numPr>
              <w:autoSpaceDE w:val="0"/>
              <w:autoSpaceDN w:val="0"/>
              <w:adjustRightInd w:val="0"/>
              <w:rPr>
                <w:rFonts w:eastAsia="Calibri"/>
                <w:sz w:val="20"/>
                <w:szCs w:val="20"/>
                <w:lang w:eastAsia="en-US"/>
              </w:rPr>
            </w:pPr>
            <w:proofErr w:type="gramStart"/>
            <w:r w:rsidRPr="00872036">
              <w:rPr>
                <w:rFonts w:eastAsia="Calibri"/>
                <w:sz w:val="20"/>
                <w:szCs w:val="20"/>
                <w:lang w:eastAsia="en-US"/>
              </w:rPr>
              <w:t>Стенды  для</w:t>
            </w:r>
            <w:proofErr w:type="gramEnd"/>
            <w:r w:rsidRPr="00872036">
              <w:rPr>
                <w:rFonts w:eastAsia="Calibri"/>
                <w:sz w:val="20"/>
                <w:szCs w:val="20"/>
                <w:lang w:eastAsia="en-US"/>
              </w:rPr>
              <w:t xml:space="preserve"> сотрудников</w:t>
            </w:r>
          </w:p>
          <w:p w:rsidR="00552706" w:rsidRPr="00872036" w:rsidRDefault="00552706" w:rsidP="00014D6E">
            <w:pPr>
              <w:autoSpaceDE w:val="0"/>
              <w:autoSpaceDN w:val="0"/>
              <w:adjustRightInd w:val="0"/>
              <w:rPr>
                <w:rFonts w:eastAsia="Calibri"/>
                <w:color w:val="000000"/>
                <w:sz w:val="20"/>
                <w:szCs w:val="20"/>
                <w:lang w:eastAsia="en-US"/>
              </w:rPr>
            </w:pPr>
          </w:p>
        </w:tc>
      </w:tr>
      <w:tr w:rsidR="00552706" w:rsidRPr="00872036" w:rsidTr="00670591">
        <w:trPr>
          <w:trHeight w:val="943"/>
        </w:trPr>
        <w:tc>
          <w:tcPr>
            <w:tcW w:w="932"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Участки </w:t>
            </w:r>
          </w:p>
        </w:tc>
        <w:tc>
          <w:tcPr>
            <w:tcW w:w="1872" w:type="pct"/>
            <w:gridSpan w:val="2"/>
            <w:tcBorders>
              <w:top w:val="single" w:sz="4" w:space="0" w:color="auto"/>
              <w:left w:val="single" w:sz="4" w:space="0" w:color="auto"/>
              <w:bottom w:val="single" w:sz="4" w:space="0" w:color="auto"/>
              <w:right w:val="single" w:sz="4" w:space="0" w:color="auto"/>
            </w:tcBorders>
          </w:tcPr>
          <w:p w:rsidR="00552706" w:rsidRPr="00872036" w:rsidRDefault="00552706" w:rsidP="000B6586">
            <w:pPr>
              <w:numPr>
                <w:ilvl w:val="0"/>
                <w:numId w:val="79"/>
              </w:numPr>
              <w:autoSpaceDE w:val="0"/>
              <w:autoSpaceDN w:val="0"/>
              <w:adjustRightInd w:val="0"/>
              <w:rPr>
                <w:rFonts w:eastAsia="Calibri"/>
                <w:sz w:val="20"/>
                <w:szCs w:val="20"/>
                <w:lang w:eastAsia="en-US"/>
              </w:rPr>
            </w:pPr>
            <w:r w:rsidRPr="00872036">
              <w:rPr>
                <w:rFonts w:eastAsia="Calibri"/>
                <w:sz w:val="20"/>
                <w:szCs w:val="20"/>
                <w:lang w:eastAsia="en-US"/>
              </w:rPr>
              <w:t>Прогулки, наблюдения;</w:t>
            </w:r>
          </w:p>
          <w:p w:rsidR="00552706" w:rsidRPr="00872036" w:rsidRDefault="00552706" w:rsidP="000B6586">
            <w:pPr>
              <w:numPr>
                <w:ilvl w:val="0"/>
                <w:numId w:val="79"/>
              </w:numPr>
              <w:autoSpaceDE w:val="0"/>
              <w:autoSpaceDN w:val="0"/>
              <w:adjustRightInd w:val="0"/>
              <w:rPr>
                <w:rFonts w:eastAsia="Calibri"/>
                <w:sz w:val="20"/>
                <w:szCs w:val="20"/>
                <w:lang w:eastAsia="en-US"/>
              </w:rPr>
            </w:pPr>
            <w:r w:rsidRPr="00872036">
              <w:rPr>
                <w:rFonts w:eastAsia="Calibri"/>
                <w:sz w:val="20"/>
                <w:szCs w:val="20"/>
                <w:lang w:eastAsia="en-US"/>
              </w:rPr>
              <w:t>Игровая деятельность;</w:t>
            </w:r>
          </w:p>
          <w:p w:rsidR="00552706" w:rsidRPr="00872036" w:rsidRDefault="00552706" w:rsidP="000B6586">
            <w:pPr>
              <w:numPr>
                <w:ilvl w:val="0"/>
                <w:numId w:val="79"/>
              </w:numPr>
              <w:autoSpaceDE w:val="0"/>
              <w:autoSpaceDN w:val="0"/>
              <w:adjustRightInd w:val="0"/>
              <w:rPr>
                <w:rFonts w:eastAsia="Calibri"/>
                <w:sz w:val="20"/>
                <w:szCs w:val="20"/>
                <w:lang w:eastAsia="en-US"/>
              </w:rPr>
            </w:pPr>
            <w:r w:rsidRPr="00872036">
              <w:rPr>
                <w:rFonts w:eastAsia="Calibri"/>
                <w:sz w:val="20"/>
                <w:szCs w:val="20"/>
                <w:lang w:eastAsia="en-US"/>
              </w:rPr>
              <w:t>Самостоятельная двигательная деятельность</w:t>
            </w:r>
          </w:p>
          <w:p w:rsidR="00552706" w:rsidRPr="00872036" w:rsidRDefault="00552706" w:rsidP="000B6586">
            <w:pPr>
              <w:numPr>
                <w:ilvl w:val="0"/>
                <w:numId w:val="79"/>
              </w:numPr>
              <w:autoSpaceDE w:val="0"/>
              <w:autoSpaceDN w:val="0"/>
              <w:adjustRightInd w:val="0"/>
              <w:rPr>
                <w:rFonts w:eastAsia="Calibri"/>
                <w:sz w:val="20"/>
                <w:szCs w:val="20"/>
                <w:lang w:eastAsia="en-US"/>
              </w:rPr>
            </w:pPr>
            <w:r w:rsidRPr="00872036">
              <w:rPr>
                <w:rFonts w:eastAsia="Calibri"/>
                <w:sz w:val="20"/>
                <w:szCs w:val="20"/>
                <w:lang w:eastAsia="en-US"/>
              </w:rPr>
              <w:t>Трудовая деятельность.</w:t>
            </w:r>
          </w:p>
          <w:p w:rsidR="00552706" w:rsidRPr="00872036" w:rsidRDefault="00552706" w:rsidP="00014D6E">
            <w:pPr>
              <w:autoSpaceDE w:val="0"/>
              <w:autoSpaceDN w:val="0"/>
              <w:adjustRightInd w:val="0"/>
              <w:rPr>
                <w:rFonts w:eastAsia="Calibri"/>
                <w:color w:val="000000"/>
                <w:sz w:val="20"/>
                <w:szCs w:val="20"/>
                <w:lang w:eastAsia="en-US"/>
              </w:rPr>
            </w:pPr>
          </w:p>
        </w:tc>
        <w:tc>
          <w:tcPr>
            <w:tcW w:w="2195"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B6586">
            <w:pPr>
              <w:numPr>
                <w:ilvl w:val="0"/>
                <w:numId w:val="79"/>
              </w:numPr>
              <w:autoSpaceDE w:val="0"/>
              <w:autoSpaceDN w:val="0"/>
              <w:adjustRightInd w:val="0"/>
              <w:rPr>
                <w:rFonts w:eastAsia="Calibri"/>
                <w:sz w:val="20"/>
                <w:szCs w:val="20"/>
                <w:lang w:eastAsia="en-US"/>
              </w:rPr>
            </w:pPr>
            <w:r w:rsidRPr="00872036">
              <w:rPr>
                <w:rFonts w:eastAsia="Calibri"/>
                <w:sz w:val="20"/>
                <w:szCs w:val="20"/>
                <w:lang w:eastAsia="en-US"/>
              </w:rPr>
              <w:t>Прогулочные площадки для детей всех возрастных групп.</w:t>
            </w:r>
          </w:p>
          <w:p w:rsidR="00552706" w:rsidRPr="00872036" w:rsidRDefault="00552706" w:rsidP="000B6586">
            <w:pPr>
              <w:numPr>
                <w:ilvl w:val="0"/>
                <w:numId w:val="79"/>
              </w:numPr>
              <w:autoSpaceDE w:val="0"/>
              <w:autoSpaceDN w:val="0"/>
              <w:adjustRightInd w:val="0"/>
              <w:rPr>
                <w:rFonts w:eastAsia="Calibri"/>
                <w:sz w:val="20"/>
                <w:szCs w:val="20"/>
                <w:lang w:eastAsia="en-US"/>
              </w:rPr>
            </w:pPr>
            <w:r w:rsidRPr="00872036">
              <w:rPr>
                <w:rFonts w:eastAsia="Calibri"/>
                <w:sz w:val="20"/>
                <w:szCs w:val="20"/>
                <w:lang w:eastAsia="en-US"/>
              </w:rPr>
              <w:t>Игровое, функциональное, и спортивное оборудование.</w:t>
            </w:r>
          </w:p>
          <w:p w:rsidR="00552706" w:rsidRPr="00872036" w:rsidRDefault="00552706" w:rsidP="000B6586">
            <w:pPr>
              <w:numPr>
                <w:ilvl w:val="0"/>
                <w:numId w:val="79"/>
              </w:numPr>
              <w:autoSpaceDE w:val="0"/>
              <w:autoSpaceDN w:val="0"/>
              <w:adjustRightInd w:val="0"/>
              <w:rPr>
                <w:rFonts w:eastAsia="Calibri"/>
                <w:sz w:val="20"/>
                <w:szCs w:val="20"/>
                <w:lang w:eastAsia="en-US"/>
              </w:rPr>
            </w:pPr>
            <w:r w:rsidRPr="00872036">
              <w:rPr>
                <w:rFonts w:eastAsia="Calibri"/>
                <w:sz w:val="20"/>
                <w:szCs w:val="20"/>
                <w:lang w:eastAsia="en-US"/>
              </w:rPr>
              <w:t>Физкультурная площадка.</w:t>
            </w:r>
          </w:p>
          <w:p w:rsidR="00552706" w:rsidRPr="00872036" w:rsidRDefault="00552706" w:rsidP="000B6586">
            <w:pPr>
              <w:numPr>
                <w:ilvl w:val="0"/>
                <w:numId w:val="79"/>
              </w:numPr>
              <w:autoSpaceDE w:val="0"/>
              <w:autoSpaceDN w:val="0"/>
              <w:adjustRightInd w:val="0"/>
              <w:rPr>
                <w:rFonts w:eastAsia="Calibri"/>
                <w:sz w:val="20"/>
                <w:szCs w:val="20"/>
                <w:lang w:eastAsia="en-US"/>
              </w:rPr>
            </w:pPr>
            <w:proofErr w:type="gramStart"/>
            <w:r w:rsidRPr="00872036">
              <w:rPr>
                <w:rFonts w:eastAsia="Calibri"/>
                <w:sz w:val="20"/>
                <w:szCs w:val="20"/>
                <w:lang w:eastAsia="en-US"/>
              </w:rPr>
              <w:t>Площадка  для</w:t>
            </w:r>
            <w:proofErr w:type="gramEnd"/>
            <w:r w:rsidRPr="00872036">
              <w:rPr>
                <w:rFonts w:eastAsia="Calibri"/>
                <w:sz w:val="20"/>
                <w:szCs w:val="20"/>
                <w:lang w:eastAsia="en-US"/>
              </w:rPr>
              <w:t xml:space="preserve"> ознакомления дошкольников с</w:t>
            </w:r>
            <w:r w:rsidRPr="00872036">
              <w:t xml:space="preserve"> </w:t>
            </w:r>
            <w:r w:rsidRPr="00872036">
              <w:rPr>
                <w:rFonts w:eastAsia="Calibri"/>
                <w:sz w:val="20"/>
                <w:szCs w:val="20"/>
                <w:lang w:eastAsia="en-US"/>
              </w:rPr>
              <w:t xml:space="preserve">правилами дорожного движения. </w:t>
            </w:r>
          </w:p>
          <w:p w:rsidR="00552706" w:rsidRPr="00872036" w:rsidRDefault="00552706" w:rsidP="000B6586">
            <w:pPr>
              <w:numPr>
                <w:ilvl w:val="0"/>
                <w:numId w:val="79"/>
              </w:numPr>
              <w:autoSpaceDE w:val="0"/>
              <w:autoSpaceDN w:val="0"/>
              <w:adjustRightInd w:val="0"/>
              <w:rPr>
                <w:rFonts w:eastAsia="Calibri"/>
                <w:sz w:val="20"/>
                <w:szCs w:val="20"/>
                <w:lang w:eastAsia="en-US"/>
              </w:rPr>
            </w:pPr>
            <w:r w:rsidRPr="00872036">
              <w:rPr>
                <w:rFonts w:eastAsia="Calibri"/>
                <w:sz w:val="20"/>
                <w:szCs w:val="20"/>
                <w:lang w:eastAsia="en-US"/>
              </w:rPr>
              <w:t>Ццветники. Экологическая тропа</w:t>
            </w:r>
          </w:p>
        </w:tc>
      </w:tr>
      <w:tr w:rsidR="00552706" w:rsidRPr="00872036" w:rsidTr="00670591">
        <w:trPr>
          <w:trHeight w:val="620"/>
        </w:trPr>
        <w:tc>
          <w:tcPr>
            <w:tcW w:w="932"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Физкультурная площадка </w:t>
            </w:r>
          </w:p>
        </w:tc>
        <w:tc>
          <w:tcPr>
            <w:tcW w:w="1872"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B6586">
            <w:pPr>
              <w:numPr>
                <w:ilvl w:val="0"/>
                <w:numId w:val="80"/>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Организованная образовательная деятельность по физической культуре, спортивные игры, досуговые мероприятия, праздники </w:t>
            </w:r>
          </w:p>
        </w:tc>
        <w:tc>
          <w:tcPr>
            <w:tcW w:w="2195" w:type="pct"/>
            <w:gridSpan w:val="2"/>
            <w:tcBorders>
              <w:top w:val="single" w:sz="4" w:space="0" w:color="auto"/>
              <w:left w:val="single" w:sz="4" w:space="0" w:color="auto"/>
              <w:bottom w:val="single" w:sz="4" w:space="0" w:color="auto"/>
              <w:right w:val="single" w:sz="4" w:space="0" w:color="auto"/>
            </w:tcBorders>
          </w:tcPr>
          <w:p w:rsidR="00552706" w:rsidRPr="00872036" w:rsidRDefault="00552706" w:rsidP="000B6586">
            <w:pPr>
              <w:numPr>
                <w:ilvl w:val="0"/>
                <w:numId w:val="80"/>
              </w:numPr>
              <w:autoSpaceDE w:val="0"/>
              <w:autoSpaceDN w:val="0"/>
              <w:adjustRightInd w:val="0"/>
              <w:rPr>
                <w:rFonts w:eastAsia="Calibri"/>
                <w:sz w:val="20"/>
                <w:szCs w:val="20"/>
                <w:lang w:eastAsia="en-US"/>
              </w:rPr>
            </w:pPr>
            <w:r w:rsidRPr="00872036">
              <w:rPr>
                <w:rFonts w:eastAsia="Calibri"/>
                <w:sz w:val="20"/>
                <w:szCs w:val="20"/>
                <w:lang w:eastAsia="en-US"/>
              </w:rPr>
              <w:t>Спортивное оборудование</w:t>
            </w:r>
          </w:p>
          <w:p w:rsidR="00552706" w:rsidRPr="00872036" w:rsidRDefault="00552706" w:rsidP="000B6586">
            <w:pPr>
              <w:numPr>
                <w:ilvl w:val="0"/>
                <w:numId w:val="80"/>
              </w:numPr>
              <w:autoSpaceDE w:val="0"/>
              <w:autoSpaceDN w:val="0"/>
              <w:adjustRightInd w:val="0"/>
              <w:rPr>
                <w:rFonts w:eastAsia="Calibri"/>
                <w:sz w:val="20"/>
                <w:szCs w:val="20"/>
                <w:lang w:eastAsia="en-US"/>
              </w:rPr>
            </w:pPr>
            <w:r w:rsidRPr="00872036">
              <w:rPr>
                <w:rFonts w:eastAsia="Calibri"/>
                <w:sz w:val="20"/>
                <w:szCs w:val="20"/>
                <w:lang w:eastAsia="en-US"/>
              </w:rPr>
              <w:t>Оборудование для спортивных игр</w:t>
            </w:r>
          </w:p>
          <w:p w:rsidR="00552706" w:rsidRPr="00872036" w:rsidRDefault="00552706" w:rsidP="00014D6E">
            <w:pPr>
              <w:autoSpaceDE w:val="0"/>
              <w:autoSpaceDN w:val="0"/>
              <w:adjustRightInd w:val="0"/>
              <w:rPr>
                <w:rFonts w:eastAsia="Calibri"/>
                <w:color w:val="000000"/>
                <w:sz w:val="20"/>
                <w:szCs w:val="20"/>
                <w:lang w:eastAsia="en-US"/>
              </w:rPr>
            </w:pPr>
          </w:p>
        </w:tc>
      </w:tr>
      <w:tr w:rsidR="00552706" w:rsidRPr="00872036" w:rsidTr="00670591">
        <w:trPr>
          <w:trHeight w:val="620"/>
        </w:trPr>
        <w:tc>
          <w:tcPr>
            <w:tcW w:w="932"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701B37" w:rsidP="00014D6E">
            <w:pPr>
              <w:autoSpaceDE w:val="0"/>
              <w:autoSpaceDN w:val="0"/>
              <w:adjustRightInd w:val="0"/>
              <w:rPr>
                <w:rFonts w:eastAsia="Calibri"/>
                <w:color w:val="000000"/>
                <w:sz w:val="20"/>
                <w:szCs w:val="20"/>
                <w:lang w:eastAsia="en-US"/>
              </w:rPr>
            </w:pPr>
            <w:r>
              <w:rPr>
                <w:rFonts w:eastAsia="Calibri"/>
                <w:color w:val="000000"/>
                <w:sz w:val="20"/>
                <w:szCs w:val="20"/>
                <w:lang w:eastAsia="en-US"/>
              </w:rPr>
              <w:t>Полилингвальный кабинет</w:t>
            </w:r>
          </w:p>
        </w:tc>
        <w:tc>
          <w:tcPr>
            <w:tcW w:w="1872"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B6586">
            <w:pPr>
              <w:numPr>
                <w:ilvl w:val="0"/>
                <w:numId w:val="80"/>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формирование и развитие первоначальных умений и навыков практического владения татарским языком в устной форме у русскоязычных детей от 4 до 7 лет.</w:t>
            </w:r>
          </w:p>
        </w:tc>
        <w:tc>
          <w:tcPr>
            <w:tcW w:w="2195"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B6586">
            <w:pPr>
              <w:numPr>
                <w:ilvl w:val="0"/>
                <w:numId w:val="80"/>
              </w:numPr>
              <w:autoSpaceDE w:val="0"/>
              <w:autoSpaceDN w:val="0"/>
              <w:adjustRightInd w:val="0"/>
              <w:rPr>
                <w:rFonts w:eastAsia="Calibri"/>
                <w:sz w:val="20"/>
                <w:szCs w:val="20"/>
                <w:lang w:eastAsia="en-US"/>
              </w:rPr>
            </w:pPr>
            <w:r w:rsidRPr="00872036">
              <w:rPr>
                <w:rFonts w:eastAsia="Calibri"/>
                <w:sz w:val="20"/>
                <w:szCs w:val="20"/>
                <w:lang w:eastAsia="en-US"/>
              </w:rPr>
              <w:t>Ноутбук, проектор, экран</w:t>
            </w:r>
          </w:p>
          <w:p w:rsidR="00552706" w:rsidRPr="00872036" w:rsidRDefault="00552706" w:rsidP="000B6586">
            <w:pPr>
              <w:numPr>
                <w:ilvl w:val="0"/>
                <w:numId w:val="80"/>
              </w:numPr>
              <w:autoSpaceDE w:val="0"/>
              <w:autoSpaceDN w:val="0"/>
              <w:adjustRightInd w:val="0"/>
              <w:rPr>
                <w:rFonts w:eastAsia="Calibri"/>
                <w:sz w:val="20"/>
                <w:szCs w:val="20"/>
                <w:lang w:eastAsia="en-US"/>
              </w:rPr>
            </w:pPr>
            <w:r w:rsidRPr="00872036">
              <w:rPr>
                <w:rFonts w:eastAsia="Calibri"/>
                <w:sz w:val="20"/>
                <w:szCs w:val="20"/>
                <w:lang w:eastAsia="en-US"/>
              </w:rPr>
              <w:t>УМК включает в себя:</w:t>
            </w:r>
          </w:p>
          <w:p w:rsidR="00552706" w:rsidRPr="00872036" w:rsidRDefault="00552706" w:rsidP="00014D6E">
            <w:pPr>
              <w:autoSpaceDE w:val="0"/>
              <w:autoSpaceDN w:val="0"/>
              <w:adjustRightInd w:val="0"/>
              <w:ind w:left="720"/>
              <w:rPr>
                <w:rFonts w:eastAsia="Calibri"/>
                <w:sz w:val="20"/>
                <w:szCs w:val="20"/>
                <w:lang w:eastAsia="en-US"/>
              </w:rPr>
            </w:pPr>
            <w:r w:rsidRPr="00872036">
              <w:rPr>
                <w:rFonts w:eastAsia="Calibri"/>
                <w:sz w:val="20"/>
                <w:szCs w:val="20"/>
                <w:lang w:eastAsia="en-US"/>
              </w:rPr>
              <w:t>-  комплект по обучению русских детей татарскому языку</w:t>
            </w:r>
            <w:r w:rsidR="00855F38">
              <w:rPr>
                <w:rFonts w:eastAsia="Calibri"/>
                <w:sz w:val="20"/>
                <w:szCs w:val="20"/>
                <w:lang w:eastAsia="en-US"/>
              </w:rPr>
              <w:t>, английскому языку</w:t>
            </w:r>
            <w:r w:rsidRPr="00872036">
              <w:rPr>
                <w:rFonts w:eastAsia="Calibri"/>
                <w:sz w:val="20"/>
                <w:szCs w:val="20"/>
                <w:lang w:eastAsia="en-US"/>
              </w:rPr>
              <w:t xml:space="preserve"> (учебно-методические пособия, рабочие тетради, демонстрационный, раздаточный материал к занятиям, сборник художественных произведений для чтения детям на татарском языке, анимационные сюжеты);</w:t>
            </w:r>
          </w:p>
          <w:p w:rsidR="00552706" w:rsidRPr="00872036" w:rsidRDefault="00552706" w:rsidP="00014D6E">
            <w:pPr>
              <w:autoSpaceDE w:val="0"/>
              <w:autoSpaceDN w:val="0"/>
              <w:adjustRightInd w:val="0"/>
              <w:ind w:left="720"/>
              <w:rPr>
                <w:rFonts w:eastAsia="Calibri"/>
                <w:sz w:val="20"/>
                <w:szCs w:val="20"/>
                <w:lang w:eastAsia="en-US"/>
              </w:rPr>
            </w:pPr>
            <w:r w:rsidRPr="00872036">
              <w:rPr>
                <w:rFonts w:eastAsia="Calibri"/>
                <w:sz w:val="20"/>
                <w:szCs w:val="20"/>
                <w:lang w:eastAsia="en-US"/>
              </w:rPr>
              <w:t xml:space="preserve">  -  региональную  программу дошкольного образования;</w:t>
            </w:r>
          </w:p>
        </w:tc>
      </w:tr>
      <w:tr w:rsidR="00552706" w:rsidRPr="00872036" w:rsidTr="00670591">
        <w:trPr>
          <w:trHeight w:val="620"/>
        </w:trPr>
        <w:tc>
          <w:tcPr>
            <w:tcW w:w="932"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945A89" w:rsidP="00014D6E">
            <w:p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Рекреация </w:t>
            </w:r>
            <w:r w:rsidR="00552706" w:rsidRPr="00872036">
              <w:rPr>
                <w:rFonts w:eastAsia="Calibri"/>
                <w:color w:val="000000"/>
                <w:sz w:val="20"/>
                <w:szCs w:val="20"/>
                <w:lang w:eastAsia="en-US"/>
              </w:rPr>
              <w:t>ПДД</w:t>
            </w:r>
          </w:p>
        </w:tc>
        <w:tc>
          <w:tcPr>
            <w:tcW w:w="1872"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B6586">
            <w:pPr>
              <w:numPr>
                <w:ilvl w:val="0"/>
                <w:numId w:val="80"/>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Формирование навыков правильного поведения на улицах города</w:t>
            </w:r>
          </w:p>
          <w:p w:rsidR="00552706" w:rsidRPr="00872036" w:rsidRDefault="00552706" w:rsidP="000B6586">
            <w:pPr>
              <w:numPr>
                <w:ilvl w:val="0"/>
                <w:numId w:val="80"/>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lastRenderedPageBreak/>
              <w:t>Формирование основ владения правилами дорожного движения</w:t>
            </w:r>
          </w:p>
        </w:tc>
        <w:tc>
          <w:tcPr>
            <w:tcW w:w="2195"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B6586">
            <w:pPr>
              <w:numPr>
                <w:ilvl w:val="0"/>
                <w:numId w:val="80"/>
              </w:numPr>
              <w:autoSpaceDE w:val="0"/>
              <w:autoSpaceDN w:val="0"/>
              <w:adjustRightInd w:val="0"/>
              <w:rPr>
                <w:rFonts w:eastAsia="Calibri"/>
                <w:sz w:val="20"/>
                <w:szCs w:val="20"/>
                <w:lang w:eastAsia="en-US"/>
              </w:rPr>
            </w:pPr>
            <w:r w:rsidRPr="00872036">
              <w:rPr>
                <w:rFonts w:eastAsia="Calibri"/>
                <w:sz w:val="20"/>
                <w:szCs w:val="20"/>
                <w:lang w:eastAsia="en-US"/>
              </w:rPr>
              <w:lastRenderedPageBreak/>
              <w:t>Дорожные знаки</w:t>
            </w:r>
          </w:p>
          <w:p w:rsidR="00552706" w:rsidRPr="00872036" w:rsidRDefault="00552706" w:rsidP="000B6586">
            <w:pPr>
              <w:numPr>
                <w:ilvl w:val="0"/>
                <w:numId w:val="80"/>
              </w:numPr>
              <w:autoSpaceDE w:val="0"/>
              <w:autoSpaceDN w:val="0"/>
              <w:adjustRightInd w:val="0"/>
              <w:rPr>
                <w:rFonts w:eastAsia="Calibri"/>
                <w:sz w:val="20"/>
                <w:szCs w:val="20"/>
                <w:lang w:eastAsia="en-US"/>
              </w:rPr>
            </w:pPr>
            <w:r w:rsidRPr="00872036">
              <w:rPr>
                <w:rFonts w:eastAsia="Calibri"/>
                <w:sz w:val="20"/>
                <w:szCs w:val="20"/>
                <w:lang w:eastAsia="en-US"/>
              </w:rPr>
              <w:t>Магнитные макеты улиц,</w:t>
            </w:r>
          </w:p>
          <w:p w:rsidR="00552706" w:rsidRPr="00855F38" w:rsidRDefault="00552706" w:rsidP="000B6586">
            <w:pPr>
              <w:pStyle w:val="afe"/>
              <w:numPr>
                <w:ilvl w:val="0"/>
                <w:numId w:val="80"/>
              </w:numPr>
              <w:autoSpaceDE w:val="0"/>
              <w:adjustRightInd w:val="0"/>
              <w:rPr>
                <w:sz w:val="20"/>
                <w:szCs w:val="20"/>
                <w:lang w:eastAsia="en-US"/>
              </w:rPr>
            </w:pPr>
            <w:r w:rsidRPr="00855F38">
              <w:rPr>
                <w:sz w:val="20"/>
                <w:szCs w:val="20"/>
                <w:lang w:eastAsia="en-US"/>
              </w:rPr>
              <w:t>Плакаты по ПДД</w:t>
            </w:r>
          </w:p>
          <w:p w:rsidR="00552706" w:rsidRPr="00872036" w:rsidRDefault="00552706" w:rsidP="000B6586">
            <w:pPr>
              <w:numPr>
                <w:ilvl w:val="0"/>
                <w:numId w:val="80"/>
              </w:numPr>
              <w:autoSpaceDE w:val="0"/>
              <w:autoSpaceDN w:val="0"/>
              <w:adjustRightInd w:val="0"/>
              <w:rPr>
                <w:rFonts w:eastAsia="Calibri"/>
                <w:sz w:val="20"/>
                <w:szCs w:val="20"/>
                <w:lang w:eastAsia="en-US"/>
              </w:rPr>
            </w:pPr>
            <w:r w:rsidRPr="00872036">
              <w:rPr>
                <w:rFonts w:eastAsia="Calibri"/>
                <w:sz w:val="20"/>
                <w:szCs w:val="20"/>
                <w:lang w:eastAsia="en-US"/>
              </w:rPr>
              <w:t>Макет перекрёстка</w:t>
            </w:r>
          </w:p>
        </w:tc>
      </w:tr>
      <w:tr w:rsidR="00552706" w:rsidRPr="00872036" w:rsidTr="00670591">
        <w:trPr>
          <w:trHeight w:val="125"/>
        </w:trPr>
        <w:tc>
          <w:tcPr>
            <w:tcW w:w="5000" w:type="pct"/>
            <w:gridSpan w:val="6"/>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b/>
                <w:bCs/>
                <w:color w:val="000000"/>
                <w:sz w:val="20"/>
                <w:szCs w:val="20"/>
                <w:lang w:eastAsia="en-US"/>
              </w:rPr>
              <w:lastRenderedPageBreak/>
              <w:t xml:space="preserve">Предметно-развивающая среда в группах </w:t>
            </w:r>
          </w:p>
        </w:tc>
      </w:tr>
      <w:tr w:rsidR="00552706" w:rsidRPr="00872036" w:rsidTr="00670591">
        <w:trPr>
          <w:trHeight w:val="942"/>
        </w:trPr>
        <w:tc>
          <w:tcPr>
            <w:tcW w:w="1037"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Микроцентр «Физкультурный уголок» </w:t>
            </w:r>
          </w:p>
        </w:tc>
        <w:tc>
          <w:tcPr>
            <w:tcW w:w="1768" w:type="pct"/>
            <w:tcBorders>
              <w:top w:val="single" w:sz="4" w:space="0" w:color="auto"/>
              <w:left w:val="single" w:sz="4" w:space="0" w:color="auto"/>
              <w:bottom w:val="single" w:sz="4" w:space="0" w:color="auto"/>
              <w:right w:val="single" w:sz="4" w:space="0" w:color="auto"/>
            </w:tcBorders>
          </w:tcPr>
          <w:p w:rsidR="00552706" w:rsidRPr="00872036" w:rsidRDefault="00552706" w:rsidP="000B6586">
            <w:pPr>
              <w:numPr>
                <w:ilvl w:val="0"/>
                <w:numId w:val="81"/>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Расширение индивидуального двигательного опыта в самостоятельной деятельности </w:t>
            </w:r>
          </w:p>
          <w:p w:rsidR="00552706" w:rsidRPr="00872036" w:rsidRDefault="00552706" w:rsidP="00014D6E">
            <w:pPr>
              <w:autoSpaceDE w:val="0"/>
              <w:autoSpaceDN w:val="0"/>
              <w:adjustRightInd w:val="0"/>
              <w:rPr>
                <w:rFonts w:eastAsia="Calibri"/>
                <w:color w:val="000000"/>
                <w:sz w:val="20"/>
                <w:szCs w:val="20"/>
                <w:lang w:eastAsia="en-US"/>
              </w:rPr>
            </w:pPr>
          </w:p>
        </w:tc>
        <w:tc>
          <w:tcPr>
            <w:tcW w:w="2195"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B6586">
            <w:pPr>
              <w:numPr>
                <w:ilvl w:val="0"/>
                <w:numId w:val="81"/>
              </w:numPr>
              <w:autoSpaceDE w:val="0"/>
              <w:autoSpaceDN w:val="0"/>
              <w:adjustRightInd w:val="0"/>
              <w:rPr>
                <w:rFonts w:eastAsia="Calibri"/>
                <w:sz w:val="20"/>
                <w:szCs w:val="20"/>
                <w:lang w:eastAsia="en-US"/>
              </w:rPr>
            </w:pPr>
            <w:r w:rsidRPr="00872036">
              <w:rPr>
                <w:rFonts w:eastAsia="Calibri"/>
                <w:sz w:val="20"/>
                <w:szCs w:val="20"/>
                <w:lang w:eastAsia="en-US"/>
              </w:rPr>
              <w:t>Оборудование для ходьбы, бега, равновесия</w:t>
            </w:r>
          </w:p>
          <w:p w:rsidR="00552706" w:rsidRPr="00872036" w:rsidRDefault="00552706" w:rsidP="000B6586">
            <w:pPr>
              <w:numPr>
                <w:ilvl w:val="0"/>
                <w:numId w:val="81"/>
              </w:numPr>
              <w:autoSpaceDE w:val="0"/>
              <w:autoSpaceDN w:val="0"/>
              <w:adjustRightInd w:val="0"/>
              <w:rPr>
                <w:rFonts w:eastAsia="Calibri"/>
                <w:sz w:val="20"/>
                <w:szCs w:val="20"/>
                <w:lang w:eastAsia="en-US"/>
              </w:rPr>
            </w:pPr>
            <w:r w:rsidRPr="00872036">
              <w:rPr>
                <w:rFonts w:eastAsia="Calibri"/>
                <w:sz w:val="20"/>
                <w:szCs w:val="20"/>
                <w:lang w:eastAsia="en-US"/>
              </w:rPr>
              <w:t>Для прыжков</w:t>
            </w:r>
          </w:p>
          <w:p w:rsidR="00552706" w:rsidRPr="00872036" w:rsidRDefault="00552706" w:rsidP="000B6586">
            <w:pPr>
              <w:numPr>
                <w:ilvl w:val="0"/>
                <w:numId w:val="81"/>
              </w:numPr>
              <w:autoSpaceDE w:val="0"/>
              <w:autoSpaceDN w:val="0"/>
              <w:adjustRightInd w:val="0"/>
              <w:rPr>
                <w:rFonts w:eastAsia="Calibri"/>
                <w:sz w:val="20"/>
                <w:szCs w:val="20"/>
                <w:lang w:eastAsia="en-US"/>
              </w:rPr>
            </w:pPr>
            <w:r w:rsidRPr="00872036">
              <w:rPr>
                <w:rFonts w:eastAsia="Calibri"/>
                <w:sz w:val="20"/>
                <w:szCs w:val="20"/>
                <w:lang w:eastAsia="en-US"/>
              </w:rPr>
              <w:t>Для катания, бросания, ловли</w:t>
            </w:r>
          </w:p>
          <w:p w:rsidR="00552706" w:rsidRPr="00872036" w:rsidRDefault="00552706" w:rsidP="000B6586">
            <w:pPr>
              <w:numPr>
                <w:ilvl w:val="0"/>
                <w:numId w:val="81"/>
              </w:numPr>
              <w:autoSpaceDE w:val="0"/>
              <w:autoSpaceDN w:val="0"/>
              <w:adjustRightInd w:val="0"/>
              <w:rPr>
                <w:rFonts w:eastAsia="Calibri"/>
                <w:sz w:val="20"/>
                <w:szCs w:val="20"/>
                <w:lang w:eastAsia="en-US"/>
              </w:rPr>
            </w:pPr>
            <w:r w:rsidRPr="00872036">
              <w:rPr>
                <w:rFonts w:eastAsia="Calibri"/>
                <w:sz w:val="20"/>
                <w:szCs w:val="20"/>
                <w:lang w:eastAsia="en-US"/>
              </w:rPr>
              <w:t>Для ползания и лазания</w:t>
            </w:r>
          </w:p>
          <w:p w:rsidR="00552706" w:rsidRPr="00872036" w:rsidRDefault="00552706" w:rsidP="000B6586">
            <w:pPr>
              <w:numPr>
                <w:ilvl w:val="0"/>
                <w:numId w:val="81"/>
              </w:numPr>
              <w:autoSpaceDE w:val="0"/>
              <w:autoSpaceDN w:val="0"/>
              <w:adjustRightInd w:val="0"/>
              <w:rPr>
                <w:rFonts w:eastAsia="Calibri"/>
                <w:sz w:val="20"/>
                <w:szCs w:val="20"/>
                <w:lang w:eastAsia="en-US"/>
              </w:rPr>
            </w:pPr>
            <w:r w:rsidRPr="00872036">
              <w:rPr>
                <w:rFonts w:eastAsia="Calibri"/>
                <w:sz w:val="20"/>
                <w:szCs w:val="20"/>
                <w:lang w:eastAsia="en-US"/>
              </w:rPr>
              <w:t>Атрибуты к подвижным и спортивным играм</w:t>
            </w:r>
          </w:p>
          <w:p w:rsidR="00552706" w:rsidRPr="00872036" w:rsidRDefault="00552706" w:rsidP="000B6586">
            <w:pPr>
              <w:numPr>
                <w:ilvl w:val="0"/>
                <w:numId w:val="81"/>
              </w:numPr>
              <w:autoSpaceDE w:val="0"/>
              <w:autoSpaceDN w:val="0"/>
              <w:adjustRightInd w:val="0"/>
              <w:rPr>
                <w:rFonts w:eastAsia="Calibri"/>
                <w:sz w:val="20"/>
                <w:szCs w:val="20"/>
                <w:lang w:eastAsia="en-US"/>
              </w:rPr>
            </w:pPr>
            <w:r w:rsidRPr="00872036">
              <w:rPr>
                <w:rFonts w:eastAsia="Calibri"/>
                <w:sz w:val="20"/>
                <w:szCs w:val="20"/>
                <w:lang w:eastAsia="en-US"/>
              </w:rPr>
              <w:t>Нетрадиционное физкультурное оборудование</w:t>
            </w:r>
          </w:p>
        </w:tc>
      </w:tr>
      <w:tr w:rsidR="00552706" w:rsidRPr="00872036" w:rsidTr="00670591">
        <w:trPr>
          <w:trHeight w:val="976"/>
        </w:trPr>
        <w:tc>
          <w:tcPr>
            <w:tcW w:w="1037"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Микроцентр «Уголок природы» </w:t>
            </w:r>
          </w:p>
        </w:tc>
        <w:tc>
          <w:tcPr>
            <w:tcW w:w="1768" w:type="pct"/>
            <w:tcBorders>
              <w:top w:val="single" w:sz="4" w:space="0" w:color="auto"/>
              <w:left w:val="single" w:sz="4" w:space="0" w:color="auto"/>
              <w:bottom w:val="single" w:sz="4" w:space="0" w:color="auto"/>
              <w:right w:val="single" w:sz="4" w:space="0" w:color="auto"/>
            </w:tcBorders>
          </w:tcPr>
          <w:p w:rsidR="00552706" w:rsidRPr="00872036" w:rsidRDefault="00552706" w:rsidP="000B6586">
            <w:pPr>
              <w:numPr>
                <w:ilvl w:val="0"/>
                <w:numId w:val="82"/>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Расширение познавательного опыта, его использование в трудовой деятельности </w:t>
            </w:r>
          </w:p>
          <w:p w:rsidR="00552706" w:rsidRPr="00872036" w:rsidRDefault="00552706" w:rsidP="00014D6E">
            <w:pPr>
              <w:autoSpaceDE w:val="0"/>
              <w:autoSpaceDN w:val="0"/>
              <w:adjustRightInd w:val="0"/>
              <w:rPr>
                <w:rFonts w:eastAsia="Calibri"/>
                <w:color w:val="000000"/>
                <w:sz w:val="20"/>
                <w:szCs w:val="20"/>
                <w:lang w:eastAsia="en-US"/>
              </w:rPr>
            </w:pPr>
          </w:p>
        </w:tc>
        <w:tc>
          <w:tcPr>
            <w:tcW w:w="2195"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B6586">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Календарь природы (2 мл, ср, ст, подг гр)</w:t>
            </w:r>
          </w:p>
          <w:p w:rsidR="00552706" w:rsidRPr="00872036" w:rsidRDefault="00552706" w:rsidP="000B6586">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Комнатные растения в соответствии с возрастными рекомендациями</w:t>
            </w:r>
          </w:p>
          <w:p w:rsidR="00552706" w:rsidRPr="00872036" w:rsidRDefault="00552706" w:rsidP="000B6586">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 xml:space="preserve"> Сезонный материал</w:t>
            </w:r>
          </w:p>
          <w:p w:rsidR="00552706" w:rsidRPr="00872036" w:rsidRDefault="00552706" w:rsidP="000B6586">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 xml:space="preserve"> Паспорта растений</w:t>
            </w:r>
          </w:p>
          <w:p w:rsidR="00552706" w:rsidRPr="00872036" w:rsidRDefault="00552706" w:rsidP="000B6586">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Стенд со сменяющимся материалом на экологическую тематику</w:t>
            </w:r>
          </w:p>
          <w:p w:rsidR="00552706" w:rsidRPr="00872036" w:rsidRDefault="00552706" w:rsidP="000B6586">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Макеты</w:t>
            </w:r>
          </w:p>
          <w:p w:rsidR="00552706" w:rsidRPr="00872036" w:rsidRDefault="00552706" w:rsidP="000B6586">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Литература природоведческого содержания, набор картинок, альбомы</w:t>
            </w:r>
          </w:p>
          <w:p w:rsidR="00552706" w:rsidRPr="00872036" w:rsidRDefault="00552706" w:rsidP="000B6586">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Материал для проведения элементарных опытов</w:t>
            </w:r>
          </w:p>
          <w:p w:rsidR="00552706" w:rsidRPr="00872036" w:rsidRDefault="00552706" w:rsidP="000B6586">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Обучающие и дидактические игры по экологии</w:t>
            </w:r>
          </w:p>
          <w:p w:rsidR="00552706" w:rsidRPr="00872036" w:rsidRDefault="00552706" w:rsidP="000B6586">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Инвентарь для трудовой деятельности</w:t>
            </w:r>
          </w:p>
          <w:p w:rsidR="00552706" w:rsidRPr="00872036" w:rsidRDefault="00552706" w:rsidP="000B6586">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Природный и бросовый материал.</w:t>
            </w:r>
          </w:p>
          <w:p w:rsidR="00552706" w:rsidRPr="00872036" w:rsidRDefault="00552706" w:rsidP="000B6586">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Материал по астрономии (ст, подг)</w:t>
            </w:r>
          </w:p>
        </w:tc>
      </w:tr>
      <w:tr w:rsidR="00552706" w:rsidRPr="00872036" w:rsidTr="00670591">
        <w:trPr>
          <w:trHeight w:val="138"/>
        </w:trPr>
        <w:tc>
          <w:tcPr>
            <w:tcW w:w="1037"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Микроцентр «Уголок развивающих игр»</w:t>
            </w:r>
          </w:p>
        </w:tc>
        <w:tc>
          <w:tcPr>
            <w:tcW w:w="1768" w:type="pct"/>
            <w:tcBorders>
              <w:top w:val="single" w:sz="4" w:space="0" w:color="auto"/>
              <w:left w:val="single" w:sz="4" w:space="0" w:color="auto"/>
              <w:bottom w:val="single" w:sz="4" w:space="0" w:color="auto"/>
              <w:right w:val="single" w:sz="4" w:space="0" w:color="auto"/>
            </w:tcBorders>
          </w:tcPr>
          <w:p w:rsidR="00552706" w:rsidRPr="00872036" w:rsidRDefault="00552706" w:rsidP="000B6586">
            <w:pPr>
              <w:numPr>
                <w:ilvl w:val="0"/>
                <w:numId w:val="83"/>
              </w:numPr>
              <w:autoSpaceDE w:val="0"/>
              <w:autoSpaceDN w:val="0"/>
              <w:adjustRightInd w:val="0"/>
              <w:rPr>
                <w:rFonts w:eastAsia="Calibri"/>
                <w:sz w:val="20"/>
                <w:szCs w:val="20"/>
                <w:lang w:eastAsia="en-US"/>
              </w:rPr>
            </w:pPr>
            <w:r w:rsidRPr="00872036">
              <w:rPr>
                <w:rFonts w:eastAsia="Calibri"/>
                <w:sz w:val="20"/>
                <w:szCs w:val="20"/>
                <w:lang w:eastAsia="en-US"/>
              </w:rPr>
              <w:t>Расширение познавательного сенсорного опыта детей</w:t>
            </w:r>
          </w:p>
          <w:p w:rsidR="00552706" w:rsidRPr="00872036" w:rsidRDefault="00552706" w:rsidP="00014D6E">
            <w:pPr>
              <w:autoSpaceDE w:val="0"/>
              <w:autoSpaceDN w:val="0"/>
              <w:adjustRightInd w:val="0"/>
              <w:rPr>
                <w:rFonts w:eastAsia="Calibri"/>
                <w:color w:val="000000"/>
                <w:sz w:val="20"/>
                <w:szCs w:val="20"/>
                <w:lang w:eastAsia="en-US"/>
              </w:rPr>
            </w:pPr>
          </w:p>
          <w:p w:rsidR="00552706" w:rsidRPr="00872036" w:rsidRDefault="00552706" w:rsidP="00014D6E">
            <w:pPr>
              <w:autoSpaceDE w:val="0"/>
              <w:autoSpaceDN w:val="0"/>
              <w:adjustRightInd w:val="0"/>
              <w:rPr>
                <w:rFonts w:eastAsia="Calibri"/>
                <w:color w:val="000000"/>
                <w:sz w:val="20"/>
                <w:szCs w:val="20"/>
                <w:lang w:eastAsia="en-US"/>
              </w:rPr>
            </w:pPr>
          </w:p>
        </w:tc>
        <w:tc>
          <w:tcPr>
            <w:tcW w:w="2195"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B6586">
            <w:pPr>
              <w:numPr>
                <w:ilvl w:val="0"/>
                <w:numId w:val="83"/>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Дидактический материал по сенсорному воспитанию</w:t>
            </w:r>
          </w:p>
          <w:p w:rsidR="00552706" w:rsidRPr="00872036" w:rsidRDefault="00552706" w:rsidP="000B6586">
            <w:pPr>
              <w:numPr>
                <w:ilvl w:val="0"/>
                <w:numId w:val="83"/>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Дидактические игры </w:t>
            </w:r>
          </w:p>
          <w:p w:rsidR="00552706" w:rsidRPr="00872036" w:rsidRDefault="00552706" w:rsidP="000B6586">
            <w:pPr>
              <w:numPr>
                <w:ilvl w:val="0"/>
                <w:numId w:val="83"/>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Настольно-печатные игры </w:t>
            </w:r>
          </w:p>
          <w:p w:rsidR="00552706" w:rsidRPr="00872036" w:rsidRDefault="00552706" w:rsidP="000B6586">
            <w:pPr>
              <w:numPr>
                <w:ilvl w:val="0"/>
                <w:numId w:val="83"/>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Познавательный материал </w:t>
            </w:r>
          </w:p>
          <w:p w:rsidR="00552706" w:rsidRPr="00872036" w:rsidRDefault="00552706" w:rsidP="000B6586">
            <w:pPr>
              <w:numPr>
                <w:ilvl w:val="0"/>
                <w:numId w:val="83"/>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Материал для детского экспериментирования</w:t>
            </w:r>
          </w:p>
        </w:tc>
      </w:tr>
      <w:tr w:rsidR="00552706" w:rsidRPr="00872036" w:rsidTr="00670591">
        <w:trPr>
          <w:trHeight w:val="138"/>
        </w:trPr>
        <w:tc>
          <w:tcPr>
            <w:tcW w:w="1037"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Микроцентр «Строительная мастерская» </w:t>
            </w:r>
          </w:p>
        </w:tc>
        <w:tc>
          <w:tcPr>
            <w:tcW w:w="1768" w:type="pct"/>
            <w:tcBorders>
              <w:top w:val="single" w:sz="4" w:space="0" w:color="auto"/>
              <w:left w:val="single" w:sz="4" w:space="0" w:color="auto"/>
              <w:bottom w:val="single" w:sz="4" w:space="0" w:color="auto"/>
              <w:right w:val="single" w:sz="4" w:space="0" w:color="auto"/>
            </w:tcBorders>
          </w:tcPr>
          <w:p w:rsidR="00552706" w:rsidRPr="00872036" w:rsidRDefault="00552706" w:rsidP="000B6586">
            <w:pPr>
              <w:numPr>
                <w:ilvl w:val="0"/>
                <w:numId w:val="84"/>
              </w:numPr>
              <w:autoSpaceDE w:val="0"/>
              <w:autoSpaceDN w:val="0"/>
              <w:adjustRightInd w:val="0"/>
              <w:rPr>
                <w:rFonts w:eastAsia="Calibri"/>
                <w:sz w:val="20"/>
                <w:szCs w:val="20"/>
                <w:lang w:eastAsia="en-US"/>
              </w:rPr>
            </w:pPr>
            <w:r w:rsidRPr="00872036">
              <w:rPr>
                <w:rFonts w:eastAsia="Calibri"/>
                <w:sz w:val="20"/>
                <w:szCs w:val="20"/>
                <w:lang w:eastAsia="en-US"/>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rsidR="00552706" w:rsidRPr="00872036" w:rsidRDefault="00552706" w:rsidP="00014D6E">
            <w:pPr>
              <w:autoSpaceDE w:val="0"/>
              <w:autoSpaceDN w:val="0"/>
              <w:adjustRightInd w:val="0"/>
              <w:rPr>
                <w:rFonts w:eastAsia="Calibri"/>
                <w:sz w:val="20"/>
                <w:szCs w:val="20"/>
                <w:lang w:eastAsia="en-US"/>
              </w:rPr>
            </w:pPr>
          </w:p>
        </w:tc>
        <w:tc>
          <w:tcPr>
            <w:tcW w:w="2195"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B6586">
            <w:pPr>
              <w:numPr>
                <w:ilvl w:val="0"/>
                <w:numId w:val="84"/>
              </w:numPr>
              <w:autoSpaceDE w:val="0"/>
              <w:autoSpaceDN w:val="0"/>
              <w:adjustRightInd w:val="0"/>
              <w:rPr>
                <w:rFonts w:eastAsia="Calibri"/>
                <w:sz w:val="20"/>
                <w:szCs w:val="20"/>
                <w:lang w:eastAsia="en-US"/>
              </w:rPr>
            </w:pPr>
            <w:r w:rsidRPr="00872036">
              <w:rPr>
                <w:rFonts w:eastAsia="Calibri"/>
                <w:sz w:val="20"/>
                <w:szCs w:val="20"/>
                <w:lang w:eastAsia="en-US"/>
              </w:rPr>
              <w:t xml:space="preserve">Напольный строительный материал; </w:t>
            </w:r>
          </w:p>
          <w:p w:rsidR="00552706" w:rsidRPr="00872036" w:rsidRDefault="00552706" w:rsidP="000B6586">
            <w:pPr>
              <w:numPr>
                <w:ilvl w:val="0"/>
                <w:numId w:val="84"/>
              </w:numPr>
              <w:autoSpaceDE w:val="0"/>
              <w:autoSpaceDN w:val="0"/>
              <w:adjustRightInd w:val="0"/>
              <w:rPr>
                <w:rFonts w:eastAsia="Calibri"/>
                <w:sz w:val="20"/>
                <w:szCs w:val="20"/>
                <w:lang w:eastAsia="en-US"/>
              </w:rPr>
            </w:pPr>
            <w:r w:rsidRPr="00872036">
              <w:rPr>
                <w:rFonts w:eastAsia="Calibri"/>
                <w:sz w:val="20"/>
                <w:szCs w:val="20"/>
                <w:lang w:eastAsia="en-US"/>
              </w:rPr>
              <w:t xml:space="preserve">Настольный строительный материал </w:t>
            </w:r>
          </w:p>
          <w:p w:rsidR="00552706" w:rsidRPr="00872036" w:rsidRDefault="00552706" w:rsidP="000B6586">
            <w:pPr>
              <w:numPr>
                <w:ilvl w:val="0"/>
                <w:numId w:val="84"/>
              </w:numPr>
              <w:autoSpaceDE w:val="0"/>
              <w:autoSpaceDN w:val="0"/>
              <w:adjustRightInd w:val="0"/>
              <w:rPr>
                <w:rFonts w:eastAsia="Calibri"/>
                <w:sz w:val="20"/>
                <w:szCs w:val="20"/>
                <w:lang w:eastAsia="en-US"/>
              </w:rPr>
            </w:pPr>
            <w:r w:rsidRPr="00872036">
              <w:rPr>
                <w:rFonts w:eastAsia="Calibri"/>
                <w:sz w:val="20"/>
                <w:szCs w:val="20"/>
                <w:lang w:eastAsia="en-US"/>
              </w:rPr>
              <w:t>Пла</w:t>
            </w:r>
            <w:r w:rsidR="00855F38">
              <w:rPr>
                <w:rFonts w:eastAsia="Calibri"/>
                <w:sz w:val="20"/>
                <w:szCs w:val="20"/>
                <w:lang w:eastAsia="en-US"/>
              </w:rPr>
              <w:t>стмассовые конструкторы (</w:t>
            </w:r>
            <w:r w:rsidRPr="00872036">
              <w:rPr>
                <w:rFonts w:eastAsia="Calibri"/>
                <w:sz w:val="20"/>
                <w:szCs w:val="20"/>
                <w:lang w:eastAsia="en-US"/>
              </w:rPr>
              <w:t xml:space="preserve">младший возраст- с крупными деталями) </w:t>
            </w:r>
          </w:p>
          <w:p w:rsidR="00552706" w:rsidRPr="00872036" w:rsidRDefault="00552706" w:rsidP="000B6586">
            <w:pPr>
              <w:numPr>
                <w:ilvl w:val="0"/>
                <w:numId w:val="84"/>
              </w:numPr>
              <w:autoSpaceDE w:val="0"/>
              <w:autoSpaceDN w:val="0"/>
              <w:adjustRightInd w:val="0"/>
              <w:rPr>
                <w:rFonts w:eastAsia="Calibri"/>
                <w:sz w:val="20"/>
                <w:szCs w:val="20"/>
                <w:lang w:eastAsia="en-US"/>
              </w:rPr>
            </w:pPr>
            <w:r w:rsidRPr="00872036">
              <w:rPr>
                <w:rFonts w:eastAsia="Calibri"/>
                <w:sz w:val="20"/>
                <w:szCs w:val="20"/>
                <w:lang w:eastAsia="en-US"/>
              </w:rPr>
              <w:t xml:space="preserve">Конструкторы </w:t>
            </w:r>
            <w:proofErr w:type="gramStart"/>
            <w:r w:rsidRPr="00872036">
              <w:rPr>
                <w:rFonts w:eastAsia="Calibri"/>
                <w:sz w:val="20"/>
                <w:szCs w:val="20"/>
                <w:lang w:eastAsia="en-US"/>
              </w:rPr>
              <w:t>с металлическими деталями- старший возраст</w:t>
            </w:r>
            <w:proofErr w:type="gramEnd"/>
            <w:r w:rsidRPr="00872036">
              <w:rPr>
                <w:rFonts w:eastAsia="Calibri"/>
                <w:sz w:val="20"/>
                <w:szCs w:val="20"/>
                <w:lang w:eastAsia="en-US"/>
              </w:rPr>
              <w:t xml:space="preserve"> </w:t>
            </w:r>
          </w:p>
          <w:p w:rsidR="00552706" w:rsidRPr="00872036" w:rsidRDefault="00552706" w:rsidP="000B6586">
            <w:pPr>
              <w:numPr>
                <w:ilvl w:val="0"/>
                <w:numId w:val="84"/>
              </w:numPr>
              <w:autoSpaceDE w:val="0"/>
              <w:autoSpaceDN w:val="0"/>
              <w:adjustRightInd w:val="0"/>
              <w:rPr>
                <w:rFonts w:eastAsia="Calibri"/>
                <w:sz w:val="20"/>
                <w:szCs w:val="20"/>
                <w:lang w:eastAsia="en-US"/>
              </w:rPr>
            </w:pPr>
            <w:r w:rsidRPr="00872036">
              <w:rPr>
                <w:rFonts w:eastAsia="Calibri"/>
                <w:sz w:val="20"/>
                <w:szCs w:val="20"/>
                <w:lang w:eastAsia="en-US"/>
              </w:rPr>
              <w:t xml:space="preserve"> Схемы и модели для всех видов конструкторов – старший возраст </w:t>
            </w:r>
          </w:p>
          <w:p w:rsidR="00552706" w:rsidRPr="00872036" w:rsidRDefault="00552706" w:rsidP="000B6586">
            <w:pPr>
              <w:numPr>
                <w:ilvl w:val="0"/>
                <w:numId w:val="84"/>
              </w:numPr>
              <w:autoSpaceDE w:val="0"/>
              <w:autoSpaceDN w:val="0"/>
              <w:adjustRightInd w:val="0"/>
              <w:rPr>
                <w:rFonts w:eastAsia="Calibri"/>
                <w:sz w:val="20"/>
                <w:szCs w:val="20"/>
                <w:lang w:eastAsia="en-US"/>
              </w:rPr>
            </w:pPr>
            <w:r w:rsidRPr="00872036">
              <w:rPr>
                <w:rFonts w:eastAsia="Calibri"/>
                <w:sz w:val="20"/>
                <w:szCs w:val="20"/>
                <w:lang w:eastAsia="en-US"/>
              </w:rPr>
              <w:t xml:space="preserve">Мягкие строительно- игровые модули- младший возраст </w:t>
            </w:r>
          </w:p>
          <w:p w:rsidR="00552706" w:rsidRPr="00872036" w:rsidRDefault="00552706" w:rsidP="000B6586">
            <w:pPr>
              <w:numPr>
                <w:ilvl w:val="0"/>
                <w:numId w:val="84"/>
              </w:numPr>
              <w:autoSpaceDE w:val="0"/>
              <w:autoSpaceDN w:val="0"/>
              <w:adjustRightInd w:val="0"/>
              <w:rPr>
                <w:rFonts w:eastAsia="Calibri"/>
                <w:sz w:val="20"/>
                <w:szCs w:val="20"/>
                <w:lang w:eastAsia="en-US"/>
              </w:rPr>
            </w:pPr>
            <w:r w:rsidRPr="00872036">
              <w:rPr>
                <w:rFonts w:eastAsia="Calibri"/>
                <w:sz w:val="20"/>
                <w:szCs w:val="20"/>
                <w:lang w:eastAsia="en-US"/>
              </w:rPr>
              <w:t xml:space="preserve">Транспортные игрушки </w:t>
            </w:r>
          </w:p>
          <w:p w:rsidR="00552706" w:rsidRPr="00872036" w:rsidRDefault="00552706" w:rsidP="000B6586">
            <w:pPr>
              <w:numPr>
                <w:ilvl w:val="0"/>
                <w:numId w:val="84"/>
              </w:numPr>
              <w:autoSpaceDE w:val="0"/>
              <w:autoSpaceDN w:val="0"/>
              <w:adjustRightInd w:val="0"/>
              <w:rPr>
                <w:rFonts w:eastAsia="Calibri"/>
                <w:sz w:val="20"/>
                <w:szCs w:val="20"/>
                <w:lang w:eastAsia="en-US"/>
              </w:rPr>
            </w:pPr>
            <w:r w:rsidRPr="00872036">
              <w:rPr>
                <w:rFonts w:eastAsia="Calibri"/>
                <w:sz w:val="20"/>
                <w:szCs w:val="20"/>
                <w:lang w:eastAsia="en-US"/>
              </w:rPr>
              <w:t xml:space="preserve">Схемы, иллюстрации отдельных построек (мосты, дома, корабли, самолёт и др.). </w:t>
            </w:r>
          </w:p>
        </w:tc>
      </w:tr>
      <w:tr w:rsidR="00552706" w:rsidRPr="00872036" w:rsidTr="00670591">
        <w:trPr>
          <w:trHeight w:val="138"/>
        </w:trPr>
        <w:tc>
          <w:tcPr>
            <w:tcW w:w="1037"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Микроцентр «Игровая зона» </w:t>
            </w:r>
          </w:p>
        </w:tc>
        <w:tc>
          <w:tcPr>
            <w:tcW w:w="1768" w:type="pct"/>
            <w:tcBorders>
              <w:top w:val="single" w:sz="4" w:space="0" w:color="auto"/>
              <w:left w:val="single" w:sz="4" w:space="0" w:color="auto"/>
              <w:bottom w:val="single" w:sz="4" w:space="0" w:color="auto"/>
              <w:right w:val="single" w:sz="4" w:space="0" w:color="auto"/>
            </w:tcBorders>
          </w:tcPr>
          <w:p w:rsidR="00552706" w:rsidRPr="00872036" w:rsidRDefault="00552706" w:rsidP="000B6586">
            <w:pPr>
              <w:numPr>
                <w:ilvl w:val="0"/>
                <w:numId w:val="85"/>
              </w:numPr>
              <w:autoSpaceDE w:val="0"/>
              <w:autoSpaceDN w:val="0"/>
              <w:adjustRightInd w:val="0"/>
              <w:rPr>
                <w:rFonts w:eastAsia="Calibri"/>
                <w:sz w:val="20"/>
                <w:szCs w:val="20"/>
                <w:lang w:eastAsia="en-US"/>
              </w:rPr>
            </w:pPr>
            <w:r w:rsidRPr="00872036">
              <w:rPr>
                <w:rFonts w:eastAsia="Calibri"/>
                <w:sz w:val="20"/>
                <w:szCs w:val="20"/>
                <w:lang w:eastAsia="en-US"/>
              </w:rPr>
              <w:t xml:space="preserve">Реализация ребенком полученных и имеющихся знаний об окружающем мире в игре. Накопление жизненного опыта </w:t>
            </w:r>
          </w:p>
          <w:p w:rsidR="00552706" w:rsidRPr="00872036" w:rsidRDefault="00552706" w:rsidP="00014D6E">
            <w:pPr>
              <w:autoSpaceDE w:val="0"/>
              <w:autoSpaceDN w:val="0"/>
              <w:adjustRightInd w:val="0"/>
              <w:rPr>
                <w:rFonts w:eastAsia="Calibri"/>
                <w:sz w:val="20"/>
                <w:szCs w:val="20"/>
                <w:lang w:eastAsia="en-US"/>
              </w:rPr>
            </w:pPr>
          </w:p>
        </w:tc>
        <w:tc>
          <w:tcPr>
            <w:tcW w:w="2195"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B6586">
            <w:pPr>
              <w:numPr>
                <w:ilvl w:val="0"/>
                <w:numId w:val="85"/>
              </w:numPr>
              <w:autoSpaceDE w:val="0"/>
              <w:autoSpaceDN w:val="0"/>
              <w:adjustRightInd w:val="0"/>
              <w:rPr>
                <w:rFonts w:eastAsia="Calibri"/>
                <w:sz w:val="20"/>
                <w:szCs w:val="20"/>
                <w:lang w:eastAsia="en-US"/>
              </w:rPr>
            </w:pPr>
            <w:r w:rsidRPr="00872036">
              <w:rPr>
                <w:rFonts w:eastAsia="Calibri"/>
                <w:sz w:val="20"/>
                <w:szCs w:val="20"/>
                <w:lang w:eastAsia="en-US"/>
              </w:rPr>
              <w:t xml:space="preserve">Атрибутика для </w:t>
            </w:r>
            <w:proofErr w:type="gramStart"/>
            <w:r w:rsidRPr="00872036">
              <w:rPr>
                <w:rFonts w:eastAsia="Calibri"/>
                <w:sz w:val="20"/>
                <w:szCs w:val="20"/>
                <w:lang w:eastAsia="en-US"/>
              </w:rPr>
              <w:t>с-р</w:t>
            </w:r>
            <w:proofErr w:type="gramEnd"/>
            <w:r w:rsidRPr="00872036">
              <w:rPr>
                <w:rFonts w:eastAsia="Calibri"/>
                <w:sz w:val="20"/>
                <w:szCs w:val="20"/>
                <w:lang w:eastAsia="en-US"/>
              </w:rPr>
              <w:t xml:space="preserve"> игр по возрасту детей («Семья», «Больница», «Магазин», «Школа», «Парикмахерская», «Почта», «Армия», «Космонавты», «Библиотека», «Ателье») </w:t>
            </w:r>
          </w:p>
          <w:p w:rsidR="00552706" w:rsidRPr="00872036" w:rsidRDefault="00552706" w:rsidP="000B6586">
            <w:pPr>
              <w:numPr>
                <w:ilvl w:val="0"/>
                <w:numId w:val="85"/>
              </w:numPr>
              <w:autoSpaceDE w:val="0"/>
              <w:autoSpaceDN w:val="0"/>
              <w:adjustRightInd w:val="0"/>
              <w:rPr>
                <w:rFonts w:eastAsia="Calibri"/>
                <w:sz w:val="20"/>
                <w:szCs w:val="20"/>
                <w:lang w:eastAsia="en-US"/>
              </w:rPr>
            </w:pPr>
            <w:r w:rsidRPr="00872036">
              <w:rPr>
                <w:rFonts w:eastAsia="Calibri"/>
                <w:sz w:val="20"/>
                <w:szCs w:val="20"/>
                <w:lang w:eastAsia="en-US"/>
              </w:rPr>
              <w:t xml:space="preserve">Предметы- заместители </w:t>
            </w:r>
          </w:p>
        </w:tc>
      </w:tr>
      <w:tr w:rsidR="00552706" w:rsidRPr="00872036" w:rsidTr="00670591">
        <w:trPr>
          <w:trHeight w:val="138"/>
        </w:trPr>
        <w:tc>
          <w:tcPr>
            <w:tcW w:w="1037"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Микроцентр «Уголок безопасности» </w:t>
            </w:r>
          </w:p>
        </w:tc>
        <w:tc>
          <w:tcPr>
            <w:tcW w:w="1768" w:type="pct"/>
            <w:tcBorders>
              <w:top w:val="single" w:sz="4" w:space="0" w:color="auto"/>
              <w:left w:val="single" w:sz="4" w:space="0" w:color="auto"/>
              <w:bottom w:val="single" w:sz="4" w:space="0" w:color="auto"/>
              <w:right w:val="single" w:sz="4" w:space="0" w:color="auto"/>
            </w:tcBorders>
          </w:tcPr>
          <w:p w:rsidR="00552706" w:rsidRPr="00872036" w:rsidRDefault="00552706" w:rsidP="000B6586">
            <w:pPr>
              <w:numPr>
                <w:ilvl w:val="0"/>
                <w:numId w:val="86"/>
              </w:numPr>
              <w:autoSpaceDE w:val="0"/>
              <w:autoSpaceDN w:val="0"/>
              <w:adjustRightInd w:val="0"/>
              <w:rPr>
                <w:rFonts w:eastAsia="Calibri"/>
                <w:sz w:val="20"/>
                <w:szCs w:val="20"/>
                <w:lang w:eastAsia="en-US"/>
              </w:rPr>
            </w:pPr>
            <w:r w:rsidRPr="00872036">
              <w:rPr>
                <w:rFonts w:eastAsia="Calibri"/>
                <w:sz w:val="20"/>
                <w:szCs w:val="20"/>
                <w:lang w:eastAsia="en-US"/>
              </w:rPr>
              <w:t xml:space="preserve">Расширение познавательного опыта, его использование в повседневной деятельности </w:t>
            </w:r>
          </w:p>
          <w:p w:rsidR="00552706" w:rsidRPr="00872036" w:rsidRDefault="00552706" w:rsidP="00014D6E">
            <w:pPr>
              <w:autoSpaceDE w:val="0"/>
              <w:autoSpaceDN w:val="0"/>
              <w:adjustRightInd w:val="0"/>
              <w:rPr>
                <w:rFonts w:eastAsia="Calibri"/>
                <w:sz w:val="20"/>
                <w:szCs w:val="20"/>
                <w:lang w:eastAsia="en-US"/>
              </w:rPr>
            </w:pPr>
          </w:p>
        </w:tc>
        <w:tc>
          <w:tcPr>
            <w:tcW w:w="2195"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B6586">
            <w:pPr>
              <w:numPr>
                <w:ilvl w:val="0"/>
                <w:numId w:val="86"/>
              </w:numPr>
              <w:autoSpaceDE w:val="0"/>
              <w:autoSpaceDN w:val="0"/>
              <w:adjustRightInd w:val="0"/>
              <w:rPr>
                <w:rFonts w:eastAsia="Calibri"/>
                <w:sz w:val="20"/>
                <w:szCs w:val="20"/>
                <w:lang w:eastAsia="en-US"/>
              </w:rPr>
            </w:pPr>
            <w:r w:rsidRPr="00872036">
              <w:rPr>
                <w:rFonts w:eastAsia="Calibri"/>
                <w:sz w:val="20"/>
                <w:szCs w:val="20"/>
                <w:lang w:eastAsia="en-US"/>
              </w:rPr>
              <w:t xml:space="preserve">Дидактические, настольные игры по профилактике ДТП </w:t>
            </w:r>
          </w:p>
          <w:p w:rsidR="00552706" w:rsidRPr="00872036" w:rsidRDefault="00552706" w:rsidP="000B6586">
            <w:pPr>
              <w:numPr>
                <w:ilvl w:val="0"/>
                <w:numId w:val="86"/>
              </w:numPr>
              <w:autoSpaceDE w:val="0"/>
              <w:autoSpaceDN w:val="0"/>
              <w:adjustRightInd w:val="0"/>
              <w:rPr>
                <w:rFonts w:eastAsia="Calibri"/>
                <w:sz w:val="20"/>
                <w:szCs w:val="20"/>
                <w:lang w:eastAsia="en-US"/>
              </w:rPr>
            </w:pPr>
            <w:r w:rsidRPr="00872036">
              <w:rPr>
                <w:rFonts w:eastAsia="Calibri"/>
                <w:sz w:val="20"/>
                <w:szCs w:val="20"/>
                <w:lang w:eastAsia="en-US"/>
              </w:rPr>
              <w:t xml:space="preserve">Макеты перекрестков, районов города, </w:t>
            </w:r>
          </w:p>
          <w:p w:rsidR="00552706" w:rsidRPr="00872036" w:rsidRDefault="00552706" w:rsidP="000B6586">
            <w:pPr>
              <w:numPr>
                <w:ilvl w:val="0"/>
                <w:numId w:val="86"/>
              </w:numPr>
              <w:autoSpaceDE w:val="0"/>
              <w:autoSpaceDN w:val="0"/>
              <w:adjustRightInd w:val="0"/>
              <w:rPr>
                <w:rFonts w:eastAsia="Calibri"/>
                <w:sz w:val="20"/>
                <w:szCs w:val="20"/>
                <w:lang w:eastAsia="en-US"/>
              </w:rPr>
            </w:pPr>
            <w:r w:rsidRPr="00872036">
              <w:rPr>
                <w:rFonts w:eastAsia="Calibri"/>
                <w:sz w:val="20"/>
                <w:szCs w:val="20"/>
                <w:lang w:eastAsia="en-US"/>
              </w:rPr>
              <w:t xml:space="preserve">Дорожные знаки </w:t>
            </w:r>
          </w:p>
          <w:p w:rsidR="00552706" w:rsidRPr="00872036" w:rsidRDefault="00552706" w:rsidP="000B6586">
            <w:pPr>
              <w:numPr>
                <w:ilvl w:val="0"/>
                <w:numId w:val="86"/>
              </w:numPr>
              <w:autoSpaceDE w:val="0"/>
              <w:autoSpaceDN w:val="0"/>
              <w:adjustRightInd w:val="0"/>
              <w:rPr>
                <w:rFonts w:eastAsia="Calibri"/>
                <w:sz w:val="20"/>
                <w:szCs w:val="20"/>
                <w:lang w:eastAsia="en-US"/>
              </w:rPr>
            </w:pPr>
            <w:r w:rsidRPr="00872036">
              <w:rPr>
                <w:rFonts w:eastAsia="Calibri"/>
                <w:sz w:val="20"/>
                <w:szCs w:val="20"/>
                <w:lang w:eastAsia="en-US"/>
              </w:rPr>
              <w:lastRenderedPageBreak/>
              <w:t xml:space="preserve">Литература о правилах дорожного движения </w:t>
            </w:r>
          </w:p>
        </w:tc>
      </w:tr>
      <w:tr w:rsidR="00552706" w:rsidRPr="00872036" w:rsidTr="00670591">
        <w:trPr>
          <w:trHeight w:val="138"/>
        </w:trPr>
        <w:tc>
          <w:tcPr>
            <w:tcW w:w="1037"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lastRenderedPageBreak/>
              <w:t>Микроцентр РК</w:t>
            </w:r>
          </w:p>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«Краеведческий уголок»</w:t>
            </w:r>
          </w:p>
        </w:tc>
        <w:tc>
          <w:tcPr>
            <w:tcW w:w="1768" w:type="pct"/>
            <w:tcBorders>
              <w:top w:val="single" w:sz="4" w:space="0" w:color="auto"/>
              <w:left w:val="single" w:sz="4" w:space="0" w:color="auto"/>
              <w:bottom w:val="single" w:sz="4" w:space="0" w:color="auto"/>
              <w:right w:val="single" w:sz="4" w:space="0" w:color="auto"/>
            </w:tcBorders>
          </w:tcPr>
          <w:p w:rsidR="00552706" w:rsidRPr="00872036" w:rsidRDefault="00552706" w:rsidP="000B6586">
            <w:pPr>
              <w:numPr>
                <w:ilvl w:val="0"/>
                <w:numId w:val="87"/>
              </w:numPr>
              <w:autoSpaceDE w:val="0"/>
              <w:autoSpaceDN w:val="0"/>
              <w:adjustRightInd w:val="0"/>
              <w:rPr>
                <w:rFonts w:eastAsia="Calibri"/>
                <w:sz w:val="20"/>
                <w:szCs w:val="20"/>
                <w:lang w:eastAsia="en-US"/>
              </w:rPr>
            </w:pPr>
            <w:r w:rsidRPr="00872036">
              <w:rPr>
                <w:rFonts w:eastAsia="Calibri"/>
                <w:sz w:val="20"/>
                <w:szCs w:val="20"/>
                <w:lang w:eastAsia="en-US"/>
              </w:rPr>
              <w:t>Расширение краеведческих представлений детей, накопление познавательного опыта</w:t>
            </w:r>
          </w:p>
          <w:p w:rsidR="00552706" w:rsidRPr="00872036" w:rsidRDefault="00552706" w:rsidP="00014D6E">
            <w:pPr>
              <w:autoSpaceDE w:val="0"/>
              <w:autoSpaceDN w:val="0"/>
              <w:adjustRightInd w:val="0"/>
              <w:rPr>
                <w:rFonts w:eastAsia="Calibri"/>
                <w:sz w:val="20"/>
                <w:szCs w:val="20"/>
                <w:lang w:eastAsia="en-US"/>
              </w:rPr>
            </w:pPr>
          </w:p>
        </w:tc>
        <w:tc>
          <w:tcPr>
            <w:tcW w:w="2195"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B6586">
            <w:pPr>
              <w:numPr>
                <w:ilvl w:val="0"/>
                <w:numId w:val="87"/>
              </w:numPr>
              <w:autoSpaceDE w:val="0"/>
              <w:autoSpaceDN w:val="0"/>
              <w:adjustRightInd w:val="0"/>
              <w:rPr>
                <w:rFonts w:eastAsia="Calibri"/>
                <w:sz w:val="20"/>
                <w:szCs w:val="20"/>
                <w:lang w:eastAsia="en-US"/>
              </w:rPr>
            </w:pPr>
            <w:r w:rsidRPr="00872036">
              <w:rPr>
                <w:rFonts w:eastAsia="Calibri"/>
                <w:sz w:val="20"/>
                <w:szCs w:val="20"/>
                <w:lang w:eastAsia="en-US"/>
              </w:rPr>
              <w:t xml:space="preserve">Государственная и Чистопольская символика </w:t>
            </w:r>
          </w:p>
          <w:p w:rsidR="00552706" w:rsidRPr="00872036" w:rsidRDefault="00552706" w:rsidP="000B6586">
            <w:pPr>
              <w:numPr>
                <w:ilvl w:val="0"/>
                <w:numId w:val="87"/>
              </w:numPr>
              <w:autoSpaceDE w:val="0"/>
              <w:autoSpaceDN w:val="0"/>
              <w:adjustRightInd w:val="0"/>
              <w:rPr>
                <w:rFonts w:eastAsia="Calibri"/>
                <w:sz w:val="20"/>
                <w:szCs w:val="20"/>
                <w:lang w:eastAsia="en-US"/>
              </w:rPr>
            </w:pPr>
            <w:r w:rsidRPr="00872036">
              <w:rPr>
                <w:rFonts w:eastAsia="Calibri"/>
                <w:sz w:val="20"/>
                <w:szCs w:val="20"/>
                <w:lang w:eastAsia="en-US"/>
              </w:rPr>
              <w:t xml:space="preserve">Образцы русских и татарских костюмов </w:t>
            </w:r>
          </w:p>
          <w:p w:rsidR="00552706" w:rsidRPr="00872036" w:rsidRDefault="00552706" w:rsidP="000B6586">
            <w:pPr>
              <w:numPr>
                <w:ilvl w:val="0"/>
                <w:numId w:val="87"/>
              </w:numPr>
              <w:autoSpaceDE w:val="0"/>
              <w:autoSpaceDN w:val="0"/>
              <w:adjustRightInd w:val="0"/>
              <w:rPr>
                <w:rFonts w:eastAsia="Calibri"/>
                <w:sz w:val="20"/>
                <w:szCs w:val="20"/>
                <w:lang w:eastAsia="en-US"/>
              </w:rPr>
            </w:pPr>
            <w:r w:rsidRPr="00872036">
              <w:rPr>
                <w:rFonts w:eastAsia="Calibri"/>
                <w:sz w:val="20"/>
                <w:szCs w:val="20"/>
                <w:lang w:eastAsia="en-US"/>
              </w:rPr>
              <w:t xml:space="preserve">Наглядный материал: альбомы, картины, фотоиллюстрации и др. </w:t>
            </w:r>
          </w:p>
          <w:p w:rsidR="00552706" w:rsidRPr="00872036" w:rsidRDefault="00552706" w:rsidP="000B6586">
            <w:pPr>
              <w:numPr>
                <w:ilvl w:val="0"/>
                <w:numId w:val="87"/>
              </w:numPr>
              <w:autoSpaceDE w:val="0"/>
              <w:autoSpaceDN w:val="0"/>
              <w:adjustRightInd w:val="0"/>
              <w:rPr>
                <w:rFonts w:eastAsia="Calibri"/>
                <w:sz w:val="20"/>
                <w:szCs w:val="20"/>
                <w:lang w:eastAsia="en-US"/>
              </w:rPr>
            </w:pPr>
            <w:r w:rsidRPr="00872036">
              <w:rPr>
                <w:rFonts w:eastAsia="Calibri"/>
                <w:sz w:val="20"/>
                <w:szCs w:val="20"/>
                <w:lang w:eastAsia="en-US"/>
              </w:rPr>
              <w:t xml:space="preserve">Предметы народно- прикладного искусства </w:t>
            </w:r>
          </w:p>
          <w:p w:rsidR="00552706" w:rsidRPr="00872036" w:rsidRDefault="00552706" w:rsidP="000B6586">
            <w:pPr>
              <w:numPr>
                <w:ilvl w:val="0"/>
                <w:numId w:val="87"/>
              </w:numPr>
              <w:autoSpaceDE w:val="0"/>
              <w:autoSpaceDN w:val="0"/>
              <w:adjustRightInd w:val="0"/>
              <w:rPr>
                <w:rFonts w:eastAsia="Calibri"/>
                <w:sz w:val="20"/>
                <w:szCs w:val="20"/>
                <w:lang w:eastAsia="en-US"/>
              </w:rPr>
            </w:pPr>
            <w:r w:rsidRPr="00872036">
              <w:rPr>
                <w:rFonts w:eastAsia="Calibri"/>
                <w:sz w:val="20"/>
                <w:szCs w:val="20"/>
                <w:lang w:eastAsia="en-US"/>
              </w:rPr>
              <w:t xml:space="preserve"> Предметы русского и </w:t>
            </w:r>
            <w:proofErr w:type="gramStart"/>
            <w:r w:rsidRPr="00872036">
              <w:rPr>
                <w:rFonts w:eastAsia="Calibri"/>
                <w:sz w:val="20"/>
                <w:szCs w:val="20"/>
                <w:lang w:eastAsia="en-US"/>
              </w:rPr>
              <w:t>татарского  быта</w:t>
            </w:r>
            <w:proofErr w:type="gramEnd"/>
            <w:r w:rsidRPr="00872036">
              <w:rPr>
                <w:rFonts w:eastAsia="Calibri"/>
                <w:sz w:val="20"/>
                <w:szCs w:val="20"/>
                <w:lang w:eastAsia="en-US"/>
              </w:rPr>
              <w:t xml:space="preserve"> </w:t>
            </w:r>
          </w:p>
          <w:p w:rsidR="00552706" w:rsidRPr="00872036" w:rsidRDefault="00552706" w:rsidP="000B6586">
            <w:pPr>
              <w:numPr>
                <w:ilvl w:val="0"/>
                <w:numId w:val="87"/>
              </w:numPr>
              <w:autoSpaceDE w:val="0"/>
              <w:autoSpaceDN w:val="0"/>
              <w:adjustRightInd w:val="0"/>
              <w:rPr>
                <w:rFonts w:eastAsia="Calibri"/>
                <w:sz w:val="20"/>
                <w:szCs w:val="20"/>
                <w:lang w:eastAsia="en-US"/>
              </w:rPr>
            </w:pPr>
            <w:r w:rsidRPr="00872036">
              <w:rPr>
                <w:rFonts w:eastAsia="Calibri"/>
                <w:sz w:val="20"/>
                <w:szCs w:val="20"/>
                <w:lang w:eastAsia="en-US"/>
              </w:rPr>
              <w:t>Детская художественной литературы</w:t>
            </w:r>
          </w:p>
        </w:tc>
      </w:tr>
      <w:tr w:rsidR="00552706" w:rsidRPr="00872036" w:rsidTr="00670591">
        <w:trPr>
          <w:trHeight w:val="138"/>
        </w:trPr>
        <w:tc>
          <w:tcPr>
            <w:tcW w:w="1037"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Микроцентр «Книжный уголок» </w:t>
            </w:r>
          </w:p>
        </w:tc>
        <w:tc>
          <w:tcPr>
            <w:tcW w:w="1768" w:type="pct"/>
            <w:tcBorders>
              <w:top w:val="single" w:sz="4" w:space="0" w:color="auto"/>
              <w:left w:val="single" w:sz="4" w:space="0" w:color="auto"/>
              <w:bottom w:val="single" w:sz="4" w:space="0" w:color="auto"/>
              <w:right w:val="single" w:sz="4" w:space="0" w:color="auto"/>
            </w:tcBorders>
          </w:tcPr>
          <w:p w:rsidR="00552706" w:rsidRPr="00872036" w:rsidRDefault="00552706" w:rsidP="000B6586">
            <w:pPr>
              <w:numPr>
                <w:ilvl w:val="0"/>
                <w:numId w:val="88"/>
              </w:numPr>
              <w:autoSpaceDE w:val="0"/>
              <w:autoSpaceDN w:val="0"/>
              <w:adjustRightInd w:val="0"/>
              <w:rPr>
                <w:rFonts w:eastAsia="Calibri"/>
                <w:sz w:val="20"/>
                <w:szCs w:val="20"/>
                <w:lang w:eastAsia="en-US"/>
              </w:rPr>
            </w:pPr>
            <w:r w:rsidRPr="00872036">
              <w:rPr>
                <w:rFonts w:eastAsia="Calibri"/>
                <w:sz w:val="20"/>
                <w:szCs w:val="20"/>
                <w:lang w:eastAsia="en-US"/>
              </w:rPr>
              <w:t xml:space="preserve">Формирование умения самостоятельно работать с книгой, «добывать» нужную информацию. </w:t>
            </w:r>
          </w:p>
          <w:p w:rsidR="00552706" w:rsidRPr="00872036" w:rsidRDefault="00552706" w:rsidP="00014D6E">
            <w:pPr>
              <w:autoSpaceDE w:val="0"/>
              <w:autoSpaceDN w:val="0"/>
              <w:adjustRightInd w:val="0"/>
              <w:rPr>
                <w:rFonts w:eastAsia="Calibri"/>
                <w:sz w:val="20"/>
                <w:szCs w:val="20"/>
                <w:lang w:eastAsia="en-US"/>
              </w:rPr>
            </w:pPr>
          </w:p>
        </w:tc>
        <w:tc>
          <w:tcPr>
            <w:tcW w:w="2195"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B6586">
            <w:pPr>
              <w:numPr>
                <w:ilvl w:val="0"/>
                <w:numId w:val="88"/>
              </w:numPr>
              <w:autoSpaceDE w:val="0"/>
              <w:autoSpaceDN w:val="0"/>
              <w:adjustRightInd w:val="0"/>
              <w:rPr>
                <w:rFonts w:eastAsia="Calibri"/>
                <w:sz w:val="20"/>
                <w:szCs w:val="20"/>
                <w:lang w:eastAsia="en-US"/>
              </w:rPr>
            </w:pPr>
            <w:r w:rsidRPr="00872036">
              <w:rPr>
                <w:rFonts w:eastAsia="Calibri"/>
                <w:sz w:val="20"/>
                <w:szCs w:val="20"/>
                <w:lang w:eastAsia="en-US"/>
              </w:rPr>
              <w:t xml:space="preserve">Детская художественная литература в соответствии с возрастом детей </w:t>
            </w:r>
          </w:p>
          <w:p w:rsidR="00552706" w:rsidRPr="00872036" w:rsidRDefault="00552706" w:rsidP="000B6586">
            <w:pPr>
              <w:numPr>
                <w:ilvl w:val="0"/>
                <w:numId w:val="88"/>
              </w:numPr>
              <w:autoSpaceDE w:val="0"/>
              <w:autoSpaceDN w:val="0"/>
              <w:adjustRightInd w:val="0"/>
              <w:rPr>
                <w:rFonts w:eastAsia="Calibri"/>
                <w:sz w:val="20"/>
                <w:szCs w:val="20"/>
                <w:lang w:eastAsia="en-US"/>
              </w:rPr>
            </w:pPr>
            <w:r w:rsidRPr="00872036">
              <w:rPr>
                <w:rFonts w:eastAsia="Calibri"/>
                <w:sz w:val="20"/>
                <w:szCs w:val="20"/>
                <w:lang w:eastAsia="en-US"/>
              </w:rPr>
              <w:t xml:space="preserve">Наличие художественной литературы </w:t>
            </w:r>
          </w:p>
          <w:p w:rsidR="00552706" w:rsidRPr="00872036" w:rsidRDefault="00552706" w:rsidP="000B6586">
            <w:pPr>
              <w:numPr>
                <w:ilvl w:val="0"/>
                <w:numId w:val="88"/>
              </w:numPr>
              <w:autoSpaceDE w:val="0"/>
              <w:autoSpaceDN w:val="0"/>
              <w:adjustRightInd w:val="0"/>
              <w:rPr>
                <w:rFonts w:eastAsia="Calibri"/>
                <w:sz w:val="20"/>
                <w:szCs w:val="20"/>
                <w:lang w:eastAsia="en-US"/>
              </w:rPr>
            </w:pPr>
            <w:r w:rsidRPr="00872036">
              <w:rPr>
                <w:rFonts w:eastAsia="Calibri"/>
                <w:sz w:val="20"/>
                <w:szCs w:val="20"/>
                <w:lang w:eastAsia="en-US"/>
              </w:rPr>
              <w:t xml:space="preserve">Иллюстрации по темам образовательной деятельности по ознакомлению с окружающим миром и ознакомлению с художественной литературой </w:t>
            </w:r>
          </w:p>
          <w:p w:rsidR="00552706" w:rsidRPr="00872036" w:rsidRDefault="00552706" w:rsidP="000B6586">
            <w:pPr>
              <w:numPr>
                <w:ilvl w:val="0"/>
                <w:numId w:val="88"/>
              </w:numPr>
              <w:autoSpaceDE w:val="0"/>
              <w:autoSpaceDN w:val="0"/>
              <w:adjustRightInd w:val="0"/>
              <w:rPr>
                <w:rFonts w:eastAsia="Calibri"/>
                <w:sz w:val="20"/>
                <w:szCs w:val="20"/>
                <w:lang w:eastAsia="en-US"/>
              </w:rPr>
            </w:pPr>
            <w:r w:rsidRPr="00872036">
              <w:rPr>
                <w:rFonts w:eastAsia="Calibri"/>
                <w:sz w:val="20"/>
                <w:szCs w:val="20"/>
                <w:lang w:eastAsia="en-US"/>
              </w:rPr>
              <w:t xml:space="preserve">Материалы о художниках – иллюстраторах </w:t>
            </w:r>
          </w:p>
          <w:p w:rsidR="00552706" w:rsidRPr="00872036" w:rsidRDefault="00552706" w:rsidP="000B6586">
            <w:pPr>
              <w:numPr>
                <w:ilvl w:val="0"/>
                <w:numId w:val="88"/>
              </w:numPr>
              <w:autoSpaceDE w:val="0"/>
              <w:autoSpaceDN w:val="0"/>
              <w:adjustRightInd w:val="0"/>
              <w:rPr>
                <w:rFonts w:eastAsia="Calibri"/>
                <w:sz w:val="20"/>
                <w:szCs w:val="20"/>
                <w:lang w:eastAsia="en-US"/>
              </w:rPr>
            </w:pPr>
            <w:proofErr w:type="gramStart"/>
            <w:r w:rsidRPr="00872036">
              <w:rPr>
                <w:rFonts w:eastAsia="Calibri"/>
                <w:sz w:val="20"/>
                <w:szCs w:val="20"/>
                <w:lang w:eastAsia="en-US"/>
              </w:rPr>
              <w:t>Портреты  поэтов</w:t>
            </w:r>
            <w:proofErr w:type="gramEnd"/>
            <w:r w:rsidRPr="00872036">
              <w:rPr>
                <w:rFonts w:eastAsia="Calibri"/>
                <w:sz w:val="20"/>
                <w:szCs w:val="20"/>
                <w:lang w:eastAsia="en-US"/>
              </w:rPr>
              <w:t xml:space="preserve">, писателей (старший возраст) </w:t>
            </w:r>
          </w:p>
          <w:p w:rsidR="00552706" w:rsidRPr="00872036" w:rsidRDefault="00552706" w:rsidP="000B6586">
            <w:pPr>
              <w:numPr>
                <w:ilvl w:val="0"/>
                <w:numId w:val="88"/>
              </w:numPr>
              <w:autoSpaceDE w:val="0"/>
              <w:autoSpaceDN w:val="0"/>
              <w:adjustRightInd w:val="0"/>
              <w:rPr>
                <w:rFonts w:eastAsia="Calibri"/>
                <w:sz w:val="20"/>
                <w:szCs w:val="20"/>
                <w:lang w:eastAsia="en-US"/>
              </w:rPr>
            </w:pPr>
            <w:r w:rsidRPr="00872036">
              <w:rPr>
                <w:rFonts w:eastAsia="Calibri"/>
                <w:sz w:val="20"/>
                <w:szCs w:val="20"/>
                <w:lang w:eastAsia="en-US"/>
              </w:rPr>
              <w:t xml:space="preserve">Тематические выставки </w:t>
            </w:r>
          </w:p>
        </w:tc>
      </w:tr>
      <w:tr w:rsidR="00552706" w:rsidRPr="00872036" w:rsidTr="00670591">
        <w:trPr>
          <w:trHeight w:val="138"/>
        </w:trPr>
        <w:tc>
          <w:tcPr>
            <w:tcW w:w="1037"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Микроцентр «Театрализованный уголок» </w:t>
            </w:r>
          </w:p>
        </w:tc>
        <w:tc>
          <w:tcPr>
            <w:tcW w:w="1768" w:type="pct"/>
            <w:tcBorders>
              <w:top w:val="single" w:sz="4" w:space="0" w:color="auto"/>
              <w:left w:val="single" w:sz="4" w:space="0" w:color="auto"/>
              <w:bottom w:val="single" w:sz="4" w:space="0" w:color="auto"/>
              <w:right w:val="single" w:sz="4" w:space="0" w:color="auto"/>
            </w:tcBorders>
          </w:tcPr>
          <w:p w:rsidR="00552706" w:rsidRPr="00872036" w:rsidRDefault="00552706" w:rsidP="000B6586">
            <w:pPr>
              <w:numPr>
                <w:ilvl w:val="0"/>
                <w:numId w:val="89"/>
              </w:numPr>
              <w:autoSpaceDE w:val="0"/>
              <w:autoSpaceDN w:val="0"/>
              <w:adjustRightInd w:val="0"/>
              <w:rPr>
                <w:rFonts w:eastAsia="Calibri"/>
                <w:sz w:val="20"/>
                <w:szCs w:val="20"/>
                <w:lang w:eastAsia="en-US"/>
              </w:rPr>
            </w:pPr>
            <w:r w:rsidRPr="00872036">
              <w:rPr>
                <w:rFonts w:eastAsia="Calibri"/>
                <w:sz w:val="20"/>
                <w:szCs w:val="20"/>
                <w:lang w:eastAsia="en-US"/>
              </w:rPr>
              <w:t xml:space="preserve">Развитие творческих способностей ребенка, стремление проявить себя в играх-драматизациях </w:t>
            </w:r>
          </w:p>
          <w:p w:rsidR="00552706" w:rsidRPr="00872036" w:rsidRDefault="00552706" w:rsidP="00014D6E">
            <w:pPr>
              <w:autoSpaceDE w:val="0"/>
              <w:autoSpaceDN w:val="0"/>
              <w:adjustRightInd w:val="0"/>
              <w:rPr>
                <w:rFonts w:eastAsia="Calibri"/>
                <w:sz w:val="20"/>
                <w:szCs w:val="20"/>
                <w:lang w:eastAsia="en-US"/>
              </w:rPr>
            </w:pPr>
          </w:p>
        </w:tc>
        <w:tc>
          <w:tcPr>
            <w:tcW w:w="2195"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B6586">
            <w:pPr>
              <w:numPr>
                <w:ilvl w:val="0"/>
                <w:numId w:val="89"/>
              </w:numPr>
              <w:autoSpaceDE w:val="0"/>
              <w:autoSpaceDN w:val="0"/>
              <w:adjustRightInd w:val="0"/>
              <w:rPr>
                <w:rFonts w:eastAsia="Calibri"/>
                <w:sz w:val="20"/>
                <w:szCs w:val="20"/>
                <w:lang w:eastAsia="en-US"/>
              </w:rPr>
            </w:pPr>
            <w:r w:rsidRPr="00872036">
              <w:rPr>
                <w:rFonts w:eastAsia="Calibri"/>
                <w:sz w:val="20"/>
                <w:szCs w:val="20"/>
                <w:lang w:eastAsia="en-US"/>
              </w:rPr>
              <w:t xml:space="preserve">Ширмы </w:t>
            </w:r>
          </w:p>
          <w:p w:rsidR="00552706" w:rsidRPr="00872036" w:rsidRDefault="00552706" w:rsidP="000B6586">
            <w:pPr>
              <w:numPr>
                <w:ilvl w:val="0"/>
                <w:numId w:val="89"/>
              </w:numPr>
              <w:autoSpaceDE w:val="0"/>
              <w:autoSpaceDN w:val="0"/>
              <w:adjustRightInd w:val="0"/>
              <w:rPr>
                <w:rFonts w:eastAsia="Calibri"/>
                <w:sz w:val="20"/>
                <w:szCs w:val="20"/>
                <w:lang w:eastAsia="en-US"/>
              </w:rPr>
            </w:pPr>
            <w:r w:rsidRPr="00872036">
              <w:rPr>
                <w:rFonts w:eastAsia="Calibri"/>
                <w:sz w:val="20"/>
                <w:szCs w:val="20"/>
                <w:lang w:eastAsia="en-US"/>
              </w:rPr>
              <w:t xml:space="preserve">Элементы костюмов </w:t>
            </w:r>
          </w:p>
          <w:p w:rsidR="00552706" w:rsidRPr="00872036" w:rsidRDefault="00552706" w:rsidP="000B6586">
            <w:pPr>
              <w:numPr>
                <w:ilvl w:val="0"/>
                <w:numId w:val="89"/>
              </w:numPr>
              <w:autoSpaceDE w:val="0"/>
              <w:autoSpaceDN w:val="0"/>
              <w:adjustRightInd w:val="0"/>
              <w:rPr>
                <w:rFonts w:eastAsia="Calibri"/>
                <w:sz w:val="20"/>
                <w:szCs w:val="20"/>
                <w:lang w:eastAsia="en-US"/>
              </w:rPr>
            </w:pPr>
            <w:r w:rsidRPr="00872036">
              <w:rPr>
                <w:rFonts w:eastAsia="Calibri"/>
                <w:sz w:val="20"/>
                <w:szCs w:val="20"/>
                <w:lang w:eastAsia="en-US"/>
              </w:rPr>
              <w:t xml:space="preserve">Различные виды театров (в соответствии с возрастом) </w:t>
            </w:r>
          </w:p>
          <w:p w:rsidR="00552706" w:rsidRPr="00872036" w:rsidRDefault="00552706" w:rsidP="000B6586">
            <w:pPr>
              <w:numPr>
                <w:ilvl w:val="0"/>
                <w:numId w:val="89"/>
              </w:numPr>
              <w:autoSpaceDE w:val="0"/>
              <w:autoSpaceDN w:val="0"/>
              <w:adjustRightInd w:val="0"/>
              <w:rPr>
                <w:rFonts w:eastAsia="Calibri"/>
                <w:sz w:val="20"/>
                <w:szCs w:val="20"/>
                <w:lang w:eastAsia="en-US"/>
              </w:rPr>
            </w:pPr>
            <w:r w:rsidRPr="00872036">
              <w:rPr>
                <w:rFonts w:eastAsia="Calibri"/>
                <w:sz w:val="20"/>
                <w:szCs w:val="20"/>
                <w:lang w:eastAsia="en-US"/>
              </w:rPr>
              <w:t xml:space="preserve">Предметы декорации </w:t>
            </w:r>
          </w:p>
        </w:tc>
      </w:tr>
      <w:tr w:rsidR="00552706" w:rsidRPr="00872036" w:rsidTr="00670591">
        <w:trPr>
          <w:trHeight w:val="138"/>
        </w:trPr>
        <w:tc>
          <w:tcPr>
            <w:tcW w:w="1037"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Микроцентр «Творческая мастерская» </w:t>
            </w:r>
          </w:p>
        </w:tc>
        <w:tc>
          <w:tcPr>
            <w:tcW w:w="1768" w:type="pct"/>
            <w:tcBorders>
              <w:top w:val="single" w:sz="4" w:space="0" w:color="auto"/>
              <w:left w:val="single" w:sz="4" w:space="0" w:color="auto"/>
              <w:bottom w:val="single" w:sz="4" w:space="0" w:color="auto"/>
              <w:right w:val="single" w:sz="4" w:space="0" w:color="auto"/>
            </w:tcBorders>
          </w:tcPr>
          <w:p w:rsidR="00552706" w:rsidRPr="00872036" w:rsidRDefault="00552706" w:rsidP="000B6586">
            <w:pPr>
              <w:numPr>
                <w:ilvl w:val="0"/>
                <w:numId w:val="90"/>
              </w:numPr>
              <w:autoSpaceDE w:val="0"/>
              <w:autoSpaceDN w:val="0"/>
              <w:adjustRightInd w:val="0"/>
              <w:rPr>
                <w:rFonts w:eastAsia="Calibri"/>
                <w:sz w:val="20"/>
                <w:szCs w:val="20"/>
                <w:lang w:eastAsia="en-US"/>
              </w:rPr>
            </w:pPr>
            <w:r w:rsidRPr="00872036">
              <w:rPr>
                <w:rFonts w:eastAsia="Calibri"/>
                <w:sz w:val="20"/>
                <w:szCs w:val="20"/>
                <w:lang w:eastAsia="en-US"/>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rsidR="00552706" w:rsidRPr="00872036" w:rsidRDefault="00552706" w:rsidP="00014D6E">
            <w:pPr>
              <w:autoSpaceDE w:val="0"/>
              <w:autoSpaceDN w:val="0"/>
              <w:adjustRightInd w:val="0"/>
              <w:rPr>
                <w:rFonts w:eastAsia="Calibri"/>
                <w:sz w:val="20"/>
                <w:szCs w:val="20"/>
                <w:lang w:eastAsia="en-US"/>
              </w:rPr>
            </w:pPr>
          </w:p>
        </w:tc>
        <w:tc>
          <w:tcPr>
            <w:tcW w:w="2195"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B6586">
            <w:pPr>
              <w:numPr>
                <w:ilvl w:val="0"/>
                <w:numId w:val="90"/>
              </w:numPr>
              <w:autoSpaceDE w:val="0"/>
              <w:autoSpaceDN w:val="0"/>
              <w:adjustRightInd w:val="0"/>
              <w:rPr>
                <w:rFonts w:eastAsia="Calibri"/>
                <w:sz w:val="20"/>
                <w:szCs w:val="20"/>
                <w:lang w:eastAsia="en-US"/>
              </w:rPr>
            </w:pPr>
            <w:r w:rsidRPr="00872036">
              <w:rPr>
                <w:rFonts w:eastAsia="Calibri"/>
                <w:sz w:val="20"/>
                <w:szCs w:val="20"/>
                <w:lang w:eastAsia="en-US"/>
              </w:rPr>
              <w:t xml:space="preserve">Бумага разного формата, разной формы, разного тона </w:t>
            </w:r>
          </w:p>
          <w:p w:rsidR="00552706" w:rsidRPr="00872036" w:rsidRDefault="00552706" w:rsidP="000B6586">
            <w:pPr>
              <w:numPr>
                <w:ilvl w:val="0"/>
                <w:numId w:val="90"/>
              </w:numPr>
              <w:autoSpaceDE w:val="0"/>
              <w:autoSpaceDN w:val="0"/>
              <w:adjustRightInd w:val="0"/>
              <w:rPr>
                <w:rFonts w:eastAsia="Calibri"/>
                <w:sz w:val="20"/>
                <w:szCs w:val="20"/>
                <w:lang w:eastAsia="en-US"/>
              </w:rPr>
            </w:pPr>
            <w:r w:rsidRPr="00872036">
              <w:rPr>
                <w:rFonts w:eastAsia="Calibri"/>
                <w:sz w:val="20"/>
                <w:szCs w:val="20"/>
                <w:lang w:eastAsia="en-US"/>
              </w:rPr>
              <w:t xml:space="preserve">Достаточное количество цветных карандашей, красок, кистей, тряпочек, пластилина (стеки, доски для лепки) </w:t>
            </w:r>
          </w:p>
          <w:p w:rsidR="00552706" w:rsidRPr="00872036" w:rsidRDefault="00552706" w:rsidP="000B6586">
            <w:pPr>
              <w:numPr>
                <w:ilvl w:val="0"/>
                <w:numId w:val="90"/>
              </w:numPr>
              <w:autoSpaceDE w:val="0"/>
              <w:autoSpaceDN w:val="0"/>
              <w:adjustRightInd w:val="0"/>
              <w:rPr>
                <w:rFonts w:eastAsia="Calibri"/>
                <w:sz w:val="20"/>
                <w:szCs w:val="20"/>
                <w:lang w:eastAsia="en-US"/>
              </w:rPr>
            </w:pPr>
            <w:r w:rsidRPr="00872036">
              <w:rPr>
                <w:rFonts w:eastAsia="Calibri"/>
                <w:sz w:val="20"/>
                <w:szCs w:val="20"/>
                <w:lang w:eastAsia="en-US"/>
              </w:rPr>
              <w:t xml:space="preserve">Наличие цветной бумаги и картона </w:t>
            </w:r>
          </w:p>
          <w:p w:rsidR="00552706" w:rsidRPr="00872036" w:rsidRDefault="00552706" w:rsidP="000B6586">
            <w:pPr>
              <w:numPr>
                <w:ilvl w:val="0"/>
                <w:numId w:val="90"/>
              </w:numPr>
              <w:autoSpaceDE w:val="0"/>
              <w:autoSpaceDN w:val="0"/>
              <w:adjustRightInd w:val="0"/>
              <w:rPr>
                <w:rFonts w:eastAsia="Calibri"/>
                <w:sz w:val="20"/>
                <w:szCs w:val="20"/>
                <w:lang w:eastAsia="en-US"/>
              </w:rPr>
            </w:pPr>
            <w:r w:rsidRPr="00872036">
              <w:rPr>
                <w:rFonts w:eastAsia="Calibri"/>
                <w:sz w:val="20"/>
                <w:szCs w:val="20"/>
                <w:lang w:eastAsia="en-US"/>
              </w:rPr>
              <w:t xml:space="preserve"> Достаточное количество ножниц с закругленными концами, клея, клеенок, тряпочек, салфеток для аппликации </w:t>
            </w:r>
          </w:p>
          <w:p w:rsidR="00552706" w:rsidRPr="00872036" w:rsidRDefault="00552706" w:rsidP="000B6586">
            <w:pPr>
              <w:numPr>
                <w:ilvl w:val="0"/>
                <w:numId w:val="90"/>
              </w:numPr>
              <w:autoSpaceDE w:val="0"/>
              <w:autoSpaceDN w:val="0"/>
              <w:adjustRightInd w:val="0"/>
              <w:rPr>
                <w:rFonts w:eastAsia="Calibri"/>
                <w:sz w:val="20"/>
                <w:szCs w:val="20"/>
                <w:lang w:eastAsia="en-US"/>
              </w:rPr>
            </w:pPr>
            <w:r w:rsidRPr="00872036">
              <w:rPr>
                <w:rFonts w:eastAsia="Calibri"/>
                <w:sz w:val="20"/>
                <w:szCs w:val="20"/>
                <w:lang w:eastAsia="en-US"/>
              </w:rPr>
              <w:t xml:space="preserve">Бросовый материал (фольга, фантики от конфет и др.) </w:t>
            </w:r>
          </w:p>
          <w:p w:rsidR="00552706" w:rsidRPr="00872036" w:rsidRDefault="00552706" w:rsidP="000B6586">
            <w:pPr>
              <w:numPr>
                <w:ilvl w:val="0"/>
                <w:numId w:val="90"/>
              </w:numPr>
              <w:autoSpaceDE w:val="0"/>
              <w:autoSpaceDN w:val="0"/>
              <w:adjustRightInd w:val="0"/>
              <w:rPr>
                <w:rFonts w:eastAsia="Calibri"/>
                <w:sz w:val="20"/>
                <w:szCs w:val="20"/>
                <w:lang w:eastAsia="en-US"/>
              </w:rPr>
            </w:pPr>
            <w:r w:rsidRPr="00872036">
              <w:rPr>
                <w:rFonts w:eastAsia="Calibri"/>
                <w:sz w:val="20"/>
                <w:szCs w:val="20"/>
                <w:lang w:eastAsia="en-US"/>
              </w:rPr>
              <w:t xml:space="preserve">Место для сменных выставок детских работ, совместных работ детей и родителей </w:t>
            </w:r>
          </w:p>
          <w:p w:rsidR="00552706" w:rsidRPr="00872036" w:rsidRDefault="00552706" w:rsidP="000B6586">
            <w:pPr>
              <w:numPr>
                <w:ilvl w:val="0"/>
                <w:numId w:val="90"/>
              </w:numPr>
              <w:autoSpaceDE w:val="0"/>
              <w:autoSpaceDN w:val="0"/>
              <w:adjustRightInd w:val="0"/>
              <w:rPr>
                <w:rFonts w:eastAsia="Calibri"/>
                <w:sz w:val="20"/>
                <w:szCs w:val="20"/>
                <w:lang w:eastAsia="en-US"/>
              </w:rPr>
            </w:pPr>
            <w:r w:rsidRPr="00872036">
              <w:rPr>
                <w:rFonts w:eastAsia="Calibri"/>
                <w:sz w:val="20"/>
                <w:szCs w:val="20"/>
                <w:lang w:eastAsia="en-US"/>
              </w:rPr>
              <w:t xml:space="preserve">Место для сменных выставок произведений изоискусства </w:t>
            </w:r>
          </w:p>
          <w:p w:rsidR="00552706" w:rsidRPr="00872036" w:rsidRDefault="00552706" w:rsidP="000B6586">
            <w:pPr>
              <w:numPr>
                <w:ilvl w:val="0"/>
                <w:numId w:val="90"/>
              </w:numPr>
              <w:autoSpaceDE w:val="0"/>
              <w:autoSpaceDN w:val="0"/>
              <w:adjustRightInd w:val="0"/>
              <w:rPr>
                <w:rFonts w:eastAsia="Calibri"/>
                <w:sz w:val="20"/>
                <w:szCs w:val="20"/>
                <w:lang w:eastAsia="en-US"/>
              </w:rPr>
            </w:pPr>
            <w:r w:rsidRPr="00872036">
              <w:rPr>
                <w:rFonts w:eastAsia="Calibri"/>
                <w:sz w:val="20"/>
                <w:szCs w:val="20"/>
                <w:lang w:eastAsia="en-US"/>
              </w:rPr>
              <w:t xml:space="preserve">Альбомы- раскраски </w:t>
            </w:r>
          </w:p>
          <w:p w:rsidR="00552706" w:rsidRPr="00872036" w:rsidRDefault="00552706" w:rsidP="000B6586">
            <w:pPr>
              <w:numPr>
                <w:ilvl w:val="0"/>
                <w:numId w:val="90"/>
              </w:numPr>
              <w:autoSpaceDE w:val="0"/>
              <w:autoSpaceDN w:val="0"/>
              <w:adjustRightInd w:val="0"/>
              <w:rPr>
                <w:rFonts w:eastAsia="Calibri"/>
                <w:sz w:val="20"/>
                <w:szCs w:val="20"/>
                <w:lang w:eastAsia="en-US"/>
              </w:rPr>
            </w:pPr>
            <w:r w:rsidRPr="00872036">
              <w:rPr>
                <w:rFonts w:eastAsia="Calibri"/>
                <w:sz w:val="20"/>
                <w:szCs w:val="20"/>
                <w:lang w:eastAsia="en-US"/>
              </w:rPr>
              <w:t xml:space="preserve">Наборы открыток, картинки, книги и альбомы с иллюстрациями, предметные картинки </w:t>
            </w:r>
          </w:p>
          <w:p w:rsidR="00552706" w:rsidRPr="00872036" w:rsidRDefault="00552706" w:rsidP="000B6586">
            <w:pPr>
              <w:numPr>
                <w:ilvl w:val="0"/>
                <w:numId w:val="90"/>
              </w:numPr>
              <w:autoSpaceDE w:val="0"/>
              <w:autoSpaceDN w:val="0"/>
              <w:adjustRightInd w:val="0"/>
              <w:rPr>
                <w:rFonts w:eastAsia="Calibri"/>
                <w:sz w:val="20"/>
                <w:szCs w:val="20"/>
                <w:lang w:eastAsia="en-US"/>
              </w:rPr>
            </w:pPr>
            <w:r w:rsidRPr="00872036">
              <w:rPr>
                <w:rFonts w:eastAsia="Calibri"/>
                <w:sz w:val="20"/>
                <w:szCs w:val="20"/>
                <w:lang w:eastAsia="en-US"/>
              </w:rPr>
              <w:t>Предметы народно – прикладного искусства</w:t>
            </w:r>
          </w:p>
        </w:tc>
      </w:tr>
      <w:tr w:rsidR="00552706" w:rsidRPr="00872036" w:rsidTr="00670591">
        <w:trPr>
          <w:trHeight w:val="1427"/>
        </w:trPr>
        <w:tc>
          <w:tcPr>
            <w:tcW w:w="1037"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Микроцентр «Музыкальный уголок» </w:t>
            </w:r>
          </w:p>
        </w:tc>
        <w:tc>
          <w:tcPr>
            <w:tcW w:w="1768" w:type="pct"/>
            <w:tcBorders>
              <w:top w:val="single" w:sz="4" w:space="0" w:color="auto"/>
              <w:left w:val="single" w:sz="4" w:space="0" w:color="auto"/>
              <w:bottom w:val="single" w:sz="4" w:space="0" w:color="auto"/>
              <w:right w:val="single" w:sz="4" w:space="0" w:color="auto"/>
            </w:tcBorders>
          </w:tcPr>
          <w:p w:rsidR="00552706" w:rsidRPr="00872036" w:rsidRDefault="00552706" w:rsidP="000B6586">
            <w:pPr>
              <w:numPr>
                <w:ilvl w:val="0"/>
                <w:numId w:val="91"/>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Развитие творческих способностей в самостоятельно-ритмической деятельности </w:t>
            </w:r>
          </w:p>
          <w:p w:rsidR="00552706" w:rsidRPr="00872036" w:rsidRDefault="00552706" w:rsidP="00014D6E">
            <w:pPr>
              <w:autoSpaceDE w:val="0"/>
              <w:autoSpaceDN w:val="0"/>
              <w:adjustRightInd w:val="0"/>
              <w:rPr>
                <w:rFonts w:eastAsia="Calibri"/>
                <w:color w:val="000000"/>
                <w:sz w:val="20"/>
                <w:szCs w:val="20"/>
                <w:lang w:eastAsia="en-US"/>
              </w:rPr>
            </w:pPr>
          </w:p>
        </w:tc>
        <w:tc>
          <w:tcPr>
            <w:tcW w:w="2195"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B6586">
            <w:pPr>
              <w:numPr>
                <w:ilvl w:val="0"/>
                <w:numId w:val="91"/>
              </w:numPr>
              <w:autoSpaceDE w:val="0"/>
              <w:autoSpaceDN w:val="0"/>
              <w:adjustRightInd w:val="0"/>
              <w:rPr>
                <w:rFonts w:eastAsia="Calibri"/>
                <w:sz w:val="20"/>
                <w:szCs w:val="20"/>
                <w:lang w:eastAsia="en-US"/>
              </w:rPr>
            </w:pPr>
            <w:r w:rsidRPr="00872036">
              <w:rPr>
                <w:rFonts w:eastAsia="Calibri"/>
                <w:sz w:val="20"/>
                <w:szCs w:val="20"/>
                <w:lang w:eastAsia="en-US"/>
              </w:rPr>
              <w:t>Детские музыкальные инструменты</w:t>
            </w:r>
          </w:p>
          <w:p w:rsidR="00552706" w:rsidRPr="00872036" w:rsidRDefault="00552706" w:rsidP="000B6586">
            <w:pPr>
              <w:numPr>
                <w:ilvl w:val="0"/>
                <w:numId w:val="91"/>
              </w:numPr>
              <w:autoSpaceDE w:val="0"/>
              <w:autoSpaceDN w:val="0"/>
              <w:adjustRightInd w:val="0"/>
              <w:rPr>
                <w:rFonts w:eastAsia="Calibri"/>
                <w:sz w:val="20"/>
                <w:szCs w:val="20"/>
                <w:lang w:eastAsia="en-US"/>
              </w:rPr>
            </w:pPr>
            <w:proofErr w:type="gramStart"/>
            <w:r w:rsidRPr="00872036">
              <w:rPr>
                <w:rFonts w:eastAsia="Calibri"/>
                <w:sz w:val="20"/>
                <w:szCs w:val="20"/>
                <w:lang w:eastAsia="en-US"/>
              </w:rPr>
              <w:t>Портреты  композиторов</w:t>
            </w:r>
            <w:proofErr w:type="gramEnd"/>
            <w:r w:rsidRPr="00872036">
              <w:rPr>
                <w:rFonts w:eastAsia="Calibri"/>
                <w:sz w:val="20"/>
                <w:szCs w:val="20"/>
                <w:lang w:eastAsia="en-US"/>
              </w:rPr>
              <w:t xml:space="preserve"> (старший возраст)</w:t>
            </w:r>
          </w:p>
          <w:p w:rsidR="00552706" w:rsidRPr="00872036" w:rsidRDefault="00552706" w:rsidP="000B6586">
            <w:pPr>
              <w:numPr>
                <w:ilvl w:val="0"/>
                <w:numId w:val="91"/>
              </w:numPr>
              <w:autoSpaceDE w:val="0"/>
              <w:autoSpaceDN w:val="0"/>
              <w:adjustRightInd w:val="0"/>
              <w:rPr>
                <w:rFonts w:eastAsia="Calibri"/>
                <w:sz w:val="20"/>
                <w:szCs w:val="20"/>
                <w:lang w:eastAsia="en-US"/>
              </w:rPr>
            </w:pPr>
            <w:r w:rsidRPr="00872036">
              <w:rPr>
                <w:rFonts w:eastAsia="Calibri"/>
                <w:sz w:val="20"/>
                <w:szCs w:val="20"/>
                <w:lang w:eastAsia="en-US"/>
              </w:rPr>
              <w:t>Магнитофон</w:t>
            </w:r>
          </w:p>
          <w:p w:rsidR="00552706" w:rsidRPr="00872036" w:rsidRDefault="00552706" w:rsidP="000B6586">
            <w:pPr>
              <w:numPr>
                <w:ilvl w:val="0"/>
                <w:numId w:val="91"/>
              </w:numPr>
              <w:autoSpaceDE w:val="0"/>
              <w:autoSpaceDN w:val="0"/>
              <w:adjustRightInd w:val="0"/>
              <w:rPr>
                <w:rFonts w:eastAsia="Calibri"/>
                <w:sz w:val="20"/>
                <w:szCs w:val="20"/>
                <w:lang w:eastAsia="en-US"/>
              </w:rPr>
            </w:pPr>
            <w:r w:rsidRPr="00872036">
              <w:rPr>
                <w:rFonts w:eastAsia="Calibri"/>
                <w:sz w:val="20"/>
                <w:szCs w:val="20"/>
                <w:lang w:eastAsia="en-US"/>
              </w:rPr>
              <w:t>Набор аудиозаписей</w:t>
            </w:r>
          </w:p>
          <w:p w:rsidR="00552706" w:rsidRPr="00872036" w:rsidRDefault="00552706" w:rsidP="000B6586">
            <w:pPr>
              <w:numPr>
                <w:ilvl w:val="0"/>
                <w:numId w:val="91"/>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Музыкальные игрушки (озвученные, не озвученные) </w:t>
            </w:r>
          </w:p>
          <w:p w:rsidR="00552706" w:rsidRPr="00872036" w:rsidRDefault="00552706" w:rsidP="000B6586">
            <w:pPr>
              <w:numPr>
                <w:ilvl w:val="0"/>
                <w:numId w:val="91"/>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Игрушки- самоделки </w:t>
            </w:r>
          </w:p>
          <w:p w:rsidR="00552706" w:rsidRPr="00872036" w:rsidRDefault="00552706" w:rsidP="000B6586">
            <w:pPr>
              <w:numPr>
                <w:ilvl w:val="0"/>
                <w:numId w:val="91"/>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Музыкально- дидактические игры </w:t>
            </w:r>
          </w:p>
          <w:p w:rsidR="00552706" w:rsidRPr="00872036" w:rsidRDefault="00552706" w:rsidP="000B6586">
            <w:pPr>
              <w:numPr>
                <w:ilvl w:val="0"/>
                <w:numId w:val="91"/>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Музыкально- дидактические пособия </w:t>
            </w:r>
          </w:p>
        </w:tc>
      </w:tr>
    </w:tbl>
    <w:p w:rsidR="007F79ED" w:rsidRDefault="007F79ED" w:rsidP="00014D6E">
      <w:pPr>
        <w:jc w:val="center"/>
        <w:rPr>
          <w:b/>
          <w:u w:val="single"/>
        </w:rPr>
      </w:pPr>
    </w:p>
    <w:p w:rsidR="00670591" w:rsidRDefault="00670591" w:rsidP="00014D6E">
      <w:pPr>
        <w:jc w:val="center"/>
        <w:rPr>
          <w:b/>
          <w:u w:val="single"/>
        </w:rPr>
      </w:pPr>
    </w:p>
    <w:p w:rsidR="00670591" w:rsidRDefault="00670591" w:rsidP="00670591">
      <w:pPr>
        <w:pStyle w:val="af2"/>
        <w:spacing w:before="90" w:after="9"/>
        <w:ind w:left="1046" w:right="705"/>
        <w:jc w:val="both"/>
      </w:pPr>
      <w:r>
        <w:t>При</w:t>
      </w:r>
      <w:r>
        <w:rPr>
          <w:spacing w:val="1"/>
        </w:rPr>
        <w:t xml:space="preserve"> </w:t>
      </w:r>
      <w:r>
        <w:t>проектировании</w:t>
      </w:r>
      <w:r>
        <w:rPr>
          <w:spacing w:val="1"/>
        </w:rPr>
        <w:t xml:space="preserve"> </w:t>
      </w:r>
      <w:r>
        <w:t>развивающей</w:t>
      </w:r>
      <w:r>
        <w:rPr>
          <w:spacing w:val="1"/>
        </w:rPr>
        <w:t xml:space="preserve"> </w:t>
      </w:r>
      <w:r>
        <w:t>предметно-пространственной</w:t>
      </w:r>
      <w:r>
        <w:rPr>
          <w:spacing w:val="1"/>
        </w:rPr>
        <w:t xml:space="preserve"> </w:t>
      </w:r>
      <w:r>
        <w:t>среды</w:t>
      </w:r>
      <w:r>
        <w:rPr>
          <w:spacing w:val="1"/>
        </w:rPr>
        <w:t xml:space="preserve"> </w:t>
      </w:r>
      <w:r>
        <w:rPr>
          <w:b/>
        </w:rPr>
        <w:t>учитывается</w:t>
      </w:r>
      <w:r>
        <w:rPr>
          <w:b/>
          <w:spacing w:val="1"/>
        </w:rPr>
        <w:t xml:space="preserve"> </w:t>
      </w:r>
      <w:r>
        <w:rPr>
          <w:b/>
        </w:rPr>
        <w:t>этнокультурная ситуация развития детей</w:t>
      </w:r>
      <w:r>
        <w:rPr>
          <w:vertAlign w:val="superscript"/>
        </w:rPr>
        <w:t>21</w:t>
      </w:r>
      <w:r>
        <w:t>. Предметно-пространственная среда обеспечивает</w:t>
      </w:r>
      <w:r>
        <w:rPr>
          <w:spacing w:val="1"/>
        </w:rPr>
        <w:t xml:space="preserve"> </w:t>
      </w:r>
      <w:r>
        <w:t>возможность</w:t>
      </w:r>
      <w:r>
        <w:rPr>
          <w:spacing w:val="1"/>
        </w:rPr>
        <w:t xml:space="preserve"> </w:t>
      </w:r>
      <w:r>
        <w:t>реализации</w:t>
      </w:r>
      <w:r>
        <w:rPr>
          <w:spacing w:val="1"/>
        </w:rPr>
        <w:t xml:space="preserve"> </w:t>
      </w:r>
      <w:r>
        <w:t>разных</w:t>
      </w:r>
      <w:r>
        <w:rPr>
          <w:spacing w:val="1"/>
        </w:rPr>
        <w:t xml:space="preserve"> </w:t>
      </w:r>
      <w:r>
        <w:t>видов</w:t>
      </w:r>
      <w:r>
        <w:rPr>
          <w:spacing w:val="1"/>
        </w:rPr>
        <w:t xml:space="preserve"> </w:t>
      </w:r>
      <w:r>
        <w:t>детской</w:t>
      </w:r>
      <w:r>
        <w:rPr>
          <w:spacing w:val="1"/>
        </w:rPr>
        <w:t xml:space="preserve"> </w:t>
      </w:r>
      <w:r>
        <w:t>активности:</w:t>
      </w:r>
      <w:r>
        <w:rPr>
          <w:spacing w:val="1"/>
        </w:rPr>
        <w:t xml:space="preserve"> </w:t>
      </w:r>
      <w:r>
        <w:t>двигательной,</w:t>
      </w:r>
      <w:r>
        <w:rPr>
          <w:spacing w:val="1"/>
        </w:rPr>
        <w:t xml:space="preserve"> </w:t>
      </w:r>
      <w:r>
        <w:t>включая</w:t>
      </w:r>
      <w:r>
        <w:rPr>
          <w:spacing w:val="1"/>
        </w:rPr>
        <w:t xml:space="preserve"> </w:t>
      </w:r>
      <w:r>
        <w:t>формы</w:t>
      </w:r>
      <w:r>
        <w:rPr>
          <w:spacing w:val="1"/>
        </w:rPr>
        <w:t xml:space="preserve"> </w:t>
      </w:r>
      <w:r>
        <w:t>активности</w:t>
      </w:r>
      <w:r>
        <w:rPr>
          <w:spacing w:val="1"/>
        </w:rPr>
        <w:t xml:space="preserve"> </w:t>
      </w:r>
      <w:r>
        <w:t>с</w:t>
      </w:r>
      <w:r>
        <w:rPr>
          <w:spacing w:val="1"/>
        </w:rPr>
        <w:t xml:space="preserve"> </w:t>
      </w:r>
      <w:r>
        <w:t>учетом</w:t>
      </w:r>
      <w:r>
        <w:rPr>
          <w:spacing w:val="1"/>
        </w:rPr>
        <w:t xml:space="preserve"> </w:t>
      </w:r>
      <w:r>
        <w:t>традиций</w:t>
      </w:r>
      <w:r>
        <w:rPr>
          <w:spacing w:val="1"/>
        </w:rPr>
        <w:t xml:space="preserve"> </w:t>
      </w:r>
      <w:r>
        <w:t>региона,</w:t>
      </w:r>
      <w:r>
        <w:rPr>
          <w:spacing w:val="1"/>
        </w:rPr>
        <w:t xml:space="preserve"> </w:t>
      </w:r>
      <w:r>
        <w:t>игровой</w:t>
      </w:r>
      <w:r>
        <w:rPr>
          <w:spacing w:val="1"/>
        </w:rPr>
        <w:t xml:space="preserve"> </w:t>
      </w:r>
      <w:r>
        <w:t>(народная</w:t>
      </w:r>
      <w:r>
        <w:rPr>
          <w:spacing w:val="1"/>
        </w:rPr>
        <w:t xml:space="preserve"> </w:t>
      </w:r>
      <w:r>
        <w:t>подвижная,</w:t>
      </w:r>
      <w:r>
        <w:rPr>
          <w:spacing w:val="1"/>
        </w:rPr>
        <w:t xml:space="preserve"> </w:t>
      </w:r>
      <w:r>
        <w:t>хороводная</w:t>
      </w:r>
      <w:r>
        <w:rPr>
          <w:spacing w:val="1"/>
        </w:rPr>
        <w:t xml:space="preserve"> </w:t>
      </w:r>
      <w:r>
        <w:t>игры),</w:t>
      </w:r>
      <w:r>
        <w:rPr>
          <w:spacing w:val="1"/>
        </w:rPr>
        <w:t xml:space="preserve"> </w:t>
      </w:r>
      <w:r>
        <w:t>коммуникативной (общение на татарском и русском языках), познавательно-исследовательской</w:t>
      </w:r>
      <w:r>
        <w:rPr>
          <w:spacing w:val="1"/>
        </w:rPr>
        <w:t xml:space="preserve"> </w:t>
      </w:r>
      <w:r>
        <w:t>(исследование</w:t>
      </w:r>
      <w:r>
        <w:rPr>
          <w:spacing w:val="1"/>
        </w:rPr>
        <w:t xml:space="preserve"> </w:t>
      </w:r>
      <w:r>
        <w:t>и</w:t>
      </w:r>
      <w:r>
        <w:rPr>
          <w:spacing w:val="1"/>
        </w:rPr>
        <w:t xml:space="preserve"> </w:t>
      </w:r>
      <w:r>
        <w:t>познание</w:t>
      </w:r>
      <w:r>
        <w:rPr>
          <w:spacing w:val="1"/>
        </w:rPr>
        <w:t xml:space="preserve"> </w:t>
      </w:r>
      <w:r>
        <w:t>культурных</w:t>
      </w:r>
      <w:r>
        <w:rPr>
          <w:spacing w:val="1"/>
        </w:rPr>
        <w:t xml:space="preserve"> </w:t>
      </w:r>
      <w:r>
        <w:t>богатств,</w:t>
      </w:r>
      <w:r>
        <w:rPr>
          <w:spacing w:val="1"/>
        </w:rPr>
        <w:t xml:space="preserve"> </w:t>
      </w:r>
      <w:r>
        <w:t>природы</w:t>
      </w:r>
      <w:r>
        <w:rPr>
          <w:spacing w:val="1"/>
        </w:rPr>
        <w:t xml:space="preserve"> </w:t>
      </w:r>
      <w:r>
        <w:t>родного</w:t>
      </w:r>
      <w:r>
        <w:rPr>
          <w:spacing w:val="1"/>
        </w:rPr>
        <w:t xml:space="preserve"> </w:t>
      </w:r>
      <w:r>
        <w:t>края),</w:t>
      </w:r>
      <w:r>
        <w:rPr>
          <w:spacing w:val="1"/>
        </w:rPr>
        <w:t xml:space="preserve"> </w:t>
      </w:r>
      <w:r>
        <w:t>восприятия</w:t>
      </w:r>
      <w:r>
        <w:rPr>
          <w:spacing w:val="1"/>
        </w:rPr>
        <w:t xml:space="preserve"> </w:t>
      </w:r>
      <w:r>
        <w:t>детской</w:t>
      </w:r>
      <w:r>
        <w:rPr>
          <w:spacing w:val="1"/>
        </w:rPr>
        <w:t xml:space="preserve"> </w:t>
      </w:r>
      <w:r>
        <w:t>литературы, народного фольклора, изобразительного творчества, включая татарское декоративно-</w:t>
      </w:r>
      <w:r>
        <w:rPr>
          <w:spacing w:val="1"/>
        </w:rPr>
        <w:t xml:space="preserve"> </w:t>
      </w:r>
      <w:r>
        <w:t>прикладное</w:t>
      </w:r>
      <w:r>
        <w:rPr>
          <w:spacing w:val="1"/>
        </w:rPr>
        <w:t xml:space="preserve"> </w:t>
      </w:r>
      <w:r>
        <w:t>искусство,</w:t>
      </w:r>
      <w:r>
        <w:rPr>
          <w:spacing w:val="1"/>
        </w:rPr>
        <w:t xml:space="preserve"> </w:t>
      </w:r>
      <w:r>
        <w:t>конструирования,</w:t>
      </w:r>
      <w:r>
        <w:rPr>
          <w:spacing w:val="1"/>
        </w:rPr>
        <w:t xml:space="preserve"> </w:t>
      </w:r>
      <w:r>
        <w:t>музыкального</w:t>
      </w:r>
      <w:r>
        <w:rPr>
          <w:spacing w:val="1"/>
        </w:rPr>
        <w:t xml:space="preserve"> </w:t>
      </w:r>
      <w:r>
        <w:t>творчества</w:t>
      </w:r>
      <w:r>
        <w:rPr>
          <w:spacing w:val="1"/>
        </w:rPr>
        <w:t xml:space="preserve"> </w:t>
      </w:r>
      <w:r>
        <w:t>(восприятие</w:t>
      </w:r>
      <w:r>
        <w:rPr>
          <w:spacing w:val="1"/>
        </w:rPr>
        <w:t xml:space="preserve"> </w:t>
      </w:r>
      <w:r>
        <w:t>и</w:t>
      </w:r>
      <w:r>
        <w:rPr>
          <w:spacing w:val="1"/>
        </w:rPr>
        <w:t xml:space="preserve"> </w:t>
      </w:r>
      <w:r>
        <w:t>понимание</w:t>
      </w:r>
      <w:r>
        <w:rPr>
          <w:spacing w:val="1"/>
        </w:rPr>
        <w:t xml:space="preserve"> </w:t>
      </w:r>
      <w:r>
        <w:t>смысла музыкальных произведений татарских композиторов, пение татарских песен, исполнение</w:t>
      </w:r>
      <w:r>
        <w:rPr>
          <w:spacing w:val="1"/>
        </w:rPr>
        <w:t xml:space="preserve"> </w:t>
      </w:r>
      <w:r>
        <w:t>татарских</w:t>
      </w:r>
      <w:r>
        <w:rPr>
          <w:spacing w:val="2"/>
        </w:rPr>
        <w:t xml:space="preserve"> </w:t>
      </w:r>
      <w:r>
        <w:t>танцев,</w:t>
      </w:r>
      <w:r>
        <w:rPr>
          <w:spacing w:val="-3"/>
        </w:rPr>
        <w:t xml:space="preserve"> </w:t>
      </w:r>
      <w:r>
        <w:t>игра</w:t>
      </w:r>
      <w:r>
        <w:rPr>
          <w:spacing w:val="-7"/>
        </w:rPr>
        <w:t xml:space="preserve"> </w:t>
      </w:r>
      <w:r>
        <w:t>на</w:t>
      </w:r>
      <w:r>
        <w:rPr>
          <w:spacing w:val="-6"/>
        </w:rPr>
        <w:t xml:space="preserve"> </w:t>
      </w:r>
      <w:r>
        <w:t>народных музыкальных</w:t>
      </w:r>
      <w:r>
        <w:rPr>
          <w:spacing w:val="-3"/>
        </w:rPr>
        <w:t xml:space="preserve"> </w:t>
      </w:r>
      <w:r>
        <w:t>инструментах).</w:t>
      </w:r>
    </w:p>
    <w:tbl>
      <w:tblPr>
        <w:tblStyle w:val="TableNormal"/>
        <w:tblW w:w="0" w:type="auto"/>
        <w:tblInd w:w="9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7"/>
        <w:gridCol w:w="8027"/>
      </w:tblGrid>
      <w:tr w:rsidR="00670591" w:rsidTr="00922893">
        <w:trPr>
          <w:trHeight w:val="2068"/>
        </w:trPr>
        <w:tc>
          <w:tcPr>
            <w:tcW w:w="2237" w:type="dxa"/>
          </w:tcPr>
          <w:p w:rsidR="00670591" w:rsidRDefault="00670591" w:rsidP="00922893">
            <w:pPr>
              <w:pStyle w:val="TableParagraph"/>
              <w:spacing w:before="1" w:line="232" w:lineRule="auto"/>
              <w:ind w:left="112" w:right="419"/>
              <w:rPr>
                <w:sz w:val="20"/>
              </w:rPr>
            </w:pPr>
            <w:r>
              <w:rPr>
                <w:sz w:val="20"/>
              </w:rPr>
              <w:t>Кабинет</w:t>
            </w:r>
            <w:r>
              <w:rPr>
                <w:spacing w:val="-9"/>
                <w:sz w:val="20"/>
              </w:rPr>
              <w:t xml:space="preserve"> </w:t>
            </w:r>
            <w:r>
              <w:rPr>
                <w:sz w:val="20"/>
              </w:rPr>
              <w:t>татарского</w:t>
            </w:r>
            <w:r>
              <w:rPr>
                <w:spacing w:val="-47"/>
                <w:sz w:val="20"/>
              </w:rPr>
              <w:t xml:space="preserve"> </w:t>
            </w:r>
            <w:r>
              <w:rPr>
                <w:sz w:val="20"/>
              </w:rPr>
              <w:t>языка</w:t>
            </w:r>
          </w:p>
        </w:tc>
        <w:tc>
          <w:tcPr>
            <w:tcW w:w="8027" w:type="dxa"/>
          </w:tcPr>
          <w:p w:rsidR="00670591" w:rsidRDefault="00670591" w:rsidP="000366A0">
            <w:pPr>
              <w:pStyle w:val="TableParagraph"/>
              <w:numPr>
                <w:ilvl w:val="0"/>
                <w:numId w:val="121"/>
              </w:numPr>
              <w:tabs>
                <w:tab w:val="left" w:pos="814"/>
                <w:tab w:val="left" w:pos="815"/>
              </w:tabs>
              <w:spacing w:line="222" w:lineRule="exact"/>
              <w:ind w:hanging="347"/>
              <w:rPr>
                <w:sz w:val="20"/>
              </w:rPr>
            </w:pPr>
            <w:r>
              <w:rPr>
                <w:sz w:val="20"/>
              </w:rPr>
              <w:t>Ноутбук,</w:t>
            </w:r>
            <w:r>
              <w:rPr>
                <w:spacing w:val="-3"/>
                <w:sz w:val="20"/>
              </w:rPr>
              <w:t xml:space="preserve"> </w:t>
            </w:r>
            <w:r>
              <w:rPr>
                <w:sz w:val="20"/>
              </w:rPr>
              <w:t>проектор,</w:t>
            </w:r>
            <w:r>
              <w:rPr>
                <w:spacing w:val="-4"/>
                <w:sz w:val="20"/>
              </w:rPr>
              <w:t xml:space="preserve"> </w:t>
            </w:r>
            <w:r>
              <w:rPr>
                <w:sz w:val="20"/>
              </w:rPr>
              <w:t>экран</w:t>
            </w:r>
          </w:p>
          <w:p w:rsidR="00670591" w:rsidRDefault="00670591" w:rsidP="000366A0">
            <w:pPr>
              <w:pStyle w:val="TableParagraph"/>
              <w:numPr>
                <w:ilvl w:val="0"/>
                <w:numId w:val="121"/>
              </w:numPr>
              <w:tabs>
                <w:tab w:val="left" w:pos="814"/>
                <w:tab w:val="left" w:pos="815"/>
              </w:tabs>
              <w:spacing w:line="227" w:lineRule="exact"/>
              <w:ind w:hanging="347"/>
              <w:rPr>
                <w:sz w:val="20"/>
              </w:rPr>
            </w:pPr>
            <w:r>
              <w:rPr>
                <w:sz w:val="20"/>
              </w:rPr>
              <w:t>Дидактические</w:t>
            </w:r>
            <w:r>
              <w:rPr>
                <w:spacing w:val="-7"/>
                <w:sz w:val="20"/>
              </w:rPr>
              <w:t xml:space="preserve"> </w:t>
            </w:r>
            <w:r>
              <w:rPr>
                <w:sz w:val="20"/>
              </w:rPr>
              <w:t>игры</w:t>
            </w:r>
          </w:p>
          <w:p w:rsidR="00670591" w:rsidRDefault="00670591" w:rsidP="000366A0">
            <w:pPr>
              <w:pStyle w:val="TableParagraph"/>
              <w:numPr>
                <w:ilvl w:val="0"/>
                <w:numId w:val="121"/>
              </w:numPr>
              <w:tabs>
                <w:tab w:val="left" w:pos="814"/>
                <w:tab w:val="left" w:pos="815"/>
              </w:tabs>
              <w:spacing w:before="3" w:line="229" w:lineRule="exact"/>
              <w:ind w:hanging="347"/>
              <w:rPr>
                <w:sz w:val="20"/>
              </w:rPr>
            </w:pPr>
            <w:r>
              <w:rPr>
                <w:sz w:val="20"/>
              </w:rPr>
              <w:t>Авторские</w:t>
            </w:r>
            <w:r>
              <w:rPr>
                <w:spacing w:val="-7"/>
                <w:sz w:val="20"/>
              </w:rPr>
              <w:t xml:space="preserve"> </w:t>
            </w:r>
            <w:r>
              <w:rPr>
                <w:sz w:val="20"/>
              </w:rPr>
              <w:t>пособия</w:t>
            </w:r>
          </w:p>
          <w:p w:rsidR="00670591" w:rsidRDefault="00670591" w:rsidP="000366A0">
            <w:pPr>
              <w:pStyle w:val="TableParagraph"/>
              <w:numPr>
                <w:ilvl w:val="0"/>
                <w:numId w:val="121"/>
              </w:numPr>
              <w:tabs>
                <w:tab w:val="left" w:pos="814"/>
                <w:tab w:val="left" w:pos="815"/>
              </w:tabs>
              <w:spacing w:line="229" w:lineRule="exact"/>
              <w:ind w:hanging="347"/>
              <w:rPr>
                <w:sz w:val="20"/>
              </w:rPr>
            </w:pPr>
            <w:r>
              <w:rPr>
                <w:sz w:val="20"/>
              </w:rPr>
              <w:t>УМК</w:t>
            </w:r>
            <w:r>
              <w:rPr>
                <w:spacing w:val="-8"/>
                <w:sz w:val="20"/>
              </w:rPr>
              <w:t xml:space="preserve"> </w:t>
            </w:r>
            <w:r>
              <w:rPr>
                <w:sz w:val="20"/>
              </w:rPr>
              <w:t>включает</w:t>
            </w:r>
            <w:r>
              <w:rPr>
                <w:spacing w:val="-2"/>
                <w:sz w:val="20"/>
              </w:rPr>
              <w:t xml:space="preserve"> </w:t>
            </w:r>
            <w:r>
              <w:rPr>
                <w:sz w:val="20"/>
              </w:rPr>
              <w:t>в</w:t>
            </w:r>
            <w:r>
              <w:rPr>
                <w:spacing w:val="-4"/>
                <w:sz w:val="20"/>
              </w:rPr>
              <w:t xml:space="preserve"> </w:t>
            </w:r>
            <w:r>
              <w:rPr>
                <w:sz w:val="20"/>
              </w:rPr>
              <w:t>себя:</w:t>
            </w:r>
          </w:p>
          <w:p w:rsidR="00670591" w:rsidRPr="00670591" w:rsidRDefault="00670591" w:rsidP="00922893">
            <w:pPr>
              <w:pStyle w:val="TableParagraph"/>
              <w:spacing w:line="229" w:lineRule="exact"/>
              <w:ind w:left="828"/>
              <w:rPr>
                <w:sz w:val="20"/>
                <w:lang w:val="ru-RU"/>
              </w:rPr>
            </w:pPr>
            <w:r w:rsidRPr="00670591">
              <w:rPr>
                <w:sz w:val="20"/>
                <w:lang w:val="ru-RU"/>
              </w:rPr>
              <w:t>-</w:t>
            </w:r>
            <w:r w:rsidRPr="00670591">
              <w:rPr>
                <w:spacing w:val="-4"/>
                <w:sz w:val="20"/>
                <w:lang w:val="ru-RU"/>
              </w:rPr>
              <w:t xml:space="preserve"> </w:t>
            </w:r>
            <w:r w:rsidRPr="00670591">
              <w:rPr>
                <w:sz w:val="20"/>
                <w:lang w:val="ru-RU"/>
              </w:rPr>
              <w:t>комплект</w:t>
            </w:r>
            <w:r w:rsidRPr="00670591">
              <w:rPr>
                <w:spacing w:val="-2"/>
                <w:sz w:val="20"/>
                <w:lang w:val="ru-RU"/>
              </w:rPr>
              <w:t xml:space="preserve"> </w:t>
            </w:r>
            <w:r w:rsidRPr="00670591">
              <w:rPr>
                <w:sz w:val="20"/>
                <w:lang w:val="ru-RU"/>
              </w:rPr>
              <w:t>по обучению</w:t>
            </w:r>
            <w:r w:rsidRPr="00670591">
              <w:rPr>
                <w:spacing w:val="-1"/>
                <w:sz w:val="20"/>
                <w:lang w:val="ru-RU"/>
              </w:rPr>
              <w:t xml:space="preserve"> </w:t>
            </w:r>
            <w:r w:rsidRPr="00670591">
              <w:rPr>
                <w:sz w:val="20"/>
                <w:lang w:val="ru-RU"/>
              </w:rPr>
              <w:t>русских</w:t>
            </w:r>
            <w:r w:rsidRPr="00670591">
              <w:rPr>
                <w:spacing w:val="-3"/>
                <w:sz w:val="20"/>
                <w:lang w:val="ru-RU"/>
              </w:rPr>
              <w:t xml:space="preserve"> </w:t>
            </w:r>
            <w:r w:rsidRPr="00670591">
              <w:rPr>
                <w:sz w:val="20"/>
                <w:lang w:val="ru-RU"/>
              </w:rPr>
              <w:t>детей</w:t>
            </w:r>
            <w:r w:rsidRPr="00670591">
              <w:rPr>
                <w:spacing w:val="-2"/>
                <w:sz w:val="20"/>
                <w:lang w:val="ru-RU"/>
              </w:rPr>
              <w:t xml:space="preserve"> </w:t>
            </w:r>
            <w:r w:rsidRPr="00670591">
              <w:rPr>
                <w:sz w:val="20"/>
                <w:lang w:val="ru-RU"/>
              </w:rPr>
              <w:t>татарскому</w:t>
            </w:r>
            <w:r w:rsidRPr="00670591">
              <w:rPr>
                <w:spacing w:val="-5"/>
                <w:sz w:val="20"/>
                <w:lang w:val="ru-RU"/>
              </w:rPr>
              <w:t xml:space="preserve"> </w:t>
            </w:r>
            <w:r w:rsidRPr="00670591">
              <w:rPr>
                <w:sz w:val="20"/>
                <w:lang w:val="ru-RU"/>
              </w:rPr>
              <w:t>языку</w:t>
            </w:r>
            <w:r w:rsidRPr="00670591">
              <w:rPr>
                <w:spacing w:val="-2"/>
                <w:sz w:val="20"/>
                <w:lang w:val="ru-RU"/>
              </w:rPr>
              <w:t xml:space="preserve"> </w:t>
            </w:r>
            <w:r w:rsidRPr="00670591">
              <w:rPr>
                <w:sz w:val="20"/>
                <w:lang w:val="ru-RU"/>
              </w:rPr>
              <w:t>(учебно-</w:t>
            </w:r>
          </w:p>
          <w:p w:rsidR="00670591" w:rsidRPr="00670591" w:rsidRDefault="00670591" w:rsidP="00922893">
            <w:pPr>
              <w:pStyle w:val="TableParagraph"/>
              <w:spacing w:line="228" w:lineRule="exact"/>
              <w:ind w:left="828"/>
              <w:rPr>
                <w:sz w:val="20"/>
                <w:lang w:val="ru-RU"/>
              </w:rPr>
            </w:pPr>
            <w:r w:rsidRPr="00670591">
              <w:rPr>
                <w:sz w:val="20"/>
                <w:lang w:val="ru-RU"/>
              </w:rPr>
              <w:t>методические</w:t>
            </w:r>
            <w:r w:rsidRPr="00670591">
              <w:rPr>
                <w:spacing w:val="-3"/>
                <w:sz w:val="20"/>
                <w:lang w:val="ru-RU"/>
              </w:rPr>
              <w:t xml:space="preserve"> </w:t>
            </w:r>
            <w:r w:rsidRPr="00670591">
              <w:rPr>
                <w:sz w:val="20"/>
                <w:lang w:val="ru-RU"/>
              </w:rPr>
              <w:t>пособия,</w:t>
            </w:r>
            <w:r w:rsidRPr="00670591">
              <w:rPr>
                <w:spacing w:val="-4"/>
                <w:sz w:val="20"/>
                <w:lang w:val="ru-RU"/>
              </w:rPr>
              <w:t xml:space="preserve"> </w:t>
            </w:r>
            <w:r w:rsidRPr="00670591">
              <w:rPr>
                <w:sz w:val="20"/>
                <w:lang w:val="ru-RU"/>
              </w:rPr>
              <w:t>рабочие</w:t>
            </w:r>
            <w:r w:rsidRPr="00670591">
              <w:rPr>
                <w:spacing w:val="-8"/>
                <w:sz w:val="20"/>
                <w:lang w:val="ru-RU"/>
              </w:rPr>
              <w:t xml:space="preserve"> </w:t>
            </w:r>
            <w:r w:rsidRPr="00670591">
              <w:rPr>
                <w:sz w:val="20"/>
                <w:lang w:val="ru-RU"/>
              </w:rPr>
              <w:t>тетради,</w:t>
            </w:r>
            <w:r w:rsidRPr="00670591">
              <w:rPr>
                <w:spacing w:val="-4"/>
                <w:sz w:val="20"/>
                <w:lang w:val="ru-RU"/>
              </w:rPr>
              <w:t xml:space="preserve"> </w:t>
            </w:r>
            <w:r w:rsidRPr="00670591">
              <w:rPr>
                <w:sz w:val="20"/>
                <w:lang w:val="ru-RU"/>
              </w:rPr>
              <w:t>демонстрационный,</w:t>
            </w:r>
            <w:r w:rsidRPr="00670591">
              <w:rPr>
                <w:spacing w:val="-3"/>
                <w:sz w:val="20"/>
                <w:lang w:val="ru-RU"/>
              </w:rPr>
              <w:t xml:space="preserve"> </w:t>
            </w:r>
            <w:r w:rsidRPr="00670591">
              <w:rPr>
                <w:sz w:val="20"/>
                <w:lang w:val="ru-RU"/>
              </w:rPr>
              <w:t>раздаточный</w:t>
            </w:r>
          </w:p>
          <w:p w:rsidR="00670591" w:rsidRPr="00670591" w:rsidRDefault="00670591" w:rsidP="00922893">
            <w:pPr>
              <w:pStyle w:val="TableParagraph"/>
              <w:spacing w:before="3" w:line="235" w:lineRule="auto"/>
              <w:ind w:left="828" w:right="312"/>
              <w:rPr>
                <w:sz w:val="20"/>
                <w:lang w:val="ru-RU"/>
              </w:rPr>
            </w:pPr>
            <w:r w:rsidRPr="00670591">
              <w:rPr>
                <w:sz w:val="20"/>
                <w:lang w:val="ru-RU"/>
              </w:rPr>
              <w:t>материал</w:t>
            </w:r>
            <w:r w:rsidRPr="00670591">
              <w:rPr>
                <w:spacing w:val="-11"/>
                <w:sz w:val="20"/>
                <w:lang w:val="ru-RU"/>
              </w:rPr>
              <w:t xml:space="preserve"> </w:t>
            </w:r>
            <w:r w:rsidRPr="00670591">
              <w:rPr>
                <w:sz w:val="20"/>
                <w:lang w:val="ru-RU"/>
              </w:rPr>
              <w:t>к</w:t>
            </w:r>
            <w:r w:rsidRPr="00670591">
              <w:rPr>
                <w:spacing w:val="-10"/>
                <w:sz w:val="20"/>
                <w:lang w:val="ru-RU"/>
              </w:rPr>
              <w:t xml:space="preserve"> </w:t>
            </w:r>
            <w:proofErr w:type="gramStart"/>
            <w:r w:rsidRPr="00670591">
              <w:rPr>
                <w:sz w:val="20"/>
                <w:lang w:val="ru-RU"/>
              </w:rPr>
              <w:t>занятиям,сборник</w:t>
            </w:r>
            <w:proofErr w:type="gramEnd"/>
            <w:r w:rsidRPr="00670591">
              <w:rPr>
                <w:spacing w:val="-4"/>
                <w:sz w:val="20"/>
                <w:lang w:val="ru-RU"/>
              </w:rPr>
              <w:t xml:space="preserve"> </w:t>
            </w:r>
            <w:r w:rsidRPr="00670591">
              <w:rPr>
                <w:sz w:val="20"/>
                <w:lang w:val="ru-RU"/>
              </w:rPr>
              <w:t>художественных</w:t>
            </w:r>
            <w:r w:rsidRPr="00670591">
              <w:rPr>
                <w:spacing w:val="-4"/>
                <w:sz w:val="20"/>
                <w:lang w:val="ru-RU"/>
              </w:rPr>
              <w:t xml:space="preserve"> </w:t>
            </w:r>
            <w:r w:rsidRPr="00670591">
              <w:rPr>
                <w:sz w:val="20"/>
                <w:lang w:val="ru-RU"/>
              </w:rPr>
              <w:t>произведений</w:t>
            </w:r>
            <w:r w:rsidRPr="00670591">
              <w:rPr>
                <w:spacing w:val="-3"/>
                <w:sz w:val="20"/>
                <w:lang w:val="ru-RU"/>
              </w:rPr>
              <w:t xml:space="preserve"> </w:t>
            </w:r>
            <w:r w:rsidRPr="00670591">
              <w:rPr>
                <w:sz w:val="20"/>
                <w:lang w:val="ru-RU"/>
              </w:rPr>
              <w:t>для</w:t>
            </w:r>
            <w:r w:rsidRPr="00670591">
              <w:rPr>
                <w:spacing w:val="-4"/>
                <w:sz w:val="20"/>
                <w:lang w:val="ru-RU"/>
              </w:rPr>
              <w:t xml:space="preserve"> </w:t>
            </w:r>
            <w:r w:rsidRPr="00670591">
              <w:rPr>
                <w:sz w:val="20"/>
                <w:lang w:val="ru-RU"/>
              </w:rPr>
              <w:t>чтения</w:t>
            </w:r>
            <w:r w:rsidRPr="00670591">
              <w:rPr>
                <w:spacing w:val="-4"/>
                <w:sz w:val="20"/>
                <w:lang w:val="ru-RU"/>
              </w:rPr>
              <w:t xml:space="preserve"> </w:t>
            </w:r>
            <w:r w:rsidRPr="00670591">
              <w:rPr>
                <w:sz w:val="20"/>
                <w:lang w:val="ru-RU"/>
              </w:rPr>
              <w:t>детям</w:t>
            </w:r>
            <w:r w:rsidRPr="00670591">
              <w:rPr>
                <w:spacing w:val="-47"/>
                <w:sz w:val="20"/>
                <w:lang w:val="ru-RU"/>
              </w:rPr>
              <w:t xml:space="preserve"> </w:t>
            </w:r>
            <w:r w:rsidRPr="00670591">
              <w:rPr>
                <w:sz w:val="20"/>
                <w:lang w:val="ru-RU"/>
              </w:rPr>
              <w:t>на</w:t>
            </w:r>
            <w:r w:rsidRPr="00670591">
              <w:rPr>
                <w:spacing w:val="-1"/>
                <w:sz w:val="20"/>
                <w:lang w:val="ru-RU"/>
              </w:rPr>
              <w:t xml:space="preserve"> </w:t>
            </w:r>
            <w:r w:rsidRPr="00670591">
              <w:rPr>
                <w:sz w:val="20"/>
                <w:lang w:val="ru-RU"/>
              </w:rPr>
              <w:t>татарском</w:t>
            </w:r>
            <w:r w:rsidRPr="00670591">
              <w:rPr>
                <w:spacing w:val="1"/>
                <w:sz w:val="20"/>
                <w:lang w:val="ru-RU"/>
              </w:rPr>
              <w:t xml:space="preserve"> </w:t>
            </w:r>
            <w:r w:rsidRPr="00670591">
              <w:rPr>
                <w:sz w:val="20"/>
                <w:lang w:val="ru-RU"/>
              </w:rPr>
              <w:t>языке,</w:t>
            </w:r>
            <w:r w:rsidRPr="00670591">
              <w:rPr>
                <w:spacing w:val="2"/>
                <w:sz w:val="20"/>
                <w:lang w:val="ru-RU"/>
              </w:rPr>
              <w:t xml:space="preserve"> </w:t>
            </w:r>
            <w:r w:rsidRPr="00670591">
              <w:rPr>
                <w:sz w:val="20"/>
                <w:lang w:val="ru-RU"/>
              </w:rPr>
              <w:t>анимационные</w:t>
            </w:r>
            <w:r w:rsidRPr="00670591">
              <w:rPr>
                <w:spacing w:val="-1"/>
                <w:sz w:val="20"/>
                <w:lang w:val="ru-RU"/>
              </w:rPr>
              <w:t xml:space="preserve"> </w:t>
            </w:r>
            <w:r w:rsidRPr="00670591">
              <w:rPr>
                <w:sz w:val="20"/>
                <w:lang w:val="ru-RU"/>
              </w:rPr>
              <w:t>сюжеты);</w:t>
            </w:r>
          </w:p>
          <w:p w:rsidR="00670591" w:rsidRDefault="00670591" w:rsidP="00922893">
            <w:pPr>
              <w:pStyle w:val="TableParagraph"/>
              <w:spacing w:line="227" w:lineRule="exact"/>
              <w:ind w:left="934"/>
              <w:rPr>
                <w:sz w:val="20"/>
              </w:rPr>
            </w:pPr>
            <w:r>
              <w:rPr>
                <w:sz w:val="20"/>
              </w:rPr>
              <w:t>-</w:t>
            </w:r>
            <w:r>
              <w:rPr>
                <w:spacing w:val="33"/>
                <w:sz w:val="20"/>
              </w:rPr>
              <w:t xml:space="preserve"> </w:t>
            </w:r>
            <w:r>
              <w:rPr>
                <w:sz w:val="20"/>
              </w:rPr>
              <w:t>региональную</w:t>
            </w:r>
            <w:r>
              <w:rPr>
                <w:spacing w:val="43"/>
                <w:sz w:val="20"/>
              </w:rPr>
              <w:t xml:space="preserve"> </w:t>
            </w:r>
            <w:r>
              <w:rPr>
                <w:sz w:val="20"/>
              </w:rPr>
              <w:t>программу</w:t>
            </w:r>
            <w:r>
              <w:rPr>
                <w:spacing w:val="-12"/>
                <w:sz w:val="20"/>
              </w:rPr>
              <w:t xml:space="preserve"> </w:t>
            </w:r>
            <w:r>
              <w:rPr>
                <w:sz w:val="20"/>
              </w:rPr>
              <w:t>дошкольного</w:t>
            </w:r>
            <w:r>
              <w:rPr>
                <w:spacing w:val="-6"/>
                <w:sz w:val="20"/>
              </w:rPr>
              <w:t xml:space="preserve"> </w:t>
            </w:r>
            <w:r>
              <w:rPr>
                <w:sz w:val="20"/>
              </w:rPr>
              <w:t>образования;</w:t>
            </w:r>
          </w:p>
        </w:tc>
      </w:tr>
      <w:tr w:rsidR="00670591" w:rsidTr="00922893">
        <w:trPr>
          <w:trHeight w:val="5501"/>
        </w:trPr>
        <w:tc>
          <w:tcPr>
            <w:tcW w:w="2237" w:type="dxa"/>
          </w:tcPr>
          <w:p w:rsidR="00670591" w:rsidRDefault="00670591" w:rsidP="00922893">
            <w:pPr>
              <w:pStyle w:val="TableParagraph"/>
              <w:spacing w:line="222" w:lineRule="exact"/>
              <w:ind w:left="112"/>
              <w:rPr>
                <w:sz w:val="20"/>
              </w:rPr>
            </w:pPr>
            <w:r>
              <w:rPr>
                <w:sz w:val="20"/>
              </w:rPr>
              <w:t>Микроцентр</w:t>
            </w:r>
            <w:r>
              <w:rPr>
                <w:spacing w:val="-3"/>
                <w:sz w:val="20"/>
              </w:rPr>
              <w:t xml:space="preserve"> </w:t>
            </w:r>
            <w:r>
              <w:rPr>
                <w:sz w:val="20"/>
              </w:rPr>
              <w:t>ЭРС</w:t>
            </w:r>
          </w:p>
          <w:p w:rsidR="00670591" w:rsidRDefault="00670591" w:rsidP="00922893">
            <w:pPr>
              <w:pStyle w:val="TableParagraph"/>
              <w:ind w:left="112" w:right="723"/>
              <w:rPr>
                <w:sz w:val="20"/>
              </w:rPr>
            </w:pPr>
            <w:r>
              <w:rPr>
                <w:spacing w:val="-1"/>
                <w:sz w:val="20"/>
              </w:rPr>
              <w:t>«Краеведческий</w:t>
            </w:r>
            <w:r>
              <w:rPr>
                <w:spacing w:val="-47"/>
                <w:sz w:val="20"/>
              </w:rPr>
              <w:t xml:space="preserve"> </w:t>
            </w:r>
            <w:r>
              <w:rPr>
                <w:sz w:val="20"/>
              </w:rPr>
              <w:t>уголок»</w:t>
            </w:r>
          </w:p>
        </w:tc>
        <w:tc>
          <w:tcPr>
            <w:tcW w:w="8027" w:type="dxa"/>
          </w:tcPr>
          <w:p w:rsidR="00670591" w:rsidRDefault="00670591" w:rsidP="000366A0">
            <w:pPr>
              <w:pStyle w:val="TableParagraph"/>
              <w:numPr>
                <w:ilvl w:val="0"/>
                <w:numId w:val="120"/>
              </w:numPr>
              <w:tabs>
                <w:tab w:val="left" w:pos="814"/>
                <w:tab w:val="left" w:pos="815"/>
              </w:tabs>
              <w:spacing w:line="222" w:lineRule="exact"/>
              <w:ind w:left="814" w:hanging="299"/>
              <w:rPr>
                <w:sz w:val="20"/>
              </w:rPr>
            </w:pPr>
            <w:r>
              <w:rPr>
                <w:sz w:val="20"/>
              </w:rPr>
              <w:t>Государственная</w:t>
            </w:r>
            <w:r>
              <w:rPr>
                <w:spacing w:val="-8"/>
                <w:sz w:val="20"/>
              </w:rPr>
              <w:t xml:space="preserve"> </w:t>
            </w:r>
            <w:r>
              <w:rPr>
                <w:sz w:val="20"/>
              </w:rPr>
              <w:t>и</w:t>
            </w:r>
            <w:r>
              <w:rPr>
                <w:spacing w:val="-11"/>
                <w:sz w:val="20"/>
              </w:rPr>
              <w:t xml:space="preserve"> </w:t>
            </w:r>
            <w:r>
              <w:rPr>
                <w:sz w:val="20"/>
              </w:rPr>
              <w:t>Чистопольская</w:t>
            </w:r>
            <w:r>
              <w:rPr>
                <w:spacing w:val="-7"/>
                <w:sz w:val="20"/>
              </w:rPr>
              <w:t xml:space="preserve"> </w:t>
            </w:r>
            <w:r>
              <w:rPr>
                <w:sz w:val="20"/>
              </w:rPr>
              <w:t>символика</w:t>
            </w:r>
          </w:p>
          <w:p w:rsidR="00670591" w:rsidRDefault="00670591" w:rsidP="000366A0">
            <w:pPr>
              <w:pStyle w:val="TableParagraph"/>
              <w:numPr>
                <w:ilvl w:val="0"/>
                <w:numId w:val="120"/>
              </w:numPr>
              <w:tabs>
                <w:tab w:val="left" w:pos="814"/>
                <w:tab w:val="left" w:pos="815"/>
              </w:tabs>
              <w:spacing w:line="228" w:lineRule="exact"/>
              <w:ind w:left="814" w:hanging="299"/>
              <w:rPr>
                <w:sz w:val="20"/>
              </w:rPr>
            </w:pPr>
            <w:r>
              <w:rPr>
                <w:sz w:val="20"/>
              </w:rPr>
              <w:t>Образцы</w:t>
            </w:r>
            <w:r>
              <w:rPr>
                <w:spacing w:val="-6"/>
                <w:sz w:val="20"/>
              </w:rPr>
              <w:t xml:space="preserve"> </w:t>
            </w:r>
            <w:r>
              <w:rPr>
                <w:sz w:val="20"/>
              </w:rPr>
              <w:t>русских</w:t>
            </w:r>
            <w:r>
              <w:rPr>
                <w:spacing w:val="-5"/>
                <w:sz w:val="20"/>
              </w:rPr>
              <w:t xml:space="preserve"> </w:t>
            </w:r>
            <w:r>
              <w:rPr>
                <w:sz w:val="20"/>
              </w:rPr>
              <w:t>и</w:t>
            </w:r>
            <w:r>
              <w:rPr>
                <w:spacing w:val="-8"/>
                <w:sz w:val="20"/>
              </w:rPr>
              <w:t xml:space="preserve"> </w:t>
            </w:r>
            <w:r>
              <w:rPr>
                <w:sz w:val="20"/>
              </w:rPr>
              <w:t>татарских</w:t>
            </w:r>
            <w:r>
              <w:rPr>
                <w:spacing w:val="-5"/>
                <w:sz w:val="20"/>
              </w:rPr>
              <w:t xml:space="preserve"> </w:t>
            </w:r>
            <w:r>
              <w:rPr>
                <w:sz w:val="20"/>
              </w:rPr>
              <w:t>костюмов</w:t>
            </w:r>
          </w:p>
          <w:p w:rsidR="00670591" w:rsidRPr="00670591" w:rsidRDefault="00670591" w:rsidP="000366A0">
            <w:pPr>
              <w:pStyle w:val="TableParagraph"/>
              <w:numPr>
                <w:ilvl w:val="0"/>
                <w:numId w:val="120"/>
              </w:numPr>
              <w:tabs>
                <w:tab w:val="left" w:pos="814"/>
                <w:tab w:val="left" w:pos="815"/>
              </w:tabs>
              <w:ind w:right="1784" w:hanging="360"/>
              <w:rPr>
                <w:sz w:val="20"/>
                <w:lang w:val="ru-RU"/>
              </w:rPr>
            </w:pPr>
            <w:r w:rsidRPr="00670591">
              <w:rPr>
                <w:spacing w:val="-1"/>
                <w:sz w:val="20"/>
                <w:lang w:val="ru-RU"/>
              </w:rPr>
              <w:t xml:space="preserve">наглядный познавательный </w:t>
            </w:r>
            <w:r w:rsidRPr="00670591">
              <w:rPr>
                <w:sz w:val="20"/>
                <w:lang w:val="ru-RU"/>
              </w:rPr>
              <w:t>материал (иллюстрации - карточки,</w:t>
            </w:r>
            <w:r w:rsidRPr="00670591">
              <w:rPr>
                <w:spacing w:val="-48"/>
                <w:sz w:val="20"/>
                <w:lang w:val="ru-RU"/>
              </w:rPr>
              <w:t xml:space="preserve"> </w:t>
            </w:r>
            <w:r w:rsidRPr="00670591">
              <w:rPr>
                <w:sz w:val="20"/>
                <w:lang w:val="ru-RU"/>
              </w:rPr>
              <w:t>презентации</w:t>
            </w:r>
            <w:r>
              <w:rPr>
                <w:sz w:val="20"/>
              </w:rPr>
              <w:t>PowerPoint</w:t>
            </w:r>
            <w:r w:rsidRPr="00670591">
              <w:rPr>
                <w:sz w:val="20"/>
                <w:lang w:val="ru-RU"/>
              </w:rPr>
              <w:t>,</w:t>
            </w:r>
            <w:r w:rsidRPr="00670591">
              <w:rPr>
                <w:spacing w:val="-2"/>
                <w:sz w:val="20"/>
                <w:lang w:val="ru-RU"/>
              </w:rPr>
              <w:t xml:space="preserve"> </w:t>
            </w:r>
            <w:r w:rsidRPr="00670591">
              <w:rPr>
                <w:sz w:val="20"/>
                <w:lang w:val="ru-RU"/>
              </w:rPr>
              <w:t>лэпбуки,</w:t>
            </w:r>
            <w:r w:rsidRPr="00670591">
              <w:rPr>
                <w:spacing w:val="3"/>
                <w:sz w:val="20"/>
                <w:lang w:val="ru-RU"/>
              </w:rPr>
              <w:t xml:space="preserve"> </w:t>
            </w:r>
            <w:r w:rsidRPr="00670591">
              <w:rPr>
                <w:sz w:val="20"/>
                <w:lang w:val="ru-RU"/>
              </w:rPr>
              <w:t>коллекции,</w:t>
            </w:r>
            <w:r w:rsidRPr="00670591">
              <w:rPr>
                <w:spacing w:val="2"/>
                <w:sz w:val="20"/>
                <w:lang w:val="ru-RU"/>
              </w:rPr>
              <w:t xml:space="preserve"> </w:t>
            </w:r>
            <w:r w:rsidRPr="00670591">
              <w:rPr>
                <w:sz w:val="20"/>
                <w:lang w:val="ru-RU"/>
              </w:rPr>
              <w:t>видеосюжеты.</w:t>
            </w:r>
          </w:p>
          <w:p w:rsidR="00670591" w:rsidRDefault="00670591" w:rsidP="000366A0">
            <w:pPr>
              <w:pStyle w:val="TableParagraph"/>
              <w:numPr>
                <w:ilvl w:val="0"/>
                <w:numId w:val="120"/>
              </w:numPr>
              <w:tabs>
                <w:tab w:val="left" w:pos="814"/>
                <w:tab w:val="left" w:pos="815"/>
              </w:tabs>
              <w:spacing w:before="2" w:line="229" w:lineRule="exact"/>
              <w:ind w:left="814" w:hanging="299"/>
              <w:rPr>
                <w:sz w:val="20"/>
              </w:rPr>
            </w:pPr>
            <w:r>
              <w:rPr>
                <w:sz w:val="20"/>
              </w:rPr>
              <w:t>Предметы</w:t>
            </w:r>
            <w:r>
              <w:rPr>
                <w:spacing w:val="-7"/>
                <w:sz w:val="20"/>
              </w:rPr>
              <w:t xml:space="preserve"> </w:t>
            </w:r>
            <w:r>
              <w:rPr>
                <w:sz w:val="20"/>
              </w:rPr>
              <w:t>народно-</w:t>
            </w:r>
            <w:r>
              <w:rPr>
                <w:spacing w:val="-7"/>
                <w:sz w:val="20"/>
              </w:rPr>
              <w:t xml:space="preserve"> </w:t>
            </w:r>
            <w:r>
              <w:rPr>
                <w:sz w:val="20"/>
              </w:rPr>
              <w:t>прикладного</w:t>
            </w:r>
            <w:r>
              <w:rPr>
                <w:spacing w:val="-9"/>
                <w:sz w:val="20"/>
              </w:rPr>
              <w:t xml:space="preserve"> </w:t>
            </w:r>
            <w:r>
              <w:rPr>
                <w:sz w:val="20"/>
              </w:rPr>
              <w:t>искусства</w:t>
            </w:r>
          </w:p>
          <w:p w:rsidR="00670591" w:rsidRDefault="00670591" w:rsidP="000366A0">
            <w:pPr>
              <w:pStyle w:val="TableParagraph"/>
              <w:numPr>
                <w:ilvl w:val="0"/>
                <w:numId w:val="120"/>
              </w:numPr>
              <w:tabs>
                <w:tab w:val="left" w:pos="866"/>
                <w:tab w:val="left" w:pos="867"/>
              </w:tabs>
              <w:spacing w:line="229" w:lineRule="exact"/>
              <w:ind w:left="867" w:hanging="351"/>
              <w:rPr>
                <w:sz w:val="20"/>
              </w:rPr>
            </w:pPr>
            <w:r>
              <w:rPr>
                <w:sz w:val="20"/>
              </w:rPr>
              <w:t>Предметы</w:t>
            </w:r>
            <w:r>
              <w:rPr>
                <w:spacing w:val="-5"/>
                <w:sz w:val="20"/>
              </w:rPr>
              <w:t xml:space="preserve"> </w:t>
            </w:r>
            <w:r>
              <w:rPr>
                <w:sz w:val="20"/>
              </w:rPr>
              <w:t>русского</w:t>
            </w:r>
            <w:r>
              <w:rPr>
                <w:spacing w:val="-5"/>
                <w:sz w:val="20"/>
              </w:rPr>
              <w:t xml:space="preserve"> </w:t>
            </w:r>
            <w:r>
              <w:rPr>
                <w:sz w:val="20"/>
              </w:rPr>
              <w:t>и</w:t>
            </w:r>
            <w:r>
              <w:rPr>
                <w:spacing w:val="-5"/>
                <w:sz w:val="20"/>
              </w:rPr>
              <w:t xml:space="preserve"> </w:t>
            </w:r>
            <w:r>
              <w:rPr>
                <w:sz w:val="20"/>
              </w:rPr>
              <w:t>татарского</w:t>
            </w:r>
            <w:r>
              <w:rPr>
                <w:spacing w:val="43"/>
                <w:sz w:val="20"/>
              </w:rPr>
              <w:t xml:space="preserve"> </w:t>
            </w:r>
            <w:r>
              <w:rPr>
                <w:sz w:val="20"/>
              </w:rPr>
              <w:t>быта</w:t>
            </w:r>
          </w:p>
          <w:p w:rsidR="00670591" w:rsidRDefault="00670591" w:rsidP="000366A0">
            <w:pPr>
              <w:pStyle w:val="TableParagraph"/>
              <w:numPr>
                <w:ilvl w:val="0"/>
                <w:numId w:val="120"/>
              </w:numPr>
              <w:tabs>
                <w:tab w:val="left" w:pos="814"/>
                <w:tab w:val="left" w:pos="815"/>
              </w:tabs>
              <w:spacing w:before="3" w:line="229" w:lineRule="exact"/>
              <w:ind w:left="814" w:hanging="299"/>
              <w:rPr>
                <w:sz w:val="20"/>
              </w:rPr>
            </w:pPr>
            <w:r>
              <w:rPr>
                <w:sz w:val="20"/>
              </w:rPr>
              <w:t>Детская</w:t>
            </w:r>
            <w:r>
              <w:rPr>
                <w:spacing w:val="-9"/>
                <w:sz w:val="20"/>
              </w:rPr>
              <w:t xml:space="preserve"> </w:t>
            </w:r>
            <w:r>
              <w:rPr>
                <w:sz w:val="20"/>
              </w:rPr>
              <w:t>художественной</w:t>
            </w:r>
            <w:r>
              <w:rPr>
                <w:spacing w:val="-8"/>
                <w:sz w:val="20"/>
              </w:rPr>
              <w:t xml:space="preserve"> </w:t>
            </w:r>
            <w:r>
              <w:rPr>
                <w:sz w:val="20"/>
              </w:rPr>
              <w:t>литературы</w:t>
            </w:r>
          </w:p>
          <w:p w:rsidR="00670591" w:rsidRPr="00670591" w:rsidRDefault="00670591" w:rsidP="000366A0">
            <w:pPr>
              <w:pStyle w:val="TableParagraph"/>
              <w:numPr>
                <w:ilvl w:val="0"/>
                <w:numId w:val="120"/>
              </w:numPr>
              <w:tabs>
                <w:tab w:val="left" w:pos="814"/>
                <w:tab w:val="left" w:pos="815"/>
              </w:tabs>
              <w:spacing w:line="229" w:lineRule="exact"/>
              <w:ind w:left="814" w:hanging="299"/>
              <w:rPr>
                <w:sz w:val="20"/>
                <w:lang w:val="ru-RU"/>
              </w:rPr>
            </w:pPr>
            <w:r w:rsidRPr="00670591">
              <w:rPr>
                <w:sz w:val="20"/>
                <w:lang w:val="ru-RU"/>
              </w:rPr>
              <w:t>Куклы,</w:t>
            </w:r>
            <w:r w:rsidRPr="00670591">
              <w:rPr>
                <w:spacing w:val="-4"/>
                <w:sz w:val="20"/>
                <w:lang w:val="ru-RU"/>
              </w:rPr>
              <w:t xml:space="preserve"> </w:t>
            </w:r>
            <w:r w:rsidRPr="00670591">
              <w:rPr>
                <w:sz w:val="20"/>
                <w:lang w:val="ru-RU"/>
              </w:rPr>
              <w:t>в</w:t>
            </w:r>
            <w:r w:rsidRPr="00670591">
              <w:rPr>
                <w:spacing w:val="-7"/>
                <w:sz w:val="20"/>
                <w:lang w:val="ru-RU"/>
              </w:rPr>
              <w:t xml:space="preserve"> </w:t>
            </w:r>
            <w:r w:rsidRPr="00670591">
              <w:rPr>
                <w:sz w:val="20"/>
                <w:lang w:val="ru-RU"/>
              </w:rPr>
              <w:t>национальных</w:t>
            </w:r>
            <w:r w:rsidRPr="00670591">
              <w:rPr>
                <w:spacing w:val="-4"/>
                <w:sz w:val="20"/>
                <w:lang w:val="ru-RU"/>
              </w:rPr>
              <w:t xml:space="preserve"> </w:t>
            </w:r>
            <w:r w:rsidRPr="00670591">
              <w:rPr>
                <w:sz w:val="20"/>
                <w:lang w:val="ru-RU"/>
              </w:rPr>
              <w:t>костюмах</w:t>
            </w:r>
            <w:r w:rsidRPr="00670591">
              <w:rPr>
                <w:spacing w:val="-3"/>
                <w:sz w:val="20"/>
                <w:lang w:val="ru-RU"/>
              </w:rPr>
              <w:t xml:space="preserve"> </w:t>
            </w:r>
            <w:r w:rsidRPr="00670591">
              <w:rPr>
                <w:sz w:val="20"/>
                <w:lang w:val="ru-RU"/>
              </w:rPr>
              <w:t>народов</w:t>
            </w:r>
            <w:r w:rsidRPr="00670591">
              <w:rPr>
                <w:spacing w:val="-6"/>
                <w:sz w:val="20"/>
                <w:lang w:val="ru-RU"/>
              </w:rPr>
              <w:t xml:space="preserve"> </w:t>
            </w:r>
            <w:r w:rsidRPr="00670591">
              <w:rPr>
                <w:sz w:val="20"/>
                <w:lang w:val="ru-RU"/>
              </w:rPr>
              <w:t>Поволжья</w:t>
            </w:r>
          </w:p>
          <w:p w:rsidR="00670591" w:rsidRDefault="00670591" w:rsidP="000366A0">
            <w:pPr>
              <w:pStyle w:val="TableParagraph"/>
              <w:numPr>
                <w:ilvl w:val="0"/>
                <w:numId w:val="120"/>
              </w:numPr>
              <w:tabs>
                <w:tab w:val="left" w:pos="814"/>
                <w:tab w:val="left" w:pos="815"/>
              </w:tabs>
              <w:spacing w:line="229" w:lineRule="exact"/>
              <w:ind w:left="814" w:hanging="299"/>
              <w:rPr>
                <w:sz w:val="20"/>
              </w:rPr>
            </w:pPr>
            <w:r>
              <w:rPr>
                <w:sz w:val="20"/>
              </w:rPr>
              <w:t>народные</w:t>
            </w:r>
            <w:r>
              <w:rPr>
                <w:spacing w:val="-8"/>
                <w:sz w:val="20"/>
              </w:rPr>
              <w:t xml:space="preserve"> </w:t>
            </w:r>
            <w:r>
              <w:rPr>
                <w:sz w:val="20"/>
              </w:rPr>
              <w:t>игрушки</w:t>
            </w:r>
          </w:p>
          <w:p w:rsidR="00670591" w:rsidRPr="00670591" w:rsidRDefault="00670591" w:rsidP="000366A0">
            <w:pPr>
              <w:pStyle w:val="TableParagraph"/>
              <w:numPr>
                <w:ilvl w:val="0"/>
                <w:numId w:val="120"/>
              </w:numPr>
              <w:tabs>
                <w:tab w:val="left" w:pos="814"/>
                <w:tab w:val="left" w:pos="815"/>
              </w:tabs>
              <w:spacing w:line="229" w:lineRule="exact"/>
              <w:ind w:left="814" w:hanging="299"/>
              <w:rPr>
                <w:sz w:val="20"/>
                <w:lang w:val="ru-RU"/>
              </w:rPr>
            </w:pPr>
            <w:r w:rsidRPr="00670591">
              <w:rPr>
                <w:sz w:val="20"/>
                <w:lang w:val="ru-RU"/>
              </w:rPr>
              <w:t>предметы</w:t>
            </w:r>
            <w:r w:rsidRPr="00670591">
              <w:rPr>
                <w:spacing w:val="-5"/>
                <w:sz w:val="20"/>
                <w:lang w:val="ru-RU"/>
              </w:rPr>
              <w:t xml:space="preserve"> </w:t>
            </w:r>
            <w:r w:rsidRPr="00670591">
              <w:rPr>
                <w:sz w:val="20"/>
                <w:lang w:val="ru-RU"/>
              </w:rPr>
              <w:t>ряжения</w:t>
            </w:r>
            <w:r w:rsidRPr="00670591">
              <w:rPr>
                <w:spacing w:val="-4"/>
                <w:sz w:val="20"/>
                <w:lang w:val="ru-RU"/>
              </w:rPr>
              <w:t xml:space="preserve"> </w:t>
            </w:r>
            <w:r w:rsidRPr="00670591">
              <w:rPr>
                <w:sz w:val="20"/>
                <w:lang w:val="ru-RU"/>
              </w:rPr>
              <w:t>(тюбетейка,</w:t>
            </w:r>
            <w:r w:rsidRPr="00670591">
              <w:rPr>
                <w:spacing w:val="-1"/>
                <w:sz w:val="20"/>
                <w:lang w:val="ru-RU"/>
              </w:rPr>
              <w:t xml:space="preserve"> </w:t>
            </w:r>
            <w:r w:rsidRPr="00670591">
              <w:rPr>
                <w:sz w:val="20"/>
                <w:lang w:val="ru-RU"/>
              </w:rPr>
              <w:t>платок,</w:t>
            </w:r>
            <w:r w:rsidRPr="00670591">
              <w:rPr>
                <w:spacing w:val="1"/>
                <w:sz w:val="20"/>
                <w:lang w:val="ru-RU"/>
              </w:rPr>
              <w:t xml:space="preserve"> </w:t>
            </w:r>
            <w:r w:rsidRPr="00670591">
              <w:rPr>
                <w:sz w:val="20"/>
                <w:lang w:val="ru-RU"/>
              </w:rPr>
              <w:t>камзол,</w:t>
            </w:r>
            <w:r w:rsidRPr="00670591">
              <w:rPr>
                <w:spacing w:val="-2"/>
                <w:sz w:val="20"/>
                <w:lang w:val="ru-RU"/>
              </w:rPr>
              <w:t xml:space="preserve"> </w:t>
            </w:r>
            <w:r w:rsidRPr="00670591">
              <w:rPr>
                <w:sz w:val="20"/>
                <w:lang w:val="ru-RU"/>
              </w:rPr>
              <w:t>калфак</w:t>
            </w:r>
            <w:r w:rsidRPr="00670591">
              <w:rPr>
                <w:spacing w:val="-7"/>
                <w:sz w:val="20"/>
                <w:lang w:val="ru-RU"/>
              </w:rPr>
              <w:t xml:space="preserve"> </w:t>
            </w:r>
            <w:r w:rsidRPr="00670591">
              <w:rPr>
                <w:sz w:val="20"/>
                <w:lang w:val="ru-RU"/>
              </w:rPr>
              <w:t>и</w:t>
            </w:r>
            <w:r w:rsidRPr="00670591">
              <w:rPr>
                <w:spacing w:val="-10"/>
                <w:sz w:val="20"/>
                <w:lang w:val="ru-RU"/>
              </w:rPr>
              <w:t xml:space="preserve"> </w:t>
            </w:r>
            <w:r w:rsidRPr="00670591">
              <w:rPr>
                <w:sz w:val="20"/>
                <w:lang w:val="ru-RU"/>
              </w:rPr>
              <w:t>др.)</w:t>
            </w:r>
          </w:p>
          <w:p w:rsidR="00670591" w:rsidRPr="00670591" w:rsidRDefault="00670591" w:rsidP="000366A0">
            <w:pPr>
              <w:pStyle w:val="TableParagraph"/>
              <w:numPr>
                <w:ilvl w:val="0"/>
                <w:numId w:val="120"/>
              </w:numPr>
              <w:tabs>
                <w:tab w:val="left" w:pos="815"/>
              </w:tabs>
              <w:spacing w:before="1"/>
              <w:ind w:right="1508" w:hanging="360"/>
              <w:jc w:val="both"/>
              <w:rPr>
                <w:sz w:val="20"/>
                <w:lang w:val="ru-RU"/>
              </w:rPr>
            </w:pPr>
            <w:r w:rsidRPr="00670591">
              <w:rPr>
                <w:sz w:val="20"/>
                <w:lang w:val="ru-RU"/>
              </w:rPr>
              <w:t>фотоальбомы,</w:t>
            </w:r>
            <w:r w:rsidRPr="00670591">
              <w:rPr>
                <w:spacing w:val="-6"/>
                <w:sz w:val="20"/>
                <w:lang w:val="ru-RU"/>
              </w:rPr>
              <w:t xml:space="preserve"> </w:t>
            </w:r>
            <w:r w:rsidRPr="00670591">
              <w:rPr>
                <w:sz w:val="20"/>
                <w:lang w:val="ru-RU"/>
              </w:rPr>
              <w:t>буклеты,</w:t>
            </w:r>
            <w:r w:rsidRPr="00670591">
              <w:rPr>
                <w:spacing w:val="-3"/>
                <w:sz w:val="20"/>
                <w:lang w:val="ru-RU"/>
              </w:rPr>
              <w:t xml:space="preserve"> </w:t>
            </w:r>
            <w:r w:rsidRPr="00670591">
              <w:rPr>
                <w:sz w:val="20"/>
                <w:lang w:val="ru-RU"/>
              </w:rPr>
              <w:t>иллюстрированные</w:t>
            </w:r>
            <w:r w:rsidRPr="00670591">
              <w:rPr>
                <w:spacing w:val="-6"/>
                <w:sz w:val="20"/>
                <w:lang w:val="ru-RU"/>
              </w:rPr>
              <w:t xml:space="preserve"> </w:t>
            </w:r>
            <w:r w:rsidRPr="00670591">
              <w:rPr>
                <w:sz w:val="20"/>
                <w:lang w:val="ru-RU"/>
              </w:rPr>
              <w:t>книги</w:t>
            </w:r>
            <w:r w:rsidRPr="00670591">
              <w:rPr>
                <w:spacing w:val="-7"/>
                <w:sz w:val="20"/>
                <w:lang w:val="ru-RU"/>
              </w:rPr>
              <w:t xml:space="preserve"> </w:t>
            </w:r>
            <w:r w:rsidRPr="00670591">
              <w:rPr>
                <w:sz w:val="20"/>
                <w:lang w:val="ru-RU"/>
              </w:rPr>
              <w:t>с</w:t>
            </w:r>
            <w:r w:rsidRPr="00670591">
              <w:rPr>
                <w:spacing w:val="-5"/>
                <w:sz w:val="20"/>
                <w:lang w:val="ru-RU"/>
              </w:rPr>
              <w:t xml:space="preserve"> </w:t>
            </w:r>
            <w:r w:rsidRPr="00670591">
              <w:rPr>
                <w:sz w:val="20"/>
                <w:lang w:val="ru-RU"/>
              </w:rPr>
              <w:t>изображением</w:t>
            </w:r>
            <w:r w:rsidRPr="00670591">
              <w:rPr>
                <w:spacing w:val="-48"/>
                <w:sz w:val="20"/>
                <w:lang w:val="ru-RU"/>
              </w:rPr>
              <w:t xml:space="preserve"> </w:t>
            </w:r>
            <w:r w:rsidRPr="00670591">
              <w:rPr>
                <w:sz w:val="20"/>
                <w:lang w:val="ru-RU"/>
              </w:rPr>
              <w:t>достопримечательностей столицы Республики Татарстан - города</w:t>
            </w:r>
            <w:r w:rsidRPr="00670591">
              <w:rPr>
                <w:spacing w:val="-47"/>
                <w:sz w:val="20"/>
                <w:lang w:val="ru-RU"/>
              </w:rPr>
              <w:t xml:space="preserve"> </w:t>
            </w:r>
            <w:r w:rsidRPr="00670591">
              <w:rPr>
                <w:sz w:val="20"/>
                <w:lang w:val="ru-RU"/>
              </w:rPr>
              <w:t>Казани;</w:t>
            </w:r>
          </w:p>
          <w:p w:rsidR="00670591" w:rsidRPr="00670591" w:rsidRDefault="00670591" w:rsidP="000366A0">
            <w:pPr>
              <w:pStyle w:val="TableParagraph"/>
              <w:numPr>
                <w:ilvl w:val="0"/>
                <w:numId w:val="120"/>
              </w:numPr>
              <w:tabs>
                <w:tab w:val="left" w:pos="815"/>
              </w:tabs>
              <w:spacing w:before="1" w:line="229" w:lineRule="exact"/>
              <w:ind w:left="814" w:hanging="299"/>
              <w:jc w:val="both"/>
              <w:rPr>
                <w:sz w:val="20"/>
                <w:lang w:val="ru-RU"/>
              </w:rPr>
            </w:pPr>
            <w:r w:rsidRPr="00670591">
              <w:rPr>
                <w:sz w:val="20"/>
                <w:lang w:val="ru-RU"/>
              </w:rPr>
              <w:t>фотоальбомы</w:t>
            </w:r>
            <w:r w:rsidRPr="00670591">
              <w:rPr>
                <w:spacing w:val="-5"/>
                <w:sz w:val="20"/>
                <w:lang w:val="ru-RU"/>
              </w:rPr>
              <w:t xml:space="preserve"> </w:t>
            </w:r>
            <w:r w:rsidRPr="00670591">
              <w:rPr>
                <w:sz w:val="20"/>
                <w:lang w:val="ru-RU"/>
              </w:rPr>
              <w:t>с</w:t>
            </w:r>
            <w:r w:rsidRPr="00670591">
              <w:rPr>
                <w:spacing w:val="-8"/>
                <w:sz w:val="20"/>
                <w:lang w:val="ru-RU"/>
              </w:rPr>
              <w:t xml:space="preserve"> </w:t>
            </w:r>
            <w:r w:rsidRPr="00670591">
              <w:rPr>
                <w:sz w:val="20"/>
                <w:lang w:val="ru-RU"/>
              </w:rPr>
              <w:t>изображением</w:t>
            </w:r>
            <w:r w:rsidRPr="00670591">
              <w:rPr>
                <w:spacing w:val="-3"/>
                <w:sz w:val="20"/>
                <w:lang w:val="ru-RU"/>
              </w:rPr>
              <w:t xml:space="preserve"> </w:t>
            </w:r>
            <w:r w:rsidRPr="00670591">
              <w:rPr>
                <w:sz w:val="20"/>
                <w:lang w:val="ru-RU"/>
              </w:rPr>
              <w:t>городов</w:t>
            </w:r>
            <w:r w:rsidRPr="00670591">
              <w:rPr>
                <w:spacing w:val="-5"/>
                <w:sz w:val="20"/>
                <w:lang w:val="ru-RU"/>
              </w:rPr>
              <w:t xml:space="preserve"> </w:t>
            </w:r>
            <w:r w:rsidRPr="00670591">
              <w:rPr>
                <w:sz w:val="20"/>
                <w:lang w:val="ru-RU"/>
              </w:rPr>
              <w:t>Республики</w:t>
            </w:r>
            <w:r w:rsidRPr="00670591">
              <w:rPr>
                <w:spacing w:val="-8"/>
                <w:sz w:val="20"/>
                <w:lang w:val="ru-RU"/>
              </w:rPr>
              <w:t xml:space="preserve"> </w:t>
            </w:r>
            <w:r w:rsidRPr="00670591">
              <w:rPr>
                <w:sz w:val="20"/>
                <w:lang w:val="ru-RU"/>
              </w:rPr>
              <w:t>Татарстан</w:t>
            </w:r>
          </w:p>
          <w:p w:rsidR="00670591" w:rsidRPr="00670591" w:rsidRDefault="00670591" w:rsidP="000366A0">
            <w:pPr>
              <w:pStyle w:val="TableParagraph"/>
              <w:numPr>
                <w:ilvl w:val="0"/>
                <w:numId w:val="120"/>
              </w:numPr>
              <w:tabs>
                <w:tab w:val="left" w:pos="815"/>
              </w:tabs>
              <w:ind w:right="631" w:hanging="360"/>
              <w:jc w:val="both"/>
              <w:rPr>
                <w:sz w:val="20"/>
                <w:lang w:val="ru-RU"/>
              </w:rPr>
            </w:pPr>
            <w:r w:rsidRPr="00670591">
              <w:rPr>
                <w:sz w:val="20"/>
                <w:lang w:val="ru-RU"/>
              </w:rPr>
              <w:t>геральдические</w:t>
            </w:r>
            <w:r w:rsidRPr="00670591">
              <w:rPr>
                <w:spacing w:val="-5"/>
                <w:sz w:val="20"/>
                <w:lang w:val="ru-RU"/>
              </w:rPr>
              <w:t xml:space="preserve"> </w:t>
            </w:r>
            <w:r w:rsidRPr="00670591">
              <w:rPr>
                <w:sz w:val="20"/>
                <w:lang w:val="ru-RU"/>
              </w:rPr>
              <w:t>знаки</w:t>
            </w:r>
            <w:r w:rsidRPr="00670591">
              <w:rPr>
                <w:spacing w:val="-6"/>
                <w:sz w:val="20"/>
                <w:lang w:val="ru-RU"/>
              </w:rPr>
              <w:t xml:space="preserve"> </w:t>
            </w:r>
            <w:r w:rsidRPr="00670591">
              <w:rPr>
                <w:sz w:val="20"/>
                <w:lang w:val="ru-RU"/>
              </w:rPr>
              <w:t>Республики</w:t>
            </w:r>
            <w:r w:rsidRPr="00670591">
              <w:rPr>
                <w:spacing w:val="-5"/>
                <w:sz w:val="20"/>
                <w:lang w:val="ru-RU"/>
              </w:rPr>
              <w:t xml:space="preserve"> </w:t>
            </w:r>
            <w:r w:rsidRPr="00670591">
              <w:rPr>
                <w:sz w:val="20"/>
                <w:lang w:val="ru-RU"/>
              </w:rPr>
              <w:t>Татарстан</w:t>
            </w:r>
            <w:r w:rsidRPr="00670591">
              <w:rPr>
                <w:spacing w:val="-6"/>
                <w:sz w:val="20"/>
                <w:lang w:val="ru-RU"/>
              </w:rPr>
              <w:t xml:space="preserve"> </w:t>
            </w:r>
            <w:r w:rsidRPr="00670591">
              <w:rPr>
                <w:sz w:val="20"/>
                <w:lang w:val="ru-RU"/>
              </w:rPr>
              <w:t>и</w:t>
            </w:r>
            <w:r w:rsidRPr="00670591">
              <w:rPr>
                <w:spacing w:val="-11"/>
                <w:sz w:val="20"/>
                <w:lang w:val="ru-RU"/>
              </w:rPr>
              <w:t xml:space="preserve"> </w:t>
            </w:r>
            <w:r w:rsidRPr="00670591">
              <w:rPr>
                <w:sz w:val="20"/>
                <w:lang w:val="ru-RU"/>
              </w:rPr>
              <w:t>Российской</w:t>
            </w:r>
            <w:r w:rsidRPr="00670591">
              <w:rPr>
                <w:spacing w:val="-5"/>
                <w:sz w:val="20"/>
                <w:lang w:val="ru-RU"/>
              </w:rPr>
              <w:t xml:space="preserve"> </w:t>
            </w:r>
            <w:r w:rsidRPr="00670591">
              <w:rPr>
                <w:sz w:val="20"/>
                <w:lang w:val="ru-RU"/>
              </w:rPr>
              <w:t>Федерации</w:t>
            </w:r>
            <w:r w:rsidRPr="00670591">
              <w:rPr>
                <w:spacing w:val="-6"/>
                <w:sz w:val="20"/>
                <w:lang w:val="ru-RU"/>
              </w:rPr>
              <w:t xml:space="preserve"> </w:t>
            </w:r>
            <w:r w:rsidRPr="00670591">
              <w:rPr>
                <w:sz w:val="20"/>
                <w:lang w:val="ru-RU"/>
              </w:rPr>
              <w:t>(флаг,</w:t>
            </w:r>
            <w:r w:rsidRPr="00670591">
              <w:rPr>
                <w:spacing w:val="-48"/>
                <w:sz w:val="20"/>
                <w:lang w:val="ru-RU"/>
              </w:rPr>
              <w:t xml:space="preserve"> </w:t>
            </w:r>
            <w:proofErr w:type="gramStart"/>
            <w:r w:rsidRPr="00670591">
              <w:rPr>
                <w:sz w:val="20"/>
                <w:lang w:val="ru-RU"/>
              </w:rPr>
              <w:t>герб,гимн</w:t>
            </w:r>
            <w:proofErr w:type="gramEnd"/>
            <w:r w:rsidRPr="00670591">
              <w:rPr>
                <w:sz w:val="20"/>
                <w:lang w:val="ru-RU"/>
              </w:rPr>
              <w:t>);</w:t>
            </w:r>
          </w:p>
          <w:p w:rsidR="00670591" w:rsidRPr="00670591" w:rsidRDefault="00670591" w:rsidP="000366A0">
            <w:pPr>
              <w:pStyle w:val="TableParagraph"/>
              <w:numPr>
                <w:ilvl w:val="0"/>
                <w:numId w:val="120"/>
              </w:numPr>
              <w:tabs>
                <w:tab w:val="left" w:pos="815"/>
              </w:tabs>
              <w:spacing w:before="2"/>
              <w:ind w:left="814" w:hanging="299"/>
              <w:jc w:val="both"/>
              <w:rPr>
                <w:sz w:val="20"/>
                <w:lang w:val="ru-RU"/>
              </w:rPr>
            </w:pPr>
            <w:r w:rsidRPr="00670591">
              <w:rPr>
                <w:sz w:val="20"/>
                <w:lang w:val="ru-RU"/>
              </w:rPr>
              <w:t>комплекты</w:t>
            </w:r>
            <w:r w:rsidRPr="00670591">
              <w:rPr>
                <w:spacing w:val="-6"/>
                <w:sz w:val="20"/>
                <w:lang w:val="ru-RU"/>
              </w:rPr>
              <w:t xml:space="preserve"> </w:t>
            </w:r>
            <w:r w:rsidRPr="00670591">
              <w:rPr>
                <w:sz w:val="20"/>
                <w:lang w:val="ru-RU"/>
              </w:rPr>
              <w:t>портретов</w:t>
            </w:r>
            <w:r w:rsidRPr="00670591">
              <w:rPr>
                <w:spacing w:val="-4"/>
                <w:sz w:val="20"/>
                <w:lang w:val="ru-RU"/>
              </w:rPr>
              <w:t xml:space="preserve"> </w:t>
            </w:r>
            <w:r w:rsidRPr="00670591">
              <w:rPr>
                <w:sz w:val="20"/>
                <w:lang w:val="ru-RU"/>
              </w:rPr>
              <w:t>Президентов</w:t>
            </w:r>
            <w:r w:rsidRPr="00670591">
              <w:rPr>
                <w:spacing w:val="-3"/>
                <w:sz w:val="20"/>
                <w:lang w:val="ru-RU"/>
              </w:rPr>
              <w:t xml:space="preserve"> </w:t>
            </w:r>
            <w:r w:rsidRPr="00670591">
              <w:rPr>
                <w:sz w:val="20"/>
                <w:lang w:val="ru-RU"/>
              </w:rPr>
              <w:t>РФ,</w:t>
            </w:r>
            <w:r w:rsidRPr="00670591">
              <w:rPr>
                <w:spacing w:val="-3"/>
                <w:sz w:val="20"/>
                <w:lang w:val="ru-RU"/>
              </w:rPr>
              <w:t xml:space="preserve"> </w:t>
            </w:r>
            <w:r w:rsidRPr="00670591">
              <w:rPr>
                <w:sz w:val="20"/>
                <w:lang w:val="ru-RU"/>
              </w:rPr>
              <w:t>РТ,</w:t>
            </w:r>
            <w:r w:rsidRPr="00670591">
              <w:rPr>
                <w:spacing w:val="-10"/>
                <w:sz w:val="20"/>
                <w:lang w:val="ru-RU"/>
              </w:rPr>
              <w:t xml:space="preserve"> </w:t>
            </w:r>
            <w:r w:rsidRPr="00670591">
              <w:rPr>
                <w:sz w:val="20"/>
                <w:lang w:val="ru-RU"/>
              </w:rPr>
              <w:t>глава</w:t>
            </w:r>
            <w:r w:rsidRPr="00670591">
              <w:rPr>
                <w:spacing w:val="-8"/>
                <w:sz w:val="20"/>
                <w:lang w:val="ru-RU"/>
              </w:rPr>
              <w:t xml:space="preserve"> </w:t>
            </w:r>
            <w:r w:rsidRPr="00670591">
              <w:rPr>
                <w:sz w:val="20"/>
                <w:lang w:val="ru-RU"/>
              </w:rPr>
              <w:t>города</w:t>
            </w:r>
          </w:p>
          <w:p w:rsidR="00670591" w:rsidRPr="00670591" w:rsidRDefault="00670591" w:rsidP="000366A0">
            <w:pPr>
              <w:pStyle w:val="TableParagraph"/>
              <w:numPr>
                <w:ilvl w:val="0"/>
                <w:numId w:val="120"/>
              </w:numPr>
              <w:tabs>
                <w:tab w:val="left" w:pos="814"/>
                <w:tab w:val="left" w:pos="815"/>
              </w:tabs>
              <w:spacing w:before="1"/>
              <w:ind w:right="1243" w:hanging="360"/>
              <w:rPr>
                <w:sz w:val="20"/>
                <w:lang w:val="ru-RU"/>
              </w:rPr>
            </w:pPr>
            <w:r w:rsidRPr="00670591">
              <w:rPr>
                <w:sz w:val="20"/>
                <w:lang w:val="ru-RU"/>
              </w:rPr>
              <w:t>комплекты портретов писателей, поэтов, художников-иллюстраторов</w:t>
            </w:r>
            <w:r w:rsidRPr="00670591">
              <w:rPr>
                <w:spacing w:val="-47"/>
                <w:sz w:val="20"/>
                <w:lang w:val="ru-RU"/>
              </w:rPr>
              <w:t xml:space="preserve"> </w:t>
            </w:r>
            <w:r w:rsidRPr="00670591">
              <w:rPr>
                <w:sz w:val="20"/>
                <w:lang w:val="ru-RU"/>
              </w:rPr>
              <w:t>и</w:t>
            </w:r>
            <w:r w:rsidRPr="00670591">
              <w:rPr>
                <w:spacing w:val="-2"/>
                <w:sz w:val="20"/>
                <w:lang w:val="ru-RU"/>
              </w:rPr>
              <w:t xml:space="preserve"> </w:t>
            </w:r>
            <w:proofErr w:type="gramStart"/>
            <w:r w:rsidRPr="00670591">
              <w:rPr>
                <w:sz w:val="20"/>
                <w:lang w:val="ru-RU"/>
              </w:rPr>
              <w:t>др.выдающихся</w:t>
            </w:r>
            <w:proofErr w:type="gramEnd"/>
            <w:r w:rsidRPr="00670591">
              <w:rPr>
                <w:spacing w:val="2"/>
                <w:sz w:val="20"/>
                <w:lang w:val="ru-RU"/>
              </w:rPr>
              <w:t xml:space="preserve"> </w:t>
            </w:r>
            <w:r w:rsidRPr="00670591">
              <w:rPr>
                <w:sz w:val="20"/>
                <w:lang w:val="ru-RU"/>
              </w:rPr>
              <w:t>личностей</w:t>
            </w:r>
            <w:r w:rsidRPr="00670591">
              <w:rPr>
                <w:spacing w:val="-1"/>
                <w:sz w:val="20"/>
                <w:lang w:val="ru-RU"/>
              </w:rPr>
              <w:t xml:space="preserve"> </w:t>
            </w:r>
            <w:r w:rsidRPr="00670591">
              <w:rPr>
                <w:sz w:val="20"/>
                <w:lang w:val="ru-RU"/>
              </w:rPr>
              <w:t>республики</w:t>
            </w:r>
          </w:p>
          <w:p w:rsidR="00670591" w:rsidRPr="00670591" w:rsidRDefault="00670591" w:rsidP="000366A0">
            <w:pPr>
              <w:pStyle w:val="TableParagraph"/>
              <w:numPr>
                <w:ilvl w:val="0"/>
                <w:numId w:val="120"/>
              </w:numPr>
              <w:tabs>
                <w:tab w:val="left" w:pos="814"/>
                <w:tab w:val="left" w:pos="815"/>
              </w:tabs>
              <w:ind w:right="312" w:hanging="360"/>
              <w:rPr>
                <w:sz w:val="20"/>
                <w:lang w:val="ru-RU"/>
              </w:rPr>
            </w:pPr>
            <w:r w:rsidRPr="00670591">
              <w:rPr>
                <w:sz w:val="20"/>
                <w:lang w:val="ru-RU"/>
              </w:rPr>
              <w:t>фотоальбомы,</w:t>
            </w:r>
            <w:r w:rsidRPr="00670591">
              <w:rPr>
                <w:spacing w:val="-8"/>
                <w:sz w:val="20"/>
                <w:lang w:val="ru-RU"/>
              </w:rPr>
              <w:t xml:space="preserve"> </w:t>
            </w:r>
            <w:r w:rsidRPr="00670591">
              <w:rPr>
                <w:sz w:val="20"/>
                <w:lang w:val="ru-RU"/>
              </w:rPr>
              <w:t>наборы</w:t>
            </w:r>
            <w:r w:rsidRPr="00670591">
              <w:rPr>
                <w:spacing w:val="-10"/>
                <w:sz w:val="20"/>
                <w:lang w:val="ru-RU"/>
              </w:rPr>
              <w:t xml:space="preserve"> </w:t>
            </w:r>
            <w:r w:rsidRPr="00670591">
              <w:rPr>
                <w:sz w:val="20"/>
                <w:lang w:val="ru-RU"/>
              </w:rPr>
              <w:t>открыток,</w:t>
            </w:r>
            <w:r w:rsidRPr="00670591">
              <w:rPr>
                <w:spacing w:val="-9"/>
                <w:sz w:val="20"/>
                <w:lang w:val="ru-RU"/>
              </w:rPr>
              <w:t xml:space="preserve"> </w:t>
            </w:r>
            <w:r w:rsidRPr="00670591">
              <w:rPr>
                <w:sz w:val="20"/>
                <w:lang w:val="ru-RU"/>
              </w:rPr>
              <w:t>презентации</w:t>
            </w:r>
            <w:r w:rsidRPr="00670591">
              <w:rPr>
                <w:spacing w:val="-11"/>
                <w:sz w:val="20"/>
                <w:lang w:val="ru-RU"/>
              </w:rPr>
              <w:t xml:space="preserve"> </w:t>
            </w:r>
            <w:r w:rsidRPr="00670591">
              <w:rPr>
                <w:sz w:val="20"/>
                <w:lang w:val="ru-RU"/>
              </w:rPr>
              <w:t>исторических</w:t>
            </w:r>
            <w:r w:rsidRPr="00670591">
              <w:rPr>
                <w:spacing w:val="-10"/>
                <w:sz w:val="20"/>
                <w:lang w:val="ru-RU"/>
              </w:rPr>
              <w:t xml:space="preserve"> </w:t>
            </w:r>
            <w:r w:rsidRPr="00670591">
              <w:rPr>
                <w:sz w:val="20"/>
                <w:lang w:val="ru-RU"/>
              </w:rPr>
              <w:t>памятников,</w:t>
            </w:r>
            <w:r w:rsidRPr="00670591">
              <w:rPr>
                <w:spacing w:val="-8"/>
                <w:sz w:val="20"/>
                <w:lang w:val="ru-RU"/>
              </w:rPr>
              <w:t xml:space="preserve"> </w:t>
            </w:r>
            <w:r w:rsidRPr="00670591">
              <w:rPr>
                <w:sz w:val="20"/>
                <w:lang w:val="ru-RU"/>
              </w:rPr>
              <w:t>музеев,</w:t>
            </w:r>
            <w:r w:rsidRPr="00670591">
              <w:rPr>
                <w:spacing w:val="-47"/>
                <w:sz w:val="20"/>
                <w:lang w:val="ru-RU"/>
              </w:rPr>
              <w:t xml:space="preserve"> </w:t>
            </w:r>
            <w:r w:rsidRPr="00670591">
              <w:rPr>
                <w:sz w:val="20"/>
                <w:lang w:val="ru-RU"/>
              </w:rPr>
              <w:t>улицродного</w:t>
            </w:r>
            <w:r w:rsidRPr="00670591">
              <w:rPr>
                <w:spacing w:val="-4"/>
                <w:sz w:val="20"/>
                <w:lang w:val="ru-RU"/>
              </w:rPr>
              <w:t xml:space="preserve"> </w:t>
            </w:r>
            <w:r w:rsidRPr="00670591">
              <w:rPr>
                <w:sz w:val="20"/>
                <w:lang w:val="ru-RU"/>
              </w:rPr>
              <w:t>города,</w:t>
            </w:r>
            <w:r w:rsidRPr="00670591">
              <w:rPr>
                <w:spacing w:val="6"/>
                <w:sz w:val="20"/>
                <w:lang w:val="ru-RU"/>
              </w:rPr>
              <w:t xml:space="preserve"> </w:t>
            </w:r>
            <w:r w:rsidRPr="00670591">
              <w:rPr>
                <w:sz w:val="20"/>
                <w:lang w:val="ru-RU"/>
              </w:rPr>
              <w:t>событий</w:t>
            </w:r>
            <w:r w:rsidRPr="00670591">
              <w:rPr>
                <w:spacing w:val="-1"/>
                <w:sz w:val="20"/>
                <w:lang w:val="ru-RU"/>
              </w:rPr>
              <w:t xml:space="preserve"> </w:t>
            </w:r>
            <w:r w:rsidRPr="00670591">
              <w:rPr>
                <w:sz w:val="20"/>
                <w:lang w:val="ru-RU"/>
              </w:rPr>
              <w:t>прошлого</w:t>
            </w:r>
          </w:p>
          <w:p w:rsidR="00670591" w:rsidRPr="00670591" w:rsidRDefault="00670591" w:rsidP="000366A0">
            <w:pPr>
              <w:pStyle w:val="TableParagraph"/>
              <w:numPr>
                <w:ilvl w:val="0"/>
                <w:numId w:val="120"/>
              </w:numPr>
              <w:tabs>
                <w:tab w:val="left" w:pos="814"/>
                <w:tab w:val="left" w:pos="815"/>
              </w:tabs>
              <w:spacing w:line="228" w:lineRule="exact"/>
              <w:ind w:left="814" w:hanging="299"/>
              <w:rPr>
                <w:sz w:val="20"/>
                <w:lang w:val="ru-RU"/>
              </w:rPr>
            </w:pPr>
            <w:r w:rsidRPr="00670591">
              <w:rPr>
                <w:sz w:val="20"/>
                <w:lang w:val="ru-RU"/>
              </w:rPr>
              <w:t>географическая</w:t>
            </w:r>
            <w:r w:rsidRPr="00670591">
              <w:rPr>
                <w:spacing w:val="-5"/>
                <w:sz w:val="20"/>
                <w:lang w:val="ru-RU"/>
              </w:rPr>
              <w:t xml:space="preserve"> </w:t>
            </w:r>
            <w:r w:rsidRPr="00670591">
              <w:rPr>
                <w:sz w:val="20"/>
                <w:lang w:val="ru-RU"/>
              </w:rPr>
              <w:t>карта,</w:t>
            </w:r>
            <w:r w:rsidRPr="00670591">
              <w:rPr>
                <w:spacing w:val="-4"/>
                <w:sz w:val="20"/>
                <w:lang w:val="ru-RU"/>
              </w:rPr>
              <w:t xml:space="preserve"> </w:t>
            </w:r>
            <w:r w:rsidRPr="00670591">
              <w:rPr>
                <w:sz w:val="20"/>
                <w:lang w:val="ru-RU"/>
              </w:rPr>
              <w:t>на</w:t>
            </w:r>
            <w:r w:rsidRPr="00670591">
              <w:rPr>
                <w:spacing w:val="-4"/>
                <w:sz w:val="20"/>
                <w:lang w:val="ru-RU"/>
              </w:rPr>
              <w:t xml:space="preserve"> </w:t>
            </w:r>
            <w:r w:rsidRPr="00670591">
              <w:rPr>
                <w:sz w:val="20"/>
                <w:lang w:val="ru-RU"/>
              </w:rPr>
              <w:t>которой</w:t>
            </w:r>
            <w:r w:rsidRPr="00670591">
              <w:rPr>
                <w:spacing w:val="-8"/>
                <w:sz w:val="20"/>
                <w:lang w:val="ru-RU"/>
              </w:rPr>
              <w:t xml:space="preserve"> </w:t>
            </w:r>
            <w:r w:rsidRPr="00670591">
              <w:rPr>
                <w:sz w:val="20"/>
                <w:lang w:val="ru-RU"/>
              </w:rPr>
              <w:t>обозначено</w:t>
            </w:r>
            <w:r w:rsidRPr="00670591">
              <w:rPr>
                <w:spacing w:val="-8"/>
                <w:sz w:val="20"/>
                <w:lang w:val="ru-RU"/>
              </w:rPr>
              <w:t xml:space="preserve"> </w:t>
            </w:r>
            <w:r w:rsidRPr="00670591">
              <w:rPr>
                <w:sz w:val="20"/>
                <w:lang w:val="ru-RU"/>
              </w:rPr>
              <w:t>положение</w:t>
            </w:r>
            <w:r w:rsidRPr="00670591">
              <w:rPr>
                <w:spacing w:val="-3"/>
                <w:sz w:val="20"/>
                <w:lang w:val="ru-RU"/>
              </w:rPr>
              <w:t xml:space="preserve"> </w:t>
            </w:r>
            <w:r w:rsidRPr="00670591">
              <w:rPr>
                <w:sz w:val="20"/>
                <w:lang w:val="ru-RU"/>
              </w:rPr>
              <w:t>Республики</w:t>
            </w:r>
            <w:r w:rsidRPr="00670591">
              <w:rPr>
                <w:spacing w:val="-5"/>
                <w:sz w:val="20"/>
                <w:lang w:val="ru-RU"/>
              </w:rPr>
              <w:t xml:space="preserve"> </w:t>
            </w:r>
            <w:r w:rsidRPr="00670591">
              <w:rPr>
                <w:sz w:val="20"/>
                <w:lang w:val="ru-RU"/>
              </w:rPr>
              <w:t>Татарстан</w:t>
            </w:r>
          </w:p>
          <w:p w:rsidR="00670591" w:rsidRDefault="00670591" w:rsidP="000366A0">
            <w:pPr>
              <w:pStyle w:val="TableParagraph"/>
              <w:numPr>
                <w:ilvl w:val="0"/>
                <w:numId w:val="120"/>
              </w:numPr>
              <w:tabs>
                <w:tab w:val="left" w:pos="814"/>
                <w:tab w:val="left" w:pos="815"/>
              </w:tabs>
              <w:spacing w:line="224" w:lineRule="exact"/>
              <w:ind w:left="814" w:hanging="299"/>
              <w:rPr>
                <w:sz w:val="20"/>
              </w:rPr>
            </w:pPr>
            <w:r>
              <w:rPr>
                <w:sz w:val="20"/>
              </w:rPr>
              <w:t>Красная</w:t>
            </w:r>
            <w:r>
              <w:rPr>
                <w:spacing w:val="-3"/>
                <w:sz w:val="20"/>
              </w:rPr>
              <w:t xml:space="preserve"> </w:t>
            </w:r>
            <w:r>
              <w:rPr>
                <w:sz w:val="20"/>
              </w:rPr>
              <w:t>книга</w:t>
            </w:r>
            <w:r>
              <w:rPr>
                <w:spacing w:val="-3"/>
                <w:sz w:val="20"/>
              </w:rPr>
              <w:t xml:space="preserve"> </w:t>
            </w:r>
            <w:r>
              <w:rPr>
                <w:sz w:val="20"/>
              </w:rPr>
              <w:t>Республики</w:t>
            </w:r>
            <w:r>
              <w:rPr>
                <w:spacing w:val="-4"/>
                <w:sz w:val="20"/>
              </w:rPr>
              <w:t xml:space="preserve"> </w:t>
            </w:r>
            <w:r>
              <w:rPr>
                <w:sz w:val="20"/>
              </w:rPr>
              <w:t>Татарстан</w:t>
            </w:r>
          </w:p>
          <w:p w:rsidR="00670591" w:rsidRDefault="00670591" w:rsidP="000366A0">
            <w:pPr>
              <w:pStyle w:val="TableParagraph"/>
              <w:numPr>
                <w:ilvl w:val="0"/>
                <w:numId w:val="120"/>
              </w:numPr>
              <w:tabs>
                <w:tab w:val="left" w:pos="814"/>
                <w:tab w:val="left" w:pos="815"/>
              </w:tabs>
              <w:spacing w:line="205" w:lineRule="exact"/>
              <w:ind w:left="814" w:hanging="299"/>
              <w:rPr>
                <w:sz w:val="20"/>
              </w:rPr>
            </w:pPr>
            <w:r>
              <w:rPr>
                <w:sz w:val="20"/>
              </w:rPr>
              <w:t>детские</w:t>
            </w:r>
            <w:r>
              <w:rPr>
                <w:spacing w:val="-11"/>
                <w:sz w:val="20"/>
              </w:rPr>
              <w:t xml:space="preserve"> </w:t>
            </w:r>
            <w:r>
              <w:rPr>
                <w:sz w:val="20"/>
              </w:rPr>
              <w:t>энциклопедии</w:t>
            </w:r>
          </w:p>
        </w:tc>
      </w:tr>
    </w:tbl>
    <w:p w:rsidR="00670591" w:rsidRDefault="00670591" w:rsidP="00670591">
      <w:pPr>
        <w:spacing w:line="205" w:lineRule="exact"/>
        <w:rPr>
          <w:sz w:val="20"/>
        </w:rPr>
        <w:sectPr w:rsidR="00670591" w:rsidSect="00271FD6">
          <w:type w:val="continuous"/>
          <w:pgSz w:w="11920" w:h="16850"/>
          <w:pgMar w:top="620" w:right="438" w:bottom="280" w:left="709" w:header="720" w:footer="720" w:gutter="0"/>
          <w:cols w:space="720"/>
        </w:sectPr>
      </w:pPr>
    </w:p>
    <w:tbl>
      <w:tblPr>
        <w:tblStyle w:val="TableNormal"/>
        <w:tblW w:w="0" w:type="auto"/>
        <w:tblInd w:w="9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7"/>
        <w:gridCol w:w="8027"/>
      </w:tblGrid>
      <w:tr w:rsidR="00670591" w:rsidTr="00922893">
        <w:trPr>
          <w:trHeight w:val="14022"/>
        </w:trPr>
        <w:tc>
          <w:tcPr>
            <w:tcW w:w="2237" w:type="dxa"/>
          </w:tcPr>
          <w:p w:rsidR="00670591" w:rsidRPr="00670591" w:rsidRDefault="00670591" w:rsidP="00922893">
            <w:pPr>
              <w:pStyle w:val="TableParagraph"/>
              <w:ind w:left="112" w:right="531"/>
              <w:rPr>
                <w:sz w:val="20"/>
                <w:lang w:val="ru-RU"/>
              </w:rPr>
            </w:pPr>
            <w:r w:rsidRPr="00670591">
              <w:rPr>
                <w:sz w:val="20"/>
                <w:lang w:val="ru-RU"/>
              </w:rPr>
              <w:lastRenderedPageBreak/>
              <w:t>Языковая среда</w:t>
            </w:r>
            <w:r w:rsidRPr="00670591">
              <w:rPr>
                <w:spacing w:val="1"/>
                <w:sz w:val="20"/>
                <w:lang w:val="ru-RU"/>
              </w:rPr>
              <w:t xml:space="preserve"> </w:t>
            </w:r>
            <w:r w:rsidRPr="00670591">
              <w:rPr>
                <w:sz w:val="20"/>
                <w:lang w:val="ru-RU"/>
              </w:rPr>
              <w:t>(татарский</w:t>
            </w:r>
            <w:r w:rsidRPr="00670591">
              <w:rPr>
                <w:spacing w:val="-10"/>
                <w:sz w:val="20"/>
                <w:lang w:val="ru-RU"/>
              </w:rPr>
              <w:t xml:space="preserve"> </w:t>
            </w:r>
            <w:r w:rsidRPr="00670591">
              <w:rPr>
                <w:sz w:val="20"/>
                <w:lang w:val="ru-RU"/>
              </w:rPr>
              <w:t>язык)</w:t>
            </w:r>
            <w:r w:rsidRPr="00670591">
              <w:rPr>
                <w:spacing w:val="-9"/>
                <w:sz w:val="20"/>
                <w:lang w:val="ru-RU"/>
              </w:rPr>
              <w:t xml:space="preserve"> </w:t>
            </w:r>
            <w:r w:rsidRPr="00670591">
              <w:rPr>
                <w:sz w:val="20"/>
                <w:lang w:val="ru-RU"/>
              </w:rPr>
              <w:t>в</w:t>
            </w:r>
            <w:r w:rsidRPr="00670591">
              <w:rPr>
                <w:spacing w:val="-47"/>
                <w:sz w:val="20"/>
                <w:lang w:val="ru-RU"/>
              </w:rPr>
              <w:t xml:space="preserve"> </w:t>
            </w:r>
            <w:r w:rsidRPr="00670591">
              <w:rPr>
                <w:sz w:val="20"/>
                <w:lang w:val="ru-RU"/>
              </w:rPr>
              <w:t>группах</w:t>
            </w:r>
          </w:p>
        </w:tc>
        <w:tc>
          <w:tcPr>
            <w:tcW w:w="8027" w:type="dxa"/>
          </w:tcPr>
          <w:p w:rsidR="00670591" w:rsidRPr="00670591" w:rsidRDefault="00670591" w:rsidP="000366A0">
            <w:pPr>
              <w:pStyle w:val="TableParagraph"/>
              <w:numPr>
                <w:ilvl w:val="0"/>
                <w:numId w:val="119"/>
              </w:numPr>
              <w:tabs>
                <w:tab w:val="left" w:pos="814"/>
                <w:tab w:val="left" w:pos="815"/>
              </w:tabs>
              <w:spacing w:line="222" w:lineRule="exact"/>
              <w:ind w:left="814" w:hanging="347"/>
              <w:rPr>
                <w:sz w:val="20"/>
                <w:lang w:val="ru-RU"/>
              </w:rPr>
            </w:pPr>
            <w:r w:rsidRPr="00670591">
              <w:rPr>
                <w:sz w:val="20"/>
                <w:lang w:val="ru-RU"/>
              </w:rPr>
              <w:t>рабочие</w:t>
            </w:r>
            <w:r w:rsidRPr="00670591">
              <w:rPr>
                <w:spacing w:val="-7"/>
                <w:sz w:val="20"/>
                <w:lang w:val="ru-RU"/>
              </w:rPr>
              <w:t xml:space="preserve"> </w:t>
            </w:r>
            <w:r w:rsidRPr="00670591">
              <w:rPr>
                <w:sz w:val="20"/>
                <w:lang w:val="ru-RU"/>
              </w:rPr>
              <w:t>тетради</w:t>
            </w:r>
            <w:r w:rsidRPr="00670591">
              <w:rPr>
                <w:spacing w:val="-6"/>
                <w:sz w:val="20"/>
                <w:lang w:val="ru-RU"/>
              </w:rPr>
              <w:t xml:space="preserve"> </w:t>
            </w:r>
            <w:r w:rsidRPr="00670591">
              <w:rPr>
                <w:sz w:val="20"/>
                <w:lang w:val="ru-RU"/>
              </w:rPr>
              <w:t>для</w:t>
            </w:r>
            <w:r w:rsidRPr="00670591">
              <w:rPr>
                <w:spacing w:val="-6"/>
                <w:sz w:val="20"/>
                <w:lang w:val="ru-RU"/>
              </w:rPr>
              <w:t xml:space="preserve"> </w:t>
            </w:r>
            <w:r w:rsidRPr="00670591">
              <w:rPr>
                <w:sz w:val="20"/>
                <w:lang w:val="ru-RU"/>
              </w:rPr>
              <w:t>самостоятельной</w:t>
            </w:r>
            <w:r w:rsidRPr="00670591">
              <w:rPr>
                <w:spacing w:val="-4"/>
                <w:sz w:val="20"/>
                <w:lang w:val="ru-RU"/>
              </w:rPr>
              <w:t xml:space="preserve"> </w:t>
            </w:r>
            <w:r w:rsidRPr="00670591">
              <w:rPr>
                <w:sz w:val="20"/>
                <w:lang w:val="ru-RU"/>
              </w:rPr>
              <w:t>работы</w:t>
            </w:r>
            <w:r w:rsidRPr="00670591">
              <w:rPr>
                <w:spacing w:val="-5"/>
                <w:sz w:val="20"/>
                <w:lang w:val="ru-RU"/>
              </w:rPr>
              <w:t xml:space="preserve"> </w:t>
            </w:r>
            <w:r w:rsidRPr="00670591">
              <w:rPr>
                <w:sz w:val="20"/>
                <w:lang w:val="ru-RU"/>
              </w:rPr>
              <w:t>детей;</w:t>
            </w:r>
          </w:p>
          <w:p w:rsidR="00670591" w:rsidRPr="00670591" w:rsidRDefault="00670591" w:rsidP="000366A0">
            <w:pPr>
              <w:pStyle w:val="TableParagraph"/>
              <w:numPr>
                <w:ilvl w:val="0"/>
                <w:numId w:val="119"/>
              </w:numPr>
              <w:tabs>
                <w:tab w:val="left" w:pos="814"/>
                <w:tab w:val="left" w:pos="815"/>
              </w:tabs>
              <w:ind w:right="612" w:hanging="360"/>
              <w:rPr>
                <w:sz w:val="20"/>
                <w:lang w:val="ru-RU"/>
              </w:rPr>
            </w:pPr>
            <w:r w:rsidRPr="00670591">
              <w:rPr>
                <w:sz w:val="20"/>
                <w:lang w:val="ru-RU"/>
              </w:rPr>
              <w:t>детская</w:t>
            </w:r>
            <w:r w:rsidRPr="00670591">
              <w:rPr>
                <w:spacing w:val="-8"/>
                <w:sz w:val="20"/>
                <w:lang w:val="ru-RU"/>
              </w:rPr>
              <w:t xml:space="preserve"> </w:t>
            </w:r>
            <w:r w:rsidRPr="00670591">
              <w:rPr>
                <w:sz w:val="20"/>
                <w:lang w:val="ru-RU"/>
              </w:rPr>
              <w:t>библиотека</w:t>
            </w:r>
            <w:r w:rsidRPr="00670591">
              <w:rPr>
                <w:spacing w:val="-5"/>
                <w:sz w:val="20"/>
                <w:lang w:val="ru-RU"/>
              </w:rPr>
              <w:t xml:space="preserve"> </w:t>
            </w:r>
            <w:r w:rsidRPr="00670591">
              <w:rPr>
                <w:sz w:val="20"/>
                <w:lang w:val="ru-RU"/>
              </w:rPr>
              <w:t>(малые</w:t>
            </w:r>
            <w:r w:rsidRPr="00670591">
              <w:rPr>
                <w:spacing w:val="-6"/>
                <w:sz w:val="20"/>
                <w:lang w:val="ru-RU"/>
              </w:rPr>
              <w:t xml:space="preserve"> </w:t>
            </w:r>
            <w:r w:rsidRPr="00670591">
              <w:rPr>
                <w:sz w:val="20"/>
                <w:lang w:val="ru-RU"/>
              </w:rPr>
              <w:t>фольклорные</w:t>
            </w:r>
            <w:r w:rsidRPr="00670591">
              <w:rPr>
                <w:spacing w:val="-5"/>
                <w:sz w:val="20"/>
                <w:lang w:val="ru-RU"/>
              </w:rPr>
              <w:t xml:space="preserve"> </w:t>
            </w:r>
            <w:r w:rsidRPr="00670591">
              <w:rPr>
                <w:sz w:val="20"/>
                <w:lang w:val="ru-RU"/>
              </w:rPr>
              <w:t>жанры,</w:t>
            </w:r>
            <w:r w:rsidRPr="00670591">
              <w:rPr>
                <w:spacing w:val="-8"/>
                <w:sz w:val="20"/>
                <w:lang w:val="ru-RU"/>
              </w:rPr>
              <w:t xml:space="preserve"> </w:t>
            </w:r>
            <w:r w:rsidRPr="00670591">
              <w:rPr>
                <w:sz w:val="20"/>
                <w:lang w:val="ru-RU"/>
              </w:rPr>
              <w:t>татарские</w:t>
            </w:r>
            <w:r w:rsidRPr="00670591">
              <w:rPr>
                <w:spacing w:val="-6"/>
                <w:sz w:val="20"/>
                <w:lang w:val="ru-RU"/>
              </w:rPr>
              <w:t xml:space="preserve"> </w:t>
            </w:r>
            <w:r w:rsidRPr="00670591">
              <w:rPr>
                <w:sz w:val="20"/>
                <w:lang w:val="ru-RU"/>
              </w:rPr>
              <w:t>народные</w:t>
            </w:r>
            <w:r w:rsidRPr="00670591">
              <w:rPr>
                <w:spacing w:val="-8"/>
                <w:sz w:val="20"/>
                <w:lang w:val="ru-RU"/>
              </w:rPr>
              <w:t xml:space="preserve"> </w:t>
            </w:r>
            <w:r w:rsidRPr="00670591">
              <w:rPr>
                <w:sz w:val="20"/>
                <w:lang w:val="ru-RU"/>
              </w:rPr>
              <w:t>сказки,</w:t>
            </w:r>
            <w:r w:rsidRPr="00670591">
              <w:rPr>
                <w:spacing w:val="-47"/>
                <w:sz w:val="20"/>
                <w:lang w:val="ru-RU"/>
              </w:rPr>
              <w:t xml:space="preserve"> </w:t>
            </w:r>
            <w:r w:rsidRPr="00670591">
              <w:rPr>
                <w:sz w:val="20"/>
                <w:lang w:val="ru-RU"/>
              </w:rPr>
              <w:t>стихитатарских поэтов,</w:t>
            </w:r>
            <w:r w:rsidRPr="00670591">
              <w:rPr>
                <w:spacing w:val="2"/>
                <w:sz w:val="20"/>
                <w:lang w:val="ru-RU"/>
              </w:rPr>
              <w:t xml:space="preserve"> </w:t>
            </w:r>
            <w:r w:rsidRPr="00670591">
              <w:rPr>
                <w:sz w:val="20"/>
                <w:lang w:val="ru-RU"/>
              </w:rPr>
              <w:t>сказки и</w:t>
            </w:r>
            <w:r w:rsidRPr="00670591">
              <w:rPr>
                <w:spacing w:val="-6"/>
                <w:sz w:val="20"/>
                <w:lang w:val="ru-RU"/>
              </w:rPr>
              <w:t xml:space="preserve"> </w:t>
            </w:r>
            <w:r w:rsidRPr="00670591">
              <w:rPr>
                <w:sz w:val="20"/>
                <w:lang w:val="ru-RU"/>
              </w:rPr>
              <w:t>рассказы</w:t>
            </w:r>
            <w:r w:rsidRPr="00670591">
              <w:rPr>
                <w:spacing w:val="-5"/>
                <w:sz w:val="20"/>
                <w:lang w:val="ru-RU"/>
              </w:rPr>
              <w:t xml:space="preserve"> </w:t>
            </w:r>
            <w:r w:rsidRPr="00670591">
              <w:rPr>
                <w:sz w:val="20"/>
                <w:lang w:val="ru-RU"/>
              </w:rPr>
              <w:t>татарских</w:t>
            </w:r>
            <w:r w:rsidRPr="00670591">
              <w:rPr>
                <w:spacing w:val="3"/>
                <w:sz w:val="20"/>
                <w:lang w:val="ru-RU"/>
              </w:rPr>
              <w:t xml:space="preserve"> </w:t>
            </w:r>
            <w:r w:rsidRPr="00670591">
              <w:rPr>
                <w:sz w:val="20"/>
                <w:lang w:val="ru-RU"/>
              </w:rPr>
              <w:t>писателей</w:t>
            </w:r>
            <w:r w:rsidRPr="00670591">
              <w:rPr>
                <w:spacing w:val="3"/>
                <w:sz w:val="20"/>
                <w:lang w:val="ru-RU"/>
              </w:rPr>
              <w:t xml:space="preserve"> </w:t>
            </w:r>
            <w:r w:rsidRPr="00670591">
              <w:rPr>
                <w:sz w:val="20"/>
                <w:lang w:val="ru-RU"/>
              </w:rPr>
              <w:t>и</w:t>
            </w:r>
            <w:r w:rsidRPr="00670591">
              <w:rPr>
                <w:spacing w:val="-2"/>
                <w:sz w:val="20"/>
                <w:lang w:val="ru-RU"/>
              </w:rPr>
              <w:t xml:space="preserve"> </w:t>
            </w:r>
            <w:r w:rsidRPr="00670591">
              <w:rPr>
                <w:sz w:val="20"/>
                <w:lang w:val="ru-RU"/>
              </w:rPr>
              <w:t>т.д.);</w:t>
            </w:r>
          </w:p>
          <w:p w:rsidR="00670591" w:rsidRPr="00670591" w:rsidRDefault="00670591" w:rsidP="000366A0">
            <w:pPr>
              <w:pStyle w:val="TableParagraph"/>
              <w:numPr>
                <w:ilvl w:val="0"/>
                <w:numId w:val="119"/>
              </w:numPr>
              <w:tabs>
                <w:tab w:val="left" w:pos="814"/>
                <w:tab w:val="left" w:pos="815"/>
              </w:tabs>
              <w:spacing w:line="229" w:lineRule="exact"/>
              <w:ind w:left="814" w:hanging="347"/>
              <w:rPr>
                <w:sz w:val="20"/>
                <w:lang w:val="ru-RU"/>
              </w:rPr>
            </w:pPr>
            <w:r w:rsidRPr="00670591">
              <w:rPr>
                <w:sz w:val="20"/>
                <w:lang w:val="ru-RU"/>
              </w:rPr>
              <w:t>комплект</w:t>
            </w:r>
            <w:r w:rsidRPr="00670591">
              <w:rPr>
                <w:spacing w:val="-6"/>
                <w:sz w:val="20"/>
                <w:lang w:val="ru-RU"/>
              </w:rPr>
              <w:t xml:space="preserve"> </w:t>
            </w:r>
            <w:r w:rsidRPr="00670591">
              <w:rPr>
                <w:sz w:val="20"/>
                <w:lang w:val="ru-RU"/>
              </w:rPr>
              <w:t>компакт</w:t>
            </w:r>
            <w:r w:rsidRPr="00670591">
              <w:rPr>
                <w:spacing w:val="-6"/>
                <w:sz w:val="20"/>
                <w:lang w:val="ru-RU"/>
              </w:rPr>
              <w:t xml:space="preserve"> </w:t>
            </w:r>
            <w:r w:rsidRPr="00670591">
              <w:rPr>
                <w:sz w:val="20"/>
                <w:lang w:val="ru-RU"/>
              </w:rPr>
              <w:t>дисков</w:t>
            </w:r>
            <w:r w:rsidRPr="00670591">
              <w:rPr>
                <w:spacing w:val="-3"/>
                <w:sz w:val="20"/>
                <w:lang w:val="ru-RU"/>
              </w:rPr>
              <w:t xml:space="preserve"> </w:t>
            </w:r>
            <w:r w:rsidRPr="00670591">
              <w:rPr>
                <w:sz w:val="20"/>
                <w:lang w:val="ru-RU"/>
              </w:rPr>
              <w:t>с</w:t>
            </w:r>
            <w:r w:rsidRPr="00670591">
              <w:rPr>
                <w:spacing w:val="-8"/>
                <w:sz w:val="20"/>
                <w:lang w:val="ru-RU"/>
              </w:rPr>
              <w:t xml:space="preserve"> </w:t>
            </w:r>
            <w:r w:rsidRPr="00670591">
              <w:rPr>
                <w:sz w:val="20"/>
                <w:lang w:val="ru-RU"/>
              </w:rPr>
              <w:t>аудио</w:t>
            </w:r>
            <w:r w:rsidRPr="00670591">
              <w:rPr>
                <w:spacing w:val="-9"/>
                <w:sz w:val="20"/>
                <w:lang w:val="ru-RU"/>
              </w:rPr>
              <w:t xml:space="preserve"> </w:t>
            </w:r>
            <w:r w:rsidRPr="00670591">
              <w:rPr>
                <w:sz w:val="20"/>
                <w:lang w:val="ru-RU"/>
              </w:rPr>
              <w:t>и</w:t>
            </w:r>
            <w:r w:rsidRPr="00670591">
              <w:rPr>
                <w:spacing w:val="-6"/>
                <w:sz w:val="20"/>
                <w:lang w:val="ru-RU"/>
              </w:rPr>
              <w:t xml:space="preserve"> </w:t>
            </w:r>
            <w:r w:rsidRPr="00670591">
              <w:rPr>
                <w:sz w:val="20"/>
                <w:lang w:val="ru-RU"/>
              </w:rPr>
              <w:t>видеозаписями</w:t>
            </w:r>
            <w:r w:rsidRPr="00670591">
              <w:rPr>
                <w:spacing w:val="-5"/>
                <w:sz w:val="20"/>
                <w:lang w:val="ru-RU"/>
              </w:rPr>
              <w:t xml:space="preserve"> </w:t>
            </w:r>
            <w:r w:rsidRPr="00670591">
              <w:rPr>
                <w:sz w:val="20"/>
                <w:lang w:val="ru-RU"/>
              </w:rPr>
              <w:t>татарских</w:t>
            </w:r>
            <w:r w:rsidRPr="00670591">
              <w:rPr>
                <w:spacing w:val="-4"/>
                <w:sz w:val="20"/>
                <w:lang w:val="ru-RU"/>
              </w:rPr>
              <w:t xml:space="preserve"> </w:t>
            </w:r>
            <w:r w:rsidRPr="00670591">
              <w:rPr>
                <w:sz w:val="20"/>
                <w:lang w:val="ru-RU"/>
              </w:rPr>
              <w:t>народных</w:t>
            </w:r>
            <w:r w:rsidRPr="00670591">
              <w:rPr>
                <w:spacing w:val="-6"/>
                <w:sz w:val="20"/>
                <w:lang w:val="ru-RU"/>
              </w:rPr>
              <w:t xml:space="preserve"> </w:t>
            </w:r>
            <w:r w:rsidRPr="00670591">
              <w:rPr>
                <w:sz w:val="20"/>
                <w:lang w:val="ru-RU"/>
              </w:rPr>
              <w:t>сказок;</w:t>
            </w:r>
          </w:p>
          <w:p w:rsidR="00670591" w:rsidRPr="00670591" w:rsidRDefault="00670591" w:rsidP="000366A0">
            <w:pPr>
              <w:pStyle w:val="TableParagraph"/>
              <w:numPr>
                <w:ilvl w:val="0"/>
                <w:numId w:val="119"/>
              </w:numPr>
              <w:tabs>
                <w:tab w:val="left" w:pos="814"/>
                <w:tab w:val="left" w:pos="815"/>
              </w:tabs>
              <w:ind w:right="1591" w:hanging="360"/>
              <w:rPr>
                <w:sz w:val="20"/>
                <w:lang w:val="ru-RU"/>
              </w:rPr>
            </w:pPr>
            <w:r w:rsidRPr="00670591">
              <w:rPr>
                <w:sz w:val="20"/>
                <w:lang w:val="ru-RU"/>
              </w:rPr>
              <w:t>портреты</w:t>
            </w:r>
            <w:r w:rsidRPr="00670591">
              <w:rPr>
                <w:spacing w:val="-11"/>
                <w:sz w:val="20"/>
                <w:lang w:val="ru-RU"/>
              </w:rPr>
              <w:t xml:space="preserve"> </w:t>
            </w:r>
            <w:r w:rsidRPr="00670591">
              <w:rPr>
                <w:sz w:val="20"/>
                <w:lang w:val="ru-RU"/>
              </w:rPr>
              <w:t>детских</w:t>
            </w:r>
            <w:r w:rsidRPr="00670591">
              <w:rPr>
                <w:spacing w:val="-10"/>
                <w:sz w:val="20"/>
                <w:lang w:val="ru-RU"/>
              </w:rPr>
              <w:t xml:space="preserve"> </w:t>
            </w:r>
            <w:r w:rsidRPr="00670591">
              <w:rPr>
                <w:sz w:val="20"/>
                <w:lang w:val="ru-RU"/>
              </w:rPr>
              <w:t>писателей,</w:t>
            </w:r>
            <w:r w:rsidRPr="00670591">
              <w:rPr>
                <w:spacing w:val="-8"/>
                <w:sz w:val="20"/>
                <w:lang w:val="ru-RU"/>
              </w:rPr>
              <w:t xml:space="preserve"> </w:t>
            </w:r>
            <w:r w:rsidRPr="00670591">
              <w:rPr>
                <w:sz w:val="20"/>
                <w:lang w:val="ru-RU"/>
              </w:rPr>
              <w:t>поэтов,</w:t>
            </w:r>
            <w:r w:rsidRPr="00670591">
              <w:rPr>
                <w:spacing w:val="-8"/>
                <w:sz w:val="20"/>
                <w:lang w:val="ru-RU"/>
              </w:rPr>
              <w:t xml:space="preserve"> </w:t>
            </w:r>
            <w:r w:rsidRPr="00670591">
              <w:rPr>
                <w:sz w:val="20"/>
                <w:lang w:val="ru-RU"/>
              </w:rPr>
              <w:t>художников-иллюстраторов</w:t>
            </w:r>
            <w:r w:rsidRPr="00670591">
              <w:rPr>
                <w:spacing w:val="-47"/>
                <w:sz w:val="20"/>
                <w:lang w:val="ru-RU"/>
              </w:rPr>
              <w:t xml:space="preserve"> </w:t>
            </w:r>
            <w:r w:rsidRPr="00670591">
              <w:rPr>
                <w:sz w:val="20"/>
                <w:lang w:val="ru-RU"/>
              </w:rPr>
              <w:t>РеспубликиТатарстан;</w:t>
            </w:r>
          </w:p>
          <w:p w:rsidR="00670591" w:rsidRPr="00670591" w:rsidRDefault="00670591" w:rsidP="000366A0">
            <w:pPr>
              <w:pStyle w:val="TableParagraph"/>
              <w:numPr>
                <w:ilvl w:val="0"/>
                <w:numId w:val="119"/>
              </w:numPr>
              <w:tabs>
                <w:tab w:val="left" w:pos="814"/>
                <w:tab w:val="left" w:pos="815"/>
              </w:tabs>
              <w:spacing w:before="2" w:line="229" w:lineRule="exact"/>
              <w:ind w:left="814" w:hanging="347"/>
              <w:rPr>
                <w:sz w:val="20"/>
                <w:lang w:val="ru-RU"/>
              </w:rPr>
            </w:pPr>
            <w:r w:rsidRPr="00670591">
              <w:rPr>
                <w:sz w:val="20"/>
                <w:lang w:val="ru-RU"/>
              </w:rPr>
              <w:t>мультфильмы</w:t>
            </w:r>
            <w:r w:rsidRPr="00670591">
              <w:rPr>
                <w:spacing w:val="-11"/>
                <w:sz w:val="20"/>
                <w:lang w:val="ru-RU"/>
              </w:rPr>
              <w:t xml:space="preserve"> </w:t>
            </w:r>
            <w:r w:rsidRPr="00670591">
              <w:rPr>
                <w:sz w:val="20"/>
                <w:lang w:val="ru-RU"/>
              </w:rPr>
              <w:t>студии</w:t>
            </w:r>
            <w:r w:rsidRPr="00670591">
              <w:rPr>
                <w:spacing w:val="-8"/>
                <w:sz w:val="20"/>
                <w:lang w:val="ru-RU"/>
              </w:rPr>
              <w:t xml:space="preserve"> </w:t>
            </w:r>
            <w:r w:rsidRPr="00670591">
              <w:rPr>
                <w:sz w:val="20"/>
                <w:lang w:val="ru-RU"/>
              </w:rPr>
              <w:t>«Татармультфильм»,</w:t>
            </w:r>
            <w:r w:rsidRPr="00670591">
              <w:rPr>
                <w:spacing w:val="-10"/>
                <w:sz w:val="20"/>
                <w:lang w:val="ru-RU"/>
              </w:rPr>
              <w:t xml:space="preserve"> </w:t>
            </w:r>
            <w:r w:rsidRPr="00670591">
              <w:rPr>
                <w:sz w:val="20"/>
                <w:lang w:val="ru-RU"/>
              </w:rPr>
              <w:t>киностудии</w:t>
            </w:r>
            <w:r w:rsidRPr="00670591">
              <w:rPr>
                <w:spacing w:val="-10"/>
                <w:sz w:val="20"/>
                <w:lang w:val="ru-RU"/>
              </w:rPr>
              <w:t xml:space="preserve"> </w:t>
            </w:r>
            <w:r w:rsidRPr="00670591">
              <w:rPr>
                <w:sz w:val="20"/>
                <w:lang w:val="ru-RU"/>
              </w:rPr>
              <w:t>«Союзмультфильм»;</w:t>
            </w:r>
          </w:p>
          <w:p w:rsidR="00670591" w:rsidRDefault="00670591" w:rsidP="000366A0">
            <w:pPr>
              <w:pStyle w:val="TableParagraph"/>
              <w:numPr>
                <w:ilvl w:val="0"/>
                <w:numId w:val="119"/>
              </w:numPr>
              <w:tabs>
                <w:tab w:val="left" w:pos="814"/>
                <w:tab w:val="left" w:pos="815"/>
              </w:tabs>
              <w:spacing w:line="229" w:lineRule="exact"/>
              <w:ind w:left="814" w:hanging="347"/>
              <w:rPr>
                <w:sz w:val="20"/>
              </w:rPr>
            </w:pPr>
            <w:r>
              <w:rPr>
                <w:sz w:val="20"/>
              </w:rPr>
              <w:t>предметные,</w:t>
            </w:r>
            <w:r>
              <w:rPr>
                <w:spacing w:val="-6"/>
                <w:sz w:val="20"/>
              </w:rPr>
              <w:t xml:space="preserve"> </w:t>
            </w:r>
            <w:r>
              <w:rPr>
                <w:sz w:val="20"/>
              </w:rPr>
              <w:t>сюжетные,</w:t>
            </w:r>
            <w:r>
              <w:rPr>
                <w:spacing w:val="-6"/>
                <w:sz w:val="20"/>
              </w:rPr>
              <w:t xml:space="preserve"> </w:t>
            </w:r>
            <w:r>
              <w:rPr>
                <w:sz w:val="20"/>
              </w:rPr>
              <w:t>разрезные</w:t>
            </w:r>
            <w:r>
              <w:rPr>
                <w:spacing w:val="-9"/>
                <w:sz w:val="20"/>
              </w:rPr>
              <w:t xml:space="preserve"> </w:t>
            </w:r>
            <w:r>
              <w:rPr>
                <w:sz w:val="20"/>
              </w:rPr>
              <w:t>картинки;</w:t>
            </w:r>
          </w:p>
          <w:p w:rsidR="00670591" w:rsidRDefault="00670591" w:rsidP="000366A0">
            <w:pPr>
              <w:pStyle w:val="TableParagraph"/>
              <w:numPr>
                <w:ilvl w:val="0"/>
                <w:numId w:val="119"/>
              </w:numPr>
              <w:tabs>
                <w:tab w:val="left" w:pos="814"/>
                <w:tab w:val="left" w:pos="815"/>
              </w:tabs>
              <w:spacing w:before="3" w:line="229" w:lineRule="exact"/>
              <w:ind w:left="814" w:hanging="347"/>
              <w:rPr>
                <w:sz w:val="20"/>
              </w:rPr>
            </w:pPr>
            <w:r>
              <w:rPr>
                <w:sz w:val="20"/>
              </w:rPr>
              <w:t>картотека</w:t>
            </w:r>
            <w:r>
              <w:rPr>
                <w:spacing w:val="-4"/>
                <w:sz w:val="20"/>
              </w:rPr>
              <w:t xml:space="preserve"> </w:t>
            </w:r>
            <w:r>
              <w:rPr>
                <w:sz w:val="20"/>
              </w:rPr>
              <w:t>словесных</w:t>
            </w:r>
            <w:r>
              <w:rPr>
                <w:spacing w:val="-6"/>
                <w:sz w:val="20"/>
              </w:rPr>
              <w:t xml:space="preserve"> </w:t>
            </w:r>
            <w:r>
              <w:rPr>
                <w:sz w:val="20"/>
              </w:rPr>
              <w:t>и</w:t>
            </w:r>
            <w:r>
              <w:rPr>
                <w:spacing w:val="-6"/>
                <w:sz w:val="20"/>
              </w:rPr>
              <w:t xml:space="preserve"> </w:t>
            </w:r>
            <w:r>
              <w:rPr>
                <w:sz w:val="20"/>
              </w:rPr>
              <w:t>дидактических</w:t>
            </w:r>
            <w:r>
              <w:rPr>
                <w:spacing w:val="42"/>
                <w:sz w:val="20"/>
              </w:rPr>
              <w:t xml:space="preserve"> </w:t>
            </w:r>
            <w:r>
              <w:rPr>
                <w:sz w:val="20"/>
              </w:rPr>
              <w:t>игр</w:t>
            </w:r>
          </w:p>
          <w:p w:rsidR="00670591" w:rsidRPr="00670591" w:rsidRDefault="00670591" w:rsidP="000366A0">
            <w:pPr>
              <w:pStyle w:val="TableParagraph"/>
              <w:numPr>
                <w:ilvl w:val="0"/>
                <w:numId w:val="119"/>
              </w:numPr>
              <w:tabs>
                <w:tab w:val="left" w:pos="814"/>
                <w:tab w:val="left" w:pos="815"/>
              </w:tabs>
              <w:ind w:left="814" w:right="285"/>
              <w:rPr>
                <w:sz w:val="20"/>
                <w:lang w:val="ru-RU"/>
              </w:rPr>
            </w:pPr>
            <w:r w:rsidRPr="00670591">
              <w:rPr>
                <w:sz w:val="20"/>
                <w:lang w:val="ru-RU"/>
              </w:rPr>
              <w:t>настольные</w:t>
            </w:r>
            <w:r w:rsidRPr="00670591">
              <w:rPr>
                <w:spacing w:val="-8"/>
                <w:sz w:val="20"/>
                <w:lang w:val="ru-RU"/>
              </w:rPr>
              <w:t xml:space="preserve"> </w:t>
            </w:r>
            <w:r w:rsidRPr="00670591">
              <w:rPr>
                <w:sz w:val="20"/>
                <w:lang w:val="ru-RU"/>
              </w:rPr>
              <w:t>игры</w:t>
            </w:r>
            <w:r w:rsidRPr="00670591">
              <w:rPr>
                <w:spacing w:val="-7"/>
                <w:sz w:val="20"/>
                <w:lang w:val="ru-RU"/>
              </w:rPr>
              <w:t xml:space="preserve"> </w:t>
            </w:r>
            <w:r w:rsidRPr="00670591">
              <w:rPr>
                <w:sz w:val="20"/>
                <w:lang w:val="ru-RU"/>
              </w:rPr>
              <w:t>(«Лото»,</w:t>
            </w:r>
            <w:r w:rsidRPr="00670591">
              <w:rPr>
                <w:spacing w:val="-3"/>
                <w:sz w:val="20"/>
                <w:lang w:val="ru-RU"/>
              </w:rPr>
              <w:t xml:space="preserve"> </w:t>
            </w:r>
            <w:r w:rsidRPr="00670591">
              <w:rPr>
                <w:sz w:val="20"/>
                <w:lang w:val="ru-RU"/>
              </w:rPr>
              <w:t>«Домино»,</w:t>
            </w:r>
            <w:r w:rsidRPr="00670591">
              <w:rPr>
                <w:spacing w:val="-4"/>
                <w:sz w:val="20"/>
                <w:lang w:val="ru-RU"/>
              </w:rPr>
              <w:t xml:space="preserve"> </w:t>
            </w:r>
            <w:r w:rsidRPr="00670591">
              <w:rPr>
                <w:sz w:val="20"/>
                <w:lang w:val="ru-RU"/>
              </w:rPr>
              <w:t>«Третий</w:t>
            </w:r>
            <w:r w:rsidRPr="00670591">
              <w:rPr>
                <w:spacing w:val="-6"/>
                <w:sz w:val="20"/>
                <w:lang w:val="ru-RU"/>
              </w:rPr>
              <w:t xml:space="preserve"> </w:t>
            </w:r>
            <w:r w:rsidRPr="00670591">
              <w:rPr>
                <w:sz w:val="20"/>
                <w:lang w:val="ru-RU"/>
              </w:rPr>
              <w:t>лишний»,</w:t>
            </w:r>
            <w:r w:rsidRPr="00670591">
              <w:rPr>
                <w:spacing w:val="-3"/>
                <w:sz w:val="20"/>
                <w:lang w:val="ru-RU"/>
              </w:rPr>
              <w:t xml:space="preserve"> </w:t>
            </w:r>
            <w:r w:rsidRPr="00670591">
              <w:rPr>
                <w:sz w:val="20"/>
                <w:lang w:val="ru-RU"/>
              </w:rPr>
              <w:t>«Четвертый</w:t>
            </w:r>
            <w:r w:rsidRPr="00670591">
              <w:rPr>
                <w:spacing w:val="-6"/>
                <w:sz w:val="20"/>
                <w:lang w:val="ru-RU"/>
              </w:rPr>
              <w:t xml:space="preserve"> </w:t>
            </w:r>
            <w:r w:rsidRPr="00670591">
              <w:rPr>
                <w:sz w:val="20"/>
                <w:lang w:val="ru-RU"/>
              </w:rPr>
              <w:t>лишний»</w:t>
            </w:r>
            <w:r w:rsidRPr="00670591">
              <w:rPr>
                <w:spacing w:val="-8"/>
                <w:sz w:val="20"/>
                <w:lang w:val="ru-RU"/>
              </w:rPr>
              <w:t xml:space="preserve"> </w:t>
            </w:r>
            <w:r w:rsidRPr="00670591">
              <w:rPr>
                <w:sz w:val="20"/>
                <w:lang w:val="ru-RU"/>
              </w:rPr>
              <w:t>и</w:t>
            </w:r>
            <w:r w:rsidRPr="00670591">
              <w:rPr>
                <w:spacing w:val="-47"/>
                <w:sz w:val="20"/>
                <w:lang w:val="ru-RU"/>
              </w:rPr>
              <w:t xml:space="preserve"> </w:t>
            </w:r>
            <w:r w:rsidRPr="00670591">
              <w:rPr>
                <w:sz w:val="20"/>
                <w:lang w:val="ru-RU"/>
              </w:rPr>
              <w:t>др.);</w:t>
            </w:r>
          </w:p>
          <w:p w:rsidR="00670591" w:rsidRPr="00670591" w:rsidRDefault="00670591" w:rsidP="000366A0">
            <w:pPr>
              <w:pStyle w:val="TableParagraph"/>
              <w:numPr>
                <w:ilvl w:val="0"/>
                <w:numId w:val="119"/>
              </w:numPr>
              <w:tabs>
                <w:tab w:val="left" w:pos="814"/>
                <w:tab w:val="left" w:pos="815"/>
              </w:tabs>
              <w:spacing w:line="226" w:lineRule="exact"/>
              <w:ind w:left="814" w:hanging="347"/>
              <w:rPr>
                <w:sz w:val="20"/>
                <w:lang w:val="ru-RU"/>
              </w:rPr>
            </w:pPr>
            <w:r w:rsidRPr="00670591">
              <w:rPr>
                <w:sz w:val="20"/>
                <w:lang w:val="ru-RU"/>
              </w:rPr>
              <w:t>развивающие</w:t>
            </w:r>
            <w:r w:rsidRPr="00670591">
              <w:rPr>
                <w:spacing w:val="-10"/>
                <w:sz w:val="20"/>
                <w:lang w:val="ru-RU"/>
              </w:rPr>
              <w:t xml:space="preserve"> </w:t>
            </w:r>
            <w:r w:rsidRPr="00670591">
              <w:rPr>
                <w:sz w:val="20"/>
                <w:lang w:val="ru-RU"/>
              </w:rPr>
              <w:t>игры</w:t>
            </w:r>
            <w:r w:rsidRPr="00670591">
              <w:rPr>
                <w:spacing w:val="-9"/>
                <w:sz w:val="20"/>
                <w:lang w:val="ru-RU"/>
              </w:rPr>
              <w:t xml:space="preserve"> </w:t>
            </w:r>
            <w:r w:rsidRPr="00670591">
              <w:rPr>
                <w:sz w:val="20"/>
                <w:lang w:val="ru-RU"/>
              </w:rPr>
              <w:t>(«Найди</w:t>
            </w:r>
            <w:r w:rsidRPr="00670591">
              <w:rPr>
                <w:spacing w:val="-8"/>
                <w:sz w:val="20"/>
                <w:lang w:val="ru-RU"/>
              </w:rPr>
              <w:t xml:space="preserve"> </w:t>
            </w:r>
            <w:r w:rsidRPr="00670591">
              <w:rPr>
                <w:sz w:val="20"/>
                <w:lang w:val="ru-RU"/>
              </w:rPr>
              <w:t>по</w:t>
            </w:r>
            <w:r w:rsidRPr="00670591">
              <w:rPr>
                <w:spacing w:val="-11"/>
                <w:sz w:val="20"/>
                <w:lang w:val="ru-RU"/>
              </w:rPr>
              <w:t xml:space="preserve"> </w:t>
            </w:r>
            <w:r w:rsidRPr="00670591">
              <w:rPr>
                <w:sz w:val="20"/>
                <w:lang w:val="ru-RU"/>
              </w:rPr>
              <w:t>описанию»,</w:t>
            </w:r>
            <w:r w:rsidRPr="00670591">
              <w:rPr>
                <w:spacing w:val="-2"/>
                <w:sz w:val="20"/>
                <w:lang w:val="ru-RU"/>
              </w:rPr>
              <w:t xml:space="preserve"> </w:t>
            </w:r>
            <w:r w:rsidRPr="00670591">
              <w:rPr>
                <w:sz w:val="20"/>
                <w:lang w:val="ru-RU"/>
              </w:rPr>
              <w:t>«Найди</w:t>
            </w:r>
            <w:r w:rsidRPr="00670591">
              <w:rPr>
                <w:spacing w:val="-10"/>
                <w:sz w:val="20"/>
                <w:lang w:val="ru-RU"/>
              </w:rPr>
              <w:t xml:space="preserve"> </w:t>
            </w:r>
            <w:r w:rsidRPr="00670591">
              <w:rPr>
                <w:sz w:val="20"/>
                <w:lang w:val="ru-RU"/>
              </w:rPr>
              <w:t>пару»,</w:t>
            </w:r>
            <w:r w:rsidRPr="00670591">
              <w:rPr>
                <w:spacing w:val="-5"/>
                <w:sz w:val="20"/>
                <w:lang w:val="ru-RU"/>
              </w:rPr>
              <w:t xml:space="preserve"> </w:t>
            </w:r>
            <w:r w:rsidRPr="00670591">
              <w:rPr>
                <w:sz w:val="20"/>
                <w:lang w:val="ru-RU"/>
              </w:rPr>
              <w:t>«Переводчики»,</w:t>
            </w:r>
          </w:p>
          <w:p w:rsidR="00670591" w:rsidRDefault="00670591" w:rsidP="00922893">
            <w:pPr>
              <w:pStyle w:val="TableParagraph"/>
              <w:ind w:left="828"/>
              <w:rPr>
                <w:sz w:val="20"/>
              </w:rPr>
            </w:pPr>
            <w:r>
              <w:rPr>
                <w:sz w:val="20"/>
              </w:rPr>
              <w:t>«Цепочкаслов»</w:t>
            </w:r>
            <w:r>
              <w:rPr>
                <w:spacing w:val="-2"/>
                <w:sz w:val="20"/>
              </w:rPr>
              <w:t xml:space="preserve"> </w:t>
            </w:r>
            <w:r>
              <w:rPr>
                <w:sz w:val="20"/>
              </w:rPr>
              <w:t>и</w:t>
            </w:r>
            <w:r>
              <w:rPr>
                <w:spacing w:val="1"/>
                <w:sz w:val="20"/>
              </w:rPr>
              <w:t xml:space="preserve"> </w:t>
            </w:r>
            <w:r>
              <w:rPr>
                <w:sz w:val="20"/>
              </w:rPr>
              <w:t>др.);</w:t>
            </w:r>
          </w:p>
          <w:p w:rsidR="00670591" w:rsidRDefault="00670591" w:rsidP="000366A0">
            <w:pPr>
              <w:pStyle w:val="TableParagraph"/>
              <w:numPr>
                <w:ilvl w:val="0"/>
                <w:numId w:val="119"/>
              </w:numPr>
              <w:tabs>
                <w:tab w:val="left" w:pos="866"/>
                <w:tab w:val="left" w:pos="867"/>
              </w:tabs>
              <w:ind w:left="867" w:hanging="399"/>
              <w:rPr>
                <w:sz w:val="20"/>
              </w:rPr>
            </w:pPr>
            <w:r>
              <w:rPr>
                <w:sz w:val="20"/>
              </w:rPr>
              <w:t>пальчиковые</w:t>
            </w:r>
            <w:r>
              <w:rPr>
                <w:spacing w:val="-8"/>
                <w:sz w:val="20"/>
              </w:rPr>
              <w:t xml:space="preserve"> </w:t>
            </w:r>
            <w:r>
              <w:rPr>
                <w:sz w:val="20"/>
              </w:rPr>
              <w:t>игры;</w:t>
            </w:r>
          </w:p>
          <w:p w:rsidR="00670591" w:rsidRPr="00670591" w:rsidRDefault="00670591" w:rsidP="000366A0">
            <w:pPr>
              <w:pStyle w:val="TableParagraph"/>
              <w:numPr>
                <w:ilvl w:val="0"/>
                <w:numId w:val="119"/>
              </w:numPr>
              <w:tabs>
                <w:tab w:val="left" w:pos="814"/>
                <w:tab w:val="left" w:pos="815"/>
              </w:tabs>
              <w:spacing w:before="2"/>
              <w:ind w:right="1263" w:hanging="360"/>
              <w:rPr>
                <w:sz w:val="20"/>
                <w:lang w:val="ru-RU"/>
              </w:rPr>
            </w:pPr>
            <w:r w:rsidRPr="00670591">
              <w:rPr>
                <w:sz w:val="20"/>
                <w:lang w:val="ru-RU"/>
              </w:rPr>
              <w:t>атрибуты</w:t>
            </w:r>
            <w:r w:rsidRPr="00670591">
              <w:rPr>
                <w:spacing w:val="-10"/>
                <w:sz w:val="20"/>
                <w:lang w:val="ru-RU"/>
              </w:rPr>
              <w:t xml:space="preserve"> </w:t>
            </w:r>
            <w:r w:rsidRPr="00670591">
              <w:rPr>
                <w:sz w:val="20"/>
                <w:lang w:val="ru-RU"/>
              </w:rPr>
              <w:t>к</w:t>
            </w:r>
            <w:r w:rsidRPr="00670591">
              <w:rPr>
                <w:spacing w:val="-11"/>
                <w:sz w:val="20"/>
                <w:lang w:val="ru-RU"/>
              </w:rPr>
              <w:t xml:space="preserve"> </w:t>
            </w:r>
            <w:r w:rsidRPr="00670591">
              <w:rPr>
                <w:sz w:val="20"/>
                <w:lang w:val="ru-RU"/>
              </w:rPr>
              <w:t>театрализованным,</w:t>
            </w:r>
            <w:r w:rsidRPr="00670591">
              <w:rPr>
                <w:spacing w:val="-11"/>
                <w:sz w:val="20"/>
                <w:lang w:val="ru-RU"/>
              </w:rPr>
              <w:t xml:space="preserve"> </w:t>
            </w:r>
            <w:r w:rsidRPr="00670591">
              <w:rPr>
                <w:sz w:val="20"/>
                <w:lang w:val="ru-RU"/>
              </w:rPr>
              <w:t>режиссерским</w:t>
            </w:r>
            <w:r w:rsidRPr="00670591">
              <w:rPr>
                <w:spacing w:val="-6"/>
                <w:sz w:val="20"/>
                <w:lang w:val="ru-RU"/>
              </w:rPr>
              <w:t xml:space="preserve"> </w:t>
            </w:r>
            <w:r w:rsidRPr="00670591">
              <w:rPr>
                <w:sz w:val="20"/>
                <w:lang w:val="ru-RU"/>
              </w:rPr>
              <w:t>играм,</w:t>
            </w:r>
            <w:r w:rsidRPr="00670591">
              <w:rPr>
                <w:spacing w:val="-7"/>
                <w:sz w:val="20"/>
                <w:lang w:val="ru-RU"/>
              </w:rPr>
              <w:t xml:space="preserve"> </w:t>
            </w:r>
            <w:r w:rsidRPr="00670591">
              <w:rPr>
                <w:sz w:val="20"/>
                <w:lang w:val="ru-RU"/>
              </w:rPr>
              <w:t>импровизациям;</w:t>
            </w:r>
            <w:r w:rsidRPr="00670591">
              <w:rPr>
                <w:spacing w:val="-47"/>
                <w:sz w:val="20"/>
                <w:lang w:val="ru-RU"/>
              </w:rPr>
              <w:t xml:space="preserve"> </w:t>
            </w:r>
            <w:proofErr w:type="gramStart"/>
            <w:r w:rsidRPr="00670591">
              <w:rPr>
                <w:sz w:val="20"/>
                <w:lang w:val="ru-RU"/>
              </w:rPr>
              <w:t>маски,полумаски</w:t>
            </w:r>
            <w:proofErr w:type="gramEnd"/>
            <w:r w:rsidRPr="00670591">
              <w:rPr>
                <w:sz w:val="20"/>
                <w:lang w:val="ru-RU"/>
              </w:rPr>
              <w:t>;</w:t>
            </w:r>
          </w:p>
          <w:p w:rsidR="00670591" w:rsidRPr="00670591" w:rsidRDefault="00670591" w:rsidP="000366A0">
            <w:pPr>
              <w:pStyle w:val="TableParagraph"/>
              <w:numPr>
                <w:ilvl w:val="0"/>
                <w:numId w:val="119"/>
              </w:numPr>
              <w:tabs>
                <w:tab w:val="left" w:pos="814"/>
                <w:tab w:val="left" w:pos="815"/>
              </w:tabs>
              <w:spacing w:before="1"/>
              <w:ind w:right="408" w:hanging="360"/>
              <w:rPr>
                <w:sz w:val="20"/>
                <w:lang w:val="ru-RU"/>
              </w:rPr>
            </w:pPr>
            <w:r w:rsidRPr="00670591">
              <w:rPr>
                <w:sz w:val="20"/>
                <w:lang w:val="ru-RU"/>
              </w:rPr>
              <w:t>алгоритмы (схемы) для обучения рассказыванию, материалы для создания</w:t>
            </w:r>
            <w:r w:rsidRPr="00670591">
              <w:rPr>
                <w:spacing w:val="1"/>
                <w:sz w:val="20"/>
                <w:lang w:val="ru-RU"/>
              </w:rPr>
              <w:t xml:space="preserve"> </w:t>
            </w:r>
            <w:r w:rsidRPr="00670591">
              <w:rPr>
                <w:sz w:val="20"/>
                <w:lang w:val="ru-RU"/>
              </w:rPr>
              <w:t>интеллект-карт,</w:t>
            </w:r>
            <w:r w:rsidRPr="00670591">
              <w:rPr>
                <w:spacing w:val="-7"/>
                <w:sz w:val="20"/>
                <w:lang w:val="ru-RU"/>
              </w:rPr>
              <w:t xml:space="preserve"> </w:t>
            </w:r>
            <w:r w:rsidRPr="00670591">
              <w:rPr>
                <w:sz w:val="20"/>
                <w:lang w:val="ru-RU"/>
              </w:rPr>
              <w:t>мнемотаблицы</w:t>
            </w:r>
            <w:r w:rsidRPr="00670591">
              <w:rPr>
                <w:spacing w:val="-4"/>
                <w:sz w:val="20"/>
                <w:lang w:val="ru-RU"/>
              </w:rPr>
              <w:t xml:space="preserve"> </w:t>
            </w:r>
            <w:r w:rsidRPr="00670591">
              <w:rPr>
                <w:sz w:val="20"/>
                <w:lang w:val="ru-RU"/>
              </w:rPr>
              <w:t>для</w:t>
            </w:r>
            <w:r w:rsidRPr="00670591">
              <w:rPr>
                <w:spacing w:val="-6"/>
                <w:sz w:val="20"/>
                <w:lang w:val="ru-RU"/>
              </w:rPr>
              <w:t xml:space="preserve"> </w:t>
            </w:r>
            <w:r w:rsidRPr="00670591">
              <w:rPr>
                <w:sz w:val="20"/>
                <w:lang w:val="ru-RU"/>
              </w:rPr>
              <w:t>заучивания</w:t>
            </w:r>
            <w:r w:rsidRPr="00670591">
              <w:rPr>
                <w:spacing w:val="-5"/>
                <w:sz w:val="20"/>
                <w:lang w:val="ru-RU"/>
              </w:rPr>
              <w:t xml:space="preserve"> </w:t>
            </w:r>
            <w:r w:rsidRPr="00670591">
              <w:rPr>
                <w:sz w:val="20"/>
                <w:lang w:val="ru-RU"/>
              </w:rPr>
              <w:t>стихов,</w:t>
            </w:r>
            <w:r w:rsidRPr="00670591">
              <w:rPr>
                <w:spacing w:val="3"/>
                <w:sz w:val="20"/>
                <w:lang w:val="ru-RU"/>
              </w:rPr>
              <w:t xml:space="preserve"> </w:t>
            </w:r>
            <w:r w:rsidRPr="00670591">
              <w:rPr>
                <w:sz w:val="20"/>
                <w:lang w:val="ru-RU"/>
              </w:rPr>
              <w:t>придумывания</w:t>
            </w:r>
            <w:r w:rsidRPr="00670591">
              <w:rPr>
                <w:spacing w:val="-3"/>
                <w:sz w:val="20"/>
                <w:lang w:val="ru-RU"/>
              </w:rPr>
              <w:t xml:space="preserve"> </w:t>
            </w:r>
            <w:r w:rsidRPr="00670591">
              <w:rPr>
                <w:sz w:val="20"/>
                <w:lang w:val="ru-RU"/>
              </w:rPr>
              <w:t>загадок;</w:t>
            </w:r>
          </w:p>
          <w:p w:rsidR="00670591" w:rsidRPr="00670591" w:rsidRDefault="00670591" w:rsidP="000366A0">
            <w:pPr>
              <w:pStyle w:val="TableParagraph"/>
              <w:numPr>
                <w:ilvl w:val="0"/>
                <w:numId w:val="119"/>
              </w:numPr>
              <w:tabs>
                <w:tab w:val="left" w:pos="814"/>
                <w:tab w:val="left" w:pos="815"/>
              </w:tabs>
              <w:spacing w:line="229" w:lineRule="exact"/>
              <w:ind w:left="814" w:hanging="347"/>
              <w:rPr>
                <w:sz w:val="20"/>
                <w:lang w:val="ru-RU"/>
              </w:rPr>
            </w:pPr>
            <w:r w:rsidRPr="00670591">
              <w:rPr>
                <w:sz w:val="20"/>
                <w:lang w:val="ru-RU"/>
              </w:rPr>
              <w:t>иллюстрации</w:t>
            </w:r>
            <w:r w:rsidRPr="00670591">
              <w:rPr>
                <w:spacing w:val="-7"/>
                <w:sz w:val="20"/>
                <w:lang w:val="ru-RU"/>
              </w:rPr>
              <w:t xml:space="preserve"> </w:t>
            </w:r>
            <w:r w:rsidRPr="00670591">
              <w:rPr>
                <w:sz w:val="20"/>
                <w:lang w:val="ru-RU"/>
              </w:rPr>
              <w:t>к</w:t>
            </w:r>
            <w:r w:rsidRPr="00670591">
              <w:rPr>
                <w:spacing w:val="-9"/>
                <w:sz w:val="20"/>
                <w:lang w:val="ru-RU"/>
              </w:rPr>
              <w:t xml:space="preserve"> </w:t>
            </w:r>
            <w:r w:rsidRPr="00670591">
              <w:rPr>
                <w:sz w:val="20"/>
                <w:lang w:val="ru-RU"/>
              </w:rPr>
              <w:t>татарским народным</w:t>
            </w:r>
            <w:r w:rsidRPr="00670591">
              <w:rPr>
                <w:spacing w:val="-3"/>
                <w:sz w:val="20"/>
                <w:lang w:val="ru-RU"/>
              </w:rPr>
              <w:t xml:space="preserve"> </w:t>
            </w:r>
            <w:r w:rsidRPr="00670591">
              <w:rPr>
                <w:sz w:val="20"/>
                <w:lang w:val="ru-RU"/>
              </w:rPr>
              <w:t>сказкам;</w:t>
            </w:r>
          </w:p>
          <w:p w:rsidR="00670591" w:rsidRPr="00670591" w:rsidRDefault="00670591" w:rsidP="000366A0">
            <w:pPr>
              <w:pStyle w:val="TableParagraph"/>
              <w:numPr>
                <w:ilvl w:val="0"/>
                <w:numId w:val="119"/>
              </w:numPr>
              <w:tabs>
                <w:tab w:val="left" w:pos="814"/>
                <w:tab w:val="left" w:pos="815"/>
              </w:tabs>
              <w:spacing w:before="3"/>
              <w:ind w:left="814" w:hanging="347"/>
              <w:rPr>
                <w:sz w:val="20"/>
                <w:lang w:val="ru-RU"/>
              </w:rPr>
            </w:pPr>
            <w:r w:rsidRPr="00670591">
              <w:rPr>
                <w:sz w:val="20"/>
                <w:lang w:val="ru-RU"/>
              </w:rPr>
              <w:t>набор</w:t>
            </w:r>
            <w:r w:rsidRPr="00670591">
              <w:rPr>
                <w:spacing w:val="-8"/>
                <w:sz w:val="20"/>
                <w:lang w:val="ru-RU"/>
              </w:rPr>
              <w:t xml:space="preserve"> </w:t>
            </w:r>
            <w:r w:rsidRPr="00670591">
              <w:rPr>
                <w:sz w:val="20"/>
                <w:lang w:val="ru-RU"/>
              </w:rPr>
              <w:t>репродукций</w:t>
            </w:r>
            <w:r w:rsidRPr="00670591">
              <w:rPr>
                <w:spacing w:val="-8"/>
                <w:sz w:val="20"/>
                <w:lang w:val="ru-RU"/>
              </w:rPr>
              <w:t xml:space="preserve"> </w:t>
            </w:r>
            <w:r w:rsidRPr="00670591">
              <w:rPr>
                <w:sz w:val="20"/>
                <w:lang w:val="ru-RU"/>
              </w:rPr>
              <w:t>татарских</w:t>
            </w:r>
            <w:r w:rsidRPr="00670591">
              <w:rPr>
                <w:spacing w:val="-7"/>
                <w:sz w:val="20"/>
                <w:lang w:val="ru-RU"/>
              </w:rPr>
              <w:t xml:space="preserve"> </w:t>
            </w:r>
            <w:r w:rsidRPr="00670591">
              <w:rPr>
                <w:sz w:val="20"/>
                <w:lang w:val="ru-RU"/>
              </w:rPr>
              <w:t>художников,</w:t>
            </w:r>
            <w:r w:rsidRPr="00670591">
              <w:rPr>
                <w:spacing w:val="-5"/>
                <w:sz w:val="20"/>
                <w:lang w:val="ru-RU"/>
              </w:rPr>
              <w:t xml:space="preserve"> </w:t>
            </w:r>
            <w:r w:rsidRPr="00670591">
              <w:rPr>
                <w:sz w:val="20"/>
                <w:lang w:val="ru-RU"/>
              </w:rPr>
              <w:t>иллюстрирующих</w:t>
            </w:r>
            <w:r w:rsidRPr="00670591">
              <w:rPr>
                <w:spacing w:val="-6"/>
                <w:sz w:val="20"/>
                <w:lang w:val="ru-RU"/>
              </w:rPr>
              <w:t xml:space="preserve"> </w:t>
            </w:r>
            <w:r w:rsidRPr="00670591">
              <w:rPr>
                <w:sz w:val="20"/>
                <w:lang w:val="ru-RU"/>
              </w:rPr>
              <w:t>книги</w:t>
            </w:r>
          </w:p>
          <w:p w:rsidR="00670591" w:rsidRDefault="00670591" w:rsidP="000366A0">
            <w:pPr>
              <w:pStyle w:val="TableParagraph"/>
              <w:numPr>
                <w:ilvl w:val="0"/>
                <w:numId w:val="119"/>
              </w:numPr>
              <w:tabs>
                <w:tab w:val="left" w:pos="814"/>
                <w:tab w:val="left" w:pos="815"/>
              </w:tabs>
              <w:spacing w:before="1" w:line="228" w:lineRule="exact"/>
              <w:ind w:left="814" w:hanging="347"/>
              <w:rPr>
                <w:sz w:val="20"/>
              </w:rPr>
            </w:pPr>
            <w:r>
              <w:rPr>
                <w:sz w:val="20"/>
              </w:rPr>
              <w:t>дидактические</w:t>
            </w:r>
            <w:r>
              <w:rPr>
                <w:spacing w:val="-8"/>
                <w:sz w:val="20"/>
              </w:rPr>
              <w:t xml:space="preserve"> </w:t>
            </w:r>
            <w:r>
              <w:rPr>
                <w:sz w:val="20"/>
              </w:rPr>
              <w:t>авторские</w:t>
            </w:r>
            <w:r>
              <w:rPr>
                <w:spacing w:val="-5"/>
                <w:sz w:val="20"/>
              </w:rPr>
              <w:t xml:space="preserve"> </w:t>
            </w:r>
            <w:r>
              <w:rPr>
                <w:sz w:val="20"/>
              </w:rPr>
              <w:t>игры</w:t>
            </w:r>
          </w:p>
          <w:p w:rsidR="00670591" w:rsidRPr="00670591" w:rsidRDefault="00670591" w:rsidP="000366A0">
            <w:pPr>
              <w:pStyle w:val="TableParagraph"/>
              <w:numPr>
                <w:ilvl w:val="0"/>
                <w:numId w:val="119"/>
              </w:numPr>
              <w:tabs>
                <w:tab w:val="left" w:pos="814"/>
                <w:tab w:val="left" w:pos="815"/>
              </w:tabs>
              <w:spacing w:line="227" w:lineRule="exact"/>
              <w:ind w:left="814" w:hanging="347"/>
              <w:rPr>
                <w:sz w:val="20"/>
                <w:lang w:val="ru-RU"/>
              </w:rPr>
            </w:pPr>
            <w:r w:rsidRPr="00670591">
              <w:rPr>
                <w:sz w:val="20"/>
                <w:lang w:val="ru-RU"/>
              </w:rPr>
              <w:t>демонстрационный</w:t>
            </w:r>
            <w:r w:rsidRPr="00670591">
              <w:rPr>
                <w:spacing w:val="-5"/>
                <w:sz w:val="20"/>
                <w:lang w:val="ru-RU"/>
              </w:rPr>
              <w:t xml:space="preserve"> </w:t>
            </w:r>
            <w:r w:rsidRPr="00670591">
              <w:rPr>
                <w:sz w:val="20"/>
                <w:lang w:val="ru-RU"/>
              </w:rPr>
              <w:t>и</w:t>
            </w:r>
            <w:r w:rsidRPr="00670591">
              <w:rPr>
                <w:spacing w:val="-5"/>
                <w:sz w:val="20"/>
                <w:lang w:val="ru-RU"/>
              </w:rPr>
              <w:t xml:space="preserve"> </w:t>
            </w:r>
            <w:r w:rsidRPr="00670591">
              <w:rPr>
                <w:sz w:val="20"/>
                <w:lang w:val="ru-RU"/>
              </w:rPr>
              <w:t>раздаточный</w:t>
            </w:r>
            <w:r w:rsidRPr="00670591">
              <w:rPr>
                <w:spacing w:val="-4"/>
                <w:sz w:val="20"/>
                <w:lang w:val="ru-RU"/>
              </w:rPr>
              <w:t xml:space="preserve"> </w:t>
            </w:r>
            <w:r w:rsidRPr="00670591">
              <w:rPr>
                <w:sz w:val="20"/>
                <w:lang w:val="ru-RU"/>
              </w:rPr>
              <w:t>материал</w:t>
            </w:r>
            <w:r w:rsidRPr="00670591">
              <w:rPr>
                <w:spacing w:val="-7"/>
                <w:sz w:val="20"/>
                <w:lang w:val="ru-RU"/>
              </w:rPr>
              <w:t xml:space="preserve"> </w:t>
            </w:r>
            <w:r w:rsidRPr="00670591">
              <w:rPr>
                <w:sz w:val="20"/>
                <w:lang w:val="ru-RU"/>
              </w:rPr>
              <w:t>УМК</w:t>
            </w:r>
            <w:r w:rsidRPr="00670591">
              <w:rPr>
                <w:spacing w:val="-5"/>
                <w:sz w:val="20"/>
                <w:lang w:val="ru-RU"/>
              </w:rPr>
              <w:t xml:space="preserve"> </w:t>
            </w:r>
            <w:r w:rsidRPr="00670591">
              <w:rPr>
                <w:sz w:val="20"/>
                <w:lang w:val="ru-RU"/>
              </w:rPr>
              <w:t>«Татарча</w:t>
            </w:r>
            <w:r w:rsidRPr="00670591">
              <w:rPr>
                <w:spacing w:val="-1"/>
                <w:sz w:val="20"/>
                <w:lang w:val="ru-RU"/>
              </w:rPr>
              <w:t xml:space="preserve"> </w:t>
            </w:r>
            <w:r w:rsidRPr="00670591">
              <w:rPr>
                <w:sz w:val="20"/>
                <w:lang w:val="ru-RU"/>
              </w:rPr>
              <w:t>сөйләшәбез»</w:t>
            </w:r>
          </w:p>
          <w:p w:rsidR="00670591" w:rsidRPr="00670591" w:rsidRDefault="00670591" w:rsidP="000366A0">
            <w:pPr>
              <w:pStyle w:val="TableParagraph"/>
              <w:numPr>
                <w:ilvl w:val="0"/>
                <w:numId w:val="119"/>
              </w:numPr>
              <w:tabs>
                <w:tab w:val="left" w:pos="815"/>
              </w:tabs>
              <w:ind w:right="293" w:hanging="360"/>
              <w:jc w:val="both"/>
              <w:rPr>
                <w:sz w:val="20"/>
                <w:lang w:val="ru-RU"/>
              </w:rPr>
            </w:pPr>
            <w:r w:rsidRPr="00670591">
              <w:rPr>
                <w:sz w:val="20"/>
                <w:lang w:val="ru-RU"/>
              </w:rPr>
              <w:t>Материалы</w:t>
            </w:r>
            <w:r w:rsidRPr="00670591">
              <w:rPr>
                <w:spacing w:val="1"/>
                <w:sz w:val="20"/>
                <w:lang w:val="ru-RU"/>
              </w:rPr>
              <w:t xml:space="preserve"> </w:t>
            </w:r>
            <w:r w:rsidRPr="00670591">
              <w:rPr>
                <w:sz w:val="20"/>
                <w:lang w:val="ru-RU"/>
              </w:rPr>
              <w:t>по</w:t>
            </w:r>
            <w:r w:rsidRPr="00670591">
              <w:rPr>
                <w:spacing w:val="1"/>
                <w:sz w:val="20"/>
                <w:lang w:val="ru-RU"/>
              </w:rPr>
              <w:t xml:space="preserve"> </w:t>
            </w:r>
            <w:r w:rsidRPr="00670591">
              <w:rPr>
                <w:sz w:val="20"/>
                <w:lang w:val="ru-RU"/>
              </w:rPr>
              <w:t>обучению</w:t>
            </w:r>
            <w:r w:rsidRPr="00670591">
              <w:rPr>
                <w:spacing w:val="1"/>
                <w:sz w:val="20"/>
                <w:lang w:val="ru-RU"/>
              </w:rPr>
              <w:t xml:space="preserve"> </w:t>
            </w:r>
            <w:r w:rsidRPr="00670591">
              <w:rPr>
                <w:sz w:val="20"/>
                <w:lang w:val="ru-RU"/>
              </w:rPr>
              <w:t>детей</w:t>
            </w:r>
            <w:r w:rsidRPr="00670591">
              <w:rPr>
                <w:spacing w:val="1"/>
                <w:sz w:val="20"/>
                <w:lang w:val="ru-RU"/>
              </w:rPr>
              <w:t xml:space="preserve"> </w:t>
            </w:r>
            <w:r w:rsidRPr="00670591">
              <w:rPr>
                <w:sz w:val="20"/>
                <w:lang w:val="ru-RU"/>
              </w:rPr>
              <w:t>татарской</w:t>
            </w:r>
            <w:r w:rsidRPr="00670591">
              <w:rPr>
                <w:spacing w:val="1"/>
                <w:sz w:val="20"/>
                <w:lang w:val="ru-RU"/>
              </w:rPr>
              <w:t xml:space="preserve"> </w:t>
            </w:r>
            <w:r w:rsidRPr="00670591">
              <w:rPr>
                <w:sz w:val="20"/>
                <w:lang w:val="ru-RU"/>
              </w:rPr>
              <w:t>национальности</w:t>
            </w:r>
            <w:r w:rsidRPr="00670591">
              <w:rPr>
                <w:spacing w:val="1"/>
                <w:sz w:val="20"/>
                <w:lang w:val="ru-RU"/>
              </w:rPr>
              <w:t xml:space="preserve"> </w:t>
            </w:r>
            <w:r w:rsidRPr="00670591">
              <w:rPr>
                <w:sz w:val="20"/>
                <w:lang w:val="ru-RU"/>
              </w:rPr>
              <w:t>родному</w:t>
            </w:r>
            <w:r w:rsidRPr="00670591">
              <w:rPr>
                <w:spacing w:val="1"/>
                <w:sz w:val="20"/>
                <w:lang w:val="ru-RU"/>
              </w:rPr>
              <w:t xml:space="preserve"> </w:t>
            </w:r>
            <w:r w:rsidRPr="00670591">
              <w:rPr>
                <w:sz w:val="20"/>
                <w:lang w:val="ru-RU"/>
              </w:rPr>
              <w:t>языку</w:t>
            </w:r>
            <w:r w:rsidRPr="00670591">
              <w:rPr>
                <w:spacing w:val="1"/>
                <w:sz w:val="20"/>
                <w:lang w:val="ru-RU"/>
              </w:rPr>
              <w:t xml:space="preserve"> </w:t>
            </w:r>
            <w:r w:rsidRPr="00670591">
              <w:rPr>
                <w:sz w:val="20"/>
                <w:lang w:val="ru-RU"/>
              </w:rPr>
              <w:t>–</w:t>
            </w:r>
            <w:r w:rsidRPr="00670591">
              <w:rPr>
                <w:spacing w:val="-47"/>
                <w:sz w:val="20"/>
                <w:lang w:val="ru-RU"/>
              </w:rPr>
              <w:t xml:space="preserve"> </w:t>
            </w:r>
            <w:r w:rsidRPr="00670591">
              <w:rPr>
                <w:w w:val="99"/>
                <w:sz w:val="20"/>
                <w:lang w:val="ru-RU"/>
              </w:rPr>
              <w:t>УМК</w:t>
            </w:r>
            <w:r w:rsidRPr="00670591">
              <w:rPr>
                <w:spacing w:val="20"/>
                <w:sz w:val="20"/>
                <w:lang w:val="ru-RU"/>
              </w:rPr>
              <w:t xml:space="preserve"> </w:t>
            </w:r>
            <w:r w:rsidRPr="00670591">
              <w:rPr>
                <w:spacing w:val="1"/>
                <w:w w:val="99"/>
                <w:sz w:val="20"/>
                <w:lang w:val="ru-RU"/>
              </w:rPr>
              <w:t>д</w:t>
            </w:r>
            <w:r w:rsidRPr="00670591">
              <w:rPr>
                <w:spacing w:val="-1"/>
                <w:w w:val="99"/>
                <w:sz w:val="20"/>
                <w:lang w:val="ru-RU"/>
              </w:rPr>
              <w:t>л</w:t>
            </w:r>
            <w:r w:rsidRPr="00670591">
              <w:rPr>
                <w:spacing w:val="24"/>
                <w:w w:val="99"/>
                <w:sz w:val="20"/>
                <w:lang w:val="ru-RU"/>
              </w:rPr>
              <w:t>я</w:t>
            </w:r>
            <w:r w:rsidRPr="00670591">
              <w:rPr>
                <w:w w:val="99"/>
                <w:sz w:val="20"/>
                <w:lang w:val="ru-RU"/>
              </w:rPr>
              <w:t>д</w:t>
            </w:r>
            <w:r w:rsidRPr="00670591">
              <w:rPr>
                <w:spacing w:val="2"/>
                <w:w w:val="99"/>
                <w:sz w:val="20"/>
                <w:lang w:val="ru-RU"/>
              </w:rPr>
              <w:t>е</w:t>
            </w:r>
            <w:r w:rsidRPr="00670591">
              <w:rPr>
                <w:spacing w:val="-1"/>
                <w:w w:val="99"/>
                <w:sz w:val="20"/>
                <w:lang w:val="ru-RU"/>
              </w:rPr>
              <w:t>т</w:t>
            </w:r>
            <w:r w:rsidRPr="00670591">
              <w:rPr>
                <w:w w:val="99"/>
                <w:sz w:val="20"/>
                <w:lang w:val="ru-RU"/>
              </w:rPr>
              <w:t>ей</w:t>
            </w:r>
            <w:r w:rsidRPr="00670591">
              <w:rPr>
                <w:spacing w:val="21"/>
                <w:sz w:val="20"/>
                <w:lang w:val="ru-RU"/>
              </w:rPr>
              <w:t xml:space="preserve"> </w:t>
            </w:r>
            <w:r w:rsidRPr="00670591">
              <w:rPr>
                <w:spacing w:val="3"/>
                <w:w w:val="99"/>
                <w:sz w:val="20"/>
                <w:lang w:val="ru-RU"/>
              </w:rPr>
              <w:t>2</w:t>
            </w:r>
            <w:r w:rsidRPr="00670591">
              <w:rPr>
                <w:spacing w:val="-2"/>
                <w:w w:val="99"/>
                <w:sz w:val="20"/>
                <w:lang w:val="ru-RU"/>
              </w:rPr>
              <w:t>-</w:t>
            </w:r>
            <w:r w:rsidRPr="00670591">
              <w:rPr>
                <w:w w:val="99"/>
                <w:sz w:val="20"/>
                <w:lang w:val="ru-RU"/>
              </w:rPr>
              <w:t>4</w:t>
            </w:r>
            <w:r w:rsidRPr="00670591">
              <w:rPr>
                <w:spacing w:val="22"/>
                <w:sz w:val="20"/>
                <w:lang w:val="ru-RU"/>
              </w:rPr>
              <w:t xml:space="preserve"> </w:t>
            </w:r>
            <w:r w:rsidRPr="00670591">
              <w:rPr>
                <w:spacing w:val="-1"/>
                <w:w w:val="99"/>
                <w:sz w:val="20"/>
                <w:lang w:val="ru-RU"/>
              </w:rPr>
              <w:t>л</w:t>
            </w:r>
            <w:r w:rsidRPr="00670591">
              <w:rPr>
                <w:w w:val="99"/>
                <w:sz w:val="20"/>
                <w:lang w:val="ru-RU"/>
              </w:rPr>
              <w:t>ет</w:t>
            </w:r>
            <w:r w:rsidRPr="00670591">
              <w:rPr>
                <w:spacing w:val="23"/>
                <w:sz w:val="20"/>
                <w:lang w:val="ru-RU"/>
              </w:rPr>
              <w:t xml:space="preserve"> </w:t>
            </w:r>
            <w:r w:rsidRPr="00670591">
              <w:rPr>
                <w:spacing w:val="-2"/>
                <w:w w:val="44"/>
                <w:sz w:val="20"/>
                <w:lang w:val="ru-RU"/>
              </w:rPr>
              <w:t>―</w:t>
            </w:r>
            <w:r w:rsidRPr="00670591">
              <w:rPr>
                <w:spacing w:val="5"/>
                <w:w w:val="99"/>
                <w:sz w:val="20"/>
                <w:lang w:val="ru-RU"/>
              </w:rPr>
              <w:t>Т</w:t>
            </w:r>
            <w:r w:rsidRPr="00670591">
              <w:rPr>
                <w:spacing w:val="-2"/>
                <w:w w:val="99"/>
                <w:sz w:val="20"/>
                <w:lang w:val="ru-RU"/>
              </w:rPr>
              <w:t>у</w:t>
            </w:r>
            <w:r w:rsidRPr="00670591">
              <w:rPr>
                <w:spacing w:val="-1"/>
                <w:w w:val="99"/>
                <w:sz w:val="20"/>
                <w:lang w:val="ru-RU"/>
              </w:rPr>
              <w:t>га</w:t>
            </w:r>
            <w:r w:rsidRPr="00670591">
              <w:rPr>
                <w:w w:val="99"/>
                <w:sz w:val="20"/>
                <w:lang w:val="ru-RU"/>
              </w:rPr>
              <w:t>н</w:t>
            </w:r>
            <w:r w:rsidRPr="00670591">
              <w:rPr>
                <w:spacing w:val="21"/>
                <w:sz w:val="20"/>
                <w:lang w:val="ru-RU"/>
              </w:rPr>
              <w:t xml:space="preserve"> </w:t>
            </w:r>
            <w:r w:rsidRPr="00670591">
              <w:rPr>
                <w:spacing w:val="-1"/>
                <w:w w:val="99"/>
                <w:sz w:val="20"/>
                <w:lang w:val="ru-RU"/>
              </w:rPr>
              <w:t>т</w:t>
            </w:r>
            <w:r w:rsidRPr="00670591">
              <w:rPr>
                <w:spacing w:val="2"/>
                <w:w w:val="99"/>
                <w:sz w:val="20"/>
                <w:lang w:val="ru-RU"/>
              </w:rPr>
              <w:t>е</w:t>
            </w:r>
            <w:r w:rsidRPr="00670591">
              <w:rPr>
                <w:spacing w:val="-1"/>
                <w:w w:val="99"/>
                <w:sz w:val="20"/>
                <w:lang w:val="ru-RU"/>
              </w:rPr>
              <w:t>л</w:t>
            </w:r>
            <w:r w:rsidRPr="00670591">
              <w:rPr>
                <w:w w:val="99"/>
                <w:sz w:val="20"/>
                <w:lang w:val="ru-RU"/>
              </w:rPr>
              <w:t>дә</w:t>
            </w:r>
            <w:r w:rsidRPr="00670591">
              <w:rPr>
                <w:spacing w:val="21"/>
                <w:sz w:val="20"/>
                <w:lang w:val="ru-RU"/>
              </w:rPr>
              <w:t xml:space="preserve"> </w:t>
            </w:r>
            <w:r w:rsidRPr="00670591">
              <w:rPr>
                <w:w w:val="99"/>
                <w:sz w:val="20"/>
                <w:lang w:val="ru-RU"/>
              </w:rPr>
              <w:t>с</w:t>
            </w:r>
            <w:r w:rsidRPr="00670591">
              <w:rPr>
                <w:spacing w:val="1"/>
                <w:w w:val="99"/>
                <w:sz w:val="20"/>
                <w:lang w:val="ru-RU"/>
              </w:rPr>
              <w:t>өй</w:t>
            </w:r>
            <w:r w:rsidRPr="00670591">
              <w:rPr>
                <w:spacing w:val="-1"/>
                <w:w w:val="99"/>
                <w:sz w:val="20"/>
                <w:lang w:val="ru-RU"/>
              </w:rPr>
              <w:t>л</w:t>
            </w:r>
            <w:r w:rsidRPr="00670591">
              <w:rPr>
                <w:w w:val="99"/>
                <w:sz w:val="20"/>
                <w:lang w:val="ru-RU"/>
              </w:rPr>
              <w:t>әшә</w:t>
            </w:r>
            <w:r w:rsidRPr="00670591">
              <w:rPr>
                <w:w w:val="109"/>
                <w:sz w:val="20"/>
                <w:lang w:val="ru-RU"/>
              </w:rPr>
              <w:t>без‖</w:t>
            </w:r>
            <w:r w:rsidRPr="00670591">
              <w:rPr>
                <w:spacing w:val="22"/>
                <w:sz w:val="20"/>
                <w:lang w:val="ru-RU"/>
              </w:rPr>
              <w:t xml:space="preserve"> </w:t>
            </w:r>
            <w:r w:rsidRPr="00670591">
              <w:rPr>
                <w:w w:val="99"/>
                <w:sz w:val="20"/>
                <w:lang w:val="ru-RU"/>
              </w:rPr>
              <w:t>(</w:t>
            </w:r>
            <w:r w:rsidRPr="00670591">
              <w:rPr>
                <w:spacing w:val="-1"/>
                <w:w w:val="99"/>
                <w:sz w:val="20"/>
                <w:lang w:val="ru-RU"/>
              </w:rPr>
              <w:t>Г</w:t>
            </w:r>
            <w:r w:rsidRPr="00670591">
              <w:rPr>
                <w:w w:val="99"/>
                <w:sz w:val="20"/>
                <w:lang w:val="ru-RU"/>
              </w:rPr>
              <w:t>о</w:t>
            </w:r>
            <w:r w:rsidRPr="00670591">
              <w:rPr>
                <w:spacing w:val="1"/>
                <w:w w:val="99"/>
                <w:sz w:val="20"/>
                <w:lang w:val="ru-RU"/>
              </w:rPr>
              <w:t>вор</w:t>
            </w:r>
            <w:r w:rsidRPr="00670591">
              <w:rPr>
                <w:spacing w:val="-2"/>
                <w:w w:val="99"/>
                <w:sz w:val="20"/>
                <w:lang w:val="ru-RU"/>
              </w:rPr>
              <w:t>и</w:t>
            </w:r>
            <w:r w:rsidRPr="00670591">
              <w:rPr>
                <w:w w:val="99"/>
                <w:sz w:val="20"/>
                <w:lang w:val="ru-RU"/>
              </w:rPr>
              <w:t>м</w:t>
            </w:r>
            <w:r w:rsidRPr="00670591">
              <w:rPr>
                <w:spacing w:val="22"/>
                <w:sz w:val="20"/>
                <w:lang w:val="ru-RU"/>
              </w:rPr>
              <w:t xml:space="preserve"> </w:t>
            </w:r>
            <w:r w:rsidRPr="00670591">
              <w:rPr>
                <w:spacing w:val="-2"/>
                <w:w w:val="99"/>
                <w:sz w:val="20"/>
                <w:lang w:val="ru-RU"/>
              </w:rPr>
              <w:t>н</w:t>
            </w:r>
            <w:r w:rsidRPr="00670591">
              <w:rPr>
                <w:w w:val="99"/>
                <w:sz w:val="20"/>
                <w:lang w:val="ru-RU"/>
              </w:rPr>
              <w:t>а</w:t>
            </w:r>
            <w:r w:rsidRPr="00670591">
              <w:rPr>
                <w:spacing w:val="22"/>
                <w:sz w:val="20"/>
                <w:lang w:val="ru-RU"/>
              </w:rPr>
              <w:t xml:space="preserve"> </w:t>
            </w:r>
            <w:r w:rsidRPr="00670591">
              <w:rPr>
                <w:spacing w:val="1"/>
                <w:w w:val="99"/>
                <w:sz w:val="20"/>
                <w:lang w:val="ru-RU"/>
              </w:rPr>
              <w:t>ро</w:t>
            </w:r>
            <w:r w:rsidRPr="00670591">
              <w:rPr>
                <w:w w:val="99"/>
                <w:sz w:val="20"/>
                <w:lang w:val="ru-RU"/>
              </w:rPr>
              <w:t>д</w:t>
            </w:r>
            <w:r w:rsidRPr="00670591">
              <w:rPr>
                <w:spacing w:val="-2"/>
                <w:w w:val="99"/>
                <w:sz w:val="20"/>
                <w:lang w:val="ru-RU"/>
              </w:rPr>
              <w:t>н</w:t>
            </w:r>
            <w:r w:rsidRPr="00670591">
              <w:rPr>
                <w:spacing w:val="1"/>
                <w:w w:val="99"/>
                <w:sz w:val="20"/>
                <w:lang w:val="ru-RU"/>
              </w:rPr>
              <w:t>о</w:t>
            </w:r>
            <w:r w:rsidRPr="00670591">
              <w:rPr>
                <w:w w:val="99"/>
                <w:sz w:val="20"/>
                <w:lang w:val="ru-RU"/>
              </w:rPr>
              <w:t>м</w:t>
            </w:r>
            <w:r w:rsidRPr="00670591">
              <w:rPr>
                <w:spacing w:val="22"/>
                <w:sz w:val="20"/>
                <w:lang w:val="ru-RU"/>
              </w:rPr>
              <w:t xml:space="preserve"> </w:t>
            </w:r>
            <w:r w:rsidRPr="00670591">
              <w:rPr>
                <w:w w:val="99"/>
                <w:sz w:val="20"/>
                <w:lang w:val="ru-RU"/>
              </w:rPr>
              <w:t>язы</w:t>
            </w:r>
            <w:r w:rsidRPr="00670591">
              <w:rPr>
                <w:spacing w:val="-1"/>
                <w:w w:val="99"/>
                <w:sz w:val="20"/>
                <w:lang w:val="ru-RU"/>
              </w:rPr>
              <w:t>к</w:t>
            </w:r>
            <w:r w:rsidRPr="00670591">
              <w:rPr>
                <w:w w:val="99"/>
                <w:sz w:val="20"/>
                <w:lang w:val="ru-RU"/>
              </w:rPr>
              <w:t>е</w:t>
            </w:r>
            <w:r w:rsidRPr="00670591">
              <w:rPr>
                <w:spacing w:val="1"/>
                <w:w w:val="99"/>
                <w:sz w:val="20"/>
                <w:lang w:val="ru-RU"/>
              </w:rPr>
              <w:t>)</w:t>
            </w:r>
            <w:r w:rsidRPr="00670591">
              <w:rPr>
                <w:w w:val="99"/>
                <w:sz w:val="20"/>
                <w:lang w:val="ru-RU"/>
              </w:rPr>
              <w:t xml:space="preserve">, </w:t>
            </w:r>
            <w:r w:rsidRPr="00670591">
              <w:rPr>
                <w:sz w:val="20"/>
                <w:lang w:val="ru-RU"/>
              </w:rPr>
              <w:t>Хазратова</w:t>
            </w:r>
            <w:r w:rsidRPr="00670591">
              <w:rPr>
                <w:spacing w:val="-2"/>
                <w:sz w:val="20"/>
                <w:lang w:val="ru-RU"/>
              </w:rPr>
              <w:t xml:space="preserve"> </w:t>
            </w:r>
            <w:proofErr w:type="gramStart"/>
            <w:r w:rsidRPr="00670591">
              <w:rPr>
                <w:sz w:val="20"/>
                <w:lang w:val="ru-RU"/>
              </w:rPr>
              <w:t>Ф.В.,Шарафутдинова</w:t>
            </w:r>
            <w:proofErr w:type="gramEnd"/>
            <w:r w:rsidRPr="00670591">
              <w:rPr>
                <w:spacing w:val="3"/>
                <w:sz w:val="20"/>
                <w:lang w:val="ru-RU"/>
              </w:rPr>
              <w:t xml:space="preserve"> </w:t>
            </w:r>
            <w:r w:rsidRPr="00670591">
              <w:rPr>
                <w:sz w:val="20"/>
                <w:lang w:val="ru-RU"/>
              </w:rPr>
              <w:t>З.Г.,</w:t>
            </w:r>
            <w:r w:rsidRPr="00670591">
              <w:rPr>
                <w:spacing w:val="4"/>
                <w:sz w:val="20"/>
                <w:lang w:val="ru-RU"/>
              </w:rPr>
              <w:t xml:space="preserve"> </w:t>
            </w:r>
            <w:r w:rsidRPr="00670591">
              <w:rPr>
                <w:sz w:val="20"/>
                <w:lang w:val="ru-RU"/>
              </w:rPr>
              <w:t>Хабибуллина</w:t>
            </w:r>
            <w:r w:rsidRPr="00670591">
              <w:rPr>
                <w:spacing w:val="6"/>
                <w:sz w:val="20"/>
                <w:lang w:val="ru-RU"/>
              </w:rPr>
              <w:t xml:space="preserve"> </w:t>
            </w:r>
            <w:r w:rsidRPr="00670591">
              <w:rPr>
                <w:sz w:val="20"/>
                <w:lang w:val="ru-RU"/>
              </w:rPr>
              <w:t>И.</w:t>
            </w:r>
            <w:r w:rsidRPr="00670591">
              <w:rPr>
                <w:spacing w:val="3"/>
                <w:sz w:val="20"/>
                <w:lang w:val="ru-RU"/>
              </w:rPr>
              <w:t xml:space="preserve"> </w:t>
            </w:r>
            <w:r w:rsidRPr="00670591">
              <w:rPr>
                <w:sz w:val="20"/>
                <w:lang w:val="ru-RU"/>
              </w:rPr>
              <w:t>Җ.</w:t>
            </w:r>
          </w:p>
          <w:p w:rsidR="00670591" w:rsidRPr="00670591" w:rsidRDefault="00670591" w:rsidP="00922893">
            <w:pPr>
              <w:pStyle w:val="TableParagraph"/>
              <w:tabs>
                <w:tab w:val="left" w:pos="4904"/>
              </w:tabs>
              <w:spacing w:before="2" w:line="229" w:lineRule="exact"/>
              <w:ind w:left="516"/>
              <w:rPr>
                <w:sz w:val="20"/>
                <w:lang w:val="ru-RU"/>
              </w:rPr>
            </w:pPr>
            <w:r>
              <w:rPr>
                <w:sz w:val="20"/>
              </w:rPr>
              <w:t>CD</w:t>
            </w:r>
            <w:r w:rsidRPr="00670591">
              <w:rPr>
                <w:spacing w:val="-2"/>
                <w:sz w:val="20"/>
                <w:lang w:val="ru-RU"/>
              </w:rPr>
              <w:t xml:space="preserve"> </w:t>
            </w:r>
            <w:r w:rsidRPr="00670591">
              <w:rPr>
                <w:sz w:val="20"/>
                <w:lang w:val="ru-RU"/>
              </w:rPr>
              <w:t>–</w:t>
            </w:r>
            <w:r w:rsidRPr="00670591">
              <w:rPr>
                <w:spacing w:val="-1"/>
                <w:sz w:val="20"/>
                <w:lang w:val="ru-RU"/>
              </w:rPr>
              <w:t xml:space="preserve"> </w:t>
            </w:r>
            <w:r w:rsidRPr="00670591">
              <w:rPr>
                <w:sz w:val="20"/>
                <w:lang w:val="ru-RU"/>
              </w:rPr>
              <w:t>диски «Туган</w:t>
            </w:r>
            <w:r w:rsidRPr="00670591">
              <w:rPr>
                <w:spacing w:val="-3"/>
                <w:sz w:val="20"/>
                <w:lang w:val="ru-RU"/>
              </w:rPr>
              <w:t xml:space="preserve"> </w:t>
            </w:r>
            <w:r w:rsidRPr="00670591">
              <w:rPr>
                <w:sz w:val="20"/>
                <w:lang w:val="ru-RU"/>
              </w:rPr>
              <w:t>телдә сөйләшәбез»</w:t>
            </w:r>
            <w:r w:rsidRPr="00670591">
              <w:rPr>
                <w:spacing w:val="-9"/>
                <w:sz w:val="20"/>
                <w:lang w:val="ru-RU"/>
              </w:rPr>
              <w:t xml:space="preserve"> </w:t>
            </w:r>
            <w:r w:rsidRPr="00670591">
              <w:rPr>
                <w:sz w:val="20"/>
                <w:lang w:val="ru-RU"/>
              </w:rPr>
              <w:t>2-3</w:t>
            </w:r>
            <w:r w:rsidRPr="00670591">
              <w:rPr>
                <w:spacing w:val="-5"/>
                <w:sz w:val="20"/>
                <w:lang w:val="ru-RU"/>
              </w:rPr>
              <w:t xml:space="preserve"> </w:t>
            </w:r>
            <w:r w:rsidRPr="00670591">
              <w:rPr>
                <w:sz w:val="20"/>
                <w:lang w:val="ru-RU"/>
              </w:rPr>
              <w:t>лет,</w:t>
            </w:r>
            <w:r w:rsidRPr="00670591">
              <w:rPr>
                <w:sz w:val="20"/>
                <w:lang w:val="ru-RU"/>
              </w:rPr>
              <w:tab/>
              <w:t>3-</w:t>
            </w:r>
          </w:p>
          <w:p w:rsidR="00670591" w:rsidRPr="00670591" w:rsidRDefault="00670591" w:rsidP="00922893">
            <w:pPr>
              <w:pStyle w:val="TableParagraph"/>
              <w:spacing w:line="229" w:lineRule="exact"/>
              <w:ind w:left="569"/>
              <w:rPr>
                <w:sz w:val="20"/>
                <w:lang w:val="ru-RU"/>
              </w:rPr>
            </w:pPr>
            <w:r w:rsidRPr="00670591">
              <w:rPr>
                <w:sz w:val="20"/>
                <w:lang w:val="ru-RU"/>
              </w:rPr>
              <w:t>4</w:t>
            </w:r>
            <w:r w:rsidRPr="00670591">
              <w:rPr>
                <w:spacing w:val="-2"/>
                <w:sz w:val="20"/>
                <w:lang w:val="ru-RU"/>
              </w:rPr>
              <w:t xml:space="preserve"> </w:t>
            </w:r>
            <w:proofErr w:type="gramStart"/>
            <w:r w:rsidRPr="00670591">
              <w:rPr>
                <w:sz w:val="20"/>
                <w:lang w:val="ru-RU"/>
              </w:rPr>
              <w:t>лет.Иллюстрации</w:t>
            </w:r>
            <w:proofErr w:type="gramEnd"/>
            <w:r w:rsidRPr="00670591">
              <w:rPr>
                <w:sz w:val="20"/>
                <w:lang w:val="ru-RU"/>
              </w:rPr>
              <w:t>,</w:t>
            </w:r>
            <w:r w:rsidRPr="00670591">
              <w:rPr>
                <w:spacing w:val="2"/>
                <w:sz w:val="20"/>
                <w:lang w:val="ru-RU"/>
              </w:rPr>
              <w:t xml:space="preserve"> </w:t>
            </w:r>
            <w:r w:rsidRPr="00670591">
              <w:rPr>
                <w:sz w:val="20"/>
                <w:lang w:val="ru-RU"/>
              </w:rPr>
              <w:t>картины</w:t>
            </w:r>
            <w:r w:rsidRPr="00670591">
              <w:rPr>
                <w:spacing w:val="-2"/>
                <w:sz w:val="20"/>
                <w:lang w:val="ru-RU"/>
              </w:rPr>
              <w:t xml:space="preserve"> </w:t>
            </w:r>
            <w:r w:rsidRPr="00670591">
              <w:rPr>
                <w:sz w:val="20"/>
                <w:lang w:val="ru-RU"/>
              </w:rPr>
              <w:t>к</w:t>
            </w:r>
            <w:r w:rsidRPr="00670591">
              <w:rPr>
                <w:spacing w:val="-4"/>
                <w:sz w:val="20"/>
                <w:lang w:val="ru-RU"/>
              </w:rPr>
              <w:t xml:space="preserve"> </w:t>
            </w:r>
            <w:r w:rsidRPr="00670591">
              <w:rPr>
                <w:sz w:val="20"/>
                <w:lang w:val="ru-RU"/>
              </w:rPr>
              <w:t>УМК.</w:t>
            </w:r>
          </w:p>
          <w:p w:rsidR="00670591" w:rsidRPr="00670591" w:rsidRDefault="00670591" w:rsidP="00922893">
            <w:pPr>
              <w:pStyle w:val="TableParagraph"/>
              <w:spacing w:before="3" w:line="229" w:lineRule="exact"/>
              <w:ind w:left="516"/>
              <w:rPr>
                <w:sz w:val="20"/>
                <w:lang w:val="ru-RU"/>
              </w:rPr>
            </w:pPr>
            <w:r w:rsidRPr="00670591">
              <w:rPr>
                <w:sz w:val="20"/>
                <w:lang w:val="ru-RU"/>
              </w:rPr>
              <w:t>Дидактические,</w:t>
            </w:r>
            <w:r w:rsidRPr="00670591">
              <w:rPr>
                <w:spacing w:val="-5"/>
                <w:sz w:val="20"/>
                <w:lang w:val="ru-RU"/>
              </w:rPr>
              <w:t xml:space="preserve"> </w:t>
            </w:r>
            <w:r w:rsidRPr="00670591">
              <w:rPr>
                <w:sz w:val="20"/>
                <w:lang w:val="ru-RU"/>
              </w:rPr>
              <w:t>словесные,</w:t>
            </w:r>
            <w:r w:rsidRPr="00670591">
              <w:rPr>
                <w:spacing w:val="-3"/>
                <w:sz w:val="20"/>
                <w:lang w:val="ru-RU"/>
              </w:rPr>
              <w:t xml:space="preserve"> </w:t>
            </w:r>
            <w:r w:rsidRPr="00670591">
              <w:rPr>
                <w:sz w:val="20"/>
                <w:lang w:val="ru-RU"/>
              </w:rPr>
              <w:t>ИКТ-</w:t>
            </w:r>
            <w:r w:rsidRPr="00670591">
              <w:rPr>
                <w:spacing w:val="-6"/>
                <w:sz w:val="20"/>
                <w:lang w:val="ru-RU"/>
              </w:rPr>
              <w:t xml:space="preserve"> </w:t>
            </w:r>
            <w:r w:rsidRPr="00670591">
              <w:rPr>
                <w:sz w:val="20"/>
                <w:lang w:val="ru-RU"/>
              </w:rPr>
              <w:t>игры</w:t>
            </w:r>
            <w:r w:rsidRPr="00670591">
              <w:rPr>
                <w:spacing w:val="-12"/>
                <w:sz w:val="20"/>
                <w:lang w:val="ru-RU"/>
              </w:rPr>
              <w:t xml:space="preserve"> </w:t>
            </w:r>
            <w:r w:rsidRPr="00670591">
              <w:rPr>
                <w:sz w:val="20"/>
                <w:lang w:val="ru-RU"/>
              </w:rPr>
              <w:t>(разработанные</w:t>
            </w:r>
            <w:r w:rsidRPr="00670591">
              <w:rPr>
                <w:spacing w:val="-5"/>
                <w:sz w:val="20"/>
                <w:lang w:val="ru-RU"/>
              </w:rPr>
              <w:t xml:space="preserve"> </w:t>
            </w:r>
            <w:r w:rsidRPr="00670591">
              <w:rPr>
                <w:sz w:val="20"/>
                <w:lang w:val="ru-RU"/>
              </w:rPr>
              <w:t>педагогами)</w:t>
            </w:r>
            <w:r w:rsidRPr="00670591">
              <w:rPr>
                <w:spacing w:val="-4"/>
                <w:sz w:val="20"/>
                <w:lang w:val="ru-RU"/>
              </w:rPr>
              <w:t xml:space="preserve"> </w:t>
            </w:r>
            <w:r w:rsidRPr="00670591">
              <w:rPr>
                <w:sz w:val="20"/>
                <w:lang w:val="ru-RU"/>
              </w:rPr>
              <w:t>по</w:t>
            </w:r>
            <w:r w:rsidRPr="00670591">
              <w:rPr>
                <w:spacing w:val="-10"/>
                <w:sz w:val="20"/>
                <w:lang w:val="ru-RU"/>
              </w:rPr>
              <w:t xml:space="preserve"> </w:t>
            </w:r>
            <w:r w:rsidRPr="00670591">
              <w:rPr>
                <w:sz w:val="20"/>
                <w:lang w:val="ru-RU"/>
              </w:rPr>
              <w:t>УМК.</w:t>
            </w:r>
          </w:p>
          <w:p w:rsidR="00670591" w:rsidRPr="00670591" w:rsidRDefault="00670591" w:rsidP="000366A0">
            <w:pPr>
              <w:pStyle w:val="TableParagraph"/>
              <w:numPr>
                <w:ilvl w:val="0"/>
                <w:numId w:val="119"/>
              </w:numPr>
              <w:tabs>
                <w:tab w:val="left" w:pos="814"/>
                <w:tab w:val="left" w:pos="815"/>
              </w:tabs>
              <w:ind w:right="607" w:hanging="360"/>
              <w:rPr>
                <w:sz w:val="20"/>
                <w:lang w:val="ru-RU"/>
              </w:rPr>
            </w:pPr>
            <w:r w:rsidRPr="00670591">
              <w:rPr>
                <w:sz w:val="20"/>
                <w:lang w:val="ru-RU"/>
              </w:rPr>
              <w:t>Материалы по</w:t>
            </w:r>
            <w:r w:rsidRPr="00670591">
              <w:rPr>
                <w:spacing w:val="-1"/>
                <w:sz w:val="20"/>
                <w:lang w:val="ru-RU"/>
              </w:rPr>
              <w:t xml:space="preserve"> </w:t>
            </w:r>
            <w:r w:rsidRPr="00670591">
              <w:rPr>
                <w:sz w:val="20"/>
                <w:lang w:val="ru-RU"/>
              </w:rPr>
              <w:t>обучению</w:t>
            </w:r>
            <w:r w:rsidRPr="00670591">
              <w:rPr>
                <w:spacing w:val="-3"/>
                <w:sz w:val="20"/>
                <w:lang w:val="ru-RU"/>
              </w:rPr>
              <w:t xml:space="preserve"> </w:t>
            </w:r>
            <w:r w:rsidRPr="00670591">
              <w:rPr>
                <w:sz w:val="20"/>
                <w:lang w:val="ru-RU"/>
              </w:rPr>
              <w:t>русскоязычных</w:t>
            </w:r>
            <w:r w:rsidRPr="00670591">
              <w:rPr>
                <w:spacing w:val="-3"/>
                <w:sz w:val="20"/>
                <w:lang w:val="ru-RU"/>
              </w:rPr>
              <w:t xml:space="preserve"> </w:t>
            </w:r>
            <w:r w:rsidRPr="00670591">
              <w:rPr>
                <w:sz w:val="20"/>
                <w:lang w:val="ru-RU"/>
              </w:rPr>
              <w:t>детей</w:t>
            </w:r>
            <w:r w:rsidRPr="00670591">
              <w:rPr>
                <w:spacing w:val="-3"/>
                <w:sz w:val="20"/>
                <w:lang w:val="ru-RU"/>
              </w:rPr>
              <w:t xml:space="preserve"> </w:t>
            </w:r>
            <w:r w:rsidRPr="00670591">
              <w:rPr>
                <w:sz w:val="20"/>
                <w:lang w:val="ru-RU"/>
              </w:rPr>
              <w:t>татарскому</w:t>
            </w:r>
            <w:r w:rsidRPr="00670591">
              <w:rPr>
                <w:spacing w:val="-4"/>
                <w:sz w:val="20"/>
                <w:lang w:val="ru-RU"/>
              </w:rPr>
              <w:t xml:space="preserve"> </w:t>
            </w:r>
            <w:r w:rsidRPr="00670591">
              <w:rPr>
                <w:sz w:val="20"/>
                <w:lang w:val="ru-RU"/>
              </w:rPr>
              <w:t>языку –</w:t>
            </w:r>
            <w:r w:rsidRPr="00670591">
              <w:rPr>
                <w:spacing w:val="-2"/>
                <w:sz w:val="20"/>
                <w:lang w:val="ru-RU"/>
              </w:rPr>
              <w:t xml:space="preserve"> </w:t>
            </w:r>
            <w:r w:rsidRPr="00670591">
              <w:rPr>
                <w:sz w:val="20"/>
                <w:lang w:val="ru-RU"/>
              </w:rPr>
              <w:t>УМК</w:t>
            </w:r>
            <w:r w:rsidRPr="00670591">
              <w:rPr>
                <w:spacing w:val="-3"/>
                <w:sz w:val="20"/>
                <w:lang w:val="ru-RU"/>
              </w:rPr>
              <w:t xml:space="preserve"> </w:t>
            </w:r>
            <w:r w:rsidRPr="00670591">
              <w:rPr>
                <w:sz w:val="20"/>
                <w:lang w:val="ru-RU"/>
              </w:rPr>
              <w:t>для</w:t>
            </w:r>
            <w:r w:rsidRPr="00670591">
              <w:rPr>
                <w:spacing w:val="-47"/>
                <w:sz w:val="20"/>
                <w:lang w:val="ru-RU"/>
              </w:rPr>
              <w:t xml:space="preserve"> </w:t>
            </w:r>
            <w:r w:rsidRPr="00670591">
              <w:rPr>
                <w:w w:val="99"/>
                <w:sz w:val="20"/>
                <w:lang w:val="ru-RU"/>
              </w:rPr>
              <w:t>де</w:t>
            </w:r>
            <w:r w:rsidRPr="00670591">
              <w:rPr>
                <w:spacing w:val="-1"/>
                <w:w w:val="99"/>
                <w:sz w:val="20"/>
                <w:lang w:val="ru-RU"/>
              </w:rPr>
              <w:t>т</w:t>
            </w:r>
            <w:r w:rsidRPr="00670591">
              <w:rPr>
                <w:w w:val="99"/>
                <w:sz w:val="20"/>
                <w:lang w:val="ru-RU"/>
              </w:rPr>
              <w:t>ей</w:t>
            </w:r>
            <w:r w:rsidRPr="00670591">
              <w:rPr>
                <w:spacing w:val="-1"/>
                <w:sz w:val="20"/>
                <w:lang w:val="ru-RU"/>
              </w:rPr>
              <w:t xml:space="preserve"> </w:t>
            </w:r>
            <w:r w:rsidRPr="00670591">
              <w:rPr>
                <w:spacing w:val="3"/>
                <w:w w:val="99"/>
                <w:sz w:val="20"/>
                <w:lang w:val="ru-RU"/>
              </w:rPr>
              <w:t>4</w:t>
            </w:r>
            <w:r w:rsidRPr="00670591">
              <w:rPr>
                <w:spacing w:val="-2"/>
                <w:w w:val="99"/>
                <w:sz w:val="20"/>
                <w:lang w:val="ru-RU"/>
              </w:rPr>
              <w:t>-</w:t>
            </w:r>
            <w:r w:rsidRPr="00670591">
              <w:rPr>
                <w:spacing w:val="3"/>
                <w:w w:val="99"/>
                <w:sz w:val="20"/>
                <w:lang w:val="ru-RU"/>
              </w:rPr>
              <w:t>5</w:t>
            </w:r>
            <w:r w:rsidRPr="00670591">
              <w:rPr>
                <w:spacing w:val="-1"/>
                <w:w w:val="99"/>
                <w:sz w:val="20"/>
                <w:lang w:val="ru-RU"/>
              </w:rPr>
              <w:t>л</w:t>
            </w:r>
            <w:r w:rsidRPr="00670591">
              <w:rPr>
                <w:spacing w:val="2"/>
                <w:w w:val="99"/>
                <w:sz w:val="20"/>
                <w:lang w:val="ru-RU"/>
              </w:rPr>
              <w:t>е</w:t>
            </w:r>
            <w:r w:rsidRPr="00670591">
              <w:rPr>
                <w:w w:val="99"/>
                <w:sz w:val="20"/>
                <w:lang w:val="ru-RU"/>
              </w:rPr>
              <w:t>т</w:t>
            </w:r>
            <w:r w:rsidRPr="00670591">
              <w:rPr>
                <w:spacing w:val="-1"/>
                <w:sz w:val="20"/>
                <w:lang w:val="ru-RU"/>
              </w:rPr>
              <w:t xml:space="preserve"> </w:t>
            </w:r>
            <w:r w:rsidRPr="00670591">
              <w:rPr>
                <w:spacing w:val="-2"/>
                <w:w w:val="44"/>
                <w:sz w:val="20"/>
                <w:lang w:val="ru-RU"/>
              </w:rPr>
              <w:t>―</w:t>
            </w:r>
            <w:r w:rsidRPr="00670591">
              <w:rPr>
                <w:spacing w:val="3"/>
                <w:w w:val="99"/>
                <w:sz w:val="20"/>
                <w:lang w:val="ru-RU"/>
              </w:rPr>
              <w:t>Т</w:t>
            </w:r>
            <w:r w:rsidRPr="00670591">
              <w:rPr>
                <w:w w:val="99"/>
                <w:sz w:val="20"/>
                <w:lang w:val="ru-RU"/>
              </w:rPr>
              <w:t>ата</w:t>
            </w:r>
            <w:r w:rsidRPr="00670591">
              <w:rPr>
                <w:spacing w:val="1"/>
                <w:w w:val="99"/>
                <w:sz w:val="20"/>
                <w:lang w:val="ru-RU"/>
              </w:rPr>
              <w:t>р</w:t>
            </w:r>
            <w:r w:rsidRPr="00670591">
              <w:rPr>
                <w:w w:val="99"/>
                <w:sz w:val="20"/>
                <w:lang w:val="ru-RU"/>
              </w:rPr>
              <w:t>ча</w:t>
            </w:r>
            <w:r w:rsidRPr="00670591">
              <w:rPr>
                <w:sz w:val="20"/>
                <w:lang w:val="ru-RU"/>
              </w:rPr>
              <w:t xml:space="preserve"> </w:t>
            </w:r>
            <w:r w:rsidRPr="00670591">
              <w:rPr>
                <w:w w:val="99"/>
                <w:sz w:val="20"/>
                <w:lang w:val="ru-RU"/>
              </w:rPr>
              <w:t>с</w:t>
            </w:r>
            <w:r w:rsidRPr="00670591">
              <w:rPr>
                <w:spacing w:val="1"/>
                <w:w w:val="99"/>
                <w:sz w:val="20"/>
                <w:lang w:val="ru-RU"/>
              </w:rPr>
              <w:t>ө</w:t>
            </w:r>
            <w:r w:rsidRPr="00670591">
              <w:rPr>
                <w:spacing w:val="-2"/>
                <w:w w:val="99"/>
                <w:sz w:val="20"/>
                <w:lang w:val="ru-RU"/>
              </w:rPr>
              <w:t>й</w:t>
            </w:r>
            <w:r w:rsidRPr="00670591">
              <w:rPr>
                <w:spacing w:val="-1"/>
                <w:w w:val="99"/>
                <w:sz w:val="20"/>
                <w:lang w:val="ru-RU"/>
              </w:rPr>
              <w:t>л</w:t>
            </w:r>
            <w:r w:rsidRPr="00670591">
              <w:rPr>
                <w:spacing w:val="2"/>
                <w:w w:val="99"/>
                <w:sz w:val="20"/>
                <w:lang w:val="ru-RU"/>
              </w:rPr>
              <w:t>ә</w:t>
            </w:r>
            <w:r w:rsidRPr="00670591">
              <w:rPr>
                <w:w w:val="99"/>
                <w:sz w:val="20"/>
                <w:lang w:val="ru-RU"/>
              </w:rPr>
              <w:t>шәбез</w:t>
            </w:r>
            <w:r w:rsidRPr="00670591">
              <w:rPr>
                <w:w w:val="157"/>
                <w:sz w:val="20"/>
                <w:lang w:val="ru-RU"/>
              </w:rPr>
              <w:t>‖</w:t>
            </w:r>
            <w:r w:rsidRPr="00670591">
              <w:rPr>
                <w:sz w:val="20"/>
                <w:lang w:val="ru-RU"/>
              </w:rPr>
              <w:t xml:space="preserve"> </w:t>
            </w:r>
            <w:r w:rsidRPr="00670591">
              <w:rPr>
                <w:w w:val="99"/>
                <w:sz w:val="20"/>
                <w:lang w:val="ru-RU"/>
              </w:rPr>
              <w:t>(</w:t>
            </w:r>
            <w:r w:rsidRPr="00670591">
              <w:rPr>
                <w:spacing w:val="-1"/>
                <w:w w:val="99"/>
                <w:sz w:val="20"/>
                <w:lang w:val="ru-RU"/>
              </w:rPr>
              <w:t>Г</w:t>
            </w:r>
            <w:r w:rsidRPr="00670591">
              <w:rPr>
                <w:w w:val="99"/>
                <w:sz w:val="20"/>
                <w:lang w:val="ru-RU"/>
              </w:rPr>
              <w:t>о</w:t>
            </w:r>
            <w:r w:rsidRPr="00670591">
              <w:rPr>
                <w:spacing w:val="-1"/>
                <w:w w:val="99"/>
                <w:sz w:val="20"/>
                <w:lang w:val="ru-RU"/>
              </w:rPr>
              <w:t>в</w:t>
            </w:r>
            <w:r w:rsidRPr="00670591">
              <w:rPr>
                <w:w w:val="99"/>
                <w:sz w:val="20"/>
                <w:lang w:val="ru-RU"/>
              </w:rPr>
              <w:t>о</w:t>
            </w:r>
            <w:r w:rsidRPr="00670591">
              <w:rPr>
                <w:spacing w:val="1"/>
                <w:w w:val="99"/>
                <w:sz w:val="20"/>
                <w:lang w:val="ru-RU"/>
              </w:rPr>
              <w:t>р</w:t>
            </w:r>
            <w:r w:rsidRPr="00670591">
              <w:rPr>
                <w:spacing w:val="-2"/>
                <w:w w:val="99"/>
                <w:sz w:val="20"/>
                <w:lang w:val="ru-RU"/>
              </w:rPr>
              <w:t>и</w:t>
            </w:r>
            <w:r w:rsidRPr="00670591">
              <w:rPr>
                <w:w w:val="99"/>
                <w:sz w:val="20"/>
                <w:lang w:val="ru-RU"/>
              </w:rPr>
              <w:t>м</w:t>
            </w:r>
            <w:r w:rsidRPr="00670591">
              <w:rPr>
                <w:spacing w:val="1"/>
                <w:sz w:val="20"/>
                <w:lang w:val="ru-RU"/>
              </w:rPr>
              <w:t xml:space="preserve"> </w:t>
            </w:r>
            <w:r w:rsidRPr="00670591">
              <w:rPr>
                <w:spacing w:val="-2"/>
                <w:w w:val="99"/>
                <w:sz w:val="20"/>
                <w:lang w:val="ru-RU"/>
              </w:rPr>
              <w:t>п</w:t>
            </w:r>
            <w:r w:rsidRPr="00670591">
              <w:rPr>
                <w:spacing w:val="5"/>
                <w:w w:val="99"/>
                <w:sz w:val="20"/>
                <w:lang w:val="ru-RU"/>
              </w:rPr>
              <w:t>о</w:t>
            </w:r>
            <w:r w:rsidRPr="00670591">
              <w:rPr>
                <w:w w:val="99"/>
                <w:sz w:val="20"/>
                <w:lang w:val="ru-RU"/>
              </w:rPr>
              <w:t>-</w:t>
            </w:r>
            <w:r w:rsidRPr="00670591">
              <w:rPr>
                <w:spacing w:val="-2"/>
                <w:sz w:val="20"/>
                <w:lang w:val="ru-RU"/>
              </w:rPr>
              <w:t xml:space="preserve"> </w:t>
            </w:r>
            <w:r w:rsidRPr="00670591">
              <w:rPr>
                <w:spacing w:val="-1"/>
                <w:w w:val="99"/>
                <w:sz w:val="20"/>
                <w:lang w:val="ru-RU"/>
              </w:rPr>
              <w:t>т</w:t>
            </w:r>
            <w:r w:rsidRPr="00670591">
              <w:rPr>
                <w:w w:val="99"/>
                <w:sz w:val="20"/>
                <w:lang w:val="ru-RU"/>
              </w:rPr>
              <w:t>ата</w:t>
            </w:r>
            <w:r w:rsidRPr="00670591">
              <w:rPr>
                <w:spacing w:val="1"/>
                <w:w w:val="99"/>
                <w:sz w:val="20"/>
                <w:lang w:val="ru-RU"/>
              </w:rPr>
              <w:t>р</w:t>
            </w:r>
            <w:r w:rsidRPr="00670591">
              <w:rPr>
                <w:spacing w:val="2"/>
                <w:w w:val="99"/>
                <w:sz w:val="20"/>
                <w:lang w:val="ru-RU"/>
              </w:rPr>
              <w:t>с</w:t>
            </w:r>
            <w:r w:rsidRPr="00670591">
              <w:rPr>
                <w:spacing w:val="-1"/>
                <w:w w:val="99"/>
                <w:sz w:val="20"/>
                <w:lang w:val="ru-RU"/>
              </w:rPr>
              <w:t>к</w:t>
            </w:r>
            <w:r w:rsidRPr="00670591">
              <w:rPr>
                <w:spacing w:val="-2"/>
                <w:w w:val="99"/>
                <w:sz w:val="20"/>
                <w:lang w:val="ru-RU"/>
              </w:rPr>
              <w:t>и</w:t>
            </w:r>
            <w:r w:rsidRPr="00670591">
              <w:rPr>
                <w:w w:val="99"/>
                <w:sz w:val="20"/>
                <w:lang w:val="ru-RU"/>
              </w:rPr>
              <w:t>),</w:t>
            </w:r>
            <w:r w:rsidRPr="00670591">
              <w:rPr>
                <w:sz w:val="20"/>
                <w:lang w:val="ru-RU"/>
              </w:rPr>
              <w:t xml:space="preserve"> </w:t>
            </w:r>
            <w:r w:rsidRPr="00670591">
              <w:rPr>
                <w:w w:val="99"/>
                <w:sz w:val="20"/>
                <w:lang w:val="ru-RU"/>
              </w:rPr>
              <w:t>За</w:t>
            </w:r>
            <w:r w:rsidRPr="00670591">
              <w:rPr>
                <w:spacing w:val="1"/>
                <w:w w:val="99"/>
                <w:sz w:val="20"/>
                <w:lang w:val="ru-RU"/>
              </w:rPr>
              <w:t>р</w:t>
            </w:r>
            <w:r w:rsidRPr="00670591">
              <w:rPr>
                <w:spacing w:val="-2"/>
                <w:w w:val="99"/>
                <w:sz w:val="20"/>
                <w:lang w:val="ru-RU"/>
              </w:rPr>
              <w:t>ип</w:t>
            </w:r>
            <w:r w:rsidRPr="00670591">
              <w:rPr>
                <w:spacing w:val="1"/>
                <w:w w:val="99"/>
                <w:sz w:val="20"/>
                <w:lang w:val="ru-RU"/>
              </w:rPr>
              <w:t>о</w:t>
            </w:r>
            <w:r w:rsidRPr="00670591">
              <w:rPr>
                <w:spacing w:val="-1"/>
                <w:w w:val="99"/>
                <w:sz w:val="20"/>
                <w:lang w:val="ru-RU"/>
              </w:rPr>
              <w:t>в</w:t>
            </w:r>
            <w:r w:rsidRPr="00670591">
              <w:rPr>
                <w:w w:val="99"/>
                <w:sz w:val="20"/>
                <w:lang w:val="ru-RU"/>
              </w:rPr>
              <w:t>а</w:t>
            </w:r>
            <w:r w:rsidRPr="00670591">
              <w:rPr>
                <w:spacing w:val="-1"/>
                <w:sz w:val="20"/>
                <w:lang w:val="ru-RU"/>
              </w:rPr>
              <w:t xml:space="preserve"> </w:t>
            </w:r>
            <w:r w:rsidRPr="00670591">
              <w:rPr>
                <w:spacing w:val="1"/>
                <w:w w:val="99"/>
                <w:sz w:val="20"/>
                <w:lang w:val="ru-RU"/>
              </w:rPr>
              <w:t>З</w:t>
            </w:r>
            <w:r w:rsidRPr="00670591">
              <w:rPr>
                <w:w w:val="99"/>
                <w:sz w:val="20"/>
                <w:lang w:val="ru-RU"/>
              </w:rPr>
              <w:t>.</w:t>
            </w:r>
            <w:r w:rsidRPr="00670591">
              <w:rPr>
                <w:spacing w:val="-1"/>
                <w:w w:val="99"/>
                <w:sz w:val="20"/>
                <w:lang w:val="ru-RU"/>
              </w:rPr>
              <w:t>М</w:t>
            </w:r>
            <w:r w:rsidRPr="00670591">
              <w:rPr>
                <w:w w:val="99"/>
                <w:sz w:val="20"/>
                <w:lang w:val="ru-RU"/>
              </w:rPr>
              <w:t xml:space="preserve">., </w:t>
            </w:r>
            <w:r w:rsidRPr="00670591">
              <w:rPr>
                <w:sz w:val="20"/>
                <w:lang w:val="ru-RU"/>
              </w:rPr>
              <w:t>Кидрячева</w:t>
            </w:r>
            <w:r w:rsidRPr="00670591">
              <w:rPr>
                <w:spacing w:val="-1"/>
                <w:sz w:val="20"/>
                <w:lang w:val="ru-RU"/>
              </w:rPr>
              <w:t xml:space="preserve"> </w:t>
            </w:r>
            <w:r w:rsidRPr="00670591">
              <w:rPr>
                <w:sz w:val="20"/>
                <w:lang w:val="ru-RU"/>
              </w:rPr>
              <w:t>Р.Г.,</w:t>
            </w:r>
            <w:r w:rsidRPr="00670591">
              <w:rPr>
                <w:spacing w:val="2"/>
                <w:sz w:val="20"/>
                <w:lang w:val="ru-RU"/>
              </w:rPr>
              <w:t xml:space="preserve"> </w:t>
            </w:r>
            <w:r w:rsidRPr="00670591">
              <w:rPr>
                <w:sz w:val="20"/>
                <w:lang w:val="ru-RU"/>
              </w:rPr>
              <w:t>Исаева</w:t>
            </w:r>
            <w:r w:rsidRPr="00670591">
              <w:rPr>
                <w:spacing w:val="3"/>
                <w:sz w:val="20"/>
                <w:lang w:val="ru-RU"/>
              </w:rPr>
              <w:t xml:space="preserve"> </w:t>
            </w:r>
            <w:r w:rsidRPr="00670591">
              <w:rPr>
                <w:sz w:val="20"/>
                <w:lang w:val="ru-RU"/>
              </w:rPr>
              <w:t>Р. С.и</w:t>
            </w:r>
            <w:r w:rsidRPr="00670591">
              <w:rPr>
                <w:spacing w:val="-1"/>
                <w:sz w:val="20"/>
                <w:lang w:val="ru-RU"/>
              </w:rPr>
              <w:t xml:space="preserve"> </w:t>
            </w:r>
            <w:r w:rsidRPr="00670591">
              <w:rPr>
                <w:sz w:val="20"/>
                <w:lang w:val="ru-RU"/>
              </w:rPr>
              <w:t>др.</w:t>
            </w:r>
          </w:p>
          <w:p w:rsidR="00670591" w:rsidRPr="00670591" w:rsidRDefault="00670591" w:rsidP="00922893">
            <w:pPr>
              <w:pStyle w:val="TableParagraph"/>
              <w:spacing w:before="3"/>
              <w:ind w:left="516" w:right="312" w:firstLine="52"/>
              <w:rPr>
                <w:sz w:val="20"/>
                <w:lang w:val="ru-RU"/>
              </w:rPr>
            </w:pPr>
            <w:r>
              <w:rPr>
                <w:sz w:val="20"/>
              </w:rPr>
              <w:t>CD</w:t>
            </w:r>
            <w:r w:rsidRPr="00670591">
              <w:rPr>
                <w:spacing w:val="-3"/>
                <w:sz w:val="20"/>
                <w:lang w:val="ru-RU"/>
              </w:rPr>
              <w:t xml:space="preserve"> </w:t>
            </w:r>
            <w:r w:rsidRPr="00670591">
              <w:rPr>
                <w:sz w:val="20"/>
                <w:lang w:val="ru-RU"/>
              </w:rPr>
              <w:t>–</w:t>
            </w:r>
            <w:r w:rsidRPr="00670591">
              <w:rPr>
                <w:spacing w:val="-4"/>
                <w:sz w:val="20"/>
                <w:lang w:val="ru-RU"/>
              </w:rPr>
              <w:t xml:space="preserve"> </w:t>
            </w:r>
            <w:r w:rsidRPr="00670591">
              <w:rPr>
                <w:sz w:val="20"/>
                <w:lang w:val="ru-RU"/>
              </w:rPr>
              <w:t>диск</w:t>
            </w:r>
            <w:r w:rsidRPr="00670591">
              <w:rPr>
                <w:spacing w:val="-1"/>
                <w:sz w:val="20"/>
                <w:lang w:val="ru-RU"/>
              </w:rPr>
              <w:t xml:space="preserve"> </w:t>
            </w:r>
            <w:r w:rsidRPr="00670591">
              <w:rPr>
                <w:sz w:val="20"/>
                <w:lang w:val="ru-RU"/>
              </w:rPr>
              <w:t>«Татарча сөйләшәбез»</w:t>
            </w:r>
            <w:r w:rsidRPr="00670591">
              <w:rPr>
                <w:spacing w:val="-6"/>
                <w:sz w:val="20"/>
                <w:lang w:val="ru-RU"/>
              </w:rPr>
              <w:t xml:space="preserve"> </w:t>
            </w:r>
            <w:r w:rsidRPr="00670591">
              <w:rPr>
                <w:sz w:val="20"/>
                <w:lang w:val="ru-RU"/>
              </w:rPr>
              <w:t>к</w:t>
            </w:r>
            <w:r w:rsidRPr="00670591">
              <w:rPr>
                <w:spacing w:val="-8"/>
                <w:sz w:val="20"/>
                <w:lang w:val="ru-RU"/>
              </w:rPr>
              <w:t xml:space="preserve"> </w:t>
            </w:r>
            <w:r w:rsidRPr="00670591">
              <w:rPr>
                <w:sz w:val="20"/>
                <w:lang w:val="ru-RU"/>
              </w:rPr>
              <w:t>проекту</w:t>
            </w:r>
            <w:r w:rsidRPr="00670591">
              <w:rPr>
                <w:spacing w:val="-7"/>
                <w:sz w:val="20"/>
                <w:lang w:val="ru-RU"/>
              </w:rPr>
              <w:t xml:space="preserve"> </w:t>
            </w:r>
            <w:r w:rsidRPr="00670591">
              <w:rPr>
                <w:sz w:val="20"/>
                <w:lang w:val="ru-RU"/>
              </w:rPr>
              <w:t>«Минем</w:t>
            </w:r>
            <w:r w:rsidRPr="00670591">
              <w:rPr>
                <w:spacing w:val="2"/>
                <w:sz w:val="20"/>
                <w:lang w:val="ru-RU"/>
              </w:rPr>
              <w:t xml:space="preserve"> </w:t>
            </w:r>
            <w:r w:rsidRPr="00670591">
              <w:rPr>
                <w:sz w:val="20"/>
                <w:lang w:val="ru-RU"/>
              </w:rPr>
              <w:t>өем»</w:t>
            </w:r>
            <w:r w:rsidRPr="00670591">
              <w:rPr>
                <w:spacing w:val="-1"/>
                <w:sz w:val="20"/>
                <w:lang w:val="ru-RU"/>
              </w:rPr>
              <w:t xml:space="preserve"> </w:t>
            </w:r>
            <w:r w:rsidRPr="00670591">
              <w:rPr>
                <w:sz w:val="20"/>
                <w:lang w:val="ru-RU"/>
              </w:rPr>
              <w:t>-</w:t>
            </w:r>
            <w:r w:rsidRPr="00670591">
              <w:rPr>
                <w:spacing w:val="-5"/>
                <w:sz w:val="20"/>
                <w:lang w:val="ru-RU"/>
              </w:rPr>
              <w:t xml:space="preserve"> </w:t>
            </w:r>
            <w:r w:rsidRPr="00670591">
              <w:rPr>
                <w:sz w:val="20"/>
                <w:lang w:val="ru-RU"/>
              </w:rPr>
              <w:t>«Мой</w:t>
            </w:r>
            <w:r w:rsidRPr="00670591">
              <w:rPr>
                <w:spacing w:val="-4"/>
                <w:sz w:val="20"/>
                <w:lang w:val="ru-RU"/>
              </w:rPr>
              <w:t xml:space="preserve"> </w:t>
            </w:r>
            <w:r w:rsidRPr="00670591">
              <w:rPr>
                <w:sz w:val="20"/>
                <w:lang w:val="ru-RU"/>
              </w:rPr>
              <w:t>дом».</w:t>
            </w:r>
            <w:r w:rsidRPr="00670591">
              <w:rPr>
                <w:spacing w:val="-47"/>
                <w:sz w:val="20"/>
                <w:lang w:val="ru-RU"/>
              </w:rPr>
              <w:t xml:space="preserve"> </w:t>
            </w:r>
            <w:r w:rsidRPr="00670591">
              <w:rPr>
                <w:sz w:val="20"/>
                <w:lang w:val="ru-RU"/>
              </w:rPr>
              <w:t>Предметные</w:t>
            </w:r>
            <w:r w:rsidRPr="00670591">
              <w:rPr>
                <w:spacing w:val="-2"/>
                <w:sz w:val="20"/>
                <w:lang w:val="ru-RU"/>
              </w:rPr>
              <w:t xml:space="preserve"> </w:t>
            </w:r>
            <w:r w:rsidRPr="00670591">
              <w:rPr>
                <w:sz w:val="20"/>
                <w:lang w:val="ru-RU"/>
              </w:rPr>
              <w:t>картины к</w:t>
            </w:r>
            <w:r w:rsidRPr="00670591">
              <w:rPr>
                <w:spacing w:val="1"/>
                <w:sz w:val="20"/>
                <w:lang w:val="ru-RU"/>
              </w:rPr>
              <w:t xml:space="preserve"> </w:t>
            </w:r>
            <w:r w:rsidRPr="00670591">
              <w:rPr>
                <w:sz w:val="20"/>
                <w:lang w:val="ru-RU"/>
              </w:rPr>
              <w:t>проекту</w:t>
            </w:r>
            <w:r w:rsidRPr="00670591">
              <w:rPr>
                <w:spacing w:val="-6"/>
                <w:sz w:val="20"/>
                <w:lang w:val="ru-RU"/>
              </w:rPr>
              <w:t xml:space="preserve"> </w:t>
            </w:r>
            <w:r w:rsidRPr="00670591">
              <w:rPr>
                <w:sz w:val="20"/>
                <w:lang w:val="ru-RU"/>
              </w:rPr>
              <w:t>«Минем</w:t>
            </w:r>
            <w:r w:rsidRPr="00670591">
              <w:rPr>
                <w:spacing w:val="5"/>
                <w:sz w:val="20"/>
                <w:lang w:val="ru-RU"/>
              </w:rPr>
              <w:t xml:space="preserve"> </w:t>
            </w:r>
            <w:r w:rsidRPr="00670591">
              <w:rPr>
                <w:sz w:val="20"/>
                <w:lang w:val="ru-RU"/>
              </w:rPr>
              <w:t>өем»</w:t>
            </w:r>
            <w:r w:rsidRPr="00670591">
              <w:rPr>
                <w:spacing w:val="1"/>
                <w:sz w:val="20"/>
                <w:lang w:val="ru-RU"/>
              </w:rPr>
              <w:t xml:space="preserve"> </w:t>
            </w:r>
            <w:r w:rsidRPr="00670591">
              <w:rPr>
                <w:sz w:val="20"/>
                <w:lang w:val="ru-RU"/>
              </w:rPr>
              <w:t>-</w:t>
            </w:r>
            <w:r w:rsidRPr="00670591">
              <w:rPr>
                <w:spacing w:val="-3"/>
                <w:sz w:val="20"/>
                <w:lang w:val="ru-RU"/>
              </w:rPr>
              <w:t xml:space="preserve"> </w:t>
            </w:r>
            <w:r w:rsidRPr="00670591">
              <w:rPr>
                <w:sz w:val="20"/>
                <w:lang w:val="ru-RU"/>
              </w:rPr>
              <w:t>«Мой</w:t>
            </w:r>
            <w:r w:rsidRPr="00670591">
              <w:rPr>
                <w:spacing w:val="-1"/>
                <w:sz w:val="20"/>
                <w:lang w:val="ru-RU"/>
              </w:rPr>
              <w:t xml:space="preserve"> </w:t>
            </w:r>
            <w:r w:rsidRPr="00670591">
              <w:rPr>
                <w:sz w:val="20"/>
                <w:lang w:val="ru-RU"/>
              </w:rPr>
              <w:t>дом».</w:t>
            </w:r>
          </w:p>
          <w:p w:rsidR="00670591" w:rsidRPr="00670591" w:rsidRDefault="00670591" w:rsidP="00922893">
            <w:pPr>
              <w:pStyle w:val="TableParagraph"/>
              <w:spacing w:line="228" w:lineRule="exact"/>
              <w:ind w:left="516"/>
              <w:rPr>
                <w:sz w:val="20"/>
                <w:lang w:val="ru-RU"/>
              </w:rPr>
            </w:pPr>
            <w:r w:rsidRPr="00670591">
              <w:rPr>
                <w:sz w:val="20"/>
                <w:lang w:val="ru-RU"/>
              </w:rPr>
              <w:t>Дидактические,</w:t>
            </w:r>
            <w:r w:rsidRPr="00670591">
              <w:rPr>
                <w:spacing w:val="-4"/>
                <w:sz w:val="20"/>
                <w:lang w:val="ru-RU"/>
              </w:rPr>
              <w:t xml:space="preserve"> </w:t>
            </w:r>
            <w:r w:rsidRPr="00670591">
              <w:rPr>
                <w:sz w:val="20"/>
                <w:lang w:val="ru-RU"/>
              </w:rPr>
              <w:t>словесные,</w:t>
            </w:r>
            <w:r w:rsidRPr="00670591">
              <w:rPr>
                <w:spacing w:val="-3"/>
                <w:sz w:val="20"/>
                <w:lang w:val="ru-RU"/>
              </w:rPr>
              <w:t xml:space="preserve"> </w:t>
            </w:r>
            <w:r w:rsidRPr="00670591">
              <w:rPr>
                <w:sz w:val="20"/>
                <w:lang w:val="ru-RU"/>
              </w:rPr>
              <w:t>ИКТ-</w:t>
            </w:r>
            <w:r w:rsidRPr="00670591">
              <w:rPr>
                <w:spacing w:val="-9"/>
                <w:sz w:val="20"/>
                <w:lang w:val="ru-RU"/>
              </w:rPr>
              <w:t xml:space="preserve"> </w:t>
            </w:r>
            <w:r w:rsidRPr="00670591">
              <w:rPr>
                <w:sz w:val="20"/>
                <w:lang w:val="ru-RU"/>
              </w:rPr>
              <w:t>игры</w:t>
            </w:r>
            <w:r w:rsidRPr="00670591">
              <w:rPr>
                <w:spacing w:val="-11"/>
                <w:sz w:val="20"/>
                <w:lang w:val="ru-RU"/>
              </w:rPr>
              <w:t xml:space="preserve"> </w:t>
            </w:r>
            <w:r w:rsidRPr="00670591">
              <w:rPr>
                <w:sz w:val="20"/>
                <w:lang w:val="ru-RU"/>
              </w:rPr>
              <w:t>(разработанные</w:t>
            </w:r>
            <w:r w:rsidRPr="00670591">
              <w:rPr>
                <w:spacing w:val="-4"/>
                <w:sz w:val="20"/>
                <w:lang w:val="ru-RU"/>
              </w:rPr>
              <w:t xml:space="preserve"> </w:t>
            </w:r>
            <w:r w:rsidRPr="00670591">
              <w:rPr>
                <w:sz w:val="20"/>
                <w:lang w:val="ru-RU"/>
              </w:rPr>
              <w:t>педагогами)</w:t>
            </w:r>
            <w:r w:rsidRPr="00670591">
              <w:rPr>
                <w:spacing w:val="-6"/>
                <w:sz w:val="20"/>
                <w:lang w:val="ru-RU"/>
              </w:rPr>
              <w:t xml:space="preserve"> </w:t>
            </w:r>
            <w:r w:rsidRPr="00670591">
              <w:rPr>
                <w:sz w:val="20"/>
                <w:lang w:val="ru-RU"/>
              </w:rPr>
              <w:t>к</w:t>
            </w:r>
            <w:r w:rsidRPr="00670591">
              <w:rPr>
                <w:spacing w:val="-8"/>
                <w:sz w:val="20"/>
                <w:lang w:val="ru-RU"/>
              </w:rPr>
              <w:t xml:space="preserve"> </w:t>
            </w:r>
            <w:r w:rsidRPr="00670591">
              <w:rPr>
                <w:sz w:val="20"/>
                <w:lang w:val="ru-RU"/>
              </w:rPr>
              <w:t>проекту</w:t>
            </w:r>
          </w:p>
          <w:p w:rsidR="00670591" w:rsidRPr="00670591" w:rsidRDefault="00670591" w:rsidP="00922893">
            <w:pPr>
              <w:pStyle w:val="TableParagraph"/>
              <w:spacing w:before="1"/>
              <w:ind w:left="876"/>
              <w:rPr>
                <w:sz w:val="20"/>
                <w:lang w:val="ru-RU"/>
              </w:rPr>
            </w:pPr>
            <w:r w:rsidRPr="00670591">
              <w:rPr>
                <w:sz w:val="20"/>
                <w:lang w:val="ru-RU"/>
              </w:rPr>
              <w:t>«Минемөем»</w:t>
            </w:r>
            <w:r w:rsidRPr="00670591">
              <w:rPr>
                <w:spacing w:val="-3"/>
                <w:sz w:val="20"/>
                <w:lang w:val="ru-RU"/>
              </w:rPr>
              <w:t xml:space="preserve"> </w:t>
            </w:r>
            <w:r w:rsidRPr="00670591">
              <w:rPr>
                <w:sz w:val="20"/>
                <w:lang w:val="ru-RU"/>
              </w:rPr>
              <w:t>-</w:t>
            </w:r>
            <w:r w:rsidRPr="00670591">
              <w:rPr>
                <w:spacing w:val="-1"/>
                <w:sz w:val="20"/>
                <w:lang w:val="ru-RU"/>
              </w:rPr>
              <w:t xml:space="preserve"> </w:t>
            </w:r>
            <w:r w:rsidRPr="00670591">
              <w:rPr>
                <w:sz w:val="20"/>
                <w:lang w:val="ru-RU"/>
              </w:rPr>
              <w:t>«Мой</w:t>
            </w:r>
            <w:r w:rsidRPr="00670591">
              <w:rPr>
                <w:spacing w:val="-3"/>
                <w:sz w:val="20"/>
                <w:lang w:val="ru-RU"/>
              </w:rPr>
              <w:t xml:space="preserve"> </w:t>
            </w:r>
            <w:r w:rsidRPr="00670591">
              <w:rPr>
                <w:sz w:val="20"/>
                <w:lang w:val="ru-RU"/>
              </w:rPr>
              <w:t>дом».</w:t>
            </w:r>
          </w:p>
          <w:p w:rsidR="00670591" w:rsidRPr="00670591" w:rsidRDefault="00670591" w:rsidP="00922893">
            <w:pPr>
              <w:pStyle w:val="TableParagraph"/>
              <w:spacing w:line="229" w:lineRule="exact"/>
              <w:ind w:left="569"/>
              <w:rPr>
                <w:sz w:val="20"/>
                <w:lang w:val="ru-RU"/>
              </w:rPr>
            </w:pPr>
            <w:r w:rsidRPr="00670591">
              <w:rPr>
                <w:sz w:val="20"/>
                <w:lang w:val="ru-RU"/>
              </w:rPr>
              <w:t>Рабочие</w:t>
            </w:r>
            <w:r w:rsidRPr="00670591">
              <w:rPr>
                <w:spacing w:val="-4"/>
                <w:sz w:val="20"/>
                <w:lang w:val="ru-RU"/>
              </w:rPr>
              <w:t xml:space="preserve"> </w:t>
            </w:r>
            <w:r w:rsidRPr="00670591">
              <w:rPr>
                <w:sz w:val="20"/>
                <w:lang w:val="ru-RU"/>
              </w:rPr>
              <w:t>тетради</w:t>
            </w:r>
            <w:r w:rsidRPr="00670591">
              <w:rPr>
                <w:spacing w:val="-3"/>
                <w:sz w:val="20"/>
                <w:lang w:val="ru-RU"/>
              </w:rPr>
              <w:t xml:space="preserve"> </w:t>
            </w:r>
            <w:r w:rsidRPr="00670591">
              <w:rPr>
                <w:sz w:val="20"/>
                <w:lang w:val="ru-RU"/>
              </w:rPr>
              <w:t>для</w:t>
            </w:r>
            <w:r w:rsidRPr="00670591">
              <w:rPr>
                <w:spacing w:val="-3"/>
                <w:sz w:val="20"/>
                <w:lang w:val="ru-RU"/>
              </w:rPr>
              <w:t xml:space="preserve"> </w:t>
            </w:r>
            <w:r w:rsidRPr="00670591">
              <w:rPr>
                <w:sz w:val="20"/>
                <w:lang w:val="ru-RU"/>
              </w:rPr>
              <w:t>детей</w:t>
            </w:r>
            <w:r w:rsidRPr="00670591">
              <w:rPr>
                <w:spacing w:val="-2"/>
                <w:sz w:val="20"/>
                <w:lang w:val="ru-RU"/>
              </w:rPr>
              <w:t xml:space="preserve"> </w:t>
            </w:r>
            <w:r w:rsidRPr="00670591">
              <w:rPr>
                <w:sz w:val="20"/>
                <w:lang w:val="ru-RU"/>
              </w:rPr>
              <w:t>4-5</w:t>
            </w:r>
            <w:r w:rsidRPr="00670591">
              <w:rPr>
                <w:spacing w:val="-1"/>
                <w:sz w:val="20"/>
                <w:lang w:val="ru-RU"/>
              </w:rPr>
              <w:t xml:space="preserve"> </w:t>
            </w:r>
            <w:r w:rsidRPr="00670591">
              <w:rPr>
                <w:sz w:val="20"/>
                <w:lang w:val="ru-RU"/>
              </w:rPr>
              <w:t>лет</w:t>
            </w:r>
          </w:p>
          <w:p w:rsidR="00670591" w:rsidRPr="00670591" w:rsidRDefault="00670591" w:rsidP="00922893">
            <w:pPr>
              <w:pStyle w:val="TableParagraph"/>
              <w:spacing w:line="229" w:lineRule="exact"/>
              <w:ind w:left="516"/>
              <w:rPr>
                <w:sz w:val="20"/>
                <w:lang w:val="ru-RU"/>
              </w:rPr>
            </w:pPr>
            <w:r w:rsidRPr="00670591">
              <w:rPr>
                <w:sz w:val="20"/>
                <w:lang w:val="ru-RU"/>
              </w:rPr>
              <w:t>Анимационные</w:t>
            </w:r>
            <w:r w:rsidRPr="00670591">
              <w:rPr>
                <w:spacing w:val="-4"/>
                <w:sz w:val="20"/>
                <w:lang w:val="ru-RU"/>
              </w:rPr>
              <w:t xml:space="preserve"> </w:t>
            </w:r>
            <w:r w:rsidRPr="00670591">
              <w:rPr>
                <w:sz w:val="20"/>
                <w:lang w:val="ru-RU"/>
              </w:rPr>
              <w:t>сюжеты</w:t>
            </w:r>
            <w:r w:rsidRPr="00670591">
              <w:rPr>
                <w:spacing w:val="-2"/>
                <w:sz w:val="20"/>
                <w:lang w:val="ru-RU"/>
              </w:rPr>
              <w:t xml:space="preserve"> </w:t>
            </w:r>
            <w:r w:rsidRPr="00670591">
              <w:rPr>
                <w:sz w:val="20"/>
                <w:lang w:val="ru-RU"/>
              </w:rPr>
              <w:t>к</w:t>
            </w:r>
            <w:r w:rsidRPr="00670591">
              <w:rPr>
                <w:spacing w:val="-5"/>
                <w:sz w:val="20"/>
                <w:lang w:val="ru-RU"/>
              </w:rPr>
              <w:t xml:space="preserve"> </w:t>
            </w:r>
            <w:r w:rsidRPr="00670591">
              <w:rPr>
                <w:sz w:val="20"/>
                <w:lang w:val="ru-RU"/>
              </w:rPr>
              <w:t>проекту</w:t>
            </w:r>
            <w:r w:rsidRPr="00670591">
              <w:rPr>
                <w:spacing w:val="-7"/>
                <w:sz w:val="20"/>
                <w:lang w:val="ru-RU"/>
              </w:rPr>
              <w:t xml:space="preserve"> </w:t>
            </w:r>
            <w:r w:rsidRPr="00670591">
              <w:rPr>
                <w:sz w:val="20"/>
                <w:lang w:val="ru-RU"/>
              </w:rPr>
              <w:t>«Минем</w:t>
            </w:r>
            <w:r w:rsidRPr="00670591">
              <w:rPr>
                <w:spacing w:val="1"/>
                <w:sz w:val="20"/>
                <w:lang w:val="ru-RU"/>
              </w:rPr>
              <w:t xml:space="preserve"> </w:t>
            </w:r>
            <w:r w:rsidRPr="00670591">
              <w:rPr>
                <w:sz w:val="20"/>
                <w:lang w:val="ru-RU"/>
              </w:rPr>
              <w:t>өем»</w:t>
            </w:r>
            <w:r w:rsidRPr="00670591">
              <w:rPr>
                <w:spacing w:val="-8"/>
                <w:sz w:val="20"/>
                <w:lang w:val="ru-RU"/>
              </w:rPr>
              <w:t xml:space="preserve"> </w:t>
            </w:r>
            <w:r w:rsidRPr="00670591">
              <w:rPr>
                <w:sz w:val="20"/>
                <w:lang w:val="ru-RU"/>
              </w:rPr>
              <w:t>-</w:t>
            </w:r>
            <w:r w:rsidRPr="00670591">
              <w:rPr>
                <w:spacing w:val="-2"/>
                <w:sz w:val="20"/>
                <w:lang w:val="ru-RU"/>
              </w:rPr>
              <w:t xml:space="preserve"> </w:t>
            </w:r>
            <w:r w:rsidRPr="00670591">
              <w:rPr>
                <w:sz w:val="20"/>
                <w:lang w:val="ru-RU"/>
              </w:rPr>
              <w:t>«Мой</w:t>
            </w:r>
            <w:r w:rsidRPr="00670591">
              <w:rPr>
                <w:spacing w:val="-7"/>
                <w:sz w:val="20"/>
                <w:lang w:val="ru-RU"/>
              </w:rPr>
              <w:t xml:space="preserve"> </w:t>
            </w:r>
            <w:r w:rsidRPr="00670591">
              <w:rPr>
                <w:sz w:val="20"/>
                <w:lang w:val="ru-RU"/>
              </w:rPr>
              <w:t>дом».</w:t>
            </w:r>
          </w:p>
          <w:p w:rsidR="00670591" w:rsidRPr="00670591" w:rsidRDefault="00670591" w:rsidP="000366A0">
            <w:pPr>
              <w:pStyle w:val="TableParagraph"/>
              <w:numPr>
                <w:ilvl w:val="0"/>
                <w:numId w:val="119"/>
              </w:numPr>
              <w:tabs>
                <w:tab w:val="left" w:pos="814"/>
                <w:tab w:val="left" w:pos="815"/>
              </w:tabs>
              <w:ind w:right="607" w:hanging="360"/>
              <w:rPr>
                <w:sz w:val="20"/>
                <w:lang w:val="ru-RU"/>
              </w:rPr>
            </w:pPr>
            <w:r w:rsidRPr="00670591">
              <w:rPr>
                <w:sz w:val="20"/>
                <w:lang w:val="ru-RU"/>
              </w:rPr>
              <w:t>Материалы по</w:t>
            </w:r>
            <w:r w:rsidRPr="00670591">
              <w:rPr>
                <w:spacing w:val="-1"/>
                <w:sz w:val="20"/>
                <w:lang w:val="ru-RU"/>
              </w:rPr>
              <w:t xml:space="preserve"> </w:t>
            </w:r>
            <w:r w:rsidRPr="00670591">
              <w:rPr>
                <w:sz w:val="20"/>
                <w:lang w:val="ru-RU"/>
              </w:rPr>
              <w:t>обучению</w:t>
            </w:r>
            <w:r w:rsidRPr="00670591">
              <w:rPr>
                <w:spacing w:val="-3"/>
                <w:sz w:val="20"/>
                <w:lang w:val="ru-RU"/>
              </w:rPr>
              <w:t xml:space="preserve"> </w:t>
            </w:r>
            <w:r w:rsidRPr="00670591">
              <w:rPr>
                <w:sz w:val="20"/>
                <w:lang w:val="ru-RU"/>
              </w:rPr>
              <w:t>русскоязычных</w:t>
            </w:r>
            <w:r w:rsidRPr="00670591">
              <w:rPr>
                <w:spacing w:val="-3"/>
                <w:sz w:val="20"/>
                <w:lang w:val="ru-RU"/>
              </w:rPr>
              <w:t xml:space="preserve"> </w:t>
            </w:r>
            <w:r w:rsidRPr="00670591">
              <w:rPr>
                <w:sz w:val="20"/>
                <w:lang w:val="ru-RU"/>
              </w:rPr>
              <w:t>детей</w:t>
            </w:r>
            <w:r w:rsidRPr="00670591">
              <w:rPr>
                <w:spacing w:val="-3"/>
                <w:sz w:val="20"/>
                <w:lang w:val="ru-RU"/>
              </w:rPr>
              <w:t xml:space="preserve"> </w:t>
            </w:r>
            <w:r w:rsidRPr="00670591">
              <w:rPr>
                <w:sz w:val="20"/>
                <w:lang w:val="ru-RU"/>
              </w:rPr>
              <w:t>татарскому</w:t>
            </w:r>
            <w:r w:rsidRPr="00670591">
              <w:rPr>
                <w:spacing w:val="-4"/>
                <w:sz w:val="20"/>
                <w:lang w:val="ru-RU"/>
              </w:rPr>
              <w:t xml:space="preserve"> </w:t>
            </w:r>
            <w:r w:rsidRPr="00670591">
              <w:rPr>
                <w:sz w:val="20"/>
                <w:lang w:val="ru-RU"/>
              </w:rPr>
              <w:t>языку –</w:t>
            </w:r>
            <w:r w:rsidRPr="00670591">
              <w:rPr>
                <w:spacing w:val="-2"/>
                <w:sz w:val="20"/>
                <w:lang w:val="ru-RU"/>
              </w:rPr>
              <w:t xml:space="preserve"> </w:t>
            </w:r>
            <w:r w:rsidRPr="00670591">
              <w:rPr>
                <w:sz w:val="20"/>
                <w:lang w:val="ru-RU"/>
              </w:rPr>
              <w:t>УМК</w:t>
            </w:r>
            <w:r w:rsidRPr="00670591">
              <w:rPr>
                <w:spacing w:val="-3"/>
                <w:sz w:val="20"/>
                <w:lang w:val="ru-RU"/>
              </w:rPr>
              <w:t xml:space="preserve"> </w:t>
            </w:r>
            <w:r w:rsidRPr="00670591">
              <w:rPr>
                <w:sz w:val="20"/>
                <w:lang w:val="ru-RU"/>
              </w:rPr>
              <w:t>для</w:t>
            </w:r>
            <w:r w:rsidRPr="00670591">
              <w:rPr>
                <w:spacing w:val="-47"/>
                <w:sz w:val="20"/>
                <w:lang w:val="ru-RU"/>
              </w:rPr>
              <w:t xml:space="preserve"> </w:t>
            </w:r>
            <w:r w:rsidRPr="00670591">
              <w:rPr>
                <w:w w:val="99"/>
                <w:sz w:val="20"/>
                <w:lang w:val="ru-RU"/>
              </w:rPr>
              <w:t>де</w:t>
            </w:r>
            <w:r w:rsidRPr="00670591">
              <w:rPr>
                <w:spacing w:val="-1"/>
                <w:w w:val="99"/>
                <w:sz w:val="20"/>
                <w:lang w:val="ru-RU"/>
              </w:rPr>
              <w:t>т</w:t>
            </w:r>
            <w:r w:rsidRPr="00670591">
              <w:rPr>
                <w:w w:val="99"/>
                <w:sz w:val="20"/>
                <w:lang w:val="ru-RU"/>
              </w:rPr>
              <w:t>ей</w:t>
            </w:r>
            <w:r w:rsidRPr="00670591">
              <w:rPr>
                <w:spacing w:val="-1"/>
                <w:sz w:val="20"/>
                <w:lang w:val="ru-RU"/>
              </w:rPr>
              <w:t xml:space="preserve"> </w:t>
            </w:r>
            <w:r w:rsidRPr="00670591">
              <w:rPr>
                <w:spacing w:val="3"/>
                <w:w w:val="99"/>
                <w:sz w:val="20"/>
                <w:lang w:val="ru-RU"/>
              </w:rPr>
              <w:t>5</w:t>
            </w:r>
            <w:r w:rsidRPr="00670591">
              <w:rPr>
                <w:spacing w:val="-2"/>
                <w:w w:val="99"/>
                <w:sz w:val="20"/>
                <w:lang w:val="ru-RU"/>
              </w:rPr>
              <w:t>-</w:t>
            </w:r>
            <w:r w:rsidRPr="00670591">
              <w:rPr>
                <w:spacing w:val="3"/>
                <w:w w:val="99"/>
                <w:sz w:val="20"/>
                <w:lang w:val="ru-RU"/>
              </w:rPr>
              <w:t>6</w:t>
            </w:r>
            <w:r w:rsidRPr="00670591">
              <w:rPr>
                <w:spacing w:val="-1"/>
                <w:w w:val="99"/>
                <w:sz w:val="20"/>
                <w:lang w:val="ru-RU"/>
              </w:rPr>
              <w:t>л</w:t>
            </w:r>
            <w:r w:rsidRPr="00670591">
              <w:rPr>
                <w:spacing w:val="2"/>
                <w:w w:val="99"/>
                <w:sz w:val="20"/>
                <w:lang w:val="ru-RU"/>
              </w:rPr>
              <w:t>е</w:t>
            </w:r>
            <w:r w:rsidRPr="00670591">
              <w:rPr>
                <w:w w:val="99"/>
                <w:sz w:val="20"/>
                <w:lang w:val="ru-RU"/>
              </w:rPr>
              <w:t>т</w:t>
            </w:r>
            <w:r w:rsidRPr="00670591">
              <w:rPr>
                <w:spacing w:val="-1"/>
                <w:sz w:val="20"/>
                <w:lang w:val="ru-RU"/>
              </w:rPr>
              <w:t xml:space="preserve"> </w:t>
            </w:r>
            <w:r w:rsidRPr="00670591">
              <w:rPr>
                <w:spacing w:val="-2"/>
                <w:w w:val="44"/>
                <w:sz w:val="20"/>
                <w:lang w:val="ru-RU"/>
              </w:rPr>
              <w:t>―</w:t>
            </w:r>
            <w:r w:rsidRPr="00670591">
              <w:rPr>
                <w:spacing w:val="3"/>
                <w:w w:val="99"/>
                <w:sz w:val="20"/>
                <w:lang w:val="ru-RU"/>
              </w:rPr>
              <w:t>Т</w:t>
            </w:r>
            <w:r w:rsidRPr="00670591">
              <w:rPr>
                <w:w w:val="99"/>
                <w:sz w:val="20"/>
                <w:lang w:val="ru-RU"/>
              </w:rPr>
              <w:t>ата</w:t>
            </w:r>
            <w:r w:rsidRPr="00670591">
              <w:rPr>
                <w:spacing w:val="1"/>
                <w:w w:val="99"/>
                <w:sz w:val="20"/>
                <w:lang w:val="ru-RU"/>
              </w:rPr>
              <w:t>р</w:t>
            </w:r>
            <w:r w:rsidRPr="00670591">
              <w:rPr>
                <w:w w:val="99"/>
                <w:sz w:val="20"/>
                <w:lang w:val="ru-RU"/>
              </w:rPr>
              <w:t>ча</w:t>
            </w:r>
            <w:r w:rsidRPr="00670591">
              <w:rPr>
                <w:sz w:val="20"/>
                <w:lang w:val="ru-RU"/>
              </w:rPr>
              <w:t xml:space="preserve"> </w:t>
            </w:r>
            <w:r w:rsidRPr="00670591">
              <w:rPr>
                <w:w w:val="99"/>
                <w:sz w:val="20"/>
                <w:lang w:val="ru-RU"/>
              </w:rPr>
              <w:t>с</w:t>
            </w:r>
            <w:r w:rsidRPr="00670591">
              <w:rPr>
                <w:spacing w:val="1"/>
                <w:w w:val="99"/>
                <w:sz w:val="20"/>
                <w:lang w:val="ru-RU"/>
              </w:rPr>
              <w:t>ө</w:t>
            </w:r>
            <w:r w:rsidRPr="00670591">
              <w:rPr>
                <w:spacing w:val="-2"/>
                <w:w w:val="99"/>
                <w:sz w:val="20"/>
                <w:lang w:val="ru-RU"/>
              </w:rPr>
              <w:t>й</w:t>
            </w:r>
            <w:r w:rsidRPr="00670591">
              <w:rPr>
                <w:spacing w:val="-1"/>
                <w:w w:val="99"/>
                <w:sz w:val="20"/>
                <w:lang w:val="ru-RU"/>
              </w:rPr>
              <w:t>л</w:t>
            </w:r>
            <w:r w:rsidRPr="00670591">
              <w:rPr>
                <w:spacing w:val="2"/>
                <w:w w:val="99"/>
                <w:sz w:val="20"/>
                <w:lang w:val="ru-RU"/>
              </w:rPr>
              <w:t>ә</w:t>
            </w:r>
            <w:r w:rsidRPr="00670591">
              <w:rPr>
                <w:w w:val="99"/>
                <w:sz w:val="20"/>
                <w:lang w:val="ru-RU"/>
              </w:rPr>
              <w:t>шәбез</w:t>
            </w:r>
            <w:r w:rsidRPr="00670591">
              <w:rPr>
                <w:w w:val="157"/>
                <w:sz w:val="20"/>
                <w:lang w:val="ru-RU"/>
              </w:rPr>
              <w:t>‖</w:t>
            </w:r>
            <w:r w:rsidRPr="00670591">
              <w:rPr>
                <w:sz w:val="20"/>
                <w:lang w:val="ru-RU"/>
              </w:rPr>
              <w:t xml:space="preserve"> </w:t>
            </w:r>
            <w:r w:rsidRPr="00670591">
              <w:rPr>
                <w:w w:val="99"/>
                <w:sz w:val="20"/>
                <w:lang w:val="ru-RU"/>
              </w:rPr>
              <w:t>(</w:t>
            </w:r>
            <w:r w:rsidRPr="00670591">
              <w:rPr>
                <w:spacing w:val="-1"/>
                <w:w w:val="99"/>
                <w:sz w:val="20"/>
                <w:lang w:val="ru-RU"/>
              </w:rPr>
              <w:t>Г</w:t>
            </w:r>
            <w:r w:rsidRPr="00670591">
              <w:rPr>
                <w:w w:val="99"/>
                <w:sz w:val="20"/>
                <w:lang w:val="ru-RU"/>
              </w:rPr>
              <w:t>о</w:t>
            </w:r>
            <w:r w:rsidRPr="00670591">
              <w:rPr>
                <w:spacing w:val="-1"/>
                <w:w w:val="99"/>
                <w:sz w:val="20"/>
                <w:lang w:val="ru-RU"/>
              </w:rPr>
              <w:t>в</w:t>
            </w:r>
            <w:r w:rsidRPr="00670591">
              <w:rPr>
                <w:w w:val="99"/>
                <w:sz w:val="20"/>
                <w:lang w:val="ru-RU"/>
              </w:rPr>
              <w:t>о</w:t>
            </w:r>
            <w:r w:rsidRPr="00670591">
              <w:rPr>
                <w:spacing w:val="1"/>
                <w:w w:val="99"/>
                <w:sz w:val="20"/>
                <w:lang w:val="ru-RU"/>
              </w:rPr>
              <w:t>р</w:t>
            </w:r>
            <w:r w:rsidRPr="00670591">
              <w:rPr>
                <w:spacing w:val="-2"/>
                <w:w w:val="99"/>
                <w:sz w:val="20"/>
                <w:lang w:val="ru-RU"/>
              </w:rPr>
              <w:t>и</w:t>
            </w:r>
            <w:r w:rsidRPr="00670591">
              <w:rPr>
                <w:w w:val="99"/>
                <w:sz w:val="20"/>
                <w:lang w:val="ru-RU"/>
              </w:rPr>
              <w:t>м</w:t>
            </w:r>
            <w:r w:rsidRPr="00670591">
              <w:rPr>
                <w:spacing w:val="1"/>
                <w:sz w:val="20"/>
                <w:lang w:val="ru-RU"/>
              </w:rPr>
              <w:t xml:space="preserve"> </w:t>
            </w:r>
            <w:r w:rsidRPr="00670591">
              <w:rPr>
                <w:spacing w:val="-2"/>
                <w:w w:val="99"/>
                <w:sz w:val="20"/>
                <w:lang w:val="ru-RU"/>
              </w:rPr>
              <w:t>п</w:t>
            </w:r>
            <w:r w:rsidRPr="00670591">
              <w:rPr>
                <w:spacing w:val="5"/>
                <w:w w:val="99"/>
                <w:sz w:val="20"/>
                <w:lang w:val="ru-RU"/>
              </w:rPr>
              <w:t>о</w:t>
            </w:r>
            <w:r w:rsidRPr="00670591">
              <w:rPr>
                <w:w w:val="99"/>
                <w:sz w:val="20"/>
                <w:lang w:val="ru-RU"/>
              </w:rPr>
              <w:t>-</w:t>
            </w:r>
            <w:r w:rsidRPr="00670591">
              <w:rPr>
                <w:spacing w:val="-2"/>
                <w:sz w:val="20"/>
                <w:lang w:val="ru-RU"/>
              </w:rPr>
              <w:t xml:space="preserve"> </w:t>
            </w:r>
            <w:r w:rsidRPr="00670591">
              <w:rPr>
                <w:spacing w:val="-1"/>
                <w:w w:val="99"/>
                <w:sz w:val="20"/>
                <w:lang w:val="ru-RU"/>
              </w:rPr>
              <w:t>т</w:t>
            </w:r>
            <w:r w:rsidRPr="00670591">
              <w:rPr>
                <w:w w:val="99"/>
                <w:sz w:val="20"/>
                <w:lang w:val="ru-RU"/>
              </w:rPr>
              <w:t>ата</w:t>
            </w:r>
            <w:r w:rsidRPr="00670591">
              <w:rPr>
                <w:spacing w:val="1"/>
                <w:w w:val="99"/>
                <w:sz w:val="20"/>
                <w:lang w:val="ru-RU"/>
              </w:rPr>
              <w:t>р</w:t>
            </w:r>
            <w:r w:rsidRPr="00670591">
              <w:rPr>
                <w:spacing w:val="2"/>
                <w:w w:val="99"/>
                <w:sz w:val="20"/>
                <w:lang w:val="ru-RU"/>
              </w:rPr>
              <w:t>с</w:t>
            </w:r>
            <w:r w:rsidRPr="00670591">
              <w:rPr>
                <w:spacing w:val="-1"/>
                <w:w w:val="99"/>
                <w:sz w:val="20"/>
                <w:lang w:val="ru-RU"/>
              </w:rPr>
              <w:t>к</w:t>
            </w:r>
            <w:r w:rsidRPr="00670591">
              <w:rPr>
                <w:spacing w:val="-2"/>
                <w:w w:val="99"/>
                <w:sz w:val="20"/>
                <w:lang w:val="ru-RU"/>
              </w:rPr>
              <w:t>и</w:t>
            </w:r>
            <w:r w:rsidRPr="00670591">
              <w:rPr>
                <w:w w:val="99"/>
                <w:sz w:val="20"/>
                <w:lang w:val="ru-RU"/>
              </w:rPr>
              <w:t>),</w:t>
            </w:r>
            <w:r w:rsidRPr="00670591">
              <w:rPr>
                <w:sz w:val="20"/>
                <w:lang w:val="ru-RU"/>
              </w:rPr>
              <w:t xml:space="preserve"> </w:t>
            </w:r>
            <w:r w:rsidRPr="00670591">
              <w:rPr>
                <w:w w:val="99"/>
                <w:sz w:val="20"/>
                <w:lang w:val="ru-RU"/>
              </w:rPr>
              <w:t>За</w:t>
            </w:r>
            <w:r w:rsidRPr="00670591">
              <w:rPr>
                <w:spacing w:val="1"/>
                <w:w w:val="99"/>
                <w:sz w:val="20"/>
                <w:lang w:val="ru-RU"/>
              </w:rPr>
              <w:t>р</w:t>
            </w:r>
            <w:r w:rsidRPr="00670591">
              <w:rPr>
                <w:spacing w:val="-2"/>
                <w:w w:val="99"/>
                <w:sz w:val="20"/>
                <w:lang w:val="ru-RU"/>
              </w:rPr>
              <w:t>ип</w:t>
            </w:r>
            <w:r w:rsidRPr="00670591">
              <w:rPr>
                <w:spacing w:val="1"/>
                <w:w w:val="99"/>
                <w:sz w:val="20"/>
                <w:lang w:val="ru-RU"/>
              </w:rPr>
              <w:t>о</w:t>
            </w:r>
            <w:r w:rsidRPr="00670591">
              <w:rPr>
                <w:spacing w:val="-1"/>
                <w:w w:val="99"/>
                <w:sz w:val="20"/>
                <w:lang w:val="ru-RU"/>
              </w:rPr>
              <w:t>в</w:t>
            </w:r>
            <w:r w:rsidRPr="00670591">
              <w:rPr>
                <w:w w:val="99"/>
                <w:sz w:val="20"/>
                <w:lang w:val="ru-RU"/>
              </w:rPr>
              <w:t>а</w:t>
            </w:r>
            <w:r w:rsidRPr="00670591">
              <w:rPr>
                <w:spacing w:val="-1"/>
                <w:sz w:val="20"/>
                <w:lang w:val="ru-RU"/>
              </w:rPr>
              <w:t xml:space="preserve"> </w:t>
            </w:r>
            <w:r w:rsidRPr="00670591">
              <w:rPr>
                <w:spacing w:val="1"/>
                <w:w w:val="99"/>
                <w:sz w:val="20"/>
                <w:lang w:val="ru-RU"/>
              </w:rPr>
              <w:t>З</w:t>
            </w:r>
            <w:r w:rsidRPr="00670591">
              <w:rPr>
                <w:w w:val="99"/>
                <w:sz w:val="20"/>
                <w:lang w:val="ru-RU"/>
              </w:rPr>
              <w:t>.</w:t>
            </w:r>
            <w:r w:rsidRPr="00670591">
              <w:rPr>
                <w:spacing w:val="-1"/>
                <w:w w:val="99"/>
                <w:sz w:val="20"/>
                <w:lang w:val="ru-RU"/>
              </w:rPr>
              <w:t>М</w:t>
            </w:r>
            <w:r w:rsidRPr="00670591">
              <w:rPr>
                <w:w w:val="99"/>
                <w:sz w:val="20"/>
                <w:lang w:val="ru-RU"/>
              </w:rPr>
              <w:t xml:space="preserve">., </w:t>
            </w:r>
            <w:r w:rsidRPr="00670591">
              <w:rPr>
                <w:sz w:val="20"/>
                <w:lang w:val="ru-RU"/>
              </w:rPr>
              <w:t>Кидрячева</w:t>
            </w:r>
            <w:r w:rsidRPr="00670591">
              <w:rPr>
                <w:spacing w:val="-1"/>
                <w:sz w:val="20"/>
                <w:lang w:val="ru-RU"/>
              </w:rPr>
              <w:t xml:space="preserve"> </w:t>
            </w:r>
            <w:r w:rsidRPr="00670591">
              <w:rPr>
                <w:sz w:val="20"/>
                <w:lang w:val="ru-RU"/>
              </w:rPr>
              <w:t>Р.Г.,</w:t>
            </w:r>
            <w:r w:rsidRPr="00670591">
              <w:rPr>
                <w:spacing w:val="2"/>
                <w:sz w:val="20"/>
                <w:lang w:val="ru-RU"/>
              </w:rPr>
              <w:t xml:space="preserve"> </w:t>
            </w:r>
            <w:r w:rsidRPr="00670591">
              <w:rPr>
                <w:sz w:val="20"/>
                <w:lang w:val="ru-RU"/>
              </w:rPr>
              <w:t>Исаева</w:t>
            </w:r>
            <w:r w:rsidRPr="00670591">
              <w:rPr>
                <w:spacing w:val="3"/>
                <w:sz w:val="20"/>
                <w:lang w:val="ru-RU"/>
              </w:rPr>
              <w:t xml:space="preserve"> </w:t>
            </w:r>
            <w:r w:rsidRPr="00670591">
              <w:rPr>
                <w:sz w:val="20"/>
                <w:lang w:val="ru-RU"/>
              </w:rPr>
              <w:t>Р. С.и</w:t>
            </w:r>
            <w:r w:rsidRPr="00670591">
              <w:rPr>
                <w:spacing w:val="-1"/>
                <w:sz w:val="20"/>
                <w:lang w:val="ru-RU"/>
              </w:rPr>
              <w:t xml:space="preserve"> </w:t>
            </w:r>
            <w:r w:rsidRPr="00670591">
              <w:rPr>
                <w:sz w:val="20"/>
                <w:lang w:val="ru-RU"/>
              </w:rPr>
              <w:t>др.</w:t>
            </w:r>
          </w:p>
          <w:p w:rsidR="00670591" w:rsidRPr="00670591" w:rsidRDefault="00670591" w:rsidP="00922893">
            <w:pPr>
              <w:pStyle w:val="TableParagraph"/>
              <w:spacing w:before="2"/>
              <w:ind w:left="516" w:right="734"/>
              <w:rPr>
                <w:sz w:val="20"/>
                <w:lang w:val="ru-RU"/>
              </w:rPr>
            </w:pPr>
            <w:r>
              <w:rPr>
                <w:sz w:val="20"/>
              </w:rPr>
              <w:t>CD</w:t>
            </w:r>
            <w:r w:rsidRPr="00670591">
              <w:rPr>
                <w:sz w:val="20"/>
                <w:lang w:val="ru-RU"/>
              </w:rPr>
              <w:t xml:space="preserve"> – диск «Татарча сөйләшәбез», к проекту «Уйный – уйный үсәбез» - «Играя</w:t>
            </w:r>
            <w:r w:rsidRPr="00670591">
              <w:rPr>
                <w:spacing w:val="-47"/>
                <w:sz w:val="20"/>
                <w:lang w:val="ru-RU"/>
              </w:rPr>
              <w:t xml:space="preserve"> </w:t>
            </w:r>
            <w:r w:rsidRPr="00670591">
              <w:rPr>
                <w:sz w:val="20"/>
                <w:lang w:val="ru-RU"/>
              </w:rPr>
              <w:t>растѐм</w:t>
            </w:r>
            <w:proofErr w:type="gramStart"/>
            <w:r w:rsidRPr="00670591">
              <w:rPr>
                <w:sz w:val="20"/>
                <w:lang w:val="ru-RU"/>
              </w:rPr>
              <w:t>».Предметные</w:t>
            </w:r>
            <w:proofErr w:type="gramEnd"/>
            <w:r w:rsidRPr="00670591">
              <w:rPr>
                <w:spacing w:val="-3"/>
                <w:sz w:val="20"/>
                <w:lang w:val="ru-RU"/>
              </w:rPr>
              <w:t xml:space="preserve"> </w:t>
            </w:r>
            <w:r w:rsidRPr="00670591">
              <w:rPr>
                <w:sz w:val="20"/>
                <w:lang w:val="ru-RU"/>
              </w:rPr>
              <w:t>картины</w:t>
            </w:r>
            <w:r w:rsidRPr="00670591">
              <w:rPr>
                <w:spacing w:val="-1"/>
                <w:sz w:val="20"/>
                <w:lang w:val="ru-RU"/>
              </w:rPr>
              <w:t xml:space="preserve"> </w:t>
            </w:r>
            <w:r w:rsidRPr="00670591">
              <w:rPr>
                <w:sz w:val="20"/>
                <w:lang w:val="ru-RU"/>
              </w:rPr>
              <w:t>к</w:t>
            </w:r>
            <w:r w:rsidRPr="00670591">
              <w:rPr>
                <w:spacing w:val="-2"/>
                <w:sz w:val="20"/>
                <w:lang w:val="ru-RU"/>
              </w:rPr>
              <w:t xml:space="preserve"> </w:t>
            </w:r>
            <w:r w:rsidRPr="00670591">
              <w:rPr>
                <w:sz w:val="20"/>
                <w:lang w:val="ru-RU"/>
              </w:rPr>
              <w:t>проекту</w:t>
            </w:r>
            <w:r w:rsidRPr="00670591">
              <w:rPr>
                <w:spacing w:val="-7"/>
                <w:sz w:val="20"/>
                <w:lang w:val="ru-RU"/>
              </w:rPr>
              <w:t xml:space="preserve"> </w:t>
            </w:r>
            <w:r w:rsidRPr="00670591">
              <w:rPr>
                <w:sz w:val="20"/>
                <w:lang w:val="ru-RU"/>
              </w:rPr>
              <w:t>«Уйный</w:t>
            </w:r>
            <w:r w:rsidRPr="00670591">
              <w:rPr>
                <w:spacing w:val="-3"/>
                <w:sz w:val="20"/>
                <w:lang w:val="ru-RU"/>
              </w:rPr>
              <w:t xml:space="preserve"> </w:t>
            </w:r>
            <w:r w:rsidRPr="00670591">
              <w:rPr>
                <w:sz w:val="20"/>
                <w:lang w:val="ru-RU"/>
              </w:rPr>
              <w:t>–</w:t>
            </w:r>
            <w:r w:rsidRPr="00670591">
              <w:rPr>
                <w:spacing w:val="5"/>
                <w:sz w:val="20"/>
                <w:lang w:val="ru-RU"/>
              </w:rPr>
              <w:t xml:space="preserve"> </w:t>
            </w:r>
            <w:r w:rsidRPr="00670591">
              <w:rPr>
                <w:sz w:val="20"/>
                <w:lang w:val="ru-RU"/>
              </w:rPr>
              <w:t>уйный</w:t>
            </w:r>
            <w:r w:rsidRPr="00670591">
              <w:rPr>
                <w:spacing w:val="-2"/>
                <w:sz w:val="20"/>
                <w:lang w:val="ru-RU"/>
              </w:rPr>
              <w:t xml:space="preserve"> </w:t>
            </w:r>
            <w:r w:rsidRPr="00670591">
              <w:rPr>
                <w:sz w:val="20"/>
                <w:lang w:val="ru-RU"/>
              </w:rPr>
              <w:t>үсәбез»</w:t>
            </w:r>
            <w:r w:rsidRPr="00670591">
              <w:rPr>
                <w:spacing w:val="-3"/>
                <w:sz w:val="20"/>
                <w:lang w:val="ru-RU"/>
              </w:rPr>
              <w:t xml:space="preserve"> </w:t>
            </w:r>
            <w:r w:rsidRPr="00670591">
              <w:rPr>
                <w:sz w:val="20"/>
                <w:lang w:val="ru-RU"/>
              </w:rPr>
              <w:t>- «Играя</w:t>
            </w:r>
          </w:p>
          <w:p w:rsidR="00670591" w:rsidRPr="00670591" w:rsidRDefault="00670591" w:rsidP="00922893">
            <w:pPr>
              <w:pStyle w:val="TableParagraph"/>
              <w:spacing w:line="228" w:lineRule="exact"/>
              <w:ind w:left="516"/>
              <w:rPr>
                <w:sz w:val="20"/>
                <w:lang w:val="ru-RU"/>
              </w:rPr>
            </w:pPr>
            <w:r w:rsidRPr="00670591">
              <w:rPr>
                <w:sz w:val="20"/>
                <w:lang w:val="ru-RU"/>
              </w:rPr>
              <w:t>растѐм».</w:t>
            </w:r>
          </w:p>
          <w:p w:rsidR="00670591" w:rsidRPr="00670591" w:rsidRDefault="00670591" w:rsidP="00922893">
            <w:pPr>
              <w:pStyle w:val="TableParagraph"/>
              <w:spacing w:before="2" w:line="229" w:lineRule="exact"/>
              <w:ind w:left="516"/>
              <w:rPr>
                <w:sz w:val="20"/>
                <w:lang w:val="ru-RU"/>
              </w:rPr>
            </w:pPr>
            <w:r w:rsidRPr="00670591">
              <w:rPr>
                <w:sz w:val="20"/>
                <w:lang w:val="ru-RU"/>
              </w:rPr>
              <w:t>Дидактические,</w:t>
            </w:r>
            <w:r w:rsidRPr="00670591">
              <w:rPr>
                <w:spacing w:val="-4"/>
                <w:sz w:val="20"/>
                <w:lang w:val="ru-RU"/>
              </w:rPr>
              <w:t xml:space="preserve"> </w:t>
            </w:r>
            <w:r w:rsidRPr="00670591">
              <w:rPr>
                <w:sz w:val="20"/>
                <w:lang w:val="ru-RU"/>
              </w:rPr>
              <w:t>словесные,</w:t>
            </w:r>
            <w:r w:rsidRPr="00670591">
              <w:rPr>
                <w:spacing w:val="-2"/>
                <w:sz w:val="20"/>
                <w:lang w:val="ru-RU"/>
              </w:rPr>
              <w:t xml:space="preserve"> </w:t>
            </w:r>
            <w:r w:rsidRPr="00670591">
              <w:rPr>
                <w:sz w:val="20"/>
                <w:lang w:val="ru-RU"/>
              </w:rPr>
              <w:t>ИКТ-</w:t>
            </w:r>
            <w:r w:rsidRPr="00670591">
              <w:rPr>
                <w:spacing w:val="-7"/>
                <w:sz w:val="20"/>
                <w:lang w:val="ru-RU"/>
              </w:rPr>
              <w:t xml:space="preserve"> </w:t>
            </w:r>
            <w:r w:rsidRPr="00670591">
              <w:rPr>
                <w:sz w:val="20"/>
                <w:lang w:val="ru-RU"/>
              </w:rPr>
              <w:t>игры</w:t>
            </w:r>
            <w:r w:rsidRPr="00670591">
              <w:rPr>
                <w:spacing w:val="-4"/>
                <w:sz w:val="20"/>
                <w:lang w:val="ru-RU"/>
              </w:rPr>
              <w:t xml:space="preserve"> </w:t>
            </w:r>
            <w:r w:rsidRPr="00670591">
              <w:rPr>
                <w:sz w:val="20"/>
                <w:lang w:val="ru-RU"/>
              </w:rPr>
              <w:t>(разработанные</w:t>
            </w:r>
            <w:r w:rsidRPr="00670591">
              <w:rPr>
                <w:spacing w:val="-1"/>
                <w:sz w:val="20"/>
                <w:lang w:val="ru-RU"/>
              </w:rPr>
              <w:t xml:space="preserve"> </w:t>
            </w:r>
            <w:r w:rsidRPr="00670591">
              <w:rPr>
                <w:sz w:val="20"/>
                <w:lang w:val="ru-RU"/>
              </w:rPr>
              <w:t>педагогами)</w:t>
            </w:r>
            <w:r w:rsidRPr="00670591">
              <w:rPr>
                <w:spacing w:val="-5"/>
                <w:sz w:val="20"/>
                <w:lang w:val="ru-RU"/>
              </w:rPr>
              <w:t xml:space="preserve"> </w:t>
            </w:r>
            <w:r w:rsidRPr="00670591">
              <w:rPr>
                <w:sz w:val="20"/>
                <w:lang w:val="ru-RU"/>
              </w:rPr>
              <w:t>к</w:t>
            </w:r>
            <w:r w:rsidRPr="00670591">
              <w:rPr>
                <w:spacing w:val="-3"/>
                <w:sz w:val="20"/>
                <w:lang w:val="ru-RU"/>
              </w:rPr>
              <w:t xml:space="preserve"> </w:t>
            </w:r>
            <w:r w:rsidRPr="00670591">
              <w:rPr>
                <w:sz w:val="20"/>
                <w:lang w:val="ru-RU"/>
              </w:rPr>
              <w:t>проекту</w:t>
            </w:r>
          </w:p>
          <w:p w:rsidR="00670591" w:rsidRPr="00670591" w:rsidRDefault="00670591" w:rsidP="00922893">
            <w:pPr>
              <w:pStyle w:val="TableParagraph"/>
              <w:spacing w:line="229" w:lineRule="exact"/>
              <w:ind w:left="876"/>
              <w:rPr>
                <w:sz w:val="20"/>
                <w:lang w:val="ru-RU"/>
              </w:rPr>
            </w:pPr>
            <w:r w:rsidRPr="00670591">
              <w:rPr>
                <w:sz w:val="20"/>
                <w:lang w:val="ru-RU"/>
              </w:rPr>
              <w:t>«Уйный</w:t>
            </w:r>
            <w:r w:rsidRPr="00670591">
              <w:rPr>
                <w:spacing w:val="-3"/>
                <w:sz w:val="20"/>
                <w:lang w:val="ru-RU"/>
              </w:rPr>
              <w:t xml:space="preserve"> </w:t>
            </w:r>
            <w:r w:rsidRPr="00670591">
              <w:rPr>
                <w:sz w:val="20"/>
                <w:lang w:val="ru-RU"/>
              </w:rPr>
              <w:t>–уйный</w:t>
            </w:r>
            <w:r w:rsidRPr="00670591">
              <w:rPr>
                <w:spacing w:val="-2"/>
                <w:sz w:val="20"/>
                <w:lang w:val="ru-RU"/>
              </w:rPr>
              <w:t xml:space="preserve"> </w:t>
            </w:r>
            <w:r w:rsidRPr="00670591">
              <w:rPr>
                <w:sz w:val="20"/>
                <w:lang w:val="ru-RU"/>
              </w:rPr>
              <w:t>үсәбез»</w:t>
            </w:r>
            <w:r w:rsidRPr="00670591">
              <w:rPr>
                <w:spacing w:val="-1"/>
                <w:sz w:val="20"/>
                <w:lang w:val="ru-RU"/>
              </w:rPr>
              <w:t xml:space="preserve"> </w:t>
            </w:r>
            <w:r w:rsidRPr="00670591">
              <w:rPr>
                <w:sz w:val="20"/>
                <w:lang w:val="ru-RU"/>
              </w:rPr>
              <w:t>-</w:t>
            </w:r>
            <w:r w:rsidRPr="00670591">
              <w:rPr>
                <w:spacing w:val="-1"/>
                <w:sz w:val="20"/>
                <w:lang w:val="ru-RU"/>
              </w:rPr>
              <w:t xml:space="preserve"> </w:t>
            </w:r>
            <w:r w:rsidRPr="00670591">
              <w:rPr>
                <w:sz w:val="20"/>
                <w:lang w:val="ru-RU"/>
              </w:rPr>
              <w:t>«Играя</w:t>
            </w:r>
            <w:r w:rsidRPr="00670591">
              <w:rPr>
                <w:spacing w:val="-6"/>
                <w:sz w:val="20"/>
                <w:lang w:val="ru-RU"/>
              </w:rPr>
              <w:t xml:space="preserve"> </w:t>
            </w:r>
            <w:r w:rsidRPr="00670591">
              <w:rPr>
                <w:sz w:val="20"/>
                <w:lang w:val="ru-RU"/>
              </w:rPr>
              <w:t>растѐм».</w:t>
            </w:r>
          </w:p>
          <w:p w:rsidR="00670591" w:rsidRPr="00670591" w:rsidRDefault="00670591" w:rsidP="00922893">
            <w:pPr>
              <w:pStyle w:val="TableParagraph"/>
              <w:spacing w:before="7" w:line="235" w:lineRule="auto"/>
              <w:ind w:left="516" w:right="312"/>
              <w:rPr>
                <w:sz w:val="20"/>
                <w:lang w:val="ru-RU"/>
              </w:rPr>
            </w:pPr>
            <w:r w:rsidRPr="00670591">
              <w:rPr>
                <w:sz w:val="20"/>
                <w:lang w:val="ru-RU"/>
              </w:rPr>
              <w:t>Рабочие</w:t>
            </w:r>
            <w:r w:rsidRPr="00670591">
              <w:rPr>
                <w:spacing w:val="-3"/>
                <w:sz w:val="20"/>
                <w:lang w:val="ru-RU"/>
              </w:rPr>
              <w:t xml:space="preserve"> </w:t>
            </w:r>
            <w:r w:rsidRPr="00670591">
              <w:rPr>
                <w:sz w:val="20"/>
                <w:lang w:val="ru-RU"/>
              </w:rPr>
              <w:t>тетради</w:t>
            </w:r>
            <w:r w:rsidRPr="00670591">
              <w:rPr>
                <w:spacing w:val="-6"/>
                <w:sz w:val="20"/>
                <w:lang w:val="ru-RU"/>
              </w:rPr>
              <w:t xml:space="preserve"> </w:t>
            </w:r>
            <w:r w:rsidRPr="00670591">
              <w:rPr>
                <w:sz w:val="20"/>
                <w:lang w:val="ru-RU"/>
              </w:rPr>
              <w:t>для</w:t>
            </w:r>
            <w:r w:rsidRPr="00670591">
              <w:rPr>
                <w:spacing w:val="-2"/>
                <w:sz w:val="20"/>
                <w:lang w:val="ru-RU"/>
              </w:rPr>
              <w:t xml:space="preserve"> </w:t>
            </w:r>
            <w:r w:rsidRPr="00670591">
              <w:rPr>
                <w:sz w:val="20"/>
                <w:lang w:val="ru-RU"/>
              </w:rPr>
              <w:t>детей</w:t>
            </w:r>
            <w:r w:rsidRPr="00670591">
              <w:rPr>
                <w:spacing w:val="-5"/>
                <w:sz w:val="20"/>
                <w:lang w:val="ru-RU"/>
              </w:rPr>
              <w:t xml:space="preserve"> </w:t>
            </w:r>
            <w:r w:rsidRPr="00670591">
              <w:rPr>
                <w:sz w:val="20"/>
                <w:lang w:val="ru-RU"/>
              </w:rPr>
              <w:t>5-6</w:t>
            </w:r>
            <w:r w:rsidRPr="00670591">
              <w:rPr>
                <w:spacing w:val="-1"/>
                <w:sz w:val="20"/>
                <w:lang w:val="ru-RU"/>
              </w:rPr>
              <w:t xml:space="preserve"> </w:t>
            </w:r>
            <w:r w:rsidRPr="00670591">
              <w:rPr>
                <w:sz w:val="20"/>
                <w:lang w:val="ru-RU"/>
              </w:rPr>
              <w:t>лет</w:t>
            </w:r>
            <w:r w:rsidRPr="00670591">
              <w:rPr>
                <w:spacing w:val="-3"/>
                <w:sz w:val="20"/>
                <w:lang w:val="ru-RU"/>
              </w:rPr>
              <w:t xml:space="preserve"> </w:t>
            </w:r>
            <w:r w:rsidRPr="00670591">
              <w:rPr>
                <w:sz w:val="20"/>
                <w:lang w:val="ru-RU"/>
              </w:rPr>
              <w:t>к</w:t>
            </w:r>
            <w:r w:rsidRPr="00670591">
              <w:rPr>
                <w:spacing w:val="-5"/>
                <w:sz w:val="20"/>
                <w:lang w:val="ru-RU"/>
              </w:rPr>
              <w:t xml:space="preserve"> </w:t>
            </w:r>
            <w:r w:rsidRPr="00670591">
              <w:rPr>
                <w:sz w:val="20"/>
                <w:lang w:val="ru-RU"/>
              </w:rPr>
              <w:t>проекту</w:t>
            </w:r>
            <w:r w:rsidRPr="00670591">
              <w:rPr>
                <w:spacing w:val="41"/>
                <w:sz w:val="20"/>
                <w:lang w:val="ru-RU"/>
              </w:rPr>
              <w:t xml:space="preserve"> </w:t>
            </w:r>
            <w:r w:rsidRPr="00670591">
              <w:rPr>
                <w:sz w:val="20"/>
                <w:lang w:val="ru-RU"/>
              </w:rPr>
              <w:t>«Уйный</w:t>
            </w:r>
            <w:r w:rsidRPr="00670591">
              <w:rPr>
                <w:spacing w:val="-2"/>
                <w:sz w:val="20"/>
                <w:lang w:val="ru-RU"/>
              </w:rPr>
              <w:t xml:space="preserve"> </w:t>
            </w:r>
            <w:r w:rsidRPr="00670591">
              <w:rPr>
                <w:sz w:val="20"/>
                <w:lang w:val="ru-RU"/>
              </w:rPr>
              <w:t>–</w:t>
            </w:r>
            <w:r w:rsidRPr="00670591">
              <w:rPr>
                <w:spacing w:val="2"/>
                <w:sz w:val="20"/>
                <w:lang w:val="ru-RU"/>
              </w:rPr>
              <w:t xml:space="preserve"> </w:t>
            </w:r>
            <w:r w:rsidRPr="00670591">
              <w:rPr>
                <w:sz w:val="20"/>
                <w:lang w:val="ru-RU"/>
              </w:rPr>
              <w:t>уйный</w:t>
            </w:r>
            <w:r w:rsidRPr="00670591">
              <w:rPr>
                <w:spacing w:val="-5"/>
                <w:sz w:val="20"/>
                <w:lang w:val="ru-RU"/>
              </w:rPr>
              <w:t xml:space="preserve"> </w:t>
            </w:r>
            <w:r w:rsidRPr="00670591">
              <w:rPr>
                <w:sz w:val="20"/>
                <w:lang w:val="ru-RU"/>
              </w:rPr>
              <w:t>үсәбез»</w:t>
            </w:r>
            <w:r w:rsidRPr="00670591">
              <w:rPr>
                <w:spacing w:val="-3"/>
                <w:sz w:val="20"/>
                <w:lang w:val="ru-RU"/>
              </w:rPr>
              <w:t xml:space="preserve"> </w:t>
            </w:r>
            <w:r w:rsidRPr="00670591">
              <w:rPr>
                <w:sz w:val="20"/>
                <w:lang w:val="ru-RU"/>
              </w:rPr>
              <w:t>-</w:t>
            </w:r>
            <w:r w:rsidRPr="00670591">
              <w:rPr>
                <w:spacing w:val="1"/>
                <w:sz w:val="20"/>
                <w:lang w:val="ru-RU"/>
              </w:rPr>
              <w:t xml:space="preserve"> </w:t>
            </w:r>
            <w:r w:rsidRPr="00670591">
              <w:rPr>
                <w:sz w:val="20"/>
                <w:lang w:val="ru-RU"/>
              </w:rPr>
              <w:t>«Играя</w:t>
            </w:r>
            <w:r w:rsidRPr="00670591">
              <w:rPr>
                <w:spacing w:val="-47"/>
                <w:sz w:val="20"/>
                <w:lang w:val="ru-RU"/>
              </w:rPr>
              <w:t xml:space="preserve"> </w:t>
            </w:r>
            <w:r w:rsidRPr="00670591">
              <w:rPr>
                <w:sz w:val="20"/>
                <w:lang w:val="ru-RU"/>
              </w:rPr>
              <w:t>растѐм».</w:t>
            </w:r>
          </w:p>
          <w:p w:rsidR="00670591" w:rsidRPr="00670591" w:rsidRDefault="00670591" w:rsidP="00922893">
            <w:pPr>
              <w:pStyle w:val="TableParagraph"/>
              <w:spacing w:line="228" w:lineRule="exact"/>
              <w:ind w:left="1270"/>
              <w:rPr>
                <w:sz w:val="20"/>
                <w:lang w:val="ru-RU"/>
              </w:rPr>
            </w:pPr>
            <w:r w:rsidRPr="00670591">
              <w:rPr>
                <w:sz w:val="20"/>
                <w:lang w:val="ru-RU"/>
              </w:rPr>
              <w:t>Анимационные</w:t>
            </w:r>
            <w:r w:rsidRPr="00670591">
              <w:rPr>
                <w:spacing w:val="-6"/>
                <w:sz w:val="20"/>
                <w:lang w:val="ru-RU"/>
              </w:rPr>
              <w:t xml:space="preserve"> </w:t>
            </w:r>
            <w:r w:rsidRPr="00670591">
              <w:rPr>
                <w:sz w:val="20"/>
                <w:lang w:val="ru-RU"/>
              </w:rPr>
              <w:t>сюжеты</w:t>
            </w:r>
            <w:r w:rsidRPr="00670591">
              <w:rPr>
                <w:spacing w:val="-5"/>
                <w:sz w:val="20"/>
                <w:lang w:val="ru-RU"/>
              </w:rPr>
              <w:t xml:space="preserve"> </w:t>
            </w:r>
            <w:r w:rsidRPr="00670591">
              <w:rPr>
                <w:sz w:val="20"/>
                <w:lang w:val="ru-RU"/>
              </w:rPr>
              <w:t>к</w:t>
            </w:r>
            <w:r w:rsidRPr="00670591">
              <w:rPr>
                <w:spacing w:val="-6"/>
                <w:sz w:val="20"/>
                <w:lang w:val="ru-RU"/>
              </w:rPr>
              <w:t xml:space="preserve"> </w:t>
            </w:r>
            <w:r w:rsidRPr="00670591">
              <w:rPr>
                <w:sz w:val="20"/>
                <w:lang w:val="ru-RU"/>
              </w:rPr>
              <w:t>проекту</w:t>
            </w:r>
          </w:p>
          <w:p w:rsidR="00670591" w:rsidRPr="00670591" w:rsidRDefault="00670591" w:rsidP="00922893">
            <w:pPr>
              <w:pStyle w:val="TableParagraph"/>
              <w:ind w:left="1270" w:right="4003"/>
              <w:rPr>
                <w:sz w:val="20"/>
                <w:lang w:val="ru-RU"/>
              </w:rPr>
            </w:pPr>
            <w:r w:rsidRPr="00670591">
              <w:rPr>
                <w:sz w:val="20"/>
                <w:lang w:val="ru-RU"/>
              </w:rPr>
              <w:t>«Уйныйуйный үсәбез» - «Играя</w:t>
            </w:r>
            <w:r w:rsidRPr="00670591">
              <w:rPr>
                <w:spacing w:val="-47"/>
                <w:sz w:val="20"/>
                <w:lang w:val="ru-RU"/>
              </w:rPr>
              <w:t xml:space="preserve"> </w:t>
            </w:r>
            <w:r w:rsidRPr="00670591">
              <w:rPr>
                <w:sz w:val="20"/>
                <w:lang w:val="ru-RU"/>
              </w:rPr>
              <w:t>растѐм».</w:t>
            </w:r>
          </w:p>
          <w:p w:rsidR="00670591" w:rsidRPr="00670591" w:rsidRDefault="00670591" w:rsidP="000366A0">
            <w:pPr>
              <w:pStyle w:val="TableParagraph"/>
              <w:numPr>
                <w:ilvl w:val="0"/>
                <w:numId w:val="119"/>
              </w:numPr>
              <w:tabs>
                <w:tab w:val="left" w:pos="814"/>
                <w:tab w:val="left" w:pos="815"/>
              </w:tabs>
              <w:ind w:right="607" w:hanging="360"/>
              <w:rPr>
                <w:sz w:val="20"/>
                <w:lang w:val="ru-RU"/>
              </w:rPr>
            </w:pPr>
            <w:r w:rsidRPr="00670591">
              <w:rPr>
                <w:sz w:val="20"/>
                <w:lang w:val="ru-RU"/>
              </w:rPr>
              <w:t>Материалы по</w:t>
            </w:r>
            <w:r w:rsidRPr="00670591">
              <w:rPr>
                <w:spacing w:val="-1"/>
                <w:sz w:val="20"/>
                <w:lang w:val="ru-RU"/>
              </w:rPr>
              <w:t xml:space="preserve"> </w:t>
            </w:r>
            <w:r w:rsidRPr="00670591">
              <w:rPr>
                <w:sz w:val="20"/>
                <w:lang w:val="ru-RU"/>
              </w:rPr>
              <w:t>обучению</w:t>
            </w:r>
            <w:r w:rsidRPr="00670591">
              <w:rPr>
                <w:spacing w:val="-3"/>
                <w:sz w:val="20"/>
                <w:lang w:val="ru-RU"/>
              </w:rPr>
              <w:t xml:space="preserve"> </w:t>
            </w:r>
            <w:r w:rsidRPr="00670591">
              <w:rPr>
                <w:sz w:val="20"/>
                <w:lang w:val="ru-RU"/>
              </w:rPr>
              <w:t>русскоязычных</w:t>
            </w:r>
            <w:r w:rsidRPr="00670591">
              <w:rPr>
                <w:spacing w:val="-3"/>
                <w:sz w:val="20"/>
                <w:lang w:val="ru-RU"/>
              </w:rPr>
              <w:t xml:space="preserve"> </w:t>
            </w:r>
            <w:r w:rsidRPr="00670591">
              <w:rPr>
                <w:sz w:val="20"/>
                <w:lang w:val="ru-RU"/>
              </w:rPr>
              <w:t>детей</w:t>
            </w:r>
            <w:r w:rsidRPr="00670591">
              <w:rPr>
                <w:spacing w:val="-3"/>
                <w:sz w:val="20"/>
                <w:lang w:val="ru-RU"/>
              </w:rPr>
              <w:t xml:space="preserve"> </w:t>
            </w:r>
            <w:r w:rsidRPr="00670591">
              <w:rPr>
                <w:sz w:val="20"/>
                <w:lang w:val="ru-RU"/>
              </w:rPr>
              <w:t>татарскому</w:t>
            </w:r>
            <w:r w:rsidRPr="00670591">
              <w:rPr>
                <w:spacing w:val="-4"/>
                <w:sz w:val="20"/>
                <w:lang w:val="ru-RU"/>
              </w:rPr>
              <w:t xml:space="preserve"> </w:t>
            </w:r>
            <w:r w:rsidRPr="00670591">
              <w:rPr>
                <w:sz w:val="20"/>
                <w:lang w:val="ru-RU"/>
              </w:rPr>
              <w:t>языку –</w:t>
            </w:r>
            <w:r w:rsidRPr="00670591">
              <w:rPr>
                <w:spacing w:val="-2"/>
                <w:sz w:val="20"/>
                <w:lang w:val="ru-RU"/>
              </w:rPr>
              <w:t xml:space="preserve"> </w:t>
            </w:r>
            <w:r w:rsidRPr="00670591">
              <w:rPr>
                <w:sz w:val="20"/>
                <w:lang w:val="ru-RU"/>
              </w:rPr>
              <w:t>УМК</w:t>
            </w:r>
            <w:r w:rsidRPr="00670591">
              <w:rPr>
                <w:spacing w:val="-3"/>
                <w:sz w:val="20"/>
                <w:lang w:val="ru-RU"/>
              </w:rPr>
              <w:t xml:space="preserve"> </w:t>
            </w:r>
            <w:r w:rsidRPr="00670591">
              <w:rPr>
                <w:sz w:val="20"/>
                <w:lang w:val="ru-RU"/>
              </w:rPr>
              <w:t>для</w:t>
            </w:r>
            <w:r w:rsidRPr="00670591">
              <w:rPr>
                <w:spacing w:val="-47"/>
                <w:sz w:val="20"/>
                <w:lang w:val="ru-RU"/>
              </w:rPr>
              <w:t xml:space="preserve"> </w:t>
            </w:r>
            <w:r w:rsidRPr="00670591">
              <w:rPr>
                <w:w w:val="99"/>
                <w:sz w:val="20"/>
                <w:lang w:val="ru-RU"/>
              </w:rPr>
              <w:t>де</w:t>
            </w:r>
            <w:r w:rsidRPr="00670591">
              <w:rPr>
                <w:spacing w:val="-1"/>
                <w:w w:val="99"/>
                <w:sz w:val="20"/>
                <w:lang w:val="ru-RU"/>
              </w:rPr>
              <w:t>т</w:t>
            </w:r>
            <w:r w:rsidRPr="00670591">
              <w:rPr>
                <w:w w:val="99"/>
                <w:sz w:val="20"/>
                <w:lang w:val="ru-RU"/>
              </w:rPr>
              <w:t>ей</w:t>
            </w:r>
            <w:r w:rsidRPr="00670591">
              <w:rPr>
                <w:spacing w:val="-1"/>
                <w:sz w:val="20"/>
                <w:lang w:val="ru-RU"/>
              </w:rPr>
              <w:t xml:space="preserve"> </w:t>
            </w:r>
            <w:r w:rsidRPr="00670591">
              <w:rPr>
                <w:spacing w:val="3"/>
                <w:w w:val="99"/>
                <w:sz w:val="20"/>
                <w:lang w:val="ru-RU"/>
              </w:rPr>
              <w:t>6</w:t>
            </w:r>
            <w:r w:rsidRPr="00670591">
              <w:rPr>
                <w:spacing w:val="-2"/>
                <w:w w:val="99"/>
                <w:sz w:val="20"/>
                <w:lang w:val="ru-RU"/>
              </w:rPr>
              <w:t>-</w:t>
            </w:r>
            <w:r w:rsidRPr="00670591">
              <w:rPr>
                <w:spacing w:val="3"/>
                <w:w w:val="99"/>
                <w:sz w:val="20"/>
                <w:lang w:val="ru-RU"/>
              </w:rPr>
              <w:t>7</w:t>
            </w:r>
            <w:r w:rsidRPr="00670591">
              <w:rPr>
                <w:spacing w:val="-1"/>
                <w:w w:val="99"/>
                <w:sz w:val="20"/>
                <w:lang w:val="ru-RU"/>
              </w:rPr>
              <w:t>л</w:t>
            </w:r>
            <w:r w:rsidRPr="00670591">
              <w:rPr>
                <w:spacing w:val="2"/>
                <w:w w:val="99"/>
                <w:sz w:val="20"/>
                <w:lang w:val="ru-RU"/>
              </w:rPr>
              <w:t>е</w:t>
            </w:r>
            <w:r w:rsidRPr="00670591">
              <w:rPr>
                <w:w w:val="99"/>
                <w:sz w:val="20"/>
                <w:lang w:val="ru-RU"/>
              </w:rPr>
              <w:t>т</w:t>
            </w:r>
            <w:r w:rsidRPr="00670591">
              <w:rPr>
                <w:spacing w:val="-1"/>
                <w:sz w:val="20"/>
                <w:lang w:val="ru-RU"/>
              </w:rPr>
              <w:t xml:space="preserve"> </w:t>
            </w:r>
            <w:r w:rsidRPr="00670591">
              <w:rPr>
                <w:spacing w:val="-2"/>
                <w:w w:val="44"/>
                <w:sz w:val="20"/>
                <w:lang w:val="ru-RU"/>
              </w:rPr>
              <w:t>―</w:t>
            </w:r>
            <w:r w:rsidRPr="00670591">
              <w:rPr>
                <w:spacing w:val="3"/>
                <w:w w:val="99"/>
                <w:sz w:val="20"/>
                <w:lang w:val="ru-RU"/>
              </w:rPr>
              <w:t>Т</w:t>
            </w:r>
            <w:r w:rsidRPr="00670591">
              <w:rPr>
                <w:w w:val="99"/>
                <w:sz w:val="20"/>
                <w:lang w:val="ru-RU"/>
              </w:rPr>
              <w:t>ата</w:t>
            </w:r>
            <w:r w:rsidRPr="00670591">
              <w:rPr>
                <w:spacing w:val="1"/>
                <w:w w:val="99"/>
                <w:sz w:val="20"/>
                <w:lang w:val="ru-RU"/>
              </w:rPr>
              <w:t>р</w:t>
            </w:r>
            <w:r w:rsidRPr="00670591">
              <w:rPr>
                <w:w w:val="99"/>
                <w:sz w:val="20"/>
                <w:lang w:val="ru-RU"/>
              </w:rPr>
              <w:t>ча</w:t>
            </w:r>
            <w:r w:rsidRPr="00670591">
              <w:rPr>
                <w:sz w:val="20"/>
                <w:lang w:val="ru-RU"/>
              </w:rPr>
              <w:t xml:space="preserve"> </w:t>
            </w:r>
            <w:r w:rsidRPr="00670591">
              <w:rPr>
                <w:w w:val="99"/>
                <w:sz w:val="20"/>
                <w:lang w:val="ru-RU"/>
              </w:rPr>
              <w:t>с</w:t>
            </w:r>
            <w:r w:rsidRPr="00670591">
              <w:rPr>
                <w:spacing w:val="1"/>
                <w:w w:val="99"/>
                <w:sz w:val="20"/>
                <w:lang w:val="ru-RU"/>
              </w:rPr>
              <w:t>ө</w:t>
            </w:r>
            <w:r w:rsidRPr="00670591">
              <w:rPr>
                <w:spacing w:val="-2"/>
                <w:w w:val="99"/>
                <w:sz w:val="20"/>
                <w:lang w:val="ru-RU"/>
              </w:rPr>
              <w:t>й</w:t>
            </w:r>
            <w:r w:rsidRPr="00670591">
              <w:rPr>
                <w:spacing w:val="-1"/>
                <w:w w:val="99"/>
                <w:sz w:val="20"/>
                <w:lang w:val="ru-RU"/>
              </w:rPr>
              <w:t>л</w:t>
            </w:r>
            <w:r w:rsidRPr="00670591">
              <w:rPr>
                <w:spacing w:val="2"/>
                <w:w w:val="99"/>
                <w:sz w:val="20"/>
                <w:lang w:val="ru-RU"/>
              </w:rPr>
              <w:t>ә</w:t>
            </w:r>
            <w:r w:rsidRPr="00670591">
              <w:rPr>
                <w:w w:val="99"/>
                <w:sz w:val="20"/>
                <w:lang w:val="ru-RU"/>
              </w:rPr>
              <w:t>шәбез</w:t>
            </w:r>
            <w:r w:rsidRPr="00670591">
              <w:rPr>
                <w:w w:val="157"/>
                <w:sz w:val="20"/>
                <w:lang w:val="ru-RU"/>
              </w:rPr>
              <w:t>‖</w:t>
            </w:r>
            <w:r w:rsidRPr="00670591">
              <w:rPr>
                <w:sz w:val="20"/>
                <w:lang w:val="ru-RU"/>
              </w:rPr>
              <w:t xml:space="preserve"> </w:t>
            </w:r>
            <w:r w:rsidRPr="00670591">
              <w:rPr>
                <w:w w:val="99"/>
                <w:sz w:val="20"/>
                <w:lang w:val="ru-RU"/>
              </w:rPr>
              <w:t>(</w:t>
            </w:r>
            <w:r w:rsidRPr="00670591">
              <w:rPr>
                <w:spacing w:val="-1"/>
                <w:w w:val="99"/>
                <w:sz w:val="20"/>
                <w:lang w:val="ru-RU"/>
              </w:rPr>
              <w:t>Г</w:t>
            </w:r>
            <w:r w:rsidRPr="00670591">
              <w:rPr>
                <w:w w:val="99"/>
                <w:sz w:val="20"/>
                <w:lang w:val="ru-RU"/>
              </w:rPr>
              <w:t>о</w:t>
            </w:r>
            <w:r w:rsidRPr="00670591">
              <w:rPr>
                <w:spacing w:val="-1"/>
                <w:w w:val="99"/>
                <w:sz w:val="20"/>
                <w:lang w:val="ru-RU"/>
              </w:rPr>
              <w:t>в</w:t>
            </w:r>
            <w:r w:rsidRPr="00670591">
              <w:rPr>
                <w:w w:val="99"/>
                <w:sz w:val="20"/>
                <w:lang w:val="ru-RU"/>
              </w:rPr>
              <w:t>о</w:t>
            </w:r>
            <w:r w:rsidRPr="00670591">
              <w:rPr>
                <w:spacing w:val="1"/>
                <w:w w:val="99"/>
                <w:sz w:val="20"/>
                <w:lang w:val="ru-RU"/>
              </w:rPr>
              <w:t>р</w:t>
            </w:r>
            <w:r w:rsidRPr="00670591">
              <w:rPr>
                <w:spacing w:val="-2"/>
                <w:w w:val="99"/>
                <w:sz w:val="20"/>
                <w:lang w:val="ru-RU"/>
              </w:rPr>
              <w:t>и</w:t>
            </w:r>
            <w:r w:rsidRPr="00670591">
              <w:rPr>
                <w:w w:val="99"/>
                <w:sz w:val="20"/>
                <w:lang w:val="ru-RU"/>
              </w:rPr>
              <w:t>м</w:t>
            </w:r>
            <w:r w:rsidRPr="00670591">
              <w:rPr>
                <w:spacing w:val="1"/>
                <w:sz w:val="20"/>
                <w:lang w:val="ru-RU"/>
              </w:rPr>
              <w:t xml:space="preserve"> </w:t>
            </w:r>
            <w:r w:rsidRPr="00670591">
              <w:rPr>
                <w:spacing w:val="-2"/>
                <w:w w:val="99"/>
                <w:sz w:val="20"/>
                <w:lang w:val="ru-RU"/>
              </w:rPr>
              <w:t>п</w:t>
            </w:r>
            <w:r w:rsidRPr="00670591">
              <w:rPr>
                <w:spacing w:val="5"/>
                <w:w w:val="99"/>
                <w:sz w:val="20"/>
                <w:lang w:val="ru-RU"/>
              </w:rPr>
              <w:t>о</w:t>
            </w:r>
            <w:r w:rsidRPr="00670591">
              <w:rPr>
                <w:w w:val="99"/>
                <w:sz w:val="20"/>
                <w:lang w:val="ru-RU"/>
              </w:rPr>
              <w:t>-</w:t>
            </w:r>
            <w:r w:rsidRPr="00670591">
              <w:rPr>
                <w:spacing w:val="-2"/>
                <w:sz w:val="20"/>
                <w:lang w:val="ru-RU"/>
              </w:rPr>
              <w:t xml:space="preserve"> </w:t>
            </w:r>
            <w:r w:rsidRPr="00670591">
              <w:rPr>
                <w:spacing w:val="-1"/>
                <w:w w:val="99"/>
                <w:sz w:val="20"/>
                <w:lang w:val="ru-RU"/>
              </w:rPr>
              <w:t>т</w:t>
            </w:r>
            <w:r w:rsidRPr="00670591">
              <w:rPr>
                <w:w w:val="99"/>
                <w:sz w:val="20"/>
                <w:lang w:val="ru-RU"/>
              </w:rPr>
              <w:t>ата</w:t>
            </w:r>
            <w:r w:rsidRPr="00670591">
              <w:rPr>
                <w:spacing w:val="1"/>
                <w:w w:val="99"/>
                <w:sz w:val="20"/>
                <w:lang w:val="ru-RU"/>
              </w:rPr>
              <w:t>р</w:t>
            </w:r>
            <w:r w:rsidRPr="00670591">
              <w:rPr>
                <w:spacing w:val="2"/>
                <w:w w:val="99"/>
                <w:sz w:val="20"/>
                <w:lang w:val="ru-RU"/>
              </w:rPr>
              <w:t>с</w:t>
            </w:r>
            <w:r w:rsidRPr="00670591">
              <w:rPr>
                <w:spacing w:val="-1"/>
                <w:w w:val="99"/>
                <w:sz w:val="20"/>
                <w:lang w:val="ru-RU"/>
              </w:rPr>
              <w:t>к</w:t>
            </w:r>
            <w:r w:rsidRPr="00670591">
              <w:rPr>
                <w:spacing w:val="-2"/>
                <w:w w:val="99"/>
                <w:sz w:val="20"/>
                <w:lang w:val="ru-RU"/>
              </w:rPr>
              <w:t>и</w:t>
            </w:r>
            <w:r w:rsidRPr="00670591">
              <w:rPr>
                <w:w w:val="99"/>
                <w:sz w:val="20"/>
                <w:lang w:val="ru-RU"/>
              </w:rPr>
              <w:t>),</w:t>
            </w:r>
            <w:r w:rsidRPr="00670591">
              <w:rPr>
                <w:sz w:val="20"/>
                <w:lang w:val="ru-RU"/>
              </w:rPr>
              <w:t xml:space="preserve"> </w:t>
            </w:r>
            <w:r w:rsidRPr="00670591">
              <w:rPr>
                <w:w w:val="99"/>
                <w:sz w:val="20"/>
                <w:lang w:val="ru-RU"/>
              </w:rPr>
              <w:t>За</w:t>
            </w:r>
            <w:r w:rsidRPr="00670591">
              <w:rPr>
                <w:spacing w:val="1"/>
                <w:w w:val="99"/>
                <w:sz w:val="20"/>
                <w:lang w:val="ru-RU"/>
              </w:rPr>
              <w:t>р</w:t>
            </w:r>
            <w:r w:rsidRPr="00670591">
              <w:rPr>
                <w:spacing w:val="-2"/>
                <w:w w:val="99"/>
                <w:sz w:val="20"/>
                <w:lang w:val="ru-RU"/>
              </w:rPr>
              <w:t>ип</w:t>
            </w:r>
            <w:r w:rsidRPr="00670591">
              <w:rPr>
                <w:spacing w:val="1"/>
                <w:w w:val="99"/>
                <w:sz w:val="20"/>
                <w:lang w:val="ru-RU"/>
              </w:rPr>
              <w:t>о</w:t>
            </w:r>
            <w:r w:rsidRPr="00670591">
              <w:rPr>
                <w:spacing w:val="-1"/>
                <w:w w:val="99"/>
                <w:sz w:val="20"/>
                <w:lang w:val="ru-RU"/>
              </w:rPr>
              <w:t>в</w:t>
            </w:r>
            <w:r w:rsidRPr="00670591">
              <w:rPr>
                <w:w w:val="99"/>
                <w:sz w:val="20"/>
                <w:lang w:val="ru-RU"/>
              </w:rPr>
              <w:t>а</w:t>
            </w:r>
            <w:r w:rsidRPr="00670591">
              <w:rPr>
                <w:spacing w:val="1"/>
                <w:sz w:val="20"/>
                <w:lang w:val="ru-RU"/>
              </w:rPr>
              <w:t xml:space="preserve"> </w:t>
            </w:r>
            <w:r w:rsidRPr="00670591">
              <w:rPr>
                <w:w w:val="99"/>
                <w:sz w:val="20"/>
                <w:lang w:val="ru-RU"/>
              </w:rPr>
              <w:t>З.</w:t>
            </w:r>
            <w:r w:rsidRPr="00670591">
              <w:rPr>
                <w:spacing w:val="-1"/>
                <w:w w:val="99"/>
                <w:sz w:val="20"/>
                <w:lang w:val="ru-RU"/>
              </w:rPr>
              <w:t>М</w:t>
            </w:r>
            <w:r w:rsidRPr="00670591">
              <w:rPr>
                <w:w w:val="99"/>
                <w:sz w:val="20"/>
                <w:lang w:val="ru-RU"/>
              </w:rPr>
              <w:t xml:space="preserve">., </w:t>
            </w:r>
            <w:r w:rsidRPr="00670591">
              <w:rPr>
                <w:sz w:val="20"/>
                <w:lang w:val="ru-RU"/>
              </w:rPr>
              <w:t>Кидрячева</w:t>
            </w:r>
            <w:r w:rsidRPr="00670591">
              <w:rPr>
                <w:spacing w:val="-1"/>
                <w:sz w:val="20"/>
                <w:lang w:val="ru-RU"/>
              </w:rPr>
              <w:t xml:space="preserve"> </w:t>
            </w:r>
            <w:r w:rsidRPr="00670591">
              <w:rPr>
                <w:sz w:val="20"/>
                <w:lang w:val="ru-RU"/>
              </w:rPr>
              <w:t>Р.Г.,</w:t>
            </w:r>
            <w:r w:rsidRPr="00670591">
              <w:rPr>
                <w:spacing w:val="2"/>
                <w:sz w:val="20"/>
                <w:lang w:val="ru-RU"/>
              </w:rPr>
              <w:t xml:space="preserve"> </w:t>
            </w:r>
            <w:r w:rsidRPr="00670591">
              <w:rPr>
                <w:sz w:val="20"/>
                <w:lang w:val="ru-RU"/>
              </w:rPr>
              <w:t>Исаева</w:t>
            </w:r>
            <w:r w:rsidRPr="00670591">
              <w:rPr>
                <w:spacing w:val="3"/>
                <w:sz w:val="20"/>
                <w:lang w:val="ru-RU"/>
              </w:rPr>
              <w:t xml:space="preserve"> </w:t>
            </w:r>
            <w:r w:rsidRPr="00670591">
              <w:rPr>
                <w:sz w:val="20"/>
                <w:lang w:val="ru-RU"/>
              </w:rPr>
              <w:t>Р. С.и</w:t>
            </w:r>
            <w:r w:rsidRPr="00670591">
              <w:rPr>
                <w:spacing w:val="-1"/>
                <w:sz w:val="20"/>
                <w:lang w:val="ru-RU"/>
              </w:rPr>
              <w:t xml:space="preserve"> </w:t>
            </w:r>
            <w:r w:rsidRPr="00670591">
              <w:rPr>
                <w:sz w:val="20"/>
                <w:lang w:val="ru-RU"/>
              </w:rPr>
              <w:t>др.</w:t>
            </w:r>
          </w:p>
          <w:p w:rsidR="00670591" w:rsidRPr="00670591" w:rsidRDefault="00670591" w:rsidP="00922893">
            <w:pPr>
              <w:pStyle w:val="TableParagraph"/>
              <w:spacing w:before="1"/>
              <w:ind w:left="876" w:right="714" w:hanging="360"/>
              <w:rPr>
                <w:sz w:val="20"/>
                <w:lang w:val="ru-RU"/>
              </w:rPr>
            </w:pPr>
            <w:r>
              <w:rPr>
                <w:sz w:val="20"/>
              </w:rPr>
              <w:t>CD</w:t>
            </w:r>
            <w:r w:rsidRPr="00670591">
              <w:rPr>
                <w:sz w:val="20"/>
                <w:lang w:val="ru-RU"/>
              </w:rPr>
              <w:t xml:space="preserve"> – диск «Татарча сөйләшәбез», к проекту «Без инде хәзер зурлар – мәктәпкә</w:t>
            </w:r>
            <w:r w:rsidRPr="00670591">
              <w:rPr>
                <w:spacing w:val="-48"/>
                <w:sz w:val="20"/>
                <w:lang w:val="ru-RU"/>
              </w:rPr>
              <w:t xml:space="preserve"> </w:t>
            </w:r>
            <w:r w:rsidRPr="00670591">
              <w:rPr>
                <w:sz w:val="20"/>
                <w:lang w:val="ru-RU"/>
              </w:rPr>
              <w:t>илтәюллар»</w:t>
            </w:r>
            <w:r w:rsidRPr="00670591">
              <w:rPr>
                <w:spacing w:val="-7"/>
                <w:sz w:val="20"/>
                <w:lang w:val="ru-RU"/>
              </w:rPr>
              <w:t xml:space="preserve"> </w:t>
            </w:r>
            <w:r w:rsidRPr="00670591">
              <w:rPr>
                <w:sz w:val="20"/>
                <w:lang w:val="ru-RU"/>
              </w:rPr>
              <w:t>- «Мы</w:t>
            </w:r>
            <w:r w:rsidRPr="00670591">
              <w:rPr>
                <w:spacing w:val="-1"/>
                <w:sz w:val="20"/>
                <w:lang w:val="ru-RU"/>
              </w:rPr>
              <w:t xml:space="preserve"> </w:t>
            </w:r>
            <w:r w:rsidRPr="00670591">
              <w:rPr>
                <w:sz w:val="20"/>
                <w:lang w:val="ru-RU"/>
              </w:rPr>
              <w:t>теперь</w:t>
            </w:r>
            <w:r w:rsidRPr="00670591">
              <w:rPr>
                <w:spacing w:val="1"/>
                <w:sz w:val="20"/>
                <w:lang w:val="ru-RU"/>
              </w:rPr>
              <w:t xml:space="preserve"> </w:t>
            </w:r>
            <w:r w:rsidRPr="00670591">
              <w:rPr>
                <w:sz w:val="20"/>
                <w:lang w:val="ru-RU"/>
              </w:rPr>
              <w:t>уже большие</w:t>
            </w:r>
            <w:r w:rsidRPr="00670591">
              <w:rPr>
                <w:spacing w:val="-1"/>
                <w:sz w:val="20"/>
                <w:lang w:val="ru-RU"/>
              </w:rPr>
              <w:t xml:space="preserve"> </w:t>
            </w:r>
            <w:r w:rsidRPr="00670591">
              <w:rPr>
                <w:sz w:val="20"/>
                <w:lang w:val="ru-RU"/>
              </w:rPr>
              <w:t>–</w:t>
            </w:r>
            <w:r w:rsidRPr="00670591">
              <w:rPr>
                <w:spacing w:val="3"/>
                <w:sz w:val="20"/>
                <w:lang w:val="ru-RU"/>
              </w:rPr>
              <w:t xml:space="preserve"> </w:t>
            </w:r>
            <w:r w:rsidRPr="00670591">
              <w:rPr>
                <w:sz w:val="20"/>
                <w:lang w:val="ru-RU"/>
              </w:rPr>
              <w:t>в</w:t>
            </w:r>
            <w:r w:rsidRPr="00670591">
              <w:rPr>
                <w:spacing w:val="1"/>
                <w:sz w:val="20"/>
                <w:lang w:val="ru-RU"/>
              </w:rPr>
              <w:t xml:space="preserve"> </w:t>
            </w:r>
            <w:r w:rsidRPr="00670591">
              <w:rPr>
                <w:sz w:val="20"/>
                <w:lang w:val="ru-RU"/>
              </w:rPr>
              <w:t>школу</w:t>
            </w:r>
            <w:r w:rsidRPr="00670591">
              <w:rPr>
                <w:spacing w:val="-8"/>
                <w:sz w:val="20"/>
                <w:lang w:val="ru-RU"/>
              </w:rPr>
              <w:t xml:space="preserve"> </w:t>
            </w:r>
            <w:r w:rsidRPr="00670591">
              <w:rPr>
                <w:sz w:val="20"/>
                <w:lang w:val="ru-RU"/>
              </w:rPr>
              <w:t>ведут</w:t>
            </w:r>
            <w:r w:rsidRPr="00670591">
              <w:rPr>
                <w:spacing w:val="1"/>
                <w:sz w:val="20"/>
                <w:lang w:val="ru-RU"/>
              </w:rPr>
              <w:t xml:space="preserve"> </w:t>
            </w:r>
            <w:r w:rsidRPr="00670591">
              <w:rPr>
                <w:sz w:val="20"/>
                <w:lang w:val="ru-RU"/>
              </w:rPr>
              <w:t>дороги».</w:t>
            </w:r>
          </w:p>
          <w:p w:rsidR="00670591" w:rsidRPr="00670591" w:rsidRDefault="00670591" w:rsidP="00922893">
            <w:pPr>
              <w:pStyle w:val="TableParagraph"/>
              <w:spacing w:before="1"/>
              <w:ind w:left="516"/>
              <w:rPr>
                <w:sz w:val="20"/>
                <w:lang w:val="ru-RU"/>
              </w:rPr>
            </w:pPr>
            <w:r w:rsidRPr="00670591">
              <w:rPr>
                <w:sz w:val="20"/>
                <w:lang w:val="ru-RU"/>
              </w:rPr>
              <w:t>Предметные</w:t>
            </w:r>
            <w:r w:rsidRPr="00670591">
              <w:rPr>
                <w:spacing w:val="-3"/>
                <w:sz w:val="20"/>
                <w:lang w:val="ru-RU"/>
              </w:rPr>
              <w:t xml:space="preserve"> </w:t>
            </w:r>
            <w:r w:rsidRPr="00670591">
              <w:rPr>
                <w:sz w:val="20"/>
                <w:lang w:val="ru-RU"/>
              </w:rPr>
              <w:t>картины</w:t>
            </w:r>
            <w:r w:rsidRPr="00670591">
              <w:rPr>
                <w:spacing w:val="-2"/>
                <w:sz w:val="20"/>
                <w:lang w:val="ru-RU"/>
              </w:rPr>
              <w:t xml:space="preserve"> </w:t>
            </w:r>
            <w:r w:rsidRPr="00670591">
              <w:rPr>
                <w:sz w:val="20"/>
                <w:lang w:val="ru-RU"/>
              </w:rPr>
              <w:t>к</w:t>
            </w:r>
            <w:r w:rsidRPr="00670591">
              <w:rPr>
                <w:spacing w:val="-3"/>
                <w:sz w:val="20"/>
                <w:lang w:val="ru-RU"/>
              </w:rPr>
              <w:t xml:space="preserve"> </w:t>
            </w:r>
            <w:r w:rsidRPr="00670591">
              <w:rPr>
                <w:sz w:val="20"/>
                <w:lang w:val="ru-RU"/>
              </w:rPr>
              <w:t>проекту</w:t>
            </w:r>
            <w:r w:rsidRPr="00670591">
              <w:rPr>
                <w:spacing w:val="-1"/>
                <w:sz w:val="20"/>
                <w:lang w:val="ru-RU"/>
              </w:rPr>
              <w:t xml:space="preserve"> </w:t>
            </w:r>
            <w:r w:rsidRPr="00670591">
              <w:rPr>
                <w:sz w:val="20"/>
                <w:lang w:val="ru-RU"/>
              </w:rPr>
              <w:t>«Без</w:t>
            </w:r>
            <w:r w:rsidRPr="00670591">
              <w:rPr>
                <w:spacing w:val="-3"/>
                <w:sz w:val="20"/>
                <w:lang w:val="ru-RU"/>
              </w:rPr>
              <w:t xml:space="preserve"> </w:t>
            </w:r>
            <w:r w:rsidRPr="00670591">
              <w:rPr>
                <w:sz w:val="20"/>
                <w:lang w:val="ru-RU"/>
              </w:rPr>
              <w:t>инде хәзер</w:t>
            </w:r>
            <w:r w:rsidRPr="00670591">
              <w:rPr>
                <w:spacing w:val="-1"/>
                <w:sz w:val="20"/>
                <w:lang w:val="ru-RU"/>
              </w:rPr>
              <w:t xml:space="preserve"> </w:t>
            </w:r>
            <w:r w:rsidRPr="00670591">
              <w:rPr>
                <w:sz w:val="20"/>
                <w:lang w:val="ru-RU"/>
              </w:rPr>
              <w:t>зурлар</w:t>
            </w:r>
            <w:r w:rsidRPr="00670591">
              <w:rPr>
                <w:spacing w:val="4"/>
                <w:sz w:val="20"/>
                <w:lang w:val="ru-RU"/>
              </w:rPr>
              <w:t xml:space="preserve"> </w:t>
            </w:r>
            <w:r w:rsidRPr="00670591">
              <w:rPr>
                <w:sz w:val="20"/>
                <w:lang w:val="ru-RU"/>
              </w:rPr>
              <w:t>–</w:t>
            </w:r>
            <w:r w:rsidRPr="00670591">
              <w:rPr>
                <w:spacing w:val="-1"/>
                <w:sz w:val="20"/>
                <w:lang w:val="ru-RU"/>
              </w:rPr>
              <w:t xml:space="preserve"> </w:t>
            </w:r>
            <w:r w:rsidRPr="00670591">
              <w:rPr>
                <w:sz w:val="20"/>
                <w:lang w:val="ru-RU"/>
              </w:rPr>
              <w:t>мәктәпкә</w:t>
            </w:r>
            <w:r w:rsidRPr="00670591">
              <w:rPr>
                <w:spacing w:val="-2"/>
                <w:sz w:val="20"/>
                <w:lang w:val="ru-RU"/>
              </w:rPr>
              <w:t xml:space="preserve"> </w:t>
            </w:r>
            <w:r w:rsidRPr="00670591">
              <w:rPr>
                <w:sz w:val="20"/>
                <w:lang w:val="ru-RU"/>
              </w:rPr>
              <w:t>илтә</w:t>
            </w:r>
            <w:r w:rsidRPr="00670591">
              <w:rPr>
                <w:spacing w:val="-3"/>
                <w:sz w:val="20"/>
                <w:lang w:val="ru-RU"/>
              </w:rPr>
              <w:t xml:space="preserve"> </w:t>
            </w:r>
            <w:r w:rsidRPr="00670591">
              <w:rPr>
                <w:sz w:val="20"/>
                <w:lang w:val="ru-RU"/>
              </w:rPr>
              <w:t>юллар»</w:t>
            </w:r>
            <w:r w:rsidRPr="00670591">
              <w:rPr>
                <w:spacing w:val="-4"/>
                <w:sz w:val="20"/>
                <w:lang w:val="ru-RU"/>
              </w:rPr>
              <w:t xml:space="preserve"> </w:t>
            </w:r>
            <w:r w:rsidRPr="00670591">
              <w:rPr>
                <w:sz w:val="20"/>
                <w:lang w:val="ru-RU"/>
              </w:rPr>
              <w:t>-</w:t>
            </w:r>
          </w:p>
          <w:p w:rsidR="00670591" w:rsidRPr="00670591" w:rsidRDefault="00670591" w:rsidP="00922893">
            <w:pPr>
              <w:pStyle w:val="TableParagraph"/>
              <w:ind w:left="876"/>
              <w:rPr>
                <w:sz w:val="20"/>
                <w:lang w:val="ru-RU"/>
              </w:rPr>
            </w:pPr>
            <w:r w:rsidRPr="00670591">
              <w:rPr>
                <w:sz w:val="20"/>
                <w:lang w:val="ru-RU"/>
              </w:rPr>
              <w:t>«Мытеперь</w:t>
            </w:r>
            <w:r w:rsidRPr="00670591">
              <w:rPr>
                <w:spacing w:val="4"/>
                <w:sz w:val="20"/>
                <w:lang w:val="ru-RU"/>
              </w:rPr>
              <w:t xml:space="preserve"> </w:t>
            </w:r>
            <w:r w:rsidRPr="00670591">
              <w:rPr>
                <w:sz w:val="20"/>
                <w:lang w:val="ru-RU"/>
              </w:rPr>
              <w:t>уже</w:t>
            </w:r>
            <w:r w:rsidRPr="00670591">
              <w:rPr>
                <w:spacing w:val="-3"/>
                <w:sz w:val="20"/>
                <w:lang w:val="ru-RU"/>
              </w:rPr>
              <w:t xml:space="preserve"> </w:t>
            </w:r>
            <w:r w:rsidRPr="00670591">
              <w:rPr>
                <w:sz w:val="20"/>
                <w:lang w:val="ru-RU"/>
              </w:rPr>
              <w:t>большие</w:t>
            </w:r>
            <w:r w:rsidRPr="00670591">
              <w:rPr>
                <w:spacing w:val="-1"/>
                <w:sz w:val="20"/>
                <w:lang w:val="ru-RU"/>
              </w:rPr>
              <w:t xml:space="preserve"> </w:t>
            </w:r>
            <w:r w:rsidRPr="00670591">
              <w:rPr>
                <w:sz w:val="20"/>
                <w:lang w:val="ru-RU"/>
              </w:rPr>
              <w:t>– в школу</w:t>
            </w:r>
            <w:r w:rsidRPr="00670591">
              <w:rPr>
                <w:spacing w:val="-11"/>
                <w:sz w:val="20"/>
                <w:lang w:val="ru-RU"/>
              </w:rPr>
              <w:t xml:space="preserve"> </w:t>
            </w:r>
            <w:r w:rsidRPr="00670591">
              <w:rPr>
                <w:sz w:val="20"/>
                <w:lang w:val="ru-RU"/>
              </w:rPr>
              <w:t>ведут</w:t>
            </w:r>
            <w:r w:rsidRPr="00670591">
              <w:rPr>
                <w:spacing w:val="-1"/>
                <w:sz w:val="20"/>
                <w:lang w:val="ru-RU"/>
              </w:rPr>
              <w:t xml:space="preserve"> </w:t>
            </w:r>
            <w:r w:rsidRPr="00670591">
              <w:rPr>
                <w:sz w:val="20"/>
                <w:lang w:val="ru-RU"/>
              </w:rPr>
              <w:t>дороги».</w:t>
            </w:r>
          </w:p>
          <w:p w:rsidR="00670591" w:rsidRPr="00670591" w:rsidRDefault="00670591" w:rsidP="00922893">
            <w:pPr>
              <w:pStyle w:val="TableParagraph"/>
              <w:spacing w:before="3" w:line="237" w:lineRule="auto"/>
              <w:ind w:left="876" w:right="282" w:hanging="360"/>
              <w:rPr>
                <w:sz w:val="20"/>
                <w:lang w:val="ru-RU"/>
              </w:rPr>
            </w:pPr>
            <w:r w:rsidRPr="00670591">
              <w:rPr>
                <w:spacing w:val="-1"/>
                <w:sz w:val="20"/>
                <w:lang w:val="ru-RU"/>
              </w:rPr>
              <w:t xml:space="preserve">Дидактические, </w:t>
            </w:r>
            <w:r w:rsidRPr="00670591">
              <w:rPr>
                <w:sz w:val="20"/>
                <w:lang w:val="ru-RU"/>
              </w:rPr>
              <w:t>словесные, ИКТ- игры (разработанные педагогами) к проекту «Без</w:t>
            </w:r>
            <w:r w:rsidRPr="00670591">
              <w:rPr>
                <w:spacing w:val="1"/>
                <w:sz w:val="20"/>
                <w:lang w:val="ru-RU"/>
              </w:rPr>
              <w:t xml:space="preserve"> </w:t>
            </w:r>
            <w:r w:rsidRPr="00670591">
              <w:rPr>
                <w:sz w:val="20"/>
                <w:lang w:val="ru-RU"/>
              </w:rPr>
              <w:t>индехәзер зурлар – мәктәпкә илтә юллар» - «Мы теперь уже большие – в школу</w:t>
            </w:r>
            <w:r w:rsidRPr="00670591">
              <w:rPr>
                <w:spacing w:val="-47"/>
                <w:sz w:val="20"/>
                <w:lang w:val="ru-RU"/>
              </w:rPr>
              <w:t xml:space="preserve"> </w:t>
            </w:r>
            <w:r w:rsidRPr="00670591">
              <w:rPr>
                <w:sz w:val="20"/>
                <w:lang w:val="ru-RU"/>
              </w:rPr>
              <w:t>ведут</w:t>
            </w:r>
            <w:r w:rsidRPr="00670591">
              <w:rPr>
                <w:spacing w:val="-1"/>
                <w:sz w:val="20"/>
                <w:lang w:val="ru-RU"/>
              </w:rPr>
              <w:t xml:space="preserve"> </w:t>
            </w:r>
            <w:r w:rsidRPr="00670591">
              <w:rPr>
                <w:sz w:val="20"/>
                <w:lang w:val="ru-RU"/>
              </w:rPr>
              <w:t>дороги».</w:t>
            </w:r>
          </w:p>
          <w:p w:rsidR="00670591" w:rsidRPr="00670591" w:rsidRDefault="00670591" w:rsidP="00922893">
            <w:pPr>
              <w:pStyle w:val="TableParagraph"/>
              <w:spacing w:before="2" w:line="215" w:lineRule="exact"/>
              <w:ind w:left="516"/>
              <w:rPr>
                <w:sz w:val="20"/>
                <w:lang w:val="ru-RU"/>
              </w:rPr>
            </w:pPr>
            <w:r w:rsidRPr="00670591">
              <w:rPr>
                <w:sz w:val="20"/>
                <w:lang w:val="ru-RU"/>
              </w:rPr>
              <w:t>Рабочие</w:t>
            </w:r>
            <w:r w:rsidRPr="00670591">
              <w:rPr>
                <w:spacing w:val="-3"/>
                <w:sz w:val="20"/>
                <w:lang w:val="ru-RU"/>
              </w:rPr>
              <w:t xml:space="preserve"> </w:t>
            </w:r>
            <w:r w:rsidRPr="00670591">
              <w:rPr>
                <w:sz w:val="20"/>
                <w:lang w:val="ru-RU"/>
              </w:rPr>
              <w:t>тетради</w:t>
            </w:r>
            <w:r w:rsidRPr="00670591">
              <w:rPr>
                <w:spacing w:val="-3"/>
                <w:sz w:val="20"/>
                <w:lang w:val="ru-RU"/>
              </w:rPr>
              <w:t xml:space="preserve"> </w:t>
            </w:r>
            <w:r w:rsidRPr="00670591">
              <w:rPr>
                <w:sz w:val="20"/>
                <w:lang w:val="ru-RU"/>
              </w:rPr>
              <w:t>для детей</w:t>
            </w:r>
            <w:r w:rsidRPr="00670591">
              <w:rPr>
                <w:spacing w:val="-3"/>
                <w:sz w:val="20"/>
                <w:lang w:val="ru-RU"/>
              </w:rPr>
              <w:t xml:space="preserve"> </w:t>
            </w:r>
            <w:r w:rsidRPr="00670591">
              <w:rPr>
                <w:sz w:val="20"/>
                <w:lang w:val="ru-RU"/>
              </w:rPr>
              <w:t>6-7</w:t>
            </w:r>
            <w:r w:rsidRPr="00670591">
              <w:rPr>
                <w:spacing w:val="-1"/>
                <w:sz w:val="20"/>
                <w:lang w:val="ru-RU"/>
              </w:rPr>
              <w:t xml:space="preserve"> </w:t>
            </w:r>
            <w:r w:rsidRPr="00670591">
              <w:rPr>
                <w:sz w:val="20"/>
                <w:lang w:val="ru-RU"/>
              </w:rPr>
              <w:t>лет</w:t>
            </w:r>
            <w:r w:rsidRPr="00670591">
              <w:rPr>
                <w:spacing w:val="-1"/>
                <w:sz w:val="20"/>
                <w:lang w:val="ru-RU"/>
              </w:rPr>
              <w:t xml:space="preserve"> </w:t>
            </w:r>
            <w:r w:rsidRPr="00670591">
              <w:rPr>
                <w:sz w:val="20"/>
                <w:lang w:val="ru-RU"/>
              </w:rPr>
              <w:t>к</w:t>
            </w:r>
            <w:r w:rsidRPr="00670591">
              <w:rPr>
                <w:spacing w:val="-3"/>
                <w:sz w:val="20"/>
                <w:lang w:val="ru-RU"/>
              </w:rPr>
              <w:t xml:space="preserve"> </w:t>
            </w:r>
            <w:r w:rsidRPr="00670591">
              <w:rPr>
                <w:sz w:val="20"/>
                <w:lang w:val="ru-RU"/>
              </w:rPr>
              <w:t>проекту</w:t>
            </w:r>
            <w:r w:rsidRPr="00670591">
              <w:rPr>
                <w:spacing w:val="-1"/>
                <w:sz w:val="20"/>
                <w:lang w:val="ru-RU"/>
              </w:rPr>
              <w:t xml:space="preserve"> </w:t>
            </w:r>
            <w:r w:rsidRPr="00670591">
              <w:rPr>
                <w:sz w:val="20"/>
                <w:lang w:val="ru-RU"/>
              </w:rPr>
              <w:t>«Без</w:t>
            </w:r>
            <w:r w:rsidRPr="00670591">
              <w:rPr>
                <w:spacing w:val="1"/>
                <w:sz w:val="20"/>
                <w:lang w:val="ru-RU"/>
              </w:rPr>
              <w:t xml:space="preserve"> </w:t>
            </w:r>
            <w:r w:rsidRPr="00670591">
              <w:rPr>
                <w:sz w:val="20"/>
                <w:lang w:val="ru-RU"/>
              </w:rPr>
              <w:t>инде</w:t>
            </w:r>
            <w:r w:rsidRPr="00670591">
              <w:rPr>
                <w:spacing w:val="-3"/>
                <w:sz w:val="20"/>
                <w:lang w:val="ru-RU"/>
              </w:rPr>
              <w:t xml:space="preserve"> </w:t>
            </w:r>
            <w:r w:rsidRPr="00670591">
              <w:rPr>
                <w:sz w:val="20"/>
                <w:lang w:val="ru-RU"/>
              </w:rPr>
              <w:t>хәзер</w:t>
            </w:r>
            <w:r w:rsidRPr="00670591">
              <w:rPr>
                <w:spacing w:val="-2"/>
                <w:sz w:val="20"/>
                <w:lang w:val="ru-RU"/>
              </w:rPr>
              <w:t xml:space="preserve"> </w:t>
            </w:r>
            <w:r w:rsidRPr="00670591">
              <w:rPr>
                <w:sz w:val="20"/>
                <w:lang w:val="ru-RU"/>
              </w:rPr>
              <w:t>зурлар</w:t>
            </w:r>
            <w:r w:rsidRPr="00670591">
              <w:rPr>
                <w:spacing w:val="2"/>
                <w:sz w:val="20"/>
                <w:lang w:val="ru-RU"/>
              </w:rPr>
              <w:t xml:space="preserve"> </w:t>
            </w:r>
            <w:r w:rsidRPr="00670591">
              <w:rPr>
                <w:sz w:val="20"/>
                <w:lang w:val="ru-RU"/>
              </w:rPr>
              <w:t>–</w:t>
            </w:r>
            <w:r w:rsidRPr="00670591">
              <w:rPr>
                <w:spacing w:val="-1"/>
                <w:sz w:val="20"/>
                <w:lang w:val="ru-RU"/>
              </w:rPr>
              <w:t xml:space="preserve"> </w:t>
            </w:r>
            <w:r w:rsidRPr="00670591">
              <w:rPr>
                <w:sz w:val="20"/>
                <w:lang w:val="ru-RU"/>
              </w:rPr>
              <w:t>мәктәпкә</w:t>
            </w:r>
          </w:p>
        </w:tc>
      </w:tr>
    </w:tbl>
    <w:p w:rsidR="00670591" w:rsidRDefault="00670591" w:rsidP="00670591">
      <w:pPr>
        <w:spacing w:line="215" w:lineRule="exact"/>
        <w:rPr>
          <w:sz w:val="20"/>
        </w:rPr>
        <w:sectPr w:rsidR="00670591">
          <w:pgSz w:w="11920" w:h="16850"/>
          <w:pgMar w:top="620" w:right="0" w:bottom="280" w:left="0" w:header="720" w:footer="720" w:gutter="0"/>
          <w:cols w:space="720"/>
        </w:sectPr>
      </w:pPr>
    </w:p>
    <w:tbl>
      <w:tblPr>
        <w:tblStyle w:val="TableNormal"/>
        <w:tblW w:w="10928"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6"/>
        <w:gridCol w:w="8802"/>
      </w:tblGrid>
      <w:tr w:rsidR="00670591" w:rsidTr="0039252A">
        <w:trPr>
          <w:trHeight w:val="837"/>
        </w:trPr>
        <w:tc>
          <w:tcPr>
            <w:tcW w:w="2126" w:type="dxa"/>
          </w:tcPr>
          <w:p w:rsidR="00670591" w:rsidRPr="00670591" w:rsidRDefault="00670591" w:rsidP="00922893">
            <w:pPr>
              <w:pStyle w:val="TableParagraph"/>
              <w:rPr>
                <w:lang w:val="ru-RU"/>
              </w:rPr>
            </w:pPr>
          </w:p>
        </w:tc>
        <w:tc>
          <w:tcPr>
            <w:tcW w:w="8802" w:type="dxa"/>
          </w:tcPr>
          <w:p w:rsidR="00670591" w:rsidRPr="00670591" w:rsidRDefault="00670591" w:rsidP="00922893">
            <w:pPr>
              <w:pStyle w:val="TableParagraph"/>
              <w:spacing w:line="221" w:lineRule="exact"/>
              <w:ind w:left="876"/>
              <w:rPr>
                <w:sz w:val="20"/>
                <w:lang w:val="ru-RU"/>
              </w:rPr>
            </w:pPr>
            <w:r w:rsidRPr="00670591">
              <w:rPr>
                <w:sz w:val="20"/>
                <w:lang w:val="ru-RU"/>
              </w:rPr>
              <w:t>илтәюллар»</w:t>
            </w:r>
            <w:r w:rsidRPr="00670591">
              <w:rPr>
                <w:spacing w:val="-9"/>
                <w:sz w:val="20"/>
                <w:lang w:val="ru-RU"/>
              </w:rPr>
              <w:t xml:space="preserve"> </w:t>
            </w:r>
            <w:r w:rsidRPr="00670591">
              <w:rPr>
                <w:sz w:val="20"/>
                <w:lang w:val="ru-RU"/>
              </w:rPr>
              <w:t>-</w:t>
            </w:r>
            <w:r w:rsidRPr="00670591">
              <w:rPr>
                <w:spacing w:val="-1"/>
                <w:sz w:val="20"/>
                <w:lang w:val="ru-RU"/>
              </w:rPr>
              <w:t xml:space="preserve"> </w:t>
            </w:r>
            <w:r w:rsidRPr="00670591">
              <w:rPr>
                <w:sz w:val="20"/>
                <w:lang w:val="ru-RU"/>
              </w:rPr>
              <w:t>«Мы</w:t>
            </w:r>
            <w:r w:rsidRPr="00670591">
              <w:rPr>
                <w:spacing w:val="-2"/>
                <w:sz w:val="20"/>
                <w:lang w:val="ru-RU"/>
              </w:rPr>
              <w:t xml:space="preserve"> </w:t>
            </w:r>
            <w:r w:rsidRPr="00670591">
              <w:rPr>
                <w:sz w:val="20"/>
                <w:lang w:val="ru-RU"/>
              </w:rPr>
              <w:t>теперь уже</w:t>
            </w:r>
            <w:r w:rsidRPr="00670591">
              <w:rPr>
                <w:spacing w:val="-2"/>
                <w:sz w:val="20"/>
                <w:lang w:val="ru-RU"/>
              </w:rPr>
              <w:t xml:space="preserve"> </w:t>
            </w:r>
            <w:r w:rsidRPr="00670591">
              <w:rPr>
                <w:sz w:val="20"/>
                <w:lang w:val="ru-RU"/>
              </w:rPr>
              <w:t>большие</w:t>
            </w:r>
            <w:r w:rsidRPr="00670591">
              <w:rPr>
                <w:spacing w:val="-2"/>
                <w:sz w:val="20"/>
                <w:lang w:val="ru-RU"/>
              </w:rPr>
              <w:t xml:space="preserve"> </w:t>
            </w:r>
            <w:r w:rsidRPr="00670591">
              <w:rPr>
                <w:sz w:val="20"/>
                <w:lang w:val="ru-RU"/>
              </w:rPr>
              <w:t>–</w:t>
            </w:r>
            <w:r w:rsidRPr="00670591">
              <w:rPr>
                <w:spacing w:val="1"/>
                <w:sz w:val="20"/>
                <w:lang w:val="ru-RU"/>
              </w:rPr>
              <w:t xml:space="preserve"> </w:t>
            </w:r>
            <w:r w:rsidRPr="00670591">
              <w:rPr>
                <w:sz w:val="20"/>
                <w:lang w:val="ru-RU"/>
              </w:rPr>
              <w:t>в</w:t>
            </w:r>
            <w:r w:rsidRPr="00670591">
              <w:rPr>
                <w:spacing w:val="-1"/>
                <w:sz w:val="20"/>
                <w:lang w:val="ru-RU"/>
              </w:rPr>
              <w:t xml:space="preserve"> </w:t>
            </w:r>
            <w:r w:rsidRPr="00670591">
              <w:rPr>
                <w:sz w:val="20"/>
                <w:lang w:val="ru-RU"/>
              </w:rPr>
              <w:t>школу</w:t>
            </w:r>
            <w:r w:rsidRPr="00670591">
              <w:rPr>
                <w:spacing w:val="-9"/>
                <w:sz w:val="20"/>
                <w:lang w:val="ru-RU"/>
              </w:rPr>
              <w:t xml:space="preserve"> </w:t>
            </w:r>
            <w:r w:rsidRPr="00670591">
              <w:rPr>
                <w:sz w:val="20"/>
                <w:lang w:val="ru-RU"/>
              </w:rPr>
              <w:t>ведут</w:t>
            </w:r>
            <w:r w:rsidRPr="00670591">
              <w:rPr>
                <w:spacing w:val="-1"/>
                <w:sz w:val="20"/>
                <w:lang w:val="ru-RU"/>
              </w:rPr>
              <w:t xml:space="preserve"> </w:t>
            </w:r>
            <w:r w:rsidRPr="00670591">
              <w:rPr>
                <w:sz w:val="20"/>
                <w:lang w:val="ru-RU"/>
              </w:rPr>
              <w:t>дороги».</w:t>
            </w:r>
          </w:p>
          <w:p w:rsidR="00670591" w:rsidRPr="00670591" w:rsidRDefault="00670591" w:rsidP="00922893">
            <w:pPr>
              <w:pStyle w:val="TableParagraph"/>
              <w:spacing w:line="217" w:lineRule="exact"/>
              <w:ind w:left="516"/>
              <w:rPr>
                <w:sz w:val="20"/>
                <w:lang w:val="ru-RU"/>
              </w:rPr>
            </w:pPr>
            <w:r w:rsidRPr="00670591">
              <w:rPr>
                <w:sz w:val="20"/>
                <w:lang w:val="ru-RU"/>
              </w:rPr>
              <w:t>Анимационные</w:t>
            </w:r>
            <w:r w:rsidRPr="00670591">
              <w:rPr>
                <w:spacing w:val="-4"/>
                <w:sz w:val="20"/>
                <w:lang w:val="ru-RU"/>
              </w:rPr>
              <w:t xml:space="preserve"> </w:t>
            </w:r>
            <w:r w:rsidRPr="00670591">
              <w:rPr>
                <w:sz w:val="20"/>
                <w:lang w:val="ru-RU"/>
              </w:rPr>
              <w:t>сюжеты</w:t>
            </w:r>
            <w:r w:rsidRPr="00670591">
              <w:rPr>
                <w:spacing w:val="-1"/>
                <w:sz w:val="20"/>
                <w:lang w:val="ru-RU"/>
              </w:rPr>
              <w:t xml:space="preserve"> </w:t>
            </w:r>
            <w:r w:rsidRPr="00670591">
              <w:rPr>
                <w:sz w:val="20"/>
                <w:lang w:val="ru-RU"/>
              </w:rPr>
              <w:t>к</w:t>
            </w:r>
            <w:r w:rsidRPr="00670591">
              <w:rPr>
                <w:spacing w:val="-4"/>
                <w:sz w:val="20"/>
                <w:lang w:val="ru-RU"/>
              </w:rPr>
              <w:t xml:space="preserve"> </w:t>
            </w:r>
            <w:r w:rsidRPr="00670591">
              <w:rPr>
                <w:sz w:val="20"/>
                <w:lang w:val="ru-RU"/>
              </w:rPr>
              <w:t>проекту</w:t>
            </w:r>
            <w:r w:rsidRPr="00670591">
              <w:rPr>
                <w:spacing w:val="43"/>
                <w:sz w:val="20"/>
                <w:lang w:val="ru-RU"/>
              </w:rPr>
              <w:t xml:space="preserve"> </w:t>
            </w:r>
            <w:r w:rsidRPr="00670591">
              <w:rPr>
                <w:sz w:val="20"/>
                <w:lang w:val="ru-RU"/>
              </w:rPr>
              <w:t>«Без</w:t>
            </w:r>
            <w:r w:rsidRPr="00670591">
              <w:rPr>
                <w:spacing w:val="1"/>
                <w:sz w:val="20"/>
                <w:lang w:val="ru-RU"/>
              </w:rPr>
              <w:t xml:space="preserve"> </w:t>
            </w:r>
            <w:r w:rsidRPr="00670591">
              <w:rPr>
                <w:sz w:val="20"/>
                <w:lang w:val="ru-RU"/>
              </w:rPr>
              <w:t>инде</w:t>
            </w:r>
            <w:r w:rsidRPr="00670591">
              <w:rPr>
                <w:spacing w:val="-5"/>
                <w:sz w:val="20"/>
                <w:lang w:val="ru-RU"/>
              </w:rPr>
              <w:t xml:space="preserve"> </w:t>
            </w:r>
            <w:r w:rsidRPr="00670591">
              <w:rPr>
                <w:sz w:val="20"/>
                <w:lang w:val="ru-RU"/>
              </w:rPr>
              <w:t>хәзер</w:t>
            </w:r>
            <w:r w:rsidRPr="00670591">
              <w:rPr>
                <w:spacing w:val="-5"/>
                <w:sz w:val="20"/>
                <w:lang w:val="ru-RU"/>
              </w:rPr>
              <w:t xml:space="preserve"> </w:t>
            </w:r>
            <w:r w:rsidRPr="00670591">
              <w:rPr>
                <w:sz w:val="20"/>
                <w:lang w:val="ru-RU"/>
              </w:rPr>
              <w:t>зурлар</w:t>
            </w:r>
            <w:r w:rsidRPr="00670591">
              <w:rPr>
                <w:spacing w:val="4"/>
                <w:sz w:val="20"/>
                <w:lang w:val="ru-RU"/>
              </w:rPr>
              <w:t xml:space="preserve"> </w:t>
            </w:r>
            <w:r w:rsidRPr="00670591">
              <w:rPr>
                <w:sz w:val="20"/>
                <w:lang w:val="ru-RU"/>
              </w:rPr>
              <w:t>–</w:t>
            </w:r>
            <w:r w:rsidRPr="00670591">
              <w:rPr>
                <w:spacing w:val="-3"/>
                <w:sz w:val="20"/>
                <w:lang w:val="ru-RU"/>
              </w:rPr>
              <w:t xml:space="preserve"> </w:t>
            </w:r>
            <w:r w:rsidRPr="00670591">
              <w:rPr>
                <w:sz w:val="20"/>
                <w:lang w:val="ru-RU"/>
              </w:rPr>
              <w:t>мәктәпкә илтә</w:t>
            </w:r>
            <w:r w:rsidRPr="00670591">
              <w:rPr>
                <w:spacing w:val="-4"/>
                <w:sz w:val="20"/>
                <w:lang w:val="ru-RU"/>
              </w:rPr>
              <w:t xml:space="preserve"> </w:t>
            </w:r>
            <w:r w:rsidRPr="00670591">
              <w:rPr>
                <w:sz w:val="20"/>
                <w:lang w:val="ru-RU"/>
              </w:rPr>
              <w:t>юллар»</w:t>
            </w:r>
            <w:r w:rsidRPr="00670591">
              <w:rPr>
                <w:spacing w:val="-5"/>
                <w:sz w:val="20"/>
                <w:lang w:val="ru-RU"/>
              </w:rPr>
              <w:t xml:space="preserve"> </w:t>
            </w:r>
            <w:r w:rsidRPr="00670591">
              <w:rPr>
                <w:sz w:val="20"/>
                <w:lang w:val="ru-RU"/>
              </w:rPr>
              <w:t>-</w:t>
            </w:r>
          </w:p>
          <w:p w:rsidR="00670591" w:rsidRDefault="00670591" w:rsidP="00922893">
            <w:pPr>
              <w:pStyle w:val="TableParagraph"/>
              <w:spacing w:line="222" w:lineRule="exact"/>
              <w:ind w:left="516"/>
              <w:rPr>
                <w:sz w:val="20"/>
              </w:rPr>
            </w:pPr>
            <w:r>
              <w:rPr>
                <w:sz w:val="20"/>
              </w:rPr>
              <w:t>«Мы</w:t>
            </w:r>
          </w:p>
        </w:tc>
      </w:tr>
      <w:tr w:rsidR="00670591" w:rsidTr="0039252A">
        <w:trPr>
          <w:trHeight w:val="3216"/>
        </w:trPr>
        <w:tc>
          <w:tcPr>
            <w:tcW w:w="2126" w:type="dxa"/>
          </w:tcPr>
          <w:p w:rsidR="00670591" w:rsidRDefault="00670591" w:rsidP="00922893">
            <w:pPr>
              <w:pStyle w:val="TableParagraph"/>
            </w:pPr>
          </w:p>
        </w:tc>
        <w:tc>
          <w:tcPr>
            <w:tcW w:w="8802" w:type="dxa"/>
          </w:tcPr>
          <w:p w:rsidR="00670591" w:rsidRPr="00670591" w:rsidRDefault="00670591" w:rsidP="00922893">
            <w:pPr>
              <w:pStyle w:val="TableParagraph"/>
              <w:spacing w:line="222" w:lineRule="exact"/>
              <w:ind w:right="3212"/>
              <w:jc w:val="right"/>
              <w:rPr>
                <w:sz w:val="20"/>
                <w:lang w:val="ru-RU"/>
              </w:rPr>
            </w:pPr>
            <w:r w:rsidRPr="00670591">
              <w:rPr>
                <w:sz w:val="20"/>
                <w:lang w:val="ru-RU"/>
              </w:rPr>
              <w:t>теперь</w:t>
            </w:r>
            <w:r w:rsidRPr="00670591">
              <w:rPr>
                <w:spacing w:val="1"/>
                <w:sz w:val="20"/>
                <w:lang w:val="ru-RU"/>
              </w:rPr>
              <w:t xml:space="preserve"> </w:t>
            </w:r>
            <w:r w:rsidRPr="00670591">
              <w:rPr>
                <w:sz w:val="20"/>
                <w:lang w:val="ru-RU"/>
              </w:rPr>
              <w:t>уже</w:t>
            </w:r>
            <w:r w:rsidRPr="00670591">
              <w:rPr>
                <w:spacing w:val="-4"/>
                <w:sz w:val="20"/>
                <w:lang w:val="ru-RU"/>
              </w:rPr>
              <w:t xml:space="preserve"> </w:t>
            </w:r>
            <w:r w:rsidRPr="00670591">
              <w:rPr>
                <w:sz w:val="20"/>
                <w:lang w:val="ru-RU"/>
              </w:rPr>
              <w:t>большие</w:t>
            </w:r>
            <w:r w:rsidRPr="00670591">
              <w:rPr>
                <w:spacing w:val="-4"/>
                <w:sz w:val="20"/>
                <w:lang w:val="ru-RU"/>
              </w:rPr>
              <w:t xml:space="preserve"> </w:t>
            </w:r>
            <w:r w:rsidRPr="00670591">
              <w:rPr>
                <w:sz w:val="20"/>
                <w:lang w:val="ru-RU"/>
              </w:rPr>
              <w:t>–</w:t>
            </w:r>
            <w:r w:rsidRPr="00670591">
              <w:rPr>
                <w:spacing w:val="-2"/>
                <w:sz w:val="20"/>
                <w:lang w:val="ru-RU"/>
              </w:rPr>
              <w:t xml:space="preserve"> </w:t>
            </w:r>
            <w:r w:rsidRPr="00670591">
              <w:rPr>
                <w:sz w:val="20"/>
                <w:lang w:val="ru-RU"/>
              </w:rPr>
              <w:t>в</w:t>
            </w:r>
            <w:r w:rsidRPr="00670591">
              <w:rPr>
                <w:spacing w:val="-3"/>
                <w:sz w:val="20"/>
                <w:lang w:val="ru-RU"/>
              </w:rPr>
              <w:t xml:space="preserve"> </w:t>
            </w:r>
            <w:r w:rsidRPr="00670591">
              <w:rPr>
                <w:sz w:val="20"/>
                <w:lang w:val="ru-RU"/>
              </w:rPr>
              <w:t>школу</w:t>
            </w:r>
            <w:r w:rsidRPr="00670591">
              <w:rPr>
                <w:spacing w:val="-12"/>
                <w:sz w:val="20"/>
                <w:lang w:val="ru-RU"/>
              </w:rPr>
              <w:t xml:space="preserve"> </w:t>
            </w:r>
            <w:r w:rsidRPr="00670591">
              <w:rPr>
                <w:sz w:val="20"/>
                <w:lang w:val="ru-RU"/>
              </w:rPr>
              <w:t>ведут</w:t>
            </w:r>
            <w:r w:rsidRPr="00670591">
              <w:rPr>
                <w:spacing w:val="-3"/>
                <w:sz w:val="20"/>
                <w:lang w:val="ru-RU"/>
              </w:rPr>
              <w:t xml:space="preserve"> </w:t>
            </w:r>
            <w:r w:rsidRPr="00670591">
              <w:rPr>
                <w:sz w:val="20"/>
                <w:lang w:val="ru-RU"/>
              </w:rPr>
              <w:t>дороги».</w:t>
            </w:r>
          </w:p>
          <w:p w:rsidR="00670591" w:rsidRDefault="00670591" w:rsidP="000366A0">
            <w:pPr>
              <w:pStyle w:val="TableParagraph"/>
              <w:numPr>
                <w:ilvl w:val="0"/>
                <w:numId w:val="118"/>
              </w:numPr>
              <w:tabs>
                <w:tab w:val="left" w:pos="345"/>
                <w:tab w:val="left" w:pos="346"/>
              </w:tabs>
              <w:spacing w:line="227" w:lineRule="exact"/>
              <w:ind w:left="814" w:right="3305" w:hanging="815"/>
              <w:jc w:val="right"/>
              <w:rPr>
                <w:sz w:val="20"/>
              </w:rPr>
            </w:pPr>
            <w:r>
              <w:rPr>
                <w:sz w:val="20"/>
              </w:rPr>
              <w:t>Вновь</w:t>
            </w:r>
            <w:r>
              <w:rPr>
                <w:spacing w:val="-12"/>
                <w:sz w:val="20"/>
              </w:rPr>
              <w:t xml:space="preserve"> </w:t>
            </w:r>
            <w:r>
              <w:rPr>
                <w:sz w:val="20"/>
              </w:rPr>
              <w:t>созданные</w:t>
            </w:r>
            <w:r>
              <w:rPr>
                <w:spacing w:val="-11"/>
                <w:sz w:val="20"/>
              </w:rPr>
              <w:t xml:space="preserve"> </w:t>
            </w:r>
            <w:r>
              <w:rPr>
                <w:sz w:val="20"/>
              </w:rPr>
              <w:t>мультфильмы</w:t>
            </w:r>
            <w:r>
              <w:rPr>
                <w:spacing w:val="-9"/>
                <w:sz w:val="20"/>
              </w:rPr>
              <w:t xml:space="preserve"> </w:t>
            </w:r>
            <w:r>
              <w:rPr>
                <w:sz w:val="20"/>
              </w:rPr>
              <w:t>производства</w:t>
            </w:r>
          </w:p>
          <w:p w:rsidR="00670591" w:rsidRPr="00670591" w:rsidRDefault="00670591" w:rsidP="00922893">
            <w:pPr>
              <w:pStyle w:val="TableParagraph"/>
              <w:ind w:left="516" w:right="2108"/>
              <w:rPr>
                <w:sz w:val="20"/>
                <w:lang w:val="ru-RU"/>
              </w:rPr>
            </w:pPr>
            <w:r w:rsidRPr="00670591">
              <w:rPr>
                <w:sz w:val="20"/>
                <w:lang w:val="ru-RU"/>
              </w:rPr>
              <w:t>Татармультфильм.</w:t>
            </w:r>
            <w:proofErr w:type="gramStart"/>
            <w:r w:rsidRPr="00670591">
              <w:rPr>
                <w:sz w:val="20"/>
                <w:lang w:val="ru-RU"/>
              </w:rPr>
              <w:t>Мультфильмы</w:t>
            </w:r>
            <w:proofErr w:type="gramEnd"/>
            <w:r w:rsidRPr="00670591">
              <w:rPr>
                <w:spacing w:val="-5"/>
                <w:sz w:val="20"/>
                <w:lang w:val="ru-RU"/>
              </w:rPr>
              <w:t xml:space="preserve"> </w:t>
            </w:r>
            <w:r w:rsidRPr="00670591">
              <w:rPr>
                <w:sz w:val="20"/>
                <w:lang w:val="ru-RU"/>
              </w:rPr>
              <w:t>созданные</w:t>
            </w:r>
            <w:r w:rsidRPr="00670591">
              <w:rPr>
                <w:spacing w:val="-6"/>
                <w:sz w:val="20"/>
                <w:lang w:val="ru-RU"/>
              </w:rPr>
              <w:t xml:space="preserve"> </w:t>
            </w:r>
            <w:r w:rsidRPr="00670591">
              <w:rPr>
                <w:sz w:val="20"/>
                <w:lang w:val="ru-RU"/>
              </w:rPr>
              <w:t>по</w:t>
            </w:r>
            <w:r w:rsidRPr="00670591">
              <w:rPr>
                <w:spacing w:val="-10"/>
                <w:sz w:val="20"/>
                <w:lang w:val="ru-RU"/>
              </w:rPr>
              <w:t xml:space="preserve"> </w:t>
            </w:r>
            <w:r w:rsidRPr="00670591">
              <w:rPr>
                <w:sz w:val="20"/>
                <w:lang w:val="ru-RU"/>
              </w:rPr>
              <w:t>произведениям</w:t>
            </w:r>
            <w:r w:rsidRPr="00670591">
              <w:rPr>
                <w:spacing w:val="-47"/>
                <w:sz w:val="20"/>
                <w:lang w:val="ru-RU"/>
              </w:rPr>
              <w:t xml:space="preserve"> </w:t>
            </w:r>
            <w:r w:rsidRPr="00670591">
              <w:rPr>
                <w:sz w:val="20"/>
                <w:lang w:val="ru-RU"/>
              </w:rPr>
              <w:t>Габдуллы</w:t>
            </w:r>
            <w:r w:rsidRPr="00670591">
              <w:rPr>
                <w:spacing w:val="-1"/>
                <w:sz w:val="20"/>
                <w:lang w:val="ru-RU"/>
              </w:rPr>
              <w:t xml:space="preserve"> </w:t>
            </w:r>
            <w:r w:rsidRPr="00670591">
              <w:rPr>
                <w:sz w:val="20"/>
                <w:lang w:val="ru-RU"/>
              </w:rPr>
              <w:t>Тукая.</w:t>
            </w:r>
          </w:p>
          <w:p w:rsidR="00670591" w:rsidRPr="00670591" w:rsidRDefault="00670591" w:rsidP="00922893">
            <w:pPr>
              <w:pStyle w:val="TableParagraph"/>
              <w:spacing w:before="3"/>
              <w:ind w:left="876" w:right="734" w:hanging="360"/>
              <w:rPr>
                <w:sz w:val="20"/>
                <w:lang w:val="ru-RU"/>
              </w:rPr>
            </w:pPr>
            <w:r w:rsidRPr="00670591">
              <w:rPr>
                <w:sz w:val="20"/>
                <w:lang w:val="ru-RU"/>
              </w:rPr>
              <w:t>Мультипликационные</w:t>
            </w:r>
            <w:r w:rsidRPr="00670591">
              <w:rPr>
                <w:spacing w:val="-5"/>
                <w:sz w:val="20"/>
                <w:lang w:val="ru-RU"/>
              </w:rPr>
              <w:t xml:space="preserve"> </w:t>
            </w:r>
            <w:r w:rsidRPr="00670591">
              <w:rPr>
                <w:sz w:val="20"/>
                <w:lang w:val="ru-RU"/>
              </w:rPr>
              <w:t>фильмы</w:t>
            </w:r>
            <w:r w:rsidRPr="00670591">
              <w:rPr>
                <w:spacing w:val="-4"/>
                <w:sz w:val="20"/>
                <w:lang w:val="ru-RU"/>
              </w:rPr>
              <w:t xml:space="preserve"> </w:t>
            </w:r>
            <w:r w:rsidRPr="00670591">
              <w:rPr>
                <w:sz w:val="20"/>
                <w:lang w:val="ru-RU"/>
              </w:rPr>
              <w:t>студии</w:t>
            </w:r>
            <w:r w:rsidRPr="00670591">
              <w:rPr>
                <w:spacing w:val="-2"/>
                <w:sz w:val="20"/>
                <w:lang w:val="ru-RU"/>
              </w:rPr>
              <w:t xml:space="preserve"> </w:t>
            </w:r>
            <w:r w:rsidRPr="00670591">
              <w:rPr>
                <w:sz w:val="20"/>
                <w:lang w:val="ru-RU"/>
              </w:rPr>
              <w:t>«Союзмультфильм»</w:t>
            </w:r>
            <w:r w:rsidRPr="00670591">
              <w:rPr>
                <w:spacing w:val="-8"/>
                <w:sz w:val="20"/>
                <w:lang w:val="ru-RU"/>
              </w:rPr>
              <w:t xml:space="preserve"> </w:t>
            </w:r>
            <w:r w:rsidRPr="00670591">
              <w:rPr>
                <w:sz w:val="20"/>
                <w:lang w:val="ru-RU"/>
              </w:rPr>
              <w:t>на</w:t>
            </w:r>
            <w:r w:rsidRPr="00670591">
              <w:rPr>
                <w:spacing w:val="-5"/>
                <w:sz w:val="20"/>
                <w:lang w:val="ru-RU"/>
              </w:rPr>
              <w:t xml:space="preserve"> </w:t>
            </w:r>
            <w:r w:rsidRPr="00670591">
              <w:rPr>
                <w:sz w:val="20"/>
                <w:lang w:val="ru-RU"/>
              </w:rPr>
              <w:t>татарском</w:t>
            </w:r>
            <w:r w:rsidRPr="00670591">
              <w:rPr>
                <w:spacing w:val="-3"/>
                <w:sz w:val="20"/>
                <w:lang w:val="ru-RU"/>
              </w:rPr>
              <w:t xml:space="preserve"> </w:t>
            </w:r>
            <w:r w:rsidRPr="00670591">
              <w:rPr>
                <w:sz w:val="20"/>
                <w:lang w:val="ru-RU"/>
              </w:rPr>
              <w:t>языке</w:t>
            </w:r>
            <w:r w:rsidRPr="00670591">
              <w:rPr>
                <w:spacing w:val="-47"/>
                <w:sz w:val="20"/>
                <w:lang w:val="ru-RU"/>
              </w:rPr>
              <w:t xml:space="preserve"> </w:t>
            </w:r>
            <w:r w:rsidRPr="00670591">
              <w:rPr>
                <w:sz w:val="20"/>
                <w:lang w:val="ru-RU"/>
              </w:rPr>
              <w:t>(в</w:t>
            </w:r>
            <w:r w:rsidRPr="00670591">
              <w:rPr>
                <w:spacing w:val="-2"/>
                <w:sz w:val="20"/>
                <w:lang w:val="ru-RU"/>
              </w:rPr>
              <w:t xml:space="preserve"> </w:t>
            </w:r>
            <w:r w:rsidRPr="00670591">
              <w:rPr>
                <w:sz w:val="20"/>
                <w:lang w:val="ru-RU"/>
              </w:rPr>
              <w:t>5-хчастях).</w:t>
            </w:r>
          </w:p>
          <w:p w:rsidR="00670591" w:rsidRPr="00670591" w:rsidRDefault="00670591" w:rsidP="00922893">
            <w:pPr>
              <w:pStyle w:val="TableParagraph"/>
              <w:spacing w:before="1" w:line="228" w:lineRule="exact"/>
              <w:ind w:left="516"/>
              <w:rPr>
                <w:sz w:val="20"/>
                <w:lang w:val="ru-RU"/>
              </w:rPr>
            </w:pPr>
            <w:r>
              <w:rPr>
                <w:sz w:val="20"/>
              </w:rPr>
              <w:t>DVD</w:t>
            </w:r>
            <w:r w:rsidRPr="00670591">
              <w:rPr>
                <w:sz w:val="20"/>
                <w:lang w:val="ru-RU"/>
              </w:rPr>
              <w:t>,</w:t>
            </w:r>
            <w:r w:rsidRPr="00670591">
              <w:rPr>
                <w:spacing w:val="-2"/>
                <w:sz w:val="20"/>
                <w:lang w:val="ru-RU"/>
              </w:rPr>
              <w:t xml:space="preserve"> </w:t>
            </w:r>
            <w:r w:rsidRPr="00670591">
              <w:rPr>
                <w:sz w:val="20"/>
                <w:lang w:val="ru-RU"/>
              </w:rPr>
              <w:t>С</w:t>
            </w:r>
            <w:r>
              <w:rPr>
                <w:sz w:val="20"/>
              </w:rPr>
              <w:t>D</w:t>
            </w:r>
            <w:r w:rsidRPr="00670591">
              <w:rPr>
                <w:spacing w:val="-7"/>
                <w:sz w:val="20"/>
                <w:lang w:val="ru-RU"/>
              </w:rPr>
              <w:t xml:space="preserve"> </w:t>
            </w:r>
            <w:r w:rsidRPr="00670591">
              <w:rPr>
                <w:sz w:val="20"/>
                <w:lang w:val="ru-RU"/>
              </w:rPr>
              <w:t>–</w:t>
            </w:r>
            <w:r w:rsidRPr="00670591">
              <w:rPr>
                <w:spacing w:val="-6"/>
                <w:sz w:val="20"/>
                <w:lang w:val="ru-RU"/>
              </w:rPr>
              <w:t xml:space="preserve"> </w:t>
            </w:r>
            <w:r w:rsidRPr="00670591">
              <w:rPr>
                <w:sz w:val="20"/>
                <w:lang w:val="ru-RU"/>
              </w:rPr>
              <w:t>материалы</w:t>
            </w:r>
            <w:r w:rsidRPr="00670591">
              <w:rPr>
                <w:spacing w:val="-1"/>
                <w:sz w:val="20"/>
                <w:lang w:val="ru-RU"/>
              </w:rPr>
              <w:t xml:space="preserve"> </w:t>
            </w:r>
            <w:r w:rsidRPr="00670591">
              <w:rPr>
                <w:sz w:val="20"/>
                <w:lang w:val="ru-RU"/>
              </w:rPr>
              <w:t>поступившие</w:t>
            </w:r>
            <w:r w:rsidRPr="00670591">
              <w:rPr>
                <w:spacing w:val="-5"/>
                <w:sz w:val="20"/>
                <w:lang w:val="ru-RU"/>
              </w:rPr>
              <w:t xml:space="preserve"> </w:t>
            </w:r>
            <w:r w:rsidRPr="00670591">
              <w:rPr>
                <w:sz w:val="20"/>
                <w:lang w:val="ru-RU"/>
              </w:rPr>
              <w:t>с</w:t>
            </w:r>
            <w:r w:rsidRPr="00670591">
              <w:rPr>
                <w:spacing w:val="-4"/>
                <w:sz w:val="20"/>
                <w:lang w:val="ru-RU"/>
              </w:rPr>
              <w:t xml:space="preserve"> </w:t>
            </w:r>
            <w:r w:rsidRPr="00670591">
              <w:rPr>
                <w:sz w:val="20"/>
                <w:lang w:val="ru-RU"/>
              </w:rPr>
              <w:t>Министерства</w:t>
            </w:r>
            <w:r w:rsidRPr="00670591">
              <w:rPr>
                <w:spacing w:val="-2"/>
                <w:sz w:val="20"/>
                <w:lang w:val="ru-RU"/>
              </w:rPr>
              <w:t xml:space="preserve"> </w:t>
            </w:r>
            <w:r w:rsidRPr="00670591">
              <w:rPr>
                <w:sz w:val="20"/>
                <w:lang w:val="ru-RU"/>
              </w:rPr>
              <w:t>РТ.</w:t>
            </w:r>
          </w:p>
          <w:p w:rsidR="00670591" w:rsidRPr="00670591" w:rsidRDefault="00670591" w:rsidP="00922893">
            <w:pPr>
              <w:pStyle w:val="TableParagraph"/>
              <w:ind w:left="876" w:hanging="308"/>
              <w:rPr>
                <w:sz w:val="20"/>
                <w:lang w:val="ru-RU"/>
              </w:rPr>
            </w:pPr>
            <w:r w:rsidRPr="00670591">
              <w:rPr>
                <w:sz w:val="20"/>
                <w:lang w:val="ru-RU"/>
              </w:rPr>
              <w:t>Материалы</w:t>
            </w:r>
            <w:r w:rsidRPr="00670591">
              <w:rPr>
                <w:spacing w:val="-8"/>
                <w:sz w:val="20"/>
                <w:lang w:val="ru-RU"/>
              </w:rPr>
              <w:t xml:space="preserve"> </w:t>
            </w:r>
            <w:r w:rsidRPr="00670591">
              <w:rPr>
                <w:sz w:val="20"/>
                <w:lang w:val="ru-RU"/>
              </w:rPr>
              <w:t>телепередачи</w:t>
            </w:r>
            <w:r w:rsidRPr="00670591">
              <w:rPr>
                <w:spacing w:val="-6"/>
                <w:sz w:val="20"/>
                <w:lang w:val="ru-RU"/>
              </w:rPr>
              <w:t xml:space="preserve"> </w:t>
            </w:r>
            <w:r w:rsidRPr="00670591">
              <w:rPr>
                <w:sz w:val="20"/>
                <w:lang w:val="ru-RU"/>
              </w:rPr>
              <w:t>канала</w:t>
            </w:r>
            <w:r w:rsidRPr="00670591">
              <w:rPr>
                <w:spacing w:val="-3"/>
                <w:sz w:val="20"/>
                <w:lang w:val="ru-RU"/>
              </w:rPr>
              <w:t xml:space="preserve"> </w:t>
            </w:r>
            <w:r w:rsidRPr="00670591">
              <w:rPr>
                <w:sz w:val="20"/>
                <w:lang w:val="ru-RU"/>
              </w:rPr>
              <w:t>ТНВ</w:t>
            </w:r>
            <w:r w:rsidRPr="00670591">
              <w:rPr>
                <w:spacing w:val="-4"/>
                <w:sz w:val="20"/>
                <w:lang w:val="ru-RU"/>
              </w:rPr>
              <w:t xml:space="preserve"> </w:t>
            </w:r>
            <w:r w:rsidRPr="00670591">
              <w:rPr>
                <w:sz w:val="20"/>
                <w:lang w:val="ru-RU"/>
              </w:rPr>
              <w:t>«Әкият</w:t>
            </w:r>
            <w:r w:rsidRPr="00670591">
              <w:rPr>
                <w:spacing w:val="-4"/>
                <w:sz w:val="20"/>
                <w:lang w:val="ru-RU"/>
              </w:rPr>
              <w:t xml:space="preserve"> </w:t>
            </w:r>
            <w:r w:rsidRPr="00670591">
              <w:rPr>
                <w:sz w:val="20"/>
                <w:lang w:val="ru-RU"/>
              </w:rPr>
              <w:t>илендә»</w:t>
            </w:r>
            <w:r w:rsidRPr="00670591">
              <w:rPr>
                <w:spacing w:val="-3"/>
                <w:sz w:val="20"/>
                <w:lang w:val="ru-RU"/>
              </w:rPr>
              <w:t xml:space="preserve"> </w:t>
            </w:r>
            <w:r w:rsidRPr="00670591">
              <w:rPr>
                <w:sz w:val="20"/>
                <w:lang w:val="ru-RU"/>
              </w:rPr>
              <w:t>–</w:t>
            </w:r>
            <w:r w:rsidRPr="00670591">
              <w:rPr>
                <w:spacing w:val="-7"/>
                <w:sz w:val="20"/>
                <w:lang w:val="ru-RU"/>
              </w:rPr>
              <w:t xml:space="preserve"> </w:t>
            </w:r>
            <w:r w:rsidRPr="00670591">
              <w:rPr>
                <w:sz w:val="20"/>
                <w:lang w:val="ru-RU"/>
              </w:rPr>
              <w:t>«В</w:t>
            </w:r>
            <w:r w:rsidRPr="00670591">
              <w:rPr>
                <w:spacing w:val="-6"/>
                <w:sz w:val="20"/>
                <w:lang w:val="ru-RU"/>
              </w:rPr>
              <w:t xml:space="preserve"> </w:t>
            </w:r>
            <w:r w:rsidRPr="00670591">
              <w:rPr>
                <w:sz w:val="20"/>
                <w:lang w:val="ru-RU"/>
              </w:rPr>
              <w:t>мире</w:t>
            </w:r>
            <w:r w:rsidRPr="00670591">
              <w:rPr>
                <w:spacing w:val="-5"/>
                <w:sz w:val="20"/>
                <w:lang w:val="ru-RU"/>
              </w:rPr>
              <w:t xml:space="preserve"> </w:t>
            </w:r>
            <w:r w:rsidRPr="00670591">
              <w:rPr>
                <w:sz w:val="20"/>
                <w:lang w:val="ru-RU"/>
              </w:rPr>
              <w:t>сказок»</w:t>
            </w:r>
            <w:r w:rsidRPr="00670591">
              <w:rPr>
                <w:spacing w:val="-7"/>
                <w:sz w:val="20"/>
                <w:lang w:val="ru-RU"/>
              </w:rPr>
              <w:t xml:space="preserve"> </w:t>
            </w:r>
            <w:r w:rsidRPr="00670591">
              <w:rPr>
                <w:sz w:val="20"/>
                <w:lang w:val="ru-RU"/>
              </w:rPr>
              <w:t>созданный</w:t>
            </w:r>
            <w:r w:rsidRPr="00670591">
              <w:rPr>
                <w:spacing w:val="-47"/>
                <w:sz w:val="20"/>
                <w:lang w:val="ru-RU"/>
              </w:rPr>
              <w:t xml:space="preserve"> </w:t>
            </w:r>
            <w:r w:rsidRPr="00670591">
              <w:rPr>
                <w:sz w:val="20"/>
                <w:lang w:val="ru-RU"/>
              </w:rPr>
              <w:t>длядетей</w:t>
            </w:r>
            <w:r w:rsidRPr="00670591">
              <w:rPr>
                <w:spacing w:val="-3"/>
                <w:sz w:val="20"/>
                <w:lang w:val="ru-RU"/>
              </w:rPr>
              <w:t xml:space="preserve"> </w:t>
            </w:r>
            <w:r w:rsidRPr="00670591">
              <w:rPr>
                <w:sz w:val="20"/>
                <w:lang w:val="ru-RU"/>
              </w:rPr>
              <w:t>дошкольного</w:t>
            </w:r>
            <w:r w:rsidRPr="00670591">
              <w:rPr>
                <w:spacing w:val="-4"/>
                <w:sz w:val="20"/>
                <w:lang w:val="ru-RU"/>
              </w:rPr>
              <w:t xml:space="preserve"> </w:t>
            </w:r>
            <w:r w:rsidRPr="00670591">
              <w:rPr>
                <w:sz w:val="20"/>
                <w:lang w:val="ru-RU"/>
              </w:rPr>
              <w:t>возраста</w:t>
            </w:r>
            <w:r w:rsidRPr="00670591">
              <w:rPr>
                <w:spacing w:val="2"/>
                <w:sz w:val="20"/>
                <w:lang w:val="ru-RU"/>
              </w:rPr>
              <w:t xml:space="preserve"> </w:t>
            </w:r>
            <w:r w:rsidRPr="00670591">
              <w:rPr>
                <w:sz w:val="20"/>
                <w:lang w:val="ru-RU"/>
              </w:rPr>
              <w:t>в</w:t>
            </w:r>
            <w:r w:rsidRPr="00670591">
              <w:rPr>
                <w:spacing w:val="-5"/>
                <w:sz w:val="20"/>
                <w:lang w:val="ru-RU"/>
              </w:rPr>
              <w:t xml:space="preserve"> </w:t>
            </w:r>
            <w:r w:rsidRPr="00670591">
              <w:rPr>
                <w:sz w:val="20"/>
                <w:lang w:val="ru-RU"/>
              </w:rPr>
              <w:t>целях</w:t>
            </w:r>
            <w:r w:rsidRPr="00670591">
              <w:rPr>
                <w:spacing w:val="-2"/>
                <w:sz w:val="20"/>
                <w:lang w:val="ru-RU"/>
              </w:rPr>
              <w:t xml:space="preserve"> </w:t>
            </w:r>
            <w:r w:rsidRPr="00670591">
              <w:rPr>
                <w:sz w:val="20"/>
                <w:lang w:val="ru-RU"/>
              </w:rPr>
              <w:t>обучения</w:t>
            </w:r>
            <w:r w:rsidRPr="00670591">
              <w:rPr>
                <w:spacing w:val="-2"/>
                <w:sz w:val="20"/>
                <w:lang w:val="ru-RU"/>
              </w:rPr>
              <w:t xml:space="preserve"> </w:t>
            </w:r>
            <w:r w:rsidRPr="00670591">
              <w:rPr>
                <w:sz w:val="20"/>
                <w:lang w:val="ru-RU"/>
              </w:rPr>
              <w:t>детей</w:t>
            </w:r>
            <w:r w:rsidRPr="00670591">
              <w:rPr>
                <w:spacing w:val="1"/>
                <w:sz w:val="20"/>
                <w:lang w:val="ru-RU"/>
              </w:rPr>
              <w:t xml:space="preserve"> </w:t>
            </w:r>
            <w:r w:rsidRPr="00670591">
              <w:rPr>
                <w:sz w:val="20"/>
                <w:lang w:val="ru-RU"/>
              </w:rPr>
              <w:t>разговорной</w:t>
            </w:r>
            <w:r w:rsidRPr="00670591">
              <w:rPr>
                <w:spacing w:val="-3"/>
                <w:sz w:val="20"/>
                <w:lang w:val="ru-RU"/>
              </w:rPr>
              <w:t xml:space="preserve"> </w:t>
            </w:r>
            <w:r w:rsidRPr="00670591">
              <w:rPr>
                <w:sz w:val="20"/>
                <w:lang w:val="ru-RU"/>
              </w:rPr>
              <w:t>речи.</w:t>
            </w:r>
          </w:p>
          <w:p w:rsidR="00670591" w:rsidRPr="00670591" w:rsidRDefault="00670591" w:rsidP="000366A0">
            <w:pPr>
              <w:pStyle w:val="TableParagraph"/>
              <w:numPr>
                <w:ilvl w:val="0"/>
                <w:numId w:val="118"/>
              </w:numPr>
              <w:tabs>
                <w:tab w:val="left" w:pos="814"/>
                <w:tab w:val="left" w:pos="815"/>
              </w:tabs>
              <w:ind w:right="1396" w:hanging="360"/>
              <w:rPr>
                <w:sz w:val="20"/>
                <w:lang w:val="ru-RU"/>
              </w:rPr>
            </w:pPr>
            <w:r w:rsidRPr="00670591">
              <w:rPr>
                <w:sz w:val="20"/>
                <w:lang w:val="ru-RU"/>
              </w:rPr>
              <w:t>Комплект</w:t>
            </w:r>
            <w:r w:rsidRPr="00670591">
              <w:rPr>
                <w:spacing w:val="-8"/>
                <w:sz w:val="20"/>
                <w:lang w:val="ru-RU"/>
              </w:rPr>
              <w:t xml:space="preserve"> </w:t>
            </w:r>
            <w:r w:rsidRPr="00670591">
              <w:rPr>
                <w:sz w:val="20"/>
                <w:lang w:val="ru-RU"/>
              </w:rPr>
              <w:t>компакт-дисков</w:t>
            </w:r>
            <w:r w:rsidRPr="00670591">
              <w:rPr>
                <w:spacing w:val="-5"/>
                <w:sz w:val="20"/>
                <w:lang w:val="ru-RU"/>
              </w:rPr>
              <w:t xml:space="preserve"> </w:t>
            </w:r>
            <w:r w:rsidRPr="00670591">
              <w:rPr>
                <w:sz w:val="20"/>
                <w:lang w:val="ru-RU"/>
              </w:rPr>
              <w:t>с</w:t>
            </w:r>
            <w:r w:rsidRPr="00670591">
              <w:rPr>
                <w:spacing w:val="-5"/>
                <w:sz w:val="20"/>
                <w:lang w:val="ru-RU"/>
              </w:rPr>
              <w:t xml:space="preserve"> </w:t>
            </w:r>
            <w:r w:rsidRPr="00670591">
              <w:rPr>
                <w:sz w:val="20"/>
                <w:lang w:val="ru-RU"/>
              </w:rPr>
              <w:t>татарскими</w:t>
            </w:r>
            <w:r w:rsidRPr="00670591">
              <w:rPr>
                <w:spacing w:val="-7"/>
                <w:sz w:val="20"/>
                <w:lang w:val="ru-RU"/>
              </w:rPr>
              <w:t xml:space="preserve"> </w:t>
            </w:r>
            <w:r w:rsidRPr="00670591">
              <w:rPr>
                <w:sz w:val="20"/>
                <w:lang w:val="ru-RU"/>
              </w:rPr>
              <w:t>народными</w:t>
            </w:r>
            <w:r w:rsidRPr="00670591">
              <w:rPr>
                <w:spacing w:val="-6"/>
                <w:sz w:val="20"/>
                <w:lang w:val="ru-RU"/>
              </w:rPr>
              <w:t xml:space="preserve"> </w:t>
            </w:r>
            <w:r w:rsidRPr="00670591">
              <w:rPr>
                <w:sz w:val="20"/>
                <w:lang w:val="ru-RU"/>
              </w:rPr>
              <w:t>танцевальными</w:t>
            </w:r>
            <w:r w:rsidRPr="00670591">
              <w:rPr>
                <w:spacing w:val="-47"/>
                <w:sz w:val="20"/>
                <w:lang w:val="ru-RU"/>
              </w:rPr>
              <w:t xml:space="preserve"> </w:t>
            </w:r>
            <w:r w:rsidRPr="00670591">
              <w:rPr>
                <w:sz w:val="20"/>
                <w:lang w:val="ru-RU"/>
              </w:rPr>
              <w:t>мелодиями</w:t>
            </w:r>
            <w:r w:rsidRPr="00670591">
              <w:rPr>
                <w:spacing w:val="-4"/>
                <w:sz w:val="20"/>
                <w:lang w:val="ru-RU"/>
              </w:rPr>
              <w:t xml:space="preserve"> </w:t>
            </w:r>
            <w:r w:rsidRPr="00670591">
              <w:rPr>
                <w:sz w:val="20"/>
                <w:lang w:val="ru-RU"/>
              </w:rPr>
              <w:t>длядетей с 3-7</w:t>
            </w:r>
            <w:r w:rsidRPr="00670591">
              <w:rPr>
                <w:spacing w:val="3"/>
                <w:sz w:val="20"/>
                <w:lang w:val="ru-RU"/>
              </w:rPr>
              <w:t xml:space="preserve"> </w:t>
            </w:r>
            <w:r w:rsidRPr="00670591">
              <w:rPr>
                <w:sz w:val="20"/>
                <w:lang w:val="ru-RU"/>
              </w:rPr>
              <w:t>лет</w:t>
            </w:r>
            <w:r w:rsidRPr="00670591">
              <w:rPr>
                <w:spacing w:val="2"/>
                <w:sz w:val="20"/>
                <w:lang w:val="ru-RU"/>
              </w:rPr>
              <w:t xml:space="preserve"> </w:t>
            </w:r>
            <w:r w:rsidRPr="00670591">
              <w:rPr>
                <w:sz w:val="20"/>
                <w:lang w:val="ru-RU"/>
              </w:rPr>
              <w:t>«Шома</w:t>
            </w:r>
            <w:r w:rsidRPr="00670591">
              <w:rPr>
                <w:spacing w:val="6"/>
                <w:sz w:val="20"/>
                <w:lang w:val="ru-RU"/>
              </w:rPr>
              <w:t xml:space="preserve"> </w:t>
            </w:r>
            <w:r w:rsidRPr="00670591">
              <w:rPr>
                <w:sz w:val="20"/>
                <w:lang w:val="ru-RU"/>
              </w:rPr>
              <w:t>бас»;</w:t>
            </w:r>
          </w:p>
          <w:p w:rsidR="00670591" w:rsidRPr="00670591" w:rsidRDefault="00670591" w:rsidP="000366A0">
            <w:pPr>
              <w:pStyle w:val="TableParagraph"/>
              <w:numPr>
                <w:ilvl w:val="0"/>
                <w:numId w:val="118"/>
              </w:numPr>
              <w:tabs>
                <w:tab w:val="left" w:pos="814"/>
                <w:tab w:val="left" w:pos="815"/>
              </w:tabs>
              <w:ind w:right="1096" w:hanging="360"/>
              <w:rPr>
                <w:sz w:val="20"/>
                <w:lang w:val="ru-RU"/>
              </w:rPr>
            </w:pPr>
            <w:r w:rsidRPr="00670591">
              <w:rPr>
                <w:sz w:val="20"/>
                <w:lang w:val="ru-RU"/>
              </w:rPr>
              <w:t>комплект</w:t>
            </w:r>
            <w:r w:rsidRPr="00670591">
              <w:rPr>
                <w:spacing w:val="-7"/>
                <w:sz w:val="20"/>
                <w:lang w:val="ru-RU"/>
              </w:rPr>
              <w:t xml:space="preserve"> </w:t>
            </w:r>
            <w:r w:rsidRPr="00670591">
              <w:rPr>
                <w:sz w:val="20"/>
                <w:lang w:val="ru-RU"/>
              </w:rPr>
              <w:t>компакт-дисков</w:t>
            </w:r>
            <w:r w:rsidRPr="00670591">
              <w:rPr>
                <w:spacing w:val="-6"/>
                <w:sz w:val="20"/>
                <w:lang w:val="ru-RU"/>
              </w:rPr>
              <w:t xml:space="preserve"> </w:t>
            </w:r>
            <w:r w:rsidRPr="00670591">
              <w:rPr>
                <w:sz w:val="20"/>
                <w:lang w:val="ru-RU"/>
              </w:rPr>
              <w:t>с</w:t>
            </w:r>
            <w:r w:rsidRPr="00670591">
              <w:rPr>
                <w:spacing w:val="-8"/>
                <w:sz w:val="20"/>
                <w:lang w:val="ru-RU"/>
              </w:rPr>
              <w:t xml:space="preserve"> </w:t>
            </w:r>
            <w:r w:rsidRPr="00670591">
              <w:rPr>
                <w:sz w:val="20"/>
                <w:lang w:val="ru-RU"/>
              </w:rPr>
              <w:t>татарскими</w:t>
            </w:r>
            <w:r w:rsidRPr="00670591">
              <w:rPr>
                <w:spacing w:val="-9"/>
                <w:sz w:val="20"/>
                <w:lang w:val="ru-RU"/>
              </w:rPr>
              <w:t xml:space="preserve"> </w:t>
            </w:r>
            <w:r w:rsidRPr="00670591">
              <w:rPr>
                <w:sz w:val="20"/>
                <w:lang w:val="ru-RU"/>
              </w:rPr>
              <w:t>народными</w:t>
            </w:r>
            <w:r w:rsidRPr="00670591">
              <w:rPr>
                <w:spacing w:val="-7"/>
                <w:sz w:val="20"/>
                <w:lang w:val="ru-RU"/>
              </w:rPr>
              <w:t xml:space="preserve"> </w:t>
            </w:r>
            <w:r w:rsidRPr="00670591">
              <w:rPr>
                <w:sz w:val="20"/>
                <w:lang w:val="ru-RU"/>
              </w:rPr>
              <w:t>песнями,</w:t>
            </w:r>
            <w:r w:rsidRPr="00670591">
              <w:rPr>
                <w:spacing w:val="-3"/>
                <w:sz w:val="20"/>
                <w:lang w:val="ru-RU"/>
              </w:rPr>
              <w:t xml:space="preserve"> </w:t>
            </w:r>
            <w:r w:rsidRPr="00670591">
              <w:rPr>
                <w:sz w:val="20"/>
                <w:lang w:val="ru-RU"/>
              </w:rPr>
              <w:t>песнями</w:t>
            </w:r>
            <w:r w:rsidRPr="00670591">
              <w:rPr>
                <w:spacing w:val="-9"/>
                <w:sz w:val="20"/>
                <w:lang w:val="ru-RU"/>
              </w:rPr>
              <w:t xml:space="preserve"> </w:t>
            </w:r>
            <w:r w:rsidRPr="00670591">
              <w:rPr>
                <w:sz w:val="20"/>
                <w:lang w:val="ru-RU"/>
              </w:rPr>
              <w:t>в</w:t>
            </w:r>
            <w:r w:rsidRPr="00670591">
              <w:rPr>
                <w:spacing w:val="-47"/>
                <w:sz w:val="20"/>
                <w:lang w:val="ru-RU"/>
              </w:rPr>
              <w:t xml:space="preserve"> </w:t>
            </w:r>
            <w:r w:rsidRPr="00670591">
              <w:rPr>
                <w:sz w:val="20"/>
                <w:lang w:val="ru-RU"/>
              </w:rPr>
              <w:t>детскомисполнении, музыкальными</w:t>
            </w:r>
            <w:r w:rsidRPr="00670591">
              <w:rPr>
                <w:spacing w:val="-4"/>
                <w:sz w:val="20"/>
                <w:lang w:val="ru-RU"/>
              </w:rPr>
              <w:t xml:space="preserve"> </w:t>
            </w:r>
            <w:r w:rsidRPr="00670591">
              <w:rPr>
                <w:sz w:val="20"/>
                <w:lang w:val="ru-RU"/>
              </w:rPr>
              <w:t>произведениями</w:t>
            </w:r>
            <w:r w:rsidRPr="00670591">
              <w:rPr>
                <w:spacing w:val="-3"/>
                <w:sz w:val="20"/>
                <w:lang w:val="ru-RU"/>
              </w:rPr>
              <w:t xml:space="preserve"> </w:t>
            </w:r>
            <w:r w:rsidRPr="00670591">
              <w:rPr>
                <w:sz w:val="20"/>
                <w:lang w:val="ru-RU"/>
              </w:rPr>
              <w:t>татарских</w:t>
            </w:r>
          </w:p>
          <w:p w:rsidR="00670591" w:rsidRDefault="00670591" w:rsidP="00922893">
            <w:pPr>
              <w:pStyle w:val="TableParagraph"/>
              <w:spacing w:line="217" w:lineRule="exact"/>
              <w:ind w:left="828"/>
              <w:rPr>
                <w:sz w:val="20"/>
              </w:rPr>
            </w:pPr>
            <w:r>
              <w:rPr>
                <w:sz w:val="20"/>
              </w:rPr>
              <w:t>композиторов</w:t>
            </w:r>
            <w:r>
              <w:rPr>
                <w:spacing w:val="-3"/>
                <w:sz w:val="20"/>
              </w:rPr>
              <w:t xml:space="preserve"> </w:t>
            </w:r>
            <w:r>
              <w:rPr>
                <w:sz w:val="20"/>
              </w:rPr>
              <w:t>и</w:t>
            </w:r>
            <w:r>
              <w:rPr>
                <w:spacing w:val="-3"/>
                <w:sz w:val="20"/>
              </w:rPr>
              <w:t xml:space="preserve"> </w:t>
            </w:r>
            <w:r>
              <w:rPr>
                <w:sz w:val="20"/>
              </w:rPr>
              <w:t>т.д.</w:t>
            </w:r>
          </w:p>
        </w:tc>
      </w:tr>
    </w:tbl>
    <w:p w:rsidR="00670591" w:rsidRDefault="00670591" w:rsidP="00670591">
      <w:pPr>
        <w:pStyle w:val="af2"/>
        <w:spacing w:before="4"/>
        <w:rPr>
          <w:sz w:val="15"/>
        </w:rPr>
      </w:pPr>
    </w:p>
    <w:p w:rsidR="00670591" w:rsidRDefault="00670591" w:rsidP="00014D6E">
      <w:pPr>
        <w:jc w:val="center"/>
        <w:rPr>
          <w:b/>
          <w:u w:val="single"/>
        </w:rPr>
      </w:pPr>
    </w:p>
    <w:p w:rsidR="00670591" w:rsidRDefault="00670591" w:rsidP="00014D6E">
      <w:pPr>
        <w:jc w:val="center"/>
        <w:rPr>
          <w:b/>
          <w:u w:val="single"/>
        </w:rPr>
      </w:pPr>
    </w:p>
    <w:p w:rsidR="007F79ED" w:rsidRDefault="007F79ED" w:rsidP="00014D6E">
      <w:pPr>
        <w:jc w:val="center"/>
        <w:rPr>
          <w:b/>
          <w:u w:val="single"/>
        </w:rPr>
      </w:pPr>
    </w:p>
    <w:p w:rsidR="00855F38" w:rsidRDefault="007F79ED" w:rsidP="00014D6E">
      <w:pPr>
        <w:jc w:val="center"/>
        <w:rPr>
          <w:rFonts w:eastAsia="Calibri"/>
          <w:b/>
          <w:lang w:eastAsia="en-US"/>
        </w:rPr>
      </w:pPr>
      <w:r>
        <w:rPr>
          <w:b/>
          <w:u w:val="single"/>
        </w:rPr>
        <w:t>Требования к уголкам РК и УМК в детском саду</w:t>
      </w:r>
    </w:p>
    <w:p w:rsidR="007F79ED" w:rsidRDefault="007F79ED" w:rsidP="00014D6E">
      <w:pPr>
        <w:tabs>
          <w:tab w:val="left" w:pos="6780"/>
        </w:tabs>
        <w:jc w:val="center"/>
        <w:rPr>
          <w:rFonts w:eastAsia="Calibri"/>
          <w:b/>
          <w:lang w:eastAsia="en-US"/>
        </w:rPr>
      </w:pPr>
    </w:p>
    <w:p w:rsidR="007F79ED" w:rsidRPr="008575E8" w:rsidRDefault="007F79ED" w:rsidP="00014D6E">
      <w:pPr>
        <w:tabs>
          <w:tab w:val="left" w:pos="6780"/>
        </w:tabs>
        <w:jc w:val="center"/>
        <w:rPr>
          <w:b/>
          <w:sz w:val="22"/>
          <w:szCs w:val="22"/>
          <w:u w:val="single"/>
          <w:lang w:val="tt-RU"/>
        </w:rPr>
      </w:pPr>
      <w:r w:rsidRPr="008575E8">
        <w:rPr>
          <w:b/>
          <w:sz w:val="22"/>
          <w:szCs w:val="22"/>
          <w:u w:val="single"/>
        </w:rPr>
        <w:t>Младш</w:t>
      </w:r>
      <w:r w:rsidRPr="008575E8">
        <w:rPr>
          <w:b/>
          <w:sz w:val="22"/>
          <w:szCs w:val="22"/>
          <w:u w:val="single"/>
          <w:lang w:val="tt-RU"/>
        </w:rPr>
        <w:t>ие</w:t>
      </w:r>
      <w:r w:rsidRPr="008575E8">
        <w:rPr>
          <w:b/>
          <w:sz w:val="22"/>
          <w:szCs w:val="22"/>
          <w:u w:val="single"/>
        </w:rPr>
        <w:t xml:space="preserve"> групп</w:t>
      </w:r>
      <w:r w:rsidRPr="008575E8">
        <w:rPr>
          <w:b/>
          <w:sz w:val="22"/>
          <w:szCs w:val="22"/>
          <w:u w:val="single"/>
          <w:lang w:val="tt-RU"/>
        </w:rPr>
        <w:t>ы</w:t>
      </w:r>
    </w:p>
    <w:p w:rsidR="007F79ED" w:rsidRPr="008575E8" w:rsidRDefault="007F79ED" w:rsidP="00014D6E">
      <w:pPr>
        <w:tabs>
          <w:tab w:val="left" w:pos="6780"/>
        </w:tabs>
        <w:jc w:val="center"/>
        <w:rPr>
          <w:sz w:val="22"/>
          <w:szCs w:val="22"/>
        </w:rPr>
      </w:pPr>
      <w:r w:rsidRPr="008575E8">
        <w:rPr>
          <w:sz w:val="22"/>
          <w:szCs w:val="22"/>
        </w:rPr>
        <w:t>(</w:t>
      </w:r>
      <w:r w:rsidRPr="008575E8">
        <w:rPr>
          <w:sz w:val="22"/>
          <w:szCs w:val="22"/>
          <w:lang w:val="tt-RU"/>
        </w:rPr>
        <w:t xml:space="preserve">2 </w:t>
      </w:r>
      <w:r w:rsidRPr="008575E8">
        <w:rPr>
          <w:sz w:val="22"/>
          <w:szCs w:val="22"/>
        </w:rPr>
        <w:t>-</w:t>
      </w:r>
      <w:r w:rsidRPr="008575E8">
        <w:rPr>
          <w:sz w:val="22"/>
          <w:szCs w:val="22"/>
          <w:lang w:val="tt-RU"/>
        </w:rPr>
        <w:t xml:space="preserve"> </w:t>
      </w:r>
      <w:r w:rsidRPr="008575E8">
        <w:rPr>
          <w:sz w:val="22"/>
          <w:szCs w:val="22"/>
        </w:rPr>
        <w:t>4 года)</w:t>
      </w: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03"/>
        <w:gridCol w:w="1276"/>
        <w:gridCol w:w="4795"/>
      </w:tblGrid>
      <w:tr w:rsidR="007F79ED" w:rsidRPr="008575E8" w:rsidTr="007F79ED">
        <w:tc>
          <w:tcPr>
            <w:tcW w:w="4703" w:type="dxa"/>
            <w:shd w:val="clear" w:color="auto" w:fill="auto"/>
          </w:tcPr>
          <w:p w:rsidR="007F79ED" w:rsidRPr="008575E8" w:rsidRDefault="007F79ED" w:rsidP="00014D6E">
            <w:pPr>
              <w:tabs>
                <w:tab w:val="center" w:pos="4677"/>
              </w:tabs>
              <w:jc w:val="center"/>
              <w:rPr>
                <w:b/>
              </w:rPr>
            </w:pPr>
            <w:r w:rsidRPr="008575E8">
              <w:rPr>
                <w:b/>
                <w:sz w:val="22"/>
                <w:szCs w:val="22"/>
              </w:rPr>
              <w:t>Татарская</w:t>
            </w:r>
          </w:p>
        </w:tc>
        <w:tc>
          <w:tcPr>
            <w:tcW w:w="6071" w:type="dxa"/>
            <w:gridSpan w:val="2"/>
            <w:shd w:val="clear" w:color="auto" w:fill="auto"/>
          </w:tcPr>
          <w:p w:rsidR="007F79ED" w:rsidRPr="008575E8" w:rsidRDefault="007F79ED" w:rsidP="00014D6E">
            <w:pPr>
              <w:tabs>
                <w:tab w:val="center" w:pos="4677"/>
              </w:tabs>
              <w:jc w:val="center"/>
              <w:rPr>
                <w:b/>
              </w:rPr>
            </w:pPr>
            <w:r w:rsidRPr="008575E8">
              <w:rPr>
                <w:b/>
                <w:sz w:val="22"/>
                <w:szCs w:val="22"/>
              </w:rPr>
              <w:t>Русская</w:t>
            </w:r>
          </w:p>
        </w:tc>
      </w:tr>
      <w:tr w:rsidR="007F79ED" w:rsidRPr="008575E8" w:rsidTr="007F79ED">
        <w:tc>
          <w:tcPr>
            <w:tcW w:w="10774" w:type="dxa"/>
            <w:gridSpan w:val="3"/>
            <w:shd w:val="clear" w:color="auto" w:fill="auto"/>
          </w:tcPr>
          <w:p w:rsidR="007F79ED" w:rsidRPr="008575E8" w:rsidRDefault="007F79ED" w:rsidP="00014D6E">
            <w:pPr>
              <w:tabs>
                <w:tab w:val="center" w:pos="4677"/>
              </w:tabs>
              <w:jc w:val="center"/>
              <w:rPr>
                <w:b/>
              </w:rPr>
            </w:pPr>
            <w:r w:rsidRPr="008575E8">
              <w:rPr>
                <w:b/>
                <w:sz w:val="22"/>
                <w:szCs w:val="22"/>
                <w:lang w:val="tt-RU"/>
              </w:rPr>
              <w:t xml:space="preserve">Ознакомление с культурой народов Поволжья </w:t>
            </w:r>
          </w:p>
        </w:tc>
      </w:tr>
      <w:tr w:rsidR="007F79ED" w:rsidRPr="008575E8" w:rsidTr="007F79ED">
        <w:tc>
          <w:tcPr>
            <w:tcW w:w="5979" w:type="dxa"/>
            <w:gridSpan w:val="2"/>
            <w:shd w:val="clear" w:color="auto" w:fill="auto"/>
          </w:tcPr>
          <w:p w:rsidR="007F79ED" w:rsidRPr="008575E8" w:rsidRDefault="007F79ED" w:rsidP="00014D6E">
            <w:pPr>
              <w:tabs>
                <w:tab w:val="center" w:pos="4677"/>
              </w:tabs>
              <w:rPr>
                <w:b/>
              </w:rPr>
            </w:pPr>
          </w:p>
          <w:p w:rsidR="007F79ED" w:rsidRPr="008575E8" w:rsidRDefault="007F79ED" w:rsidP="00014D6E">
            <w:pPr>
              <w:tabs>
                <w:tab w:val="center" w:pos="4677"/>
              </w:tabs>
            </w:pPr>
            <w:r w:rsidRPr="008575E8">
              <w:rPr>
                <w:b/>
                <w:sz w:val="22"/>
                <w:szCs w:val="22"/>
              </w:rPr>
              <w:t>1.</w:t>
            </w:r>
            <w:r w:rsidRPr="008575E8">
              <w:rPr>
                <w:sz w:val="22"/>
                <w:szCs w:val="22"/>
              </w:rPr>
              <w:t xml:space="preserve"> Куклы в татарской, русской национальной одежде     </w:t>
            </w:r>
            <w:proofErr w:type="gramStart"/>
            <w:r w:rsidRPr="008575E8">
              <w:rPr>
                <w:sz w:val="22"/>
                <w:szCs w:val="22"/>
              </w:rPr>
              <w:t xml:space="preserve">   (</w:t>
            </w:r>
            <w:proofErr w:type="gramEnd"/>
            <w:r w:rsidRPr="008575E8">
              <w:rPr>
                <w:sz w:val="22"/>
                <w:szCs w:val="22"/>
              </w:rPr>
              <w:t>мальчик и девочка)</w:t>
            </w:r>
          </w:p>
          <w:p w:rsidR="007F79ED" w:rsidRPr="008575E8" w:rsidRDefault="007F79ED" w:rsidP="00014D6E">
            <w:pPr>
              <w:tabs>
                <w:tab w:val="center" w:pos="4677"/>
              </w:tabs>
            </w:pPr>
          </w:p>
        </w:tc>
        <w:tc>
          <w:tcPr>
            <w:tcW w:w="4795" w:type="dxa"/>
            <w:shd w:val="clear" w:color="auto" w:fill="auto"/>
          </w:tcPr>
          <w:p w:rsidR="007F79ED" w:rsidRPr="008575E8" w:rsidRDefault="007F79ED" w:rsidP="00014D6E">
            <w:pPr>
              <w:tabs>
                <w:tab w:val="center" w:pos="4677"/>
              </w:tabs>
              <w:rPr>
                <w:b/>
              </w:rPr>
            </w:pPr>
          </w:p>
          <w:p w:rsidR="007F79ED" w:rsidRPr="008575E8" w:rsidRDefault="007F79ED" w:rsidP="00014D6E">
            <w:pPr>
              <w:tabs>
                <w:tab w:val="center" w:pos="4677"/>
              </w:tabs>
            </w:pPr>
            <w:r w:rsidRPr="008575E8">
              <w:rPr>
                <w:b/>
                <w:sz w:val="22"/>
                <w:szCs w:val="22"/>
              </w:rPr>
              <w:t>1.</w:t>
            </w:r>
            <w:r w:rsidRPr="008575E8">
              <w:rPr>
                <w:sz w:val="22"/>
                <w:szCs w:val="22"/>
              </w:rPr>
              <w:t xml:space="preserve"> Куклы в татарской, русской национальной  одежде (мальчик и девочка)</w:t>
            </w:r>
          </w:p>
        </w:tc>
      </w:tr>
      <w:tr w:rsidR="007F79ED" w:rsidRPr="008575E8" w:rsidTr="007F79ED">
        <w:tc>
          <w:tcPr>
            <w:tcW w:w="5979" w:type="dxa"/>
            <w:gridSpan w:val="2"/>
            <w:shd w:val="clear" w:color="auto" w:fill="auto"/>
          </w:tcPr>
          <w:p w:rsidR="007F79ED" w:rsidRPr="008575E8" w:rsidRDefault="007F79ED" w:rsidP="00014D6E">
            <w:pPr>
              <w:tabs>
                <w:tab w:val="center" w:pos="4677"/>
              </w:tabs>
              <w:rPr>
                <w:b/>
              </w:rPr>
            </w:pPr>
          </w:p>
          <w:p w:rsidR="007F79ED" w:rsidRPr="008575E8" w:rsidRDefault="007F79ED" w:rsidP="00014D6E">
            <w:pPr>
              <w:tabs>
                <w:tab w:val="center" w:pos="4677"/>
              </w:tabs>
            </w:pPr>
            <w:r w:rsidRPr="008575E8">
              <w:rPr>
                <w:b/>
                <w:sz w:val="22"/>
                <w:szCs w:val="22"/>
              </w:rPr>
              <w:t>2.</w:t>
            </w:r>
            <w:r w:rsidRPr="008575E8">
              <w:rPr>
                <w:sz w:val="22"/>
                <w:szCs w:val="22"/>
              </w:rPr>
              <w:t xml:space="preserve"> Материал о родном городе </w:t>
            </w:r>
          </w:p>
          <w:p w:rsidR="007F79ED" w:rsidRPr="008575E8" w:rsidRDefault="007F79ED" w:rsidP="00014D6E">
            <w:pPr>
              <w:tabs>
                <w:tab w:val="center" w:pos="4677"/>
              </w:tabs>
            </w:pPr>
            <w:r w:rsidRPr="008575E8">
              <w:rPr>
                <w:sz w:val="22"/>
                <w:szCs w:val="22"/>
              </w:rPr>
              <w:t>(3-4 иллюстрации).</w:t>
            </w:r>
          </w:p>
        </w:tc>
        <w:tc>
          <w:tcPr>
            <w:tcW w:w="4795" w:type="dxa"/>
            <w:shd w:val="clear" w:color="auto" w:fill="auto"/>
          </w:tcPr>
          <w:p w:rsidR="007F79ED" w:rsidRPr="008575E8" w:rsidRDefault="007F79ED" w:rsidP="00014D6E">
            <w:pPr>
              <w:tabs>
                <w:tab w:val="center" w:pos="4677"/>
              </w:tabs>
              <w:rPr>
                <w:b/>
              </w:rPr>
            </w:pPr>
          </w:p>
          <w:p w:rsidR="007F79ED" w:rsidRPr="008575E8" w:rsidRDefault="007F79ED" w:rsidP="00014D6E">
            <w:pPr>
              <w:tabs>
                <w:tab w:val="center" w:pos="4677"/>
              </w:tabs>
            </w:pPr>
            <w:r w:rsidRPr="008575E8">
              <w:rPr>
                <w:b/>
                <w:sz w:val="22"/>
                <w:szCs w:val="22"/>
              </w:rPr>
              <w:t>2.</w:t>
            </w:r>
            <w:r w:rsidRPr="008575E8">
              <w:rPr>
                <w:sz w:val="22"/>
                <w:szCs w:val="22"/>
              </w:rPr>
              <w:t xml:space="preserve"> Материал о родном городе </w:t>
            </w:r>
          </w:p>
          <w:p w:rsidR="007F79ED" w:rsidRPr="008575E8" w:rsidRDefault="007F79ED" w:rsidP="00014D6E">
            <w:pPr>
              <w:tabs>
                <w:tab w:val="center" w:pos="4677"/>
              </w:tabs>
            </w:pPr>
            <w:r w:rsidRPr="008575E8">
              <w:rPr>
                <w:sz w:val="22"/>
                <w:szCs w:val="22"/>
              </w:rPr>
              <w:t>(3-4 иллюстрации).</w:t>
            </w:r>
          </w:p>
        </w:tc>
      </w:tr>
      <w:tr w:rsidR="007F79ED" w:rsidRPr="008575E8" w:rsidTr="007F79ED">
        <w:tc>
          <w:tcPr>
            <w:tcW w:w="5979" w:type="dxa"/>
            <w:gridSpan w:val="2"/>
            <w:shd w:val="clear" w:color="auto" w:fill="auto"/>
          </w:tcPr>
          <w:p w:rsidR="007F79ED" w:rsidRPr="008575E8" w:rsidRDefault="007F79ED" w:rsidP="00014D6E">
            <w:pPr>
              <w:tabs>
                <w:tab w:val="center" w:pos="4677"/>
              </w:tabs>
              <w:rPr>
                <w:b/>
              </w:rPr>
            </w:pPr>
          </w:p>
          <w:p w:rsidR="007F79ED" w:rsidRPr="008575E8" w:rsidRDefault="007F79ED" w:rsidP="00014D6E">
            <w:pPr>
              <w:tabs>
                <w:tab w:val="center" w:pos="4677"/>
              </w:tabs>
            </w:pPr>
            <w:r w:rsidRPr="008575E8">
              <w:rPr>
                <w:b/>
                <w:sz w:val="22"/>
                <w:szCs w:val="22"/>
              </w:rPr>
              <w:t>3.</w:t>
            </w:r>
            <w:r w:rsidRPr="008575E8">
              <w:rPr>
                <w:sz w:val="22"/>
                <w:szCs w:val="22"/>
              </w:rPr>
              <w:t xml:space="preserve"> Художественная литература на родном языке, содержание которой соответствует возрастным особенностям детей.</w:t>
            </w:r>
          </w:p>
        </w:tc>
        <w:tc>
          <w:tcPr>
            <w:tcW w:w="4795" w:type="dxa"/>
            <w:shd w:val="clear" w:color="auto" w:fill="auto"/>
          </w:tcPr>
          <w:p w:rsidR="007F79ED" w:rsidRPr="008575E8" w:rsidRDefault="007F79ED" w:rsidP="00014D6E">
            <w:pPr>
              <w:tabs>
                <w:tab w:val="center" w:pos="4677"/>
              </w:tabs>
              <w:rPr>
                <w:b/>
              </w:rPr>
            </w:pPr>
          </w:p>
          <w:p w:rsidR="007F79ED" w:rsidRPr="008575E8" w:rsidRDefault="007F79ED" w:rsidP="00014D6E">
            <w:pPr>
              <w:tabs>
                <w:tab w:val="center" w:pos="4677"/>
              </w:tabs>
            </w:pPr>
            <w:r w:rsidRPr="008575E8">
              <w:rPr>
                <w:b/>
                <w:sz w:val="22"/>
                <w:szCs w:val="22"/>
              </w:rPr>
              <w:t>3.</w:t>
            </w:r>
            <w:r w:rsidRPr="008575E8">
              <w:rPr>
                <w:sz w:val="22"/>
                <w:szCs w:val="22"/>
              </w:rPr>
              <w:t xml:space="preserve"> Художественная литература (перевод татарских народных сказок и произведений татарских писателей). </w:t>
            </w:r>
          </w:p>
        </w:tc>
      </w:tr>
      <w:tr w:rsidR="007F79ED" w:rsidRPr="008575E8" w:rsidTr="007F79ED">
        <w:tc>
          <w:tcPr>
            <w:tcW w:w="5979" w:type="dxa"/>
            <w:gridSpan w:val="2"/>
            <w:shd w:val="clear" w:color="auto" w:fill="auto"/>
          </w:tcPr>
          <w:p w:rsidR="007F79ED" w:rsidRPr="008575E8" w:rsidRDefault="007F79ED" w:rsidP="00014D6E">
            <w:pPr>
              <w:tabs>
                <w:tab w:val="center" w:pos="4677"/>
              </w:tabs>
              <w:rPr>
                <w:b/>
              </w:rPr>
            </w:pPr>
          </w:p>
          <w:p w:rsidR="007F79ED" w:rsidRPr="008575E8" w:rsidRDefault="007F79ED" w:rsidP="00014D6E">
            <w:pPr>
              <w:tabs>
                <w:tab w:val="center" w:pos="4677"/>
              </w:tabs>
            </w:pPr>
            <w:r w:rsidRPr="008575E8">
              <w:rPr>
                <w:b/>
                <w:sz w:val="22"/>
                <w:szCs w:val="22"/>
              </w:rPr>
              <w:t>4.</w:t>
            </w:r>
            <w:r w:rsidRPr="008575E8">
              <w:rPr>
                <w:sz w:val="22"/>
                <w:szCs w:val="22"/>
              </w:rPr>
              <w:t xml:space="preserve"> Иллюстрации к татарским народным сказкам и произведениям татарских писателей. </w:t>
            </w:r>
          </w:p>
        </w:tc>
        <w:tc>
          <w:tcPr>
            <w:tcW w:w="4795" w:type="dxa"/>
            <w:shd w:val="clear" w:color="auto" w:fill="auto"/>
          </w:tcPr>
          <w:p w:rsidR="007F79ED" w:rsidRPr="008575E8" w:rsidRDefault="007F79ED" w:rsidP="00014D6E">
            <w:pPr>
              <w:tabs>
                <w:tab w:val="center" w:pos="4677"/>
              </w:tabs>
              <w:rPr>
                <w:b/>
              </w:rPr>
            </w:pPr>
          </w:p>
          <w:p w:rsidR="007F79ED" w:rsidRPr="008575E8" w:rsidRDefault="007F79ED" w:rsidP="00014D6E">
            <w:pPr>
              <w:tabs>
                <w:tab w:val="center" w:pos="4677"/>
              </w:tabs>
            </w:pPr>
            <w:r w:rsidRPr="008575E8">
              <w:rPr>
                <w:b/>
                <w:sz w:val="22"/>
                <w:szCs w:val="22"/>
              </w:rPr>
              <w:t>4.</w:t>
            </w:r>
            <w:r w:rsidRPr="008575E8">
              <w:rPr>
                <w:sz w:val="22"/>
                <w:szCs w:val="22"/>
              </w:rPr>
              <w:t xml:space="preserve"> Иллюстрации к татарским народным сказкам и произведениям татарских писателей. </w:t>
            </w:r>
          </w:p>
        </w:tc>
      </w:tr>
      <w:tr w:rsidR="007F79ED" w:rsidRPr="008575E8" w:rsidTr="007F79ED">
        <w:tc>
          <w:tcPr>
            <w:tcW w:w="5979" w:type="dxa"/>
            <w:gridSpan w:val="2"/>
            <w:shd w:val="clear" w:color="auto" w:fill="auto"/>
          </w:tcPr>
          <w:p w:rsidR="007F79ED" w:rsidRPr="008575E8" w:rsidRDefault="007F79ED" w:rsidP="00014D6E">
            <w:pPr>
              <w:tabs>
                <w:tab w:val="center" w:pos="4677"/>
              </w:tabs>
              <w:rPr>
                <w:b/>
              </w:rPr>
            </w:pPr>
          </w:p>
          <w:p w:rsidR="007F79ED" w:rsidRPr="008575E8" w:rsidRDefault="007F79ED" w:rsidP="00014D6E">
            <w:pPr>
              <w:tabs>
                <w:tab w:val="center" w:pos="4677"/>
              </w:tabs>
            </w:pPr>
            <w:r w:rsidRPr="008575E8">
              <w:rPr>
                <w:b/>
                <w:sz w:val="22"/>
                <w:szCs w:val="22"/>
              </w:rPr>
              <w:t>5.</w:t>
            </w:r>
            <w:r w:rsidRPr="008575E8">
              <w:rPr>
                <w:sz w:val="22"/>
                <w:szCs w:val="22"/>
              </w:rPr>
              <w:t xml:space="preserve"> Портрет Г. Тукая.</w:t>
            </w:r>
          </w:p>
        </w:tc>
        <w:tc>
          <w:tcPr>
            <w:tcW w:w="4795" w:type="dxa"/>
            <w:shd w:val="clear" w:color="auto" w:fill="auto"/>
          </w:tcPr>
          <w:p w:rsidR="007F79ED" w:rsidRPr="008575E8" w:rsidRDefault="007F79ED" w:rsidP="00014D6E">
            <w:pPr>
              <w:tabs>
                <w:tab w:val="center" w:pos="4677"/>
              </w:tabs>
            </w:pPr>
          </w:p>
        </w:tc>
      </w:tr>
      <w:tr w:rsidR="007F79ED" w:rsidRPr="008575E8" w:rsidTr="007F79ED">
        <w:tc>
          <w:tcPr>
            <w:tcW w:w="10774" w:type="dxa"/>
            <w:gridSpan w:val="3"/>
            <w:shd w:val="clear" w:color="auto" w:fill="auto"/>
          </w:tcPr>
          <w:p w:rsidR="007F79ED" w:rsidRPr="008575E8" w:rsidRDefault="007F79ED" w:rsidP="00014D6E">
            <w:pPr>
              <w:tabs>
                <w:tab w:val="center" w:pos="4677"/>
              </w:tabs>
              <w:jc w:val="center"/>
            </w:pPr>
            <w:r w:rsidRPr="008575E8">
              <w:rPr>
                <w:b/>
                <w:sz w:val="22"/>
                <w:szCs w:val="22"/>
                <w:lang w:val="tt-RU"/>
              </w:rPr>
              <w:t>Закрепление пройденного материала УМК</w:t>
            </w:r>
          </w:p>
        </w:tc>
      </w:tr>
      <w:tr w:rsidR="007F79ED" w:rsidRPr="008575E8" w:rsidTr="007F79ED">
        <w:tc>
          <w:tcPr>
            <w:tcW w:w="4703" w:type="dxa"/>
            <w:shd w:val="clear" w:color="auto" w:fill="auto"/>
          </w:tcPr>
          <w:p w:rsidR="007F79ED" w:rsidRPr="008575E8" w:rsidRDefault="007F79ED" w:rsidP="00014D6E">
            <w:pPr>
              <w:pStyle w:val="afd"/>
              <w:jc w:val="center"/>
              <w:rPr>
                <w:rFonts w:ascii="Times New Roman" w:hAnsi="Times New Roman"/>
                <w:b/>
                <w:sz w:val="22"/>
              </w:rPr>
            </w:pPr>
            <w:r w:rsidRPr="008575E8">
              <w:rPr>
                <w:rFonts w:ascii="Times New Roman" w:hAnsi="Times New Roman"/>
                <w:b/>
                <w:sz w:val="22"/>
              </w:rPr>
              <w:t>Материалы</w:t>
            </w:r>
          </w:p>
          <w:p w:rsidR="007F79ED" w:rsidRPr="008575E8" w:rsidRDefault="007F79ED" w:rsidP="00014D6E">
            <w:pPr>
              <w:pStyle w:val="afd"/>
              <w:rPr>
                <w:rFonts w:ascii="Times New Roman" w:hAnsi="Times New Roman"/>
                <w:b/>
                <w:sz w:val="22"/>
                <w:lang w:val="tt-RU"/>
              </w:rPr>
            </w:pPr>
            <w:r w:rsidRPr="008575E8">
              <w:rPr>
                <w:rFonts w:ascii="Times New Roman" w:hAnsi="Times New Roman"/>
                <w:sz w:val="22"/>
              </w:rPr>
              <w:t xml:space="preserve">по </w:t>
            </w:r>
            <w:r w:rsidRPr="008575E8">
              <w:rPr>
                <w:rFonts w:ascii="Times New Roman" w:hAnsi="Times New Roman"/>
                <w:sz w:val="22"/>
                <w:lang w:val="tt-RU"/>
              </w:rPr>
              <w:t>обучению детей татарской национальности родному языку –</w:t>
            </w:r>
            <w:r w:rsidRPr="008575E8">
              <w:rPr>
                <w:rFonts w:ascii="Times New Roman" w:hAnsi="Times New Roman"/>
                <w:b/>
                <w:sz w:val="22"/>
                <w:lang w:val="tt-RU"/>
              </w:rPr>
              <w:t xml:space="preserve"> УМК для детей 2-4 лет “Туган телдә сөйләшәбез” </w:t>
            </w:r>
            <w:r w:rsidRPr="008575E8">
              <w:rPr>
                <w:rFonts w:ascii="Times New Roman" w:hAnsi="Times New Roman"/>
                <w:sz w:val="22"/>
                <w:lang w:val="tt-RU"/>
              </w:rPr>
              <w:t>(Говорим на родном языке), Хазратова Ф.В., Шарафутдинова З.Г.,  Хабибуллина И. Җ.</w:t>
            </w:r>
          </w:p>
        </w:tc>
        <w:tc>
          <w:tcPr>
            <w:tcW w:w="6071" w:type="dxa"/>
            <w:gridSpan w:val="2"/>
            <w:shd w:val="clear" w:color="auto" w:fill="auto"/>
          </w:tcPr>
          <w:p w:rsidR="007F79ED" w:rsidRPr="008575E8" w:rsidRDefault="007F79ED" w:rsidP="00014D6E">
            <w:pPr>
              <w:tabs>
                <w:tab w:val="center" w:pos="4677"/>
              </w:tabs>
            </w:pPr>
          </w:p>
        </w:tc>
      </w:tr>
      <w:tr w:rsidR="007F79ED" w:rsidRPr="008575E8" w:rsidTr="007F79ED">
        <w:tc>
          <w:tcPr>
            <w:tcW w:w="4703" w:type="dxa"/>
            <w:shd w:val="clear" w:color="auto" w:fill="auto"/>
          </w:tcPr>
          <w:p w:rsidR="007F79ED" w:rsidRPr="008575E8" w:rsidRDefault="007F79ED" w:rsidP="00014D6E">
            <w:pPr>
              <w:tabs>
                <w:tab w:val="center" w:pos="4677"/>
              </w:tabs>
            </w:pPr>
            <w:r w:rsidRPr="008575E8">
              <w:rPr>
                <w:sz w:val="22"/>
                <w:szCs w:val="22"/>
              </w:rPr>
              <w:t xml:space="preserve">1. </w:t>
            </w:r>
            <w:r w:rsidRPr="008575E8">
              <w:rPr>
                <w:sz w:val="22"/>
                <w:szCs w:val="22"/>
                <w:lang w:val="en-US"/>
              </w:rPr>
              <w:t>CD</w:t>
            </w:r>
            <w:r w:rsidRPr="008575E8">
              <w:rPr>
                <w:sz w:val="22"/>
                <w:szCs w:val="22"/>
              </w:rPr>
              <w:t xml:space="preserve"> – диски «</w:t>
            </w:r>
            <w:r w:rsidRPr="008575E8">
              <w:rPr>
                <w:sz w:val="22"/>
                <w:szCs w:val="22"/>
                <w:lang w:val="tt-RU"/>
              </w:rPr>
              <w:t>Туган телдә сөйләшәбез</w:t>
            </w:r>
            <w:r w:rsidRPr="008575E8">
              <w:rPr>
                <w:sz w:val="22"/>
                <w:szCs w:val="22"/>
              </w:rPr>
              <w:t xml:space="preserve">» 2-3 </w:t>
            </w:r>
            <w:proofErr w:type="gramStart"/>
            <w:r w:rsidRPr="008575E8">
              <w:rPr>
                <w:sz w:val="22"/>
                <w:szCs w:val="22"/>
              </w:rPr>
              <w:t xml:space="preserve">лет,   </w:t>
            </w:r>
            <w:proofErr w:type="gramEnd"/>
            <w:r w:rsidRPr="008575E8">
              <w:rPr>
                <w:sz w:val="22"/>
                <w:szCs w:val="22"/>
              </w:rPr>
              <w:t xml:space="preserve">     3-4 лет. </w:t>
            </w:r>
          </w:p>
        </w:tc>
        <w:tc>
          <w:tcPr>
            <w:tcW w:w="6071" w:type="dxa"/>
            <w:gridSpan w:val="2"/>
            <w:shd w:val="clear" w:color="auto" w:fill="auto"/>
          </w:tcPr>
          <w:p w:rsidR="007F79ED" w:rsidRPr="008575E8" w:rsidRDefault="007F79ED" w:rsidP="00014D6E">
            <w:pPr>
              <w:tabs>
                <w:tab w:val="center" w:pos="4677"/>
              </w:tabs>
            </w:pPr>
          </w:p>
        </w:tc>
      </w:tr>
      <w:tr w:rsidR="007F79ED" w:rsidRPr="008575E8" w:rsidTr="007F79ED">
        <w:tc>
          <w:tcPr>
            <w:tcW w:w="4703" w:type="dxa"/>
            <w:shd w:val="clear" w:color="auto" w:fill="auto"/>
          </w:tcPr>
          <w:p w:rsidR="007F79ED" w:rsidRPr="008575E8" w:rsidRDefault="007F79ED" w:rsidP="00014D6E">
            <w:pPr>
              <w:tabs>
                <w:tab w:val="center" w:pos="4677"/>
              </w:tabs>
            </w:pPr>
            <w:r w:rsidRPr="008575E8">
              <w:rPr>
                <w:sz w:val="22"/>
                <w:szCs w:val="22"/>
              </w:rPr>
              <w:t>2. Иллюстрации, картины к УМК.</w:t>
            </w:r>
          </w:p>
        </w:tc>
        <w:tc>
          <w:tcPr>
            <w:tcW w:w="6071" w:type="dxa"/>
            <w:gridSpan w:val="2"/>
            <w:shd w:val="clear" w:color="auto" w:fill="auto"/>
          </w:tcPr>
          <w:p w:rsidR="007F79ED" w:rsidRPr="008575E8" w:rsidRDefault="007F79ED" w:rsidP="00014D6E">
            <w:pPr>
              <w:tabs>
                <w:tab w:val="center" w:pos="4677"/>
              </w:tabs>
            </w:pPr>
          </w:p>
        </w:tc>
      </w:tr>
      <w:tr w:rsidR="007F79ED" w:rsidRPr="008575E8" w:rsidTr="007F79ED">
        <w:tc>
          <w:tcPr>
            <w:tcW w:w="4703" w:type="dxa"/>
            <w:shd w:val="clear" w:color="auto" w:fill="auto"/>
          </w:tcPr>
          <w:p w:rsidR="007F79ED" w:rsidRPr="008575E8" w:rsidRDefault="007F79ED" w:rsidP="00014D6E">
            <w:pPr>
              <w:tabs>
                <w:tab w:val="center" w:pos="4677"/>
              </w:tabs>
            </w:pPr>
            <w:r w:rsidRPr="008575E8">
              <w:rPr>
                <w:sz w:val="22"/>
                <w:szCs w:val="22"/>
              </w:rPr>
              <w:t>3. Дидактические, словесные, ИКТ- игры (разработанные педагогами) по УМК.</w:t>
            </w:r>
          </w:p>
        </w:tc>
        <w:tc>
          <w:tcPr>
            <w:tcW w:w="6071" w:type="dxa"/>
            <w:gridSpan w:val="2"/>
            <w:shd w:val="clear" w:color="auto" w:fill="auto"/>
          </w:tcPr>
          <w:p w:rsidR="007F79ED" w:rsidRPr="008575E8" w:rsidRDefault="007F79ED" w:rsidP="00014D6E">
            <w:pPr>
              <w:tabs>
                <w:tab w:val="center" w:pos="4677"/>
              </w:tabs>
            </w:pPr>
          </w:p>
        </w:tc>
      </w:tr>
      <w:tr w:rsidR="007F79ED" w:rsidRPr="008575E8" w:rsidTr="007F79ED">
        <w:tc>
          <w:tcPr>
            <w:tcW w:w="10774" w:type="dxa"/>
            <w:gridSpan w:val="3"/>
            <w:shd w:val="clear" w:color="auto" w:fill="auto"/>
          </w:tcPr>
          <w:p w:rsidR="007F79ED" w:rsidRPr="008575E8" w:rsidRDefault="007F79ED" w:rsidP="00014D6E">
            <w:pPr>
              <w:tabs>
                <w:tab w:val="center" w:pos="4677"/>
              </w:tabs>
              <w:jc w:val="center"/>
            </w:pPr>
            <w:r w:rsidRPr="008575E8">
              <w:rPr>
                <w:sz w:val="22"/>
                <w:szCs w:val="22"/>
              </w:rPr>
              <w:lastRenderedPageBreak/>
              <w:t>П</w:t>
            </w:r>
            <w:r w:rsidRPr="008575E8">
              <w:rPr>
                <w:sz w:val="22"/>
                <w:szCs w:val="22"/>
                <w:lang w:val="tt-RU"/>
              </w:rPr>
              <w:t>едагогам ДОУ предлагается</w:t>
            </w:r>
            <w:r w:rsidRPr="008575E8">
              <w:rPr>
                <w:sz w:val="22"/>
                <w:szCs w:val="22"/>
              </w:rPr>
              <w:t xml:space="preserve">  использовать материалы УМК в работе.</w:t>
            </w:r>
          </w:p>
        </w:tc>
      </w:tr>
      <w:tr w:rsidR="007F79ED" w:rsidRPr="008575E8" w:rsidTr="007F79ED">
        <w:tc>
          <w:tcPr>
            <w:tcW w:w="10774" w:type="dxa"/>
            <w:gridSpan w:val="3"/>
            <w:shd w:val="clear" w:color="auto" w:fill="auto"/>
          </w:tcPr>
          <w:p w:rsidR="007F79ED" w:rsidRPr="008575E8" w:rsidRDefault="007F79ED" w:rsidP="00014D6E">
            <w:pPr>
              <w:pStyle w:val="a5"/>
              <w:spacing w:before="0" w:beforeAutospacing="0" w:after="0" w:afterAutospacing="0"/>
              <w:jc w:val="center"/>
              <w:rPr>
                <w:b/>
                <w:lang w:val="tt-RU"/>
              </w:rPr>
            </w:pPr>
            <w:r w:rsidRPr="008575E8">
              <w:rPr>
                <w:b/>
                <w:sz w:val="22"/>
                <w:szCs w:val="22"/>
              </w:rPr>
              <w:t>Д</w:t>
            </w:r>
            <w:r w:rsidRPr="008575E8">
              <w:rPr>
                <w:b/>
                <w:sz w:val="22"/>
                <w:szCs w:val="22"/>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7F79ED" w:rsidRPr="008575E8" w:rsidTr="007F79ED">
        <w:tc>
          <w:tcPr>
            <w:tcW w:w="10774" w:type="dxa"/>
            <w:gridSpan w:val="3"/>
            <w:shd w:val="clear" w:color="auto" w:fill="auto"/>
          </w:tcPr>
          <w:p w:rsidR="007F79ED" w:rsidRPr="008575E8" w:rsidRDefault="007F79ED" w:rsidP="00014D6E">
            <w:pPr>
              <w:pStyle w:val="a5"/>
              <w:spacing w:before="0" w:beforeAutospacing="0" w:after="0" w:afterAutospacing="0"/>
            </w:pPr>
            <w:r w:rsidRPr="008575E8">
              <w:rPr>
                <w:sz w:val="22"/>
                <w:szCs w:val="22"/>
              </w:rPr>
              <w:t>1. Вновь созданные мультфильмы производства Татармультфильм.</w:t>
            </w:r>
          </w:p>
          <w:p w:rsidR="007F79ED" w:rsidRPr="008575E8" w:rsidRDefault="007F79ED" w:rsidP="00014D6E">
            <w:r w:rsidRPr="008575E8">
              <w:rPr>
                <w:sz w:val="22"/>
                <w:szCs w:val="22"/>
              </w:rPr>
              <w:t xml:space="preserve">2. </w:t>
            </w:r>
            <w:proofErr w:type="gramStart"/>
            <w:r w:rsidRPr="008575E8">
              <w:rPr>
                <w:sz w:val="22"/>
                <w:szCs w:val="22"/>
                <w:lang w:val="tt-RU"/>
              </w:rPr>
              <w:t>Мультфильмы</w:t>
            </w:r>
            <w:proofErr w:type="gramEnd"/>
            <w:r w:rsidRPr="008575E8">
              <w:rPr>
                <w:sz w:val="22"/>
                <w:szCs w:val="22"/>
                <w:lang w:val="tt-RU"/>
              </w:rPr>
              <w:t xml:space="preserve"> созданные по произведениям Габдуллы Тукая.</w:t>
            </w:r>
          </w:p>
          <w:p w:rsidR="007F79ED" w:rsidRPr="008575E8" w:rsidRDefault="007F79ED" w:rsidP="00014D6E">
            <w:pPr>
              <w:tabs>
                <w:tab w:val="center" w:pos="4677"/>
              </w:tabs>
            </w:pPr>
            <w:r w:rsidRPr="008575E8">
              <w:rPr>
                <w:sz w:val="22"/>
                <w:szCs w:val="22"/>
              </w:rPr>
              <w:t xml:space="preserve">3. </w:t>
            </w:r>
            <w:r w:rsidRPr="008575E8">
              <w:rPr>
                <w:sz w:val="22"/>
                <w:szCs w:val="22"/>
                <w:lang w:val="tt-RU"/>
              </w:rPr>
              <w:t xml:space="preserve">Мультипликационные фильмы студии </w:t>
            </w:r>
            <w:r w:rsidRPr="008575E8">
              <w:rPr>
                <w:sz w:val="22"/>
                <w:szCs w:val="22"/>
              </w:rPr>
              <w:t>«</w:t>
            </w:r>
            <w:r w:rsidRPr="008575E8">
              <w:rPr>
                <w:sz w:val="22"/>
                <w:szCs w:val="22"/>
                <w:lang w:val="tt-RU"/>
              </w:rPr>
              <w:t>Союзмультфильм</w:t>
            </w:r>
            <w:r w:rsidRPr="008575E8">
              <w:rPr>
                <w:sz w:val="22"/>
                <w:szCs w:val="22"/>
              </w:rPr>
              <w:t xml:space="preserve">» на татарском языке (в 5-х частях). </w:t>
            </w:r>
          </w:p>
          <w:p w:rsidR="007F79ED" w:rsidRPr="008575E8" w:rsidRDefault="007F79ED" w:rsidP="00014D6E">
            <w:pPr>
              <w:tabs>
                <w:tab w:val="center" w:pos="4677"/>
              </w:tabs>
            </w:pPr>
            <w:r w:rsidRPr="008575E8">
              <w:rPr>
                <w:sz w:val="22"/>
                <w:szCs w:val="22"/>
              </w:rPr>
              <w:t xml:space="preserve">4.  </w:t>
            </w:r>
            <w:r w:rsidRPr="008575E8">
              <w:rPr>
                <w:sz w:val="22"/>
                <w:szCs w:val="22"/>
                <w:lang w:val="en-US"/>
              </w:rPr>
              <w:t>DVD</w:t>
            </w:r>
            <w:r w:rsidRPr="008575E8">
              <w:rPr>
                <w:sz w:val="22"/>
                <w:szCs w:val="22"/>
              </w:rPr>
              <w:t>, С</w:t>
            </w:r>
            <w:r w:rsidRPr="008575E8">
              <w:rPr>
                <w:sz w:val="22"/>
                <w:szCs w:val="22"/>
                <w:lang w:val="en-US"/>
              </w:rPr>
              <w:t>D</w:t>
            </w:r>
            <w:r w:rsidRPr="008575E8">
              <w:rPr>
                <w:sz w:val="22"/>
                <w:szCs w:val="22"/>
              </w:rPr>
              <w:t xml:space="preserve"> – материалы поступившие с Министерства РТ. </w:t>
            </w:r>
          </w:p>
          <w:p w:rsidR="007F79ED" w:rsidRPr="008575E8" w:rsidRDefault="007F79ED" w:rsidP="00014D6E">
            <w:pPr>
              <w:tabs>
                <w:tab w:val="center" w:pos="4677"/>
              </w:tabs>
            </w:pPr>
            <w:r w:rsidRPr="008575E8">
              <w:rPr>
                <w:sz w:val="22"/>
                <w:szCs w:val="22"/>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7F79ED" w:rsidRPr="008575E8" w:rsidTr="007F79ED">
        <w:tc>
          <w:tcPr>
            <w:tcW w:w="10774" w:type="dxa"/>
            <w:gridSpan w:val="3"/>
            <w:shd w:val="clear" w:color="auto" w:fill="auto"/>
          </w:tcPr>
          <w:p w:rsidR="007F79ED" w:rsidRPr="008575E8" w:rsidRDefault="007F79ED" w:rsidP="00014D6E">
            <w:pPr>
              <w:ind w:firstLine="708"/>
              <w:jc w:val="center"/>
              <w:rPr>
                <w:b/>
              </w:rPr>
            </w:pPr>
            <w:r w:rsidRPr="008575E8">
              <w:rPr>
                <w:b/>
                <w:sz w:val="22"/>
                <w:szCs w:val="22"/>
              </w:rPr>
              <w:t xml:space="preserve">На официальном сайте МИНИСТЕРСТВА ОБРАЗОВАНИЯ И НАУКИ </w:t>
            </w:r>
            <w:hyperlink r:id="rId8" w:history="1">
              <w:r w:rsidRPr="008575E8">
                <w:rPr>
                  <w:rStyle w:val="a3"/>
                  <w:b/>
                  <w:sz w:val="22"/>
                  <w:szCs w:val="22"/>
                </w:rPr>
                <w:t>http</w:t>
              </w:r>
              <w:r w:rsidRPr="008575E8">
                <w:rPr>
                  <w:rStyle w:val="a3"/>
                  <w:b/>
                  <w:sz w:val="22"/>
                  <w:szCs w:val="22"/>
                  <w:lang w:val="tt-RU"/>
                </w:rPr>
                <w:t>://</w:t>
              </w:r>
              <w:r w:rsidRPr="008575E8">
                <w:rPr>
                  <w:rStyle w:val="a3"/>
                  <w:b/>
                  <w:sz w:val="22"/>
                  <w:szCs w:val="22"/>
                </w:rPr>
                <w:t>mon</w:t>
              </w:r>
              <w:r w:rsidRPr="007F79ED">
                <w:rPr>
                  <w:rStyle w:val="a3"/>
                  <w:b/>
                  <w:sz w:val="22"/>
                  <w:szCs w:val="22"/>
                  <w:lang w:val="ru-RU"/>
                </w:rPr>
                <w:t>.</w:t>
              </w:r>
              <w:r w:rsidRPr="008575E8">
                <w:rPr>
                  <w:rStyle w:val="a3"/>
                  <w:b/>
                  <w:sz w:val="22"/>
                  <w:szCs w:val="22"/>
                </w:rPr>
                <w:t>tatarstan</w:t>
              </w:r>
              <w:r w:rsidRPr="007F79ED">
                <w:rPr>
                  <w:rStyle w:val="a3"/>
                  <w:b/>
                  <w:sz w:val="22"/>
                  <w:szCs w:val="22"/>
                  <w:lang w:val="ru-RU"/>
                </w:rPr>
                <w:t>.</w:t>
              </w:r>
              <w:r w:rsidRPr="008575E8">
                <w:rPr>
                  <w:rStyle w:val="a3"/>
                  <w:b/>
                  <w:sz w:val="22"/>
                  <w:szCs w:val="22"/>
                </w:rPr>
                <w:t>ru</w:t>
              </w:r>
              <w:r w:rsidRPr="007F79ED">
                <w:rPr>
                  <w:rStyle w:val="a3"/>
                  <w:b/>
                  <w:sz w:val="22"/>
                  <w:szCs w:val="22"/>
                  <w:lang w:val="ru-RU"/>
                </w:rPr>
                <w:t>/</w:t>
              </w:r>
            </w:hyperlink>
            <w:r w:rsidRPr="008575E8">
              <w:rPr>
                <w:b/>
                <w:sz w:val="22"/>
                <w:szCs w:val="22"/>
              </w:rPr>
              <w:t xml:space="preserve"> в разделе «Дошкольное образование» размещены новые материалы по обучению детей двум государственным языкам в дошкольных образовательных учреждениях.</w:t>
            </w:r>
          </w:p>
          <w:p w:rsidR="007F79ED" w:rsidRPr="008575E8" w:rsidRDefault="007F79ED" w:rsidP="00014D6E">
            <w:pPr>
              <w:pStyle w:val="a5"/>
              <w:spacing w:before="0" w:beforeAutospacing="0" w:after="0" w:afterAutospacing="0"/>
              <w:jc w:val="center"/>
            </w:pPr>
          </w:p>
        </w:tc>
      </w:tr>
    </w:tbl>
    <w:p w:rsidR="007F79ED" w:rsidRPr="008575E8" w:rsidRDefault="00F44ED9" w:rsidP="00F44ED9">
      <w:pPr>
        <w:tabs>
          <w:tab w:val="center" w:pos="4677"/>
        </w:tabs>
        <w:rPr>
          <w:b/>
          <w:sz w:val="22"/>
          <w:szCs w:val="22"/>
          <w:u w:val="single"/>
        </w:rPr>
      </w:pPr>
      <w:r>
        <w:rPr>
          <w:sz w:val="22"/>
          <w:szCs w:val="22"/>
        </w:rPr>
        <w:t xml:space="preserve">                                                                                </w:t>
      </w:r>
      <w:r w:rsidR="007F79ED" w:rsidRPr="008575E8">
        <w:rPr>
          <w:b/>
          <w:sz w:val="22"/>
          <w:szCs w:val="22"/>
          <w:u w:val="single"/>
        </w:rPr>
        <w:t>Средняя группа</w:t>
      </w:r>
    </w:p>
    <w:p w:rsidR="007F79ED" w:rsidRPr="008575E8" w:rsidRDefault="007F79ED" w:rsidP="00014D6E">
      <w:pPr>
        <w:tabs>
          <w:tab w:val="center" w:pos="4677"/>
        </w:tabs>
        <w:jc w:val="center"/>
        <w:rPr>
          <w:sz w:val="22"/>
          <w:szCs w:val="22"/>
        </w:rPr>
      </w:pPr>
      <w:r w:rsidRPr="008575E8">
        <w:rPr>
          <w:sz w:val="22"/>
          <w:szCs w:val="22"/>
        </w:rPr>
        <w:t>(4-5 лет)</w:t>
      </w:r>
    </w:p>
    <w:tbl>
      <w:tblPr>
        <w:tblW w:w="1094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1"/>
        <w:gridCol w:w="5544"/>
      </w:tblGrid>
      <w:tr w:rsidR="007F79ED" w:rsidRPr="008575E8" w:rsidTr="008A0AEE">
        <w:tc>
          <w:tcPr>
            <w:tcW w:w="5401" w:type="dxa"/>
            <w:shd w:val="clear" w:color="auto" w:fill="auto"/>
          </w:tcPr>
          <w:p w:rsidR="007F79ED" w:rsidRPr="008575E8" w:rsidRDefault="007F79ED" w:rsidP="00014D6E">
            <w:pPr>
              <w:tabs>
                <w:tab w:val="center" w:pos="4677"/>
              </w:tabs>
              <w:jc w:val="center"/>
              <w:rPr>
                <w:b/>
              </w:rPr>
            </w:pPr>
            <w:r w:rsidRPr="008575E8">
              <w:rPr>
                <w:b/>
                <w:sz w:val="22"/>
                <w:szCs w:val="22"/>
              </w:rPr>
              <w:t>Татарская</w:t>
            </w:r>
          </w:p>
        </w:tc>
        <w:tc>
          <w:tcPr>
            <w:tcW w:w="5544" w:type="dxa"/>
            <w:shd w:val="clear" w:color="auto" w:fill="auto"/>
          </w:tcPr>
          <w:p w:rsidR="007F79ED" w:rsidRPr="008575E8" w:rsidRDefault="007F79ED" w:rsidP="00014D6E">
            <w:pPr>
              <w:tabs>
                <w:tab w:val="center" w:pos="4677"/>
              </w:tabs>
              <w:jc w:val="center"/>
              <w:rPr>
                <w:b/>
              </w:rPr>
            </w:pPr>
            <w:r w:rsidRPr="008575E8">
              <w:rPr>
                <w:b/>
                <w:sz w:val="22"/>
                <w:szCs w:val="22"/>
              </w:rPr>
              <w:t>Русская</w:t>
            </w:r>
          </w:p>
        </w:tc>
      </w:tr>
      <w:tr w:rsidR="007F79ED" w:rsidRPr="008575E8" w:rsidTr="008A0AEE">
        <w:tc>
          <w:tcPr>
            <w:tcW w:w="10945" w:type="dxa"/>
            <w:gridSpan w:val="2"/>
            <w:shd w:val="clear" w:color="auto" w:fill="auto"/>
          </w:tcPr>
          <w:p w:rsidR="007F79ED" w:rsidRPr="008575E8" w:rsidRDefault="007F79ED" w:rsidP="00014D6E">
            <w:pPr>
              <w:tabs>
                <w:tab w:val="center" w:pos="4677"/>
              </w:tabs>
              <w:jc w:val="center"/>
              <w:rPr>
                <w:b/>
              </w:rPr>
            </w:pPr>
            <w:r w:rsidRPr="008575E8">
              <w:rPr>
                <w:b/>
                <w:sz w:val="22"/>
                <w:szCs w:val="22"/>
                <w:lang w:val="tt-RU"/>
              </w:rPr>
              <w:t>Ознакомление с культурой народов Поволжья</w:t>
            </w:r>
          </w:p>
        </w:tc>
      </w:tr>
      <w:tr w:rsidR="007F79ED" w:rsidRPr="008575E8" w:rsidTr="008A0AEE">
        <w:tc>
          <w:tcPr>
            <w:tcW w:w="5401" w:type="dxa"/>
            <w:shd w:val="clear" w:color="auto" w:fill="auto"/>
          </w:tcPr>
          <w:p w:rsidR="007F79ED" w:rsidRPr="008575E8" w:rsidRDefault="007F79ED" w:rsidP="00014D6E">
            <w:pPr>
              <w:tabs>
                <w:tab w:val="center" w:pos="4677"/>
              </w:tabs>
            </w:pPr>
            <w:r w:rsidRPr="008575E8">
              <w:rPr>
                <w:b/>
                <w:sz w:val="22"/>
                <w:szCs w:val="22"/>
              </w:rPr>
              <w:t>1.</w:t>
            </w:r>
            <w:r w:rsidRPr="008575E8">
              <w:rPr>
                <w:sz w:val="22"/>
                <w:szCs w:val="22"/>
              </w:rPr>
              <w:t xml:space="preserve"> Куклы в татарской и русской национальной одежде (мальчик и девочка).</w:t>
            </w:r>
          </w:p>
        </w:tc>
        <w:tc>
          <w:tcPr>
            <w:tcW w:w="5544" w:type="dxa"/>
            <w:shd w:val="clear" w:color="auto" w:fill="auto"/>
          </w:tcPr>
          <w:p w:rsidR="007F79ED" w:rsidRPr="008575E8" w:rsidRDefault="007F79ED" w:rsidP="00014D6E">
            <w:pPr>
              <w:tabs>
                <w:tab w:val="center" w:pos="4677"/>
              </w:tabs>
            </w:pPr>
            <w:r w:rsidRPr="008575E8">
              <w:rPr>
                <w:b/>
                <w:sz w:val="22"/>
                <w:szCs w:val="22"/>
              </w:rPr>
              <w:t>1.</w:t>
            </w:r>
            <w:r w:rsidRPr="008575E8">
              <w:rPr>
                <w:sz w:val="22"/>
                <w:szCs w:val="22"/>
              </w:rPr>
              <w:t>Куклы в татарской и русской национальной одежде (мальчик и девочка).</w:t>
            </w:r>
          </w:p>
        </w:tc>
      </w:tr>
      <w:tr w:rsidR="007F79ED" w:rsidRPr="008575E8" w:rsidTr="008A0AEE">
        <w:tc>
          <w:tcPr>
            <w:tcW w:w="5401" w:type="dxa"/>
            <w:shd w:val="clear" w:color="auto" w:fill="auto"/>
          </w:tcPr>
          <w:p w:rsidR="007F79ED" w:rsidRPr="008575E8" w:rsidRDefault="007F79ED" w:rsidP="00014D6E">
            <w:pPr>
              <w:tabs>
                <w:tab w:val="center" w:pos="4677"/>
              </w:tabs>
              <w:rPr>
                <w:lang w:val="tt-RU"/>
              </w:rPr>
            </w:pPr>
            <w:r w:rsidRPr="008575E8">
              <w:rPr>
                <w:b/>
                <w:sz w:val="22"/>
                <w:szCs w:val="22"/>
              </w:rPr>
              <w:t>2.</w:t>
            </w:r>
            <w:r w:rsidRPr="008575E8">
              <w:rPr>
                <w:sz w:val="22"/>
                <w:szCs w:val="22"/>
              </w:rPr>
              <w:t xml:space="preserve">Материал о родном городе </w:t>
            </w:r>
          </w:p>
          <w:p w:rsidR="007F79ED" w:rsidRPr="008575E8" w:rsidRDefault="007F79ED" w:rsidP="00014D6E">
            <w:pPr>
              <w:tabs>
                <w:tab w:val="center" w:pos="4677"/>
              </w:tabs>
            </w:pPr>
            <w:r w:rsidRPr="008575E8">
              <w:rPr>
                <w:sz w:val="22"/>
                <w:szCs w:val="22"/>
              </w:rPr>
              <w:t>(6-7 иллюстрации).</w:t>
            </w:r>
          </w:p>
        </w:tc>
        <w:tc>
          <w:tcPr>
            <w:tcW w:w="5544" w:type="dxa"/>
            <w:shd w:val="clear" w:color="auto" w:fill="auto"/>
          </w:tcPr>
          <w:p w:rsidR="007F79ED" w:rsidRPr="008575E8" w:rsidRDefault="007F79ED" w:rsidP="00014D6E">
            <w:pPr>
              <w:tabs>
                <w:tab w:val="center" w:pos="4677"/>
              </w:tabs>
            </w:pPr>
            <w:r w:rsidRPr="008575E8">
              <w:rPr>
                <w:b/>
                <w:sz w:val="22"/>
                <w:szCs w:val="22"/>
              </w:rPr>
              <w:t>2.</w:t>
            </w:r>
            <w:r w:rsidRPr="008575E8">
              <w:rPr>
                <w:sz w:val="22"/>
                <w:szCs w:val="22"/>
              </w:rPr>
              <w:t xml:space="preserve"> Материал о родном городе </w:t>
            </w:r>
          </w:p>
          <w:p w:rsidR="007F79ED" w:rsidRPr="008575E8" w:rsidRDefault="007F79ED" w:rsidP="00014D6E">
            <w:pPr>
              <w:tabs>
                <w:tab w:val="center" w:pos="4677"/>
              </w:tabs>
            </w:pPr>
            <w:r w:rsidRPr="008575E8">
              <w:rPr>
                <w:sz w:val="22"/>
                <w:szCs w:val="22"/>
              </w:rPr>
              <w:t>(6-7 иллюстрации).</w:t>
            </w:r>
          </w:p>
        </w:tc>
      </w:tr>
      <w:tr w:rsidR="007F79ED" w:rsidRPr="008575E8" w:rsidTr="008A0AEE">
        <w:tc>
          <w:tcPr>
            <w:tcW w:w="5401" w:type="dxa"/>
            <w:shd w:val="clear" w:color="auto" w:fill="auto"/>
          </w:tcPr>
          <w:p w:rsidR="007F79ED" w:rsidRPr="008575E8" w:rsidRDefault="007F79ED" w:rsidP="00014D6E">
            <w:pPr>
              <w:tabs>
                <w:tab w:val="center" w:pos="4677"/>
              </w:tabs>
            </w:pPr>
            <w:r w:rsidRPr="008575E8">
              <w:rPr>
                <w:b/>
                <w:sz w:val="22"/>
                <w:szCs w:val="22"/>
              </w:rPr>
              <w:t>3.</w:t>
            </w:r>
            <w:r w:rsidRPr="008575E8">
              <w:rPr>
                <w:sz w:val="22"/>
                <w:szCs w:val="22"/>
              </w:rPr>
              <w:t xml:space="preserve"> Информационный и наглядный материал о родном крае (животный, растительный мир).</w:t>
            </w:r>
          </w:p>
        </w:tc>
        <w:tc>
          <w:tcPr>
            <w:tcW w:w="5544" w:type="dxa"/>
            <w:shd w:val="clear" w:color="auto" w:fill="auto"/>
          </w:tcPr>
          <w:p w:rsidR="007F79ED" w:rsidRPr="008575E8" w:rsidRDefault="007F79ED" w:rsidP="00014D6E">
            <w:pPr>
              <w:tabs>
                <w:tab w:val="center" w:pos="4677"/>
              </w:tabs>
            </w:pPr>
            <w:r w:rsidRPr="008575E8">
              <w:rPr>
                <w:b/>
                <w:sz w:val="22"/>
                <w:szCs w:val="22"/>
              </w:rPr>
              <w:t>3.</w:t>
            </w:r>
            <w:r w:rsidRPr="008575E8">
              <w:rPr>
                <w:sz w:val="22"/>
                <w:szCs w:val="22"/>
              </w:rPr>
              <w:t xml:space="preserve"> Информационный и наглядный материал о родном крае (животный, растительный мир).</w:t>
            </w:r>
          </w:p>
        </w:tc>
      </w:tr>
      <w:tr w:rsidR="007F79ED" w:rsidRPr="008575E8" w:rsidTr="008A0AEE">
        <w:tc>
          <w:tcPr>
            <w:tcW w:w="5401" w:type="dxa"/>
            <w:shd w:val="clear" w:color="auto" w:fill="auto"/>
          </w:tcPr>
          <w:p w:rsidR="007F79ED" w:rsidRPr="008575E8" w:rsidRDefault="007F79ED" w:rsidP="00014D6E">
            <w:pPr>
              <w:tabs>
                <w:tab w:val="center" w:pos="4677"/>
              </w:tabs>
            </w:pPr>
            <w:r w:rsidRPr="008575E8">
              <w:rPr>
                <w:b/>
                <w:sz w:val="22"/>
                <w:szCs w:val="22"/>
              </w:rPr>
              <w:t>4.</w:t>
            </w:r>
            <w:r w:rsidRPr="008575E8">
              <w:rPr>
                <w:sz w:val="22"/>
                <w:szCs w:val="22"/>
              </w:rPr>
              <w:t xml:space="preserve"> Информационный материал о России. Иллюстративный материал о Москве.</w:t>
            </w:r>
          </w:p>
          <w:p w:rsidR="007F79ED" w:rsidRPr="008575E8" w:rsidRDefault="007F79ED" w:rsidP="00014D6E">
            <w:pPr>
              <w:tabs>
                <w:tab w:val="center" w:pos="4677"/>
              </w:tabs>
            </w:pPr>
            <w:r w:rsidRPr="008575E8">
              <w:rPr>
                <w:sz w:val="22"/>
                <w:szCs w:val="22"/>
              </w:rPr>
              <w:t>(образцы орнаментов татарского и русского народа для ИЗО деятельности, дидактические, подвижные игры).</w:t>
            </w:r>
          </w:p>
        </w:tc>
        <w:tc>
          <w:tcPr>
            <w:tcW w:w="5544" w:type="dxa"/>
            <w:shd w:val="clear" w:color="auto" w:fill="auto"/>
          </w:tcPr>
          <w:p w:rsidR="007F79ED" w:rsidRPr="008575E8" w:rsidRDefault="007F79ED" w:rsidP="00014D6E">
            <w:pPr>
              <w:tabs>
                <w:tab w:val="center" w:pos="4677"/>
              </w:tabs>
            </w:pPr>
            <w:r w:rsidRPr="008575E8">
              <w:rPr>
                <w:b/>
                <w:sz w:val="22"/>
                <w:szCs w:val="22"/>
              </w:rPr>
              <w:t>4.</w:t>
            </w:r>
            <w:r w:rsidRPr="008575E8">
              <w:rPr>
                <w:sz w:val="22"/>
                <w:szCs w:val="22"/>
              </w:rPr>
              <w:t xml:space="preserve"> Информационный материал о Татарстане, России. Иллюстративный материал о Москве.</w:t>
            </w:r>
          </w:p>
          <w:p w:rsidR="007F79ED" w:rsidRPr="008575E8" w:rsidRDefault="007F79ED" w:rsidP="00014D6E">
            <w:pPr>
              <w:tabs>
                <w:tab w:val="center" w:pos="4677"/>
              </w:tabs>
            </w:pPr>
            <w:r w:rsidRPr="008575E8">
              <w:rPr>
                <w:sz w:val="22"/>
                <w:szCs w:val="22"/>
              </w:rPr>
              <w:t>(образцы орнаментов татарского и русского народа для ИЗО деятельности, дидактические, подвижные игры).</w:t>
            </w:r>
          </w:p>
        </w:tc>
      </w:tr>
      <w:tr w:rsidR="007F79ED" w:rsidRPr="008575E8" w:rsidTr="008A0AEE">
        <w:tc>
          <w:tcPr>
            <w:tcW w:w="5401" w:type="dxa"/>
            <w:shd w:val="clear" w:color="auto" w:fill="auto"/>
          </w:tcPr>
          <w:p w:rsidR="007F79ED" w:rsidRPr="008575E8" w:rsidRDefault="007F79ED" w:rsidP="00014D6E">
            <w:pPr>
              <w:tabs>
                <w:tab w:val="center" w:pos="4677"/>
              </w:tabs>
            </w:pPr>
            <w:r w:rsidRPr="008575E8">
              <w:rPr>
                <w:b/>
                <w:sz w:val="22"/>
                <w:szCs w:val="22"/>
              </w:rPr>
              <w:t>5.</w:t>
            </w:r>
            <w:r w:rsidRPr="008575E8">
              <w:rPr>
                <w:sz w:val="22"/>
                <w:szCs w:val="22"/>
              </w:rPr>
              <w:t xml:space="preserve"> Художественная литература на родном языке, содержание которой соответствует возрастным особенностям детей.</w:t>
            </w:r>
          </w:p>
        </w:tc>
        <w:tc>
          <w:tcPr>
            <w:tcW w:w="5544" w:type="dxa"/>
            <w:shd w:val="clear" w:color="auto" w:fill="auto"/>
          </w:tcPr>
          <w:p w:rsidR="007F79ED" w:rsidRPr="008575E8" w:rsidRDefault="007F79ED" w:rsidP="00014D6E">
            <w:pPr>
              <w:tabs>
                <w:tab w:val="center" w:pos="4677"/>
              </w:tabs>
            </w:pPr>
            <w:r w:rsidRPr="008575E8">
              <w:rPr>
                <w:b/>
                <w:sz w:val="22"/>
                <w:szCs w:val="22"/>
              </w:rPr>
              <w:t>5.</w:t>
            </w:r>
            <w:r w:rsidRPr="008575E8">
              <w:rPr>
                <w:sz w:val="22"/>
                <w:szCs w:val="22"/>
              </w:rPr>
              <w:t xml:space="preserve"> Художественная литература (перевод татарских народных сказок и произведений татарских писателей).</w:t>
            </w:r>
          </w:p>
        </w:tc>
      </w:tr>
      <w:tr w:rsidR="007F79ED" w:rsidRPr="008575E8" w:rsidTr="008A0AEE">
        <w:tc>
          <w:tcPr>
            <w:tcW w:w="5401" w:type="dxa"/>
            <w:shd w:val="clear" w:color="auto" w:fill="auto"/>
          </w:tcPr>
          <w:p w:rsidR="007F79ED" w:rsidRPr="008575E8" w:rsidRDefault="007F79ED" w:rsidP="00014D6E">
            <w:pPr>
              <w:tabs>
                <w:tab w:val="center" w:pos="4677"/>
              </w:tabs>
            </w:pPr>
            <w:r w:rsidRPr="008575E8">
              <w:rPr>
                <w:b/>
                <w:sz w:val="22"/>
                <w:szCs w:val="22"/>
              </w:rPr>
              <w:t>6.</w:t>
            </w:r>
            <w:r w:rsidRPr="008575E8">
              <w:rPr>
                <w:sz w:val="22"/>
                <w:szCs w:val="22"/>
              </w:rPr>
              <w:t xml:space="preserve"> Иллюстрации к татарским, русским народным сказкам и произведениям  писателей.</w:t>
            </w:r>
          </w:p>
        </w:tc>
        <w:tc>
          <w:tcPr>
            <w:tcW w:w="5544" w:type="dxa"/>
            <w:shd w:val="clear" w:color="auto" w:fill="auto"/>
          </w:tcPr>
          <w:p w:rsidR="007F79ED" w:rsidRPr="008575E8" w:rsidRDefault="007F79ED" w:rsidP="00014D6E">
            <w:pPr>
              <w:tabs>
                <w:tab w:val="center" w:pos="4677"/>
              </w:tabs>
            </w:pPr>
            <w:r w:rsidRPr="008575E8">
              <w:rPr>
                <w:b/>
                <w:sz w:val="22"/>
                <w:szCs w:val="22"/>
              </w:rPr>
              <w:t>6.</w:t>
            </w:r>
            <w:r w:rsidRPr="008575E8">
              <w:rPr>
                <w:sz w:val="22"/>
                <w:szCs w:val="22"/>
              </w:rPr>
              <w:t xml:space="preserve"> Иллюстрации к татарским, русским народным сказкам и произведениям писателей.</w:t>
            </w:r>
          </w:p>
        </w:tc>
      </w:tr>
      <w:tr w:rsidR="007F79ED" w:rsidRPr="008575E8" w:rsidTr="008A0AEE">
        <w:tc>
          <w:tcPr>
            <w:tcW w:w="5401" w:type="dxa"/>
            <w:shd w:val="clear" w:color="auto" w:fill="auto"/>
          </w:tcPr>
          <w:p w:rsidR="007F79ED" w:rsidRPr="008575E8" w:rsidRDefault="007F79ED" w:rsidP="00014D6E">
            <w:pPr>
              <w:tabs>
                <w:tab w:val="center" w:pos="4677"/>
              </w:tabs>
            </w:pPr>
            <w:r w:rsidRPr="008575E8">
              <w:rPr>
                <w:b/>
                <w:sz w:val="22"/>
                <w:szCs w:val="22"/>
              </w:rPr>
              <w:t xml:space="preserve">7.  </w:t>
            </w:r>
            <w:r w:rsidRPr="008575E8">
              <w:rPr>
                <w:sz w:val="22"/>
                <w:szCs w:val="22"/>
              </w:rPr>
              <w:t xml:space="preserve">Портреты татарских детских писателей по программе: Г. Тукай, А. Алиш, </w:t>
            </w:r>
          </w:p>
          <w:p w:rsidR="007F79ED" w:rsidRPr="008575E8" w:rsidRDefault="007F79ED" w:rsidP="00014D6E">
            <w:pPr>
              <w:tabs>
                <w:tab w:val="center" w:pos="4677"/>
              </w:tabs>
              <w:rPr>
                <w:lang w:val="tt-RU"/>
              </w:rPr>
            </w:pPr>
            <w:r w:rsidRPr="008575E8">
              <w:rPr>
                <w:sz w:val="22"/>
                <w:szCs w:val="22"/>
              </w:rPr>
              <w:t xml:space="preserve">М. </w:t>
            </w:r>
            <w:r w:rsidRPr="008575E8">
              <w:rPr>
                <w:sz w:val="22"/>
                <w:szCs w:val="22"/>
                <w:lang w:val="tt-RU"/>
              </w:rPr>
              <w:t>Җәлил һ. б.</w:t>
            </w:r>
          </w:p>
        </w:tc>
        <w:tc>
          <w:tcPr>
            <w:tcW w:w="5544" w:type="dxa"/>
            <w:shd w:val="clear" w:color="auto" w:fill="auto"/>
          </w:tcPr>
          <w:p w:rsidR="007F79ED" w:rsidRPr="008575E8" w:rsidRDefault="007F79ED" w:rsidP="00014D6E">
            <w:pPr>
              <w:tabs>
                <w:tab w:val="center" w:pos="4677"/>
              </w:tabs>
            </w:pPr>
            <w:r w:rsidRPr="008575E8">
              <w:rPr>
                <w:b/>
                <w:sz w:val="22"/>
                <w:szCs w:val="22"/>
              </w:rPr>
              <w:t>7.</w:t>
            </w:r>
            <w:r w:rsidRPr="008575E8">
              <w:rPr>
                <w:sz w:val="22"/>
                <w:szCs w:val="22"/>
              </w:rPr>
              <w:t xml:space="preserve"> Портрет Г. Тукая.</w:t>
            </w:r>
          </w:p>
        </w:tc>
      </w:tr>
      <w:tr w:rsidR="007F79ED" w:rsidRPr="008575E8" w:rsidTr="008A0AEE">
        <w:tc>
          <w:tcPr>
            <w:tcW w:w="5401" w:type="dxa"/>
            <w:shd w:val="clear" w:color="auto" w:fill="auto"/>
          </w:tcPr>
          <w:p w:rsidR="007F79ED" w:rsidRPr="008575E8" w:rsidRDefault="007F79ED" w:rsidP="00014D6E">
            <w:pPr>
              <w:tabs>
                <w:tab w:val="center" w:pos="4677"/>
              </w:tabs>
            </w:pPr>
            <w:r w:rsidRPr="008575E8">
              <w:rPr>
                <w:b/>
                <w:sz w:val="22"/>
                <w:szCs w:val="22"/>
              </w:rPr>
              <w:t>8.</w:t>
            </w:r>
            <w:r w:rsidRPr="008575E8">
              <w:rPr>
                <w:sz w:val="22"/>
                <w:szCs w:val="22"/>
              </w:rPr>
              <w:t xml:space="preserve"> Образцы татарских национальных орнаментов 3 элемента:</w:t>
            </w:r>
          </w:p>
          <w:p w:rsidR="007F79ED" w:rsidRPr="008575E8" w:rsidRDefault="007F79ED" w:rsidP="00014D6E">
            <w:pPr>
              <w:tabs>
                <w:tab w:val="center" w:pos="4677"/>
              </w:tabs>
              <w:rPr>
                <w:lang w:val="tt-RU"/>
              </w:rPr>
            </w:pPr>
            <w:r w:rsidRPr="008575E8">
              <w:rPr>
                <w:sz w:val="22"/>
                <w:szCs w:val="22"/>
              </w:rPr>
              <w:t>- тюльпан –</w:t>
            </w:r>
            <w:r w:rsidRPr="008575E8">
              <w:rPr>
                <w:sz w:val="22"/>
                <w:szCs w:val="22"/>
                <w:lang w:val="tt-RU"/>
              </w:rPr>
              <w:t xml:space="preserve"> лалә</w:t>
            </w:r>
          </w:p>
          <w:p w:rsidR="007F79ED" w:rsidRPr="008575E8" w:rsidRDefault="007F79ED" w:rsidP="00014D6E">
            <w:pPr>
              <w:tabs>
                <w:tab w:val="center" w:pos="4677"/>
              </w:tabs>
              <w:rPr>
                <w:lang w:val="tt-RU"/>
              </w:rPr>
            </w:pPr>
            <w:r w:rsidRPr="008575E8">
              <w:rPr>
                <w:sz w:val="22"/>
                <w:szCs w:val="22"/>
                <w:lang w:val="tt-RU"/>
              </w:rPr>
              <w:t>- лист – яфрак</w:t>
            </w:r>
          </w:p>
          <w:p w:rsidR="007F79ED" w:rsidRPr="008575E8" w:rsidRDefault="007F79ED" w:rsidP="00014D6E">
            <w:pPr>
              <w:tabs>
                <w:tab w:val="center" w:pos="4677"/>
              </w:tabs>
            </w:pPr>
            <w:r w:rsidRPr="008575E8">
              <w:rPr>
                <w:sz w:val="22"/>
                <w:szCs w:val="22"/>
                <w:lang w:val="tt-RU"/>
              </w:rPr>
              <w:t>- колокольчик – кыңгырау.</w:t>
            </w:r>
          </w:p>
        </w:tc>
        <w:tc>
          <w:tcPr>
            <w:tcW w:w="5544" w:type="dxa"/>
            <w:shd w:val="clear" w:color="auto" w:fill="auto"/>
          </w:tcPr>
          <w:p w:rsidR="007F79ED" w:rsidRPr="008575E8" w:rsidRDefault="007F79ED" w:rsidP="00014D6E">
            <w:pPr>
              <w:tabs>
                <w:tab w:val="center" w:pos="4677"/>
              </w:tabs>
            </w:pPr>
            <w:r w:rsidRPr="008575E8">
              <w:rPr>
                <w:b/>
                <w:sz w:val="22"/>
                <w:szCs w:val="22"/>
              </w:rPr>
              <w:t>8.</w:t>
            </w:r>
            <w:r w:rsidRPr="008575E8">
              <w:rPr>
                <w:sz w:val="22"/>
                <w:szCs w:val="22"/>
              </w:rPr>
              <w:t xml:space="preserve"> Образцы татарских национальных орнаментов 3 элемента:</w:t>
            </w:r>
          </w:p>
          <w:p w:rsidR="007F79ED" w:rsidRPr="008575E8" w:rsidRDefault="007F79ED" w:rsidP="00014D6E">
            <w:pPr>
              <w:tabs>
                <w:tab w:val="center" w:pos="4677"/>
              </w:tabs>
              <w:rPr>
                <w:lang w:val="tt-RU"/>
              </w:rPr>
            </w:pPr>
            <w:r w:rsidRPr="008575E8">
              <w:rPr>
                <w:sz w:val="22"/>
                <w:szCs w:val="22"/>
              </w:rPr>
              <w:t>- тюльпан –</w:t>
            </w:r>
            <w:r w:rsidRPr="008575E8">
              <w:rPr>
                <w:sz w:val="22"/>
                <w:szCs w:val="22"/>
                <w:lang w:val="tt-RU"/>
              </w:rPr>
              <w:t xml:space="preserve"> лалә</w:t>
            </w:r>
          </w:p>
          <w:p w:rsidR="007F79ED" w:rsidRPr="008575E8" w:rsidRDefault="007F79ED" w:rsidP="00014D6E">
            <w:pPr>
              <w:tabs>
                <w:tab w:val="center" w:pos="4677"/>
              </w:tabs>
              <w:rPr>
                <w:lang w:val="tt-RU"/>
              </w:rPr>
            </w:pPr>
            <w:r w:rsidRPr="008575E8">
              <w:rPr>
                <w:sz w:val="22"/>
                <w:szCs w:val="22"/>
                <w:lang w:val="tt-RU"/>
              </w:rPr>
              <w:t>- лист – яфрак</w:t>
            </w:r>
          </w:p>
          <w:p w:rsidR="007F79ED" w:rsidRPr="008575E8" w:rsidRDefault="007F79ED" w:rsidP="00014D6E">
            <w:pPr>
              <w:tabs>
                <w:tab w:val="center" w:pos="4677"/>
              </w:tabs>
              <w:rPr>
                <w:lang w:val="tt-RU"/>
              </w:rPr>
            </w:pPr>
            <w:r w:rsidRPr="008575E8">
              <w:rPr>
                <w:sz w:val="22"/>
                <w:szCs w:val="22"/>
                <w:lang w:val="tt-RU"/>
              </w:rPr>
              <w:t>- колокольчик – кыңгырау.</w:t>
            </w:r>
          </w:p>
        </w:tc>
      </w:tr>
      <w:tr w:rsidR="007F79ED" w:rsidRPr="008575E8" w:rsidTr="008A0AEE">
        <w:tc>
          <w:tcPr>
            <w:tcW w:w="5401" w:type="dxa"/>
            <w:shd w:val="clear" w:color="auto" w:fill="auto"/>
          </w:tcPr>
          <w:p w:rsidR="007F79ED" w:rsidRPr="008575E8" w:rsidRDefault="007F79ED" w:rsidP="00014D6E">
            <w:pPr>
              <w:tabs>
                <w:tab w:val="center" w:pos="4677"/>
              </w:tabs>
            </w:pPr>
            <w:r w:rsidRPr="008575E8">
              <w:rPr>
                <w:b/>
                <w:sz w:val="22"/>
                <w:szCs w:val="22"/>
              </w:rPr>
              <w:t xml:space="preserve">9.  </w:t>
            </w:r>
            <w:r w:rsidRPr="008575E8">
              <w:rPr>
                <w:sz w:val="22"/>
                <w:szCs w:val="22"/>
              </w:rPr>
              <w:t xml:space="preserve">Дидактические игры по ознакомлению с элементами национального орнамента </w:t>
            </w:r>
          </w:p>
          <w:p w:rsidR="007F79ED" w:rsidRPr="008575E8" w:rsidRDefault="007F79ED" w:rsidP="00014D6E">
            <w:pPr>
              <w:tabs>
                <w:tab w:val="center" w:pos="4677"/>
              </w:tabs>
            </w:pPr>
            <w:r w:rsidRPr="008575E8">
              <w:rPr>
                <w:sz w:val="22"/>
                <w:szCs w:val="22"/>
              </w:rPr>
              <w:t>(3 игры).</w:t>
            </w:r>
          </w:p>
        </w:tc>
        <w:tc>
          <w:tcPr>
            <w:tcW w:w="5544" w:type="dxa"/>
            <w:shd w:val="clear" w:color="auto" w:fill="auto"/>
          </w:tcPr>
          <w:p w:rsidR="007F79ED" w:rsidRPr="008575E8" w:rsidRDefault="007F79ED" w:rsidP="00014D6E">
            <w:pPr>
              <w:tabs>
                <w:tab w:val="center" w:pos="4677"/>
              </w:tabs>
            </w:pPr>
            <w:r w:rsidRPr="008575E8">
              <w:rPr>
                <w:b/>
                <w:sz w:val="22"/>
                <w:szCs w:val="22"/>
              </w:rPr>
              <w:t xml:space="preserve">9.  </w:t>
            </w:r>
            <w:r w:rsidRPr="008575E8">
              <w:rPr>
                <w:sz w:val="22"/>
                <w:szCs w:val="22"/>
              </w:rPr>
              <w:t xml:space="preserve">Дидактические игры по ознакомлению с элементами национального орнамента </w:t>
            </w:r>
          </w:p>
          <w:p w:rsidR="007F79ED" w:rsidRPr="008575E8" w:rsidRDefault="007F79ED" w:rsidP="00014D6E">
            <w:pPr>
              <w:tabs>
                <w:tab w:val="center" w:pos="4677"/>
              </w:tabs>
            </w:pPr>
            <w:r w:rsidRPr="008575E8">
              <w:rPr>
                <w:sz w:val="22"/>
                <w:szCs w:val="22"/>
              </w:rPr>
              <w:t xml:space="preserve">(3 игры), </w:t>
            </w:r>
            <w:proofErr w:type="gramStart"/>
            <w:r w:rsidRPr="008575E8">
              <w:rPr>
                <w:sz w:val="22"/>
                <w:szCs w:val="22"/>
              </w:rPr>
              <w:t>например</w:t>
            </w:r>
            <w:proofErr w:type="gramEnd"/>
            <w:r w:rsidRPr="008575E8">
              <w:rPr>
                <w:sz w:val="22"/>
                <w:szCs w:val="22"/>
              </w:rPr>
              <w:t>:</w:t>
            </w:r>
          </w:p>
          <w:p w:rsidR="007F79ED" w:rsidRPr="008575E8" w:rsidRDefault="007F79ED" w:rsidP="00014D6E">
            <w:pPr>
              <w:tabs>
                <w:tab w:val="center" w:pos="4677"/>
              </w:tabs>
            </w:pPr>
            <w:r w:rsidRPr="008575E8">
              <w:rPr>
                <w:sz w:val="22"/>
                <w:szCs w:val="22"/>
              </w:rPr>
              <w:t>1. «Составь узор на салфетке»</w:t>
            </w:r>
          </w:p>
          <w:p w:rsidR="007F79ED" w:rsidRPr="008575E8" w:rsidRDefault="007F79ED" w:rsidP="00014D6E">
            <w:pPr>
              <w:tabs>
                <w:tab w:val="center" w:pos="4677"/>
              </w:tabs>
            </w:pPr>
            <w:r w:rsidRPr="008575E8">
              <w:rPr>
                <w:sz w:val="22"/>
                <w:szCs w:val="22"/>
              </w:rPr>
              <w:t>2. «Найди пару» (орнаменты домино)</w:t>
            </w:r>
          </w:p>
          <w:p w:rsidR="007F79ED" w:rsidRPr="008575E8" w:rsidRDefault="007F79ED" w:rsidP="00014D6E">
            <w:pPr>
              <w:tabs>
                <w:tab w:val="center" w:pos="4677"/>
              </w:tabs>
            </w:pPr>
            <w:r w:rsidRPr="008575E8">
              <w:rPr>
                <w:sz w:val="22"/>
                <w:szCs w:val="22"/>
              </w:rPr>
              <w:t>3. «Найди и назови» (орнамент).</w:t>
            </w:r>
          </w:p>
        </w:tc>
      </w:tr>
      <w:tr w:rsidR="007F79ED" w:rsidRPr="008575E8" w:rsidTr="008A0AEE">
        <w:tc>
          <w:tcPr>
            <w:tcW w:w="5401" w:type="dxa"/>
            <w:shd w:val="clear" w:color="auto" w:fill="auto"/>
          </w:tcPr>
          <w:p w:rsidR="007F79ED" w:rsidRPr="008575E8" w:rsidRDefault="007F79ED" w:rsidP="00014D6E">
            <w:pPr>
              <w:tabs>
                <w:tab w:val="center" w:pos="4677"/>
              </w:tabs>
            </w:pPr>
            <w:r w:rsidRPr="008575E8">
              <w:rPr>
                <w:b/>
                <w:sz w:val="22"/>
                <w:szCs w:val="22"/>
              </w:rPr>
              <w:t>10.</w:t>
            </w:r>
            <w:r w:rsidRPr="008575E8">
              <w:rPr>
                <w:sz w:val="22"/>
                <w:szCs w:val="22"/>
              </w:rPr>
              <w:t xml:space="preserve"> Шаблоны и трафареты.</w:t>
            </w:r>
          </w:p>
        </w:tc>
        <w:tc>
          <w:tcPr>
            <w:tcW w:w="5544" w:type="dxa"/>
            <w:shd w:val="clear" w:color="auto" w:fill="auto"/>
          </w:tcPr>
          <w:p w:rsidR="007F79ED" w:rsidRPr="008575E8" w:rsidRDefault="007F79ED" w:rsidP="00014D6E">
            <w:pPr>
              <w:tabs>
                <w:tab w:val="center" w:pos="4677"/>
              </w:tabs>
              <w:rPr>
                <w:b/>
              </w:rPr>
            </w:pPr>
            <w:r w:rsidRPr="008575E8">
              <w:rPr>
                <w:b/>
                <w:sz w:val="22"/>
                <w:szCs w:val="22"/>
              </w:rPr>
              <w:t>10.</w:t>
            </w:r>
            <w:r w:rsidRPr="008575E8">
              <w:rPr>
                <w:sz w:val="22"/>
                <w:szCs w:val="22"/>
              </w:rPr>
              <w:t xml:space="preserve"> Шаблоны и трафареты.</w:t>
            </w:r>
          </w:p>
        </w:tc>
      </w:tr>
      <w:tr w:rsidR="007F79ED" w:rsidRPr="008575E8" w:rsidTr="008A0AEE">
        <w:tc>
          <w:tcPr>
            <w:tcW w:w="10945" w:type="dxa"/>
            <w:gridSpan w:val="2"/>
            <w:shd w:val="clear" w:color="auto" w:fill="auto"/>
          </w:tcPr>
          <w:p w:rsidR="007F79ED" w:rsidRPr="008575E8" w:rsidRDefault="007F79ED" w:rsidP="00014D6E">
            <w:pPr>
              <w:pStyle w:val="afd"/>
              <w:ind w:left="720"/>
              <w:jc w:val="center"/>
              <w:rPr>
                <w:rFonts w:ascii="Times New Roman" w:hAnsi="Times New Roman"/>
                <w:b/>
                <w:sz w:val="22"/>
                <w:lang w:val="tt-RU"/>
              </w:rPr>
            </w:pPr>
            <w:r w:rsidRPr="008575E8">
              <w:rPr>
                <w:rFonts w:ascii="Times New Roman" w:hAnsi="Times New Roman"/>
                <w:b/>
                <w:sz w:val="22"/>
                <w:lang w:val="tt-RU"/>
              </w:rPr>
              <w:t>Закрепление пройденного материала УМК</w:t>
            </w:r>
          </w:p>
        </w:tc>
      </w:tr>
      <w:tr w:rsidR="007F79ED" w:rsidRPr="008575E8" w:rsidTr="008A0AEE">
        <w:tc>
          <w:tcPr>
            <w:tcW w:w="5401" w:type="dxa"/>
            <w:shd w:val="clear" w:color="auto" w:fill="auto"/>
          </w:tcPr>
          <w:p w:rsidR="007F79ED" w:rsidRPr="008575E8" w:rsidRDefault="007F79ED" w:rsidP="00014D6E">
            <w:pPr>
              <w:pStyle w:val="afd"/>
              <w:jc w:val="center"/>
              <w:rPr>
                <w:rFonts w:ascii="Times New Roman" w:hAnsi="Times New Roman"/>
                <w:b/>
                <w:sz w:val="22"/>
              </w:rPr>
            </w:pPr>
            <w:r w:rsidRPr="008575E8">
              <w:rPr>
                <w:rFonts w:ascii="Times New Roman" w:hAnsi="Times New Roman"/>
                <w:b/>
                <w:sz w:val="22"/>
              </w:rPr>
              <w:t>Материалы</w:t>
            </w:r>
          </w:p>
          <w:p w:rsidR="007F79ED" w:rsidRPr="008575E8" w:rsidRDefault="007F79ED" w:rsidP="00014D6E">
            <w:pPr>
              <w:tabs>
                <w:tab w:val="center" w:pos="4677"/>
              </w:tabs>
            </w:pPr>
            <w:r w:rsidRPr="008575E8">
              <w:rPr>
                <w:sz w:val="22"/>
                <w:szCs w:val="22"/>
              </w:rPr>
              <w:t xml:space="preserve">по </w:t>
            </w:r>
            <w:r w:rsidRPr="008575E8">
              <w:rPr>
                <w:sz w:val="22"/>
                <w:szCs w:val="22"/>
                <w:lang w:val="tt-RU"/>
              </w:rPr>
              <w:t>обучению детей татарской национальности родному языку –</w:t>
            </w:r>
            <w:r w:rsidRPr="008575E8">
              <w:rPr>
                <w:b/>
                <w:sz w:val="22"/>
                <w:szCs w:val="22"/>
                <w:lang w:val="tt-RU"/>
              </w:rPr>
              <w:t xml:space="preserve"> УМК для детей 4-5 лет “Туган телдә сөйләшәбез” </w:t>
            </w:r>
            <w:r w:rsidRPr="008575E8">
              <w:rPr>
                <w:sz w:val="22"/>
                <w:szCs w:val="22"/>
                <w:lang w:val="tt-RU"/>
              </w:rPr>
              <w:t>(Говорим на родном языке), Хазратова Ф.В., Шарафутдинова З.Г.,  Хабибуллина И. Җ.</w:t>
            </w:r>
          </w:p>
        </w:tc>
        <w:tc>
          <w:tcPr>
            <w:tcW w:w="5544" w:type="dxa"/>
            <w:shd w:val="clear" w:color="auto" w:fill="auto"/>
          </w:tcPr>
          <w:p w:rsidR="007F79ED" w:rsidRPr="008575E8" w:rsidRDefault="007F79ED" w:rsidP="00014D6E">
            <w:pPr>
              <w:pStyle w:val="afd"/>
              <w:jc w:val="center"/>
              <w:rPr>
                <w:rFonts w:ascii="Times New Roman" w:hAnsi="Times New Roman"/>
                <w:b/>
                <w:sz w:val="22"/>
              </w:rPr>
            </w:pPr>
            <w:r w:rsidRPr="008575E8">
              <w:rPr>
                <w:rFonts w:ascii="Times New Roman" w:hAnsi="Times New Roman"/>
                <w:b/>
                <w:sz w:val="22"/>
              </w:rPr>
              <w:t>Материалы</w:t>
            </w:r>
          </w:p>
          <w:p w:rsidR="007F79ED" w:rsidRPr="008575E8" w:rsidRDefault="007F79ED" w:rsidP="00014D6E">
            <w:pPr>
              <w:tabs>
                <w:tab w:val="center" w:pos="4677"/>
              </w:tabs>
            </w:pPr>
            <w:r w:rsidRPr="008575E8">
              <w:rPr>
                <w:sz w:val="22"/>
                <w:szCs w:val="22"/>
              </w:rPr>
              <w:t>по о</w:t>
            </w:r>
            <w:r w:rsidRPr="008575E8">
              <w:rPr>
                <w:sz w:val="22"/>
                <w:szCs w:val="22"/>
                <w:lang w:val="tt-RU"/>
              </w:rPr>
              <w:t>бучению русскоязычных детей татарскому языку –</w:t>
            </w:r>
            <w:r w:rsidRPr="008575E8">
              <w:rPr>
                <w:b/>
                <w:sz w:val="22"/>
                <w:szCs w:val="22"/>
                <w:lang w:val="tt-RU"/>
              </w:rPr>
              <w:t xml:space="preserve"> УМК для детей 4-5 лет “Татарча сөйләшәбез” </w:t>
            </w:r>
            <w:r w:rsidRPr="008575E8">
              <w:rPr>
                <w:sz w:val="22"/>
                <w:szCs w:val="22"/>
                <w:lang w:val="tt-RU"/>
              </w:rPr>
              <w:t>(Говорим по- татарски), Зарипова З.М., Кидрячева Р.Г., Исаева Р. С.и др.</w:t>
            </w:r>
          </w:p>
        </w:tc>
      </w:tr>
      <w:tr w:rsidR="007F79ED" w:rsidRPr="008575E8" w:rsidTr="008A0AEE">
        <w:tc>
          <w:tcPr>
            <w:tcW w:w="5401" w:type="dxa"/>
            <w:shd w:val="clear" w:color="auto" w:fill="auto"/>
          </w:tcPr>
          <w:p w:rsidR="007F79ED" w:rsidRPr="008575E8" w:rsidRDefault="007F79ED" w:rsidP="00014D6E">
            <w:pPr>
              <w:tabs>
                <w:tab w:val="center" w:pos="4677"/>
              </w:tabs>
            </w:pPr>
            <w:r w:rsidRPr="008575E8">
              <w:rPr>
                <w:sz w:val="22"/>
                <w:szCs w:val="22"/>
              </w:rPr>
              <w:lastRenderedPageBreak/>
              <w:t xml:space="preserve">1. </w:t>
            </w:r>
            <w:r w:rsidRPr="008575E8">
              <w:rPr>
                <w:sz w:val="22"/>
                <w:szCs w:val="22"/>
                <w:lang w:val="en-US"/>
              </w:rPr>
              <w:t>CD</w:t>
            </w:r>
            <w:r w:rsidRPr="008575E8">
              <w:rPr>
                <w:sz w:val="22"/>
                <w:szCs w:val="22"/>
              </w:rPr>
              <w:t xml:space="preserve"> – диск «</w:t>
            </w:r>
            <w:r w:rsidRPr="008575E8">
              <w:rPr>
                <w:sz w:val="22"/>
                <w:szCs w:val="22"/>
                <w:lang w:val="tt-RU"/>
              </w:rPr>
              <w:t>Туган телдә сөйләшәбез</w:t>
            </w:r>
            <w:r w:rsidRPr="008575E8">
              <w:rPr>
                <w:sz w:val="22"/>
                <w:szCs w:val="22"/>
              </w:rPr>
              <w:t>» 4</w:t>
            </w:r>
            <w:r w:rsidRPr="008575E8">
              <w:rPr>
                <w:sz w:val="22"/>
                <w:szCs w:val="22"/>
                <w:lang w:val="tt-RU"/>
              </w:rPr>
              <w:t>-5</w:t>
            </w:r>
            <w:r w:rsidRPr="008575E8">
              <w:rPr>
                <w:sz w:val="22"/>
                <w:szCs w:val="22"/>
              </w:rPr>
              <w:t xml:space="preserve"> лет. </w:t>
            </w:r>
          </w:p>
        </w:tc>
        <w:tc>
          <w:tcPr>
            <w:tcW w:w="5544" w:type="dxa"/>
            <w:shd w:val="clear" w:color="auto" w:fill="auto"/>
          </w:tcPr>
          <w:p w:rsidR="007F79ED" w:rsidRPr="008575E8" w:rsidRDefault="007F79ED" w:rsidP="00014D6E">
            <w:pPr>
              <w:tabs>
                <w:tab w:val="center" w:pos="4677"/>
              </w:tabs>
              <w:rPr>
                <w:lang w:val="tt-RU"/>
              </w:rPr>
            </w:pPr>
            <w:r w:rsidRPr="008575E8">
              <w:rPr>
                <w:sz w:val="22"/>
                <w:szCs w:val="22"/>
              </w:rPr>
              <w:t xml:space="preserve">1. </w:t>
            </w:r>
            <w:r w:rsidRPr="008575E8">
              <w:rPr>
                <w:sz w:val="22"/>
                <w:szCs w:val="22"/>
                <w:lang w:val="en-US"/>
              </w:rPr>
              <w:t>CD</w:t>
            </w:r>
            <w:r w:rsidRPr="008575E8">
              <w:rPr>
                <w:sz w:val="22"/>
                <w:szCs w:val="22"/>
              </w:rPr>
              <w:t xml:space="preserve"> – диск «</w:t>
            </w:r>
            <w:r w:rsidRPr="008575E8">
              <w:rPr>
                <w:sz w:val="22"/>
                <w:szCs w:val="22"/>
                <w:lang w:val="tt-RU"/>
              </w:rPr>
              <w:t>Татарча сөйләшәбез</w:t>
            </w:r>
            <w:r w:rsidRPr="008575E8">
              <w:rPr>
                <w:sz w:val="22"/>
                <w:szCs w:val="22"/>
              </w:rPr>
              <w:t xml:space="preserve">» </w:t>
            </w:r>
            <w:r w:rsidRPr="008575E8">
              <w:rPr>
                <w:sz w:val="22"/>
                <w:szCs w:val="22"/>
                <w:lang w:val="tt-RU"/>
              </w:rPr>
              <w:t>к</w:t>
            </w:r>
            <w:r w:rsidRPr="008575E8">
              <w:rPr>
                <w:sz w:val="22"/>
                <w:szCs w:val="22"/>
              </w:rPr>
              <w:t xml:space="preserve"> проекту «Минем </w:t>
            </w:r>
            <w:r w:rsidRPr="008575E8">
              <w:rPr>
                <w:sz w:val="22"/>
                <w:szCs w:val="22"/>
                <w:lang w:val="tt-RU"/>
              </w:rPr>
              <w:t>өем</w:t>
            </w:r>
            <w:r w:rsidRPr="008575E8">
              <w:rPr>
                <w:sz w:val="22"/>
                <w:szCs w:val="22"/>
              </w:rPr>
              <w:t>»</w:t>
            </w:r>
            <w:r w:rsidRPr="008575E8">
              <w:rPr>
                <w:sz w:val="22"/>
                <w:szCs w:val="22"/>
                <w:lang w:val="tt-RU"/>
              </w:rPr>
              <w:t xml:space="preserve"> - </w:t>
            </w:r>
            <w:r w:rsidRPr="008575E8">
              <w:rPr>
                <w:sz w:val="22"/>
                <w:szCs w:val="22"/>
              </w:rPr>
              <w:t>«М</w:t>
            </w:r>
            <w:r w:rsidRPr="008575E8">
              <w:rPr>
                <w:sz w:val="22"/>
                <w:szCs w:val="22"/>
                <w:lang w:val="tt-RU"/>
              </w:rPr>
              <w:t>ой</w:t>
            </w:r>
            <w:r w:rsidRPr="008575E8">
              <w:rPr>
                <w:sz w:val="22"/>
                <w:szCs w:val="22"/>
              </w:rPr>
              <w:t xml:space="preserve"> </w:t>
            </w:r>
            <w:r w:rsidRPr="008575E8">
              <w:rPr>
                <w:sz w:val="22"/>
                <w:szCs w:val="22"/>
                <w:lang w:val="tt-RU"/>
              </w:rPr>
              <w:t>дом</w:t>
            </w:r>
            <w:r w:rsidRPr="008575E8">
              <w:rPr>
                <w:sz w:val="22"/>
                <w:szCs w:val="22"/>
              </w:rPr>
              <w:t>»</w:t>
            </w:r>
            <w:r w:rsidRPr="008575E8">
              <w:rPr>
                <w:sz w:val="22"/>
                <w:szCs w:val="22"/>
                <w:lang w:val="tt-RU"/>
              </w:rPr>
              <w:t>.</w:t>
            </w:r>
          </w:p>
        </w:tc>
      </w:tr>
      <w:tr w:rsidR="007F79ED" w:rsidRPr="008575E8" w:rsidTr="008A0AEE">
        <w:tc>
          <w:tcPr>
            <w:tcW w:w="5401" w:type="dxa"/>
            <w:shd w:val="clear" w:color="auto" w:fill="auto"/>
          </w:tcPr>
          <w:p w:rsidR="007F79ED" w:rsidRPr="008575E8" w:rsidRDefault="007F79ED" w:rsidP="00014D6E">
            <w:pPr>
              <w:tabs>
                <w:tab w:val="center" w:pos="4677"/>
              </w:tabs>
            </w:pPr>
            <w:r w:rsidRPr="008575E8">
              <w:rPr>
                <w:sz w:val="22"/>
                <w:szCs w:val="22"/>
              </w:rPr>
              <w:t>2. Иллюстрации, картины к УМК.</w:t>
            </w:r>
          </w:p>
        </w:tc>
        <w:tc>
          <w:tcPr>
            <w:tcW w:w="5544" w:type="dxa"/>
            <w:shd w:val="clear" w:color="auto" w:fill="auto"/>
          </w:tcPr>
          <w:p w:rsidR="007F79ED" w:rsidRPr="008575E8" w:rsidRDefault="007F79ED" w:rsidP="00014D6E">
            <w:pPr>
              <w:tabs>
                <w:tab w:val="center" w:pos="4677"/>
              </w:tabs>
              <w:rPr>
                <w:lang w:val="tt-RU"/>
              </w:rPr>
            </w:pPr>
            <w:r w:rsidRPr="008575E8">
              <w:rPr>
                <w:sz w:val="22"/>
                <w:szCs w:val="22"/>
              </w:rPr>
              <w:t xml:space="preserve">2. </w:t>
            </w:r>
            <w:r w:rsidRPr="008575E8">
              <w:rPr>
                <w:sz w:val="22"/>
                <w:szCs w:val="22"/>
                <w:lang w:val="tt-RU"/>
              </w:rPr>
              <w:t>Предметные</w:t>
            </w:r>
            <w:r w:rsidRPr="008575E8">
              <w:rPr>
                <w:sz w:val="22"/>
                <w:szCs w:val="22"/>
              </w:rPr>
              <w:t xml:space="preserve"> картины к проекту «Минем </w:t>
            </w:r>
            <w:r w:rsidRPr="008575E8">
              <w:rPr>
                <w:sz w:val="22"/>
                <w:szCs w:val="22"/>
                <w:lang w:val="tt-RU"/>
              </w:rPr>
              <w:t>өем</w:t>
            </w:r>
            <w:r w:rsidRPr="008575E8">
              <w:rPr>
                <w:sz w:val="22"/>
                <w:szCs w:val="22"/>
              </w:rPr>
              <w:t>»</w:t>
            </w:r>
            <w:r w:rsidRPr="008575E8">
              <w:rPr>
                <w:sz w:val="22"/>
                <w:szCs w:val="22"/>
                <w:lang w:val="tt-RU"/>
              </w:rPr>
              <w:t xml:space="preserve"> - </w:t>
            </w:r>
            <w:r w:rsidRPr="008575E8">
              <w:rPr>
                <w:sz w:val="22"/>
                <w:szCs w:val="22"/>
              </w:rPr>
              <w:t>«М</w:t>
            </w:r>
            <w:r w:rsidRPr="008575E8">
              <w:rPr>
                <w:sz w:val="22"/>
                <w:szCs w:val="22"/>
                <w:lang w:val="tt-RU"/>
              </w:rPr>
              <w:t>ой</w:t>
            </w:r>
            <w:r w:rsidRPr="008575E8">
              <w:rPr>
                <w:sz w:val="22"/>
                <w:szCs w:val="22"/>
              </w:rPr>
              <w:t xml:space="preserve"> </w:t>
            </w:r>
            <w:r w:rsidRPr="008575E8">
              <w:rPr>
                <w:sz w:val="22"/>
                <w:szCs w:val="22"/>
                <w:lang w:val="tt-RU"/>
              </w:rPr>
              <w:t>дом</w:t>
            </w:r>
            <w:r w:rsidRPr="008575E8">
              <w:rPr>
                <w:sz w:val="22"/>
                <w:szCs w:val="22"/>
              </w:rPr>
              <w:t>»</w:t>
            </w:r>
            <w:r w:rsidRPr="008575E8">
              <w:rPr>
                <w:sz w:val="22"/>
                <w:szCs w:val="22"/>
                <w:lang w:val="tt-RU"/>
              </w:rPr>
              <w:t>.</w:t>
            </w:r>
          </w:p>
        </w:tc>
      </w:tr>
      <w:tr w:rsidR="007F79ED" w:rsidRPr="008575E8" w:rsidTr="008A0AEE">
        <w:tc>
          <w:tcPr>
            <w:tcW w:w="5401" w:type="dxa"/>
            <w:shd w:val="clear" w:color="auto" w:fill="auto"/>
          </w:tcPr>
          <w:p w:rsidR="007F79ED" w:rsidRPr="008575E8" w:rsidRDefault="007F79ED" w:rsidP="00014D6E">
            <w:pPr>
              <w:tabs>
                <w:tab w:val="center" w:pos="4677"/>
              </w:tabs>
            </w:pPr>
            <w:r w:rsidRPr="008575E8">
              <w:rPr>
                <w:sz w:val="22"/>
                <w:szCs w:val="22"/>
              </w:rPr>
              <w:t>3. Дидактические, словесные, ИКТ- игры (разработанные педагогами) по УМК.</w:t>
            </w:r>
          </w:p>
        </w:tc>
        <w:tc>
          <w:tcPr>
            <w:tcW w:w="5544" w:type="dxa"/>
            <w:shd w:val="clear" w:color="auto" w:fill="auto"/>
          </w:tcPr>
          <w:p w:rsidR="007F79ED" w:rsidRPr="008575E8" w:rsidRDefault="007F79ED" w:rsidP="00014D6E">
            <w:pPr>
              <w:tabs>
                <w:tab w:val="center" w:pos="4677"/>
              </w:tabs>
              <w:rPr>
                <w:lang w:val="tt-RU"/>
              </w:rPr>
            </w:pPr>
            <w:r w:rsidRPr="008575E8">
              <w:rPr>
                <w:sz w:val="22"/>
                <w:szCs w:val="22"/>
                <w:lang w:val="tt-RU"/>
              </w:rPr>
              <w:t>3</w:t>
            </w:r>
            <w:r w:rsidRPr="008575E8">
              <w:rPr>
                <w:sz w:val="22"/>
                <w:szCs w:val="22"/>
              </w:rPr>
              <w:t xml:space="preserve">. Дидактические, словесные, ИКТ- игры (разработанные педагогами) </w:t>
            </w:r>
            <w:r w:rsidRPr="008575E8">
              <w:rPr>
                <w:sz w:val="22"/>
                <w:szCs w:val="22"/>
                <w:lang w:val="tt-RU"/>
              </w:rPr>
              <w:t>к</w:t>
            </w:r>
            <w:r w:rsidRPr="008575E8">
              <w:rPr>
                <w:sz w:val="22"/>
                <w:szCs w:val="22"/>
              </w:rPr>
              <w:t xml:space="preserve"> проекту «Минем </w:t>
            </w:r>
            <w:r w:rsidRPr="008575E8">
              <w:rPr>
                <w:sz w:val="22"/>
                <w:szCs w:val="22"/>
                <w:lang w:val="tt-RU"/>
              </w:rPr>
              <w:t>өем</w:t>
            </w:r>
            <w:r w:rsidRPr="008575E8">
              <w:rPr>
                <w:sz w:val="22"/>
                <w:szCs w:val="22"/>
              </w:rPr>
              <w:t>»</w:t>
            </w:r>
            <w:r w:rsidRPr="008575E8">
              <w:rPr>
                <w:sz w:val="22"/>
                <w:szCs w:val="22"/>
                <w:lang w:val="tt-RU"/>
              </w:rPr>
              <w:t xml:space="preserve"> - </w:t>
            </w:r>
            <w:r w:rsidRPr="008575E8">
              <w:rPr>
                <w:sz w:val="22"/>
                <w:szCs w:val="22"/>
              </w:rPr>
              <w:t>«М</w:t>
            </w:r>
            <w:r w:rsidRPr="008575E8">
              <w:rPr>
                <w:sz w:val="22"/>
                <w:szCs w:val="22"/>
                <w:lang w:val="tt-RU"/>
              </w:rPr>
              <w:t>ой</w:t>
            </w:r>
            <w:r w:rsidRPr="008575E8">
              <w:rPr>
                <w:sz w:val="22"/>
                <w:szCs w:val="22"/>
              </w:rPr>
              <w:t xml:space="preserve"> </w:t>
            </w:r>
            <w:r w:rsidRPr="008575E8">
              <w:rPr>
                <w:sz w:val="22"/>
                <w:szCs w:val="22"/>
                <w:lang w:val="tt-RU"/>
              </w:rPr>
              <w:t>дом</w:t>
            </w:r>
            <w:r w:rsidRPr="008575E8">
              <w:rPr>
                <w:sz w:val="22"/>
                <w:szCs w:val="22"/>
              </w:rPr>
              <w:t>»</w:t>
            </w:r>
            <w:r w:rsidRPr="008575E8">
              <w:rPr>
                <w:sz w:val="22"/>
                <w:szCs w:val="22"/>
                <w:lang w:val="tt-RU"/>
              </w:rPr>
              <w:t>.</w:t>
            </w:r>
          </w:p>
        </w:tc>
      </w:tr>
      <w:tr w:rsidR="007F79ED" w:rsidRPr="008575E8" w:rsidTr="008A0AEE">
        <w:tc>
          <w:tcPr>
            <w:tcW w:w="5401" w:type="dxa"/>
            <w:shd w:val="clear" w:color="auto" w:fill="auto"/>
          </w:tcPr>
          <w:p w:rsidR="007F79ED" w:rsidRPr="008575E8" w:rsidRDefault="007F79ED" w:rsidP="00014D6E">
            <w:pPr>
              <w:tabs>
                <w:tab w:val="center" w:pos="4677"/>
              </w:tabs>
            </w:pPr>
            <w:r w:rsidRPr="008575E8">
              <w:rPr>
                <w:sz w:val="22"/>
                <w:szCs w:val="22"/>
              </w:rPr>
              <w:t>4. Рабочие тетради для детей 4-5 лет.</w:t>
            </w:r>
          </w:p>
        </w:tc>
        <w:tc>
          <w:tcPr>
            <w:tcW w:w="5544" w:type="dxa"/>
            <w:shd w:val="clear" w:color="auto" w:fill="auto"/>
          </w:tcPr>
          <w:p w:rsidR="007F79ED" w:rsidRPr="008575E8" w:rsidRDefault="007F79ED" w:rsidP="00014D6E">
            <w:pPr>
              <w:tabs>
                <w:tab w:val="center" w:pos="4677"/>
              </w:tabs>
            </w:pPr>
            <w:r w:rsidRPr="008575E8">
              <w:rPr>
                <w:sz w:val="22"/>
                <w:szCs w:val="22"/>
                <w:lang w:val="tt-RU"/>
              </w:rPr>
              <w:t>4</w:t>
            </w:r>
            <w:r w:rsidRPr="008575E8">
              <w:rPr>
                <w:sz w:val="22"/>
                <w:szCs w:val="22"/>
              </w:rPr>
              <w:t xml:space="preserve">. Рабочие тетради для детей 4-5 лет </w:t>
            </w:r>
          </w:p>
        </w:tc>
      </w:tr>
      <w:tr w:rsidR="007F79ED" w:rsidRPr="008575E8" w:rsidTr="008A0AEE">
        <w:tc>
          <w:tcPr>
            <w:tcW w:w="5401" w:type="dxa"/>
            <w:shd w:val="clear" w:color="auto" w:fill="auto"/>
          </w:tcPr>
          <w:p w:rsidR="007F79ED" w:rsidRPr="008575E8" w:rsidRDefault="007F79ED" w:rsidP="00014D6E">
            <w:pPr>
              <w:pStyle w:val="afd"/>
              <w:rPr>
                <w:rFonts w:ascii="Times New Roman" w:hAnsi="Times New Roman"/>
                <w:b/>
                <w:sz w:val="22"/>
                <w:lang w:val="tt-RU"/>
              </w:rPr>
            </w:pPr>
          </w:p>
        </w:tc>
        <w:tc>
          <w:tcPr>
            <w:tcW w:w="5544" w:type="dxa"/>
            <w:shd w:val="clear" w:color="auto" w:fill="auto"/>
          </w:tcPr>
          <w:p w:rsidR="007F79ED" w:rsidRPr="008575E8" w:rsidRDefault="007F79ED" w:rsidP="00014D6E">
            <w:pPr>
              <w:tabs>
                <w:tab w:val="center" w:pos="4677"/>
              </w:tabs>
              <w:rPr>
                <w:lang w:val="tt-RU"/>
              </w:rPr>
            </w:pPr>
            <w:r w:rsidRPr="008575E8">
              <w:rPr>
                <w:sz w:val="22"/>
                <w:szCs w:val="22"/>
                <w:lang w:val="tt-RU"/>
              </w:rPr>
              <w:t xml:space="preserve">5. </w:t>
            </w:r>
            <w:r w:rsidRPr="008575E8">
              <w:rPr>
                <w:sz w:val="22"/>
                <w:szCs w:val="22"/>
              </w:rPr>
              <w:t xml:space="preserve">Анимационные сюжеты к проекту «Минем </w:t>
            </w:r>
            <w:r w:rsidRPr="008575E8">
              <w:rPr>
                <w:sz w:val="22"/>
                <w:szCs w:val="22"/>
                <w:lang w:val="tt-RU"/>
              </w:rPr>
              <w:t>өем</w:t>
            </w:r>
            <w:r w:rsidRPr="008575E8">
              <w:rPr>
                <w:sz w:val="22"/>
                <w:szCs w:val="22"/>
              </w:rPr>
              <w:t>»</w:t>
            </w:r>
            <w:r w:rsidRPr="008575E8">
              <w:rPr>
                <w:sz w:val="22"/>
                <w:szCs w:val="22"/>
                <w:lang w:val="tt-RU"/>
              </w:rPr>
              <w:t xml:space="preserve"> - </w:t>
            </w:r>
            <w:r w:rsidRPr="008575E8">
              <w:rPr>
                <w:sz w:val="22"/>
                <w:szCs w:val="22"/>
              </w:rPr>
              <w:t>«М</w:t>
            </w:r>
            <w:r w:rsidRPr="008575E8">
              <w:rPr>
                <w:sz w:val="22"/>
                <w:szCs w:val="22"/>
                <w:lang w:val="tt-RU"/>
              </w:rPr>
              <w:t>ой</w:t>
            </w:r>
            <w:r w:rsidRPr="008575E8">
              <w:rPr>
                <w:sz w:val="22"/>
                <w:szCs w:val="22"/>
              </w:rPr>
              <w:t xml:space="preserve"> </w:t>
            </w:r>
            <w:r w:rsidRPr="008575E8">
              <w:rPr>
                <w:sz w:val="22"/>
                <w:szCs w:val="22"/>
                <w:lang w:val="tt-RU"/>
              </w:rPr>
              <w:t>дом</w:t>
            </w:r>
            <w:r w:rsidRPr="008575E8">
              <w:rPr>
                <w:sz w:val="22"/>
                <w:szCs w:val="22"/>
              </w:rPr>
              <w:t>»</w:t>
            </w:r>
            <w:r w:rsidRPr="008575E8">
              <w:rPr>
                <w:sz w:val="22"/>
                <w:szCs w:val="22"/>
                <w:lang w:val="tt-RU"/>
              </w:rPr>
              <w:t>.</w:t>
            </w:r>
          </w:p>
          <w:p w:rsidR="007F79ED" w:rsidRPr="008575E8" w:rsidRDefault="007F79ED" w:rsidP="00014D6E">
            <w:pPr>
              <w:tabs>
                <w:tab w:val="center" w:pos="4677"/>
              </w:tabs>
              <w:rPr>
                <w:lang w:val="tt-RU"/>
              </w:rPr>
            </w:pPr>
          </w:p>
        </w:tc>
      </w:tr>
      <w:tr w:rsidR="007F79ED" w:rsidRPr="008575E8" w:rsidTr="008A0AEE">
        <w:tc>
          <w:tcPr>
            <w:tcW w:w="5401" w:type="dxa"/>
            <w:shd w:val="clear" w:color="auto" w:fill="auto"/>
          </w:tcPr>
          <w:p w:rsidR="007F79ED" w:rsidRPr="008575E8" w:rsidRDefault="007F79ED" w:rsidP="00014D6E">
            <w:pPr>
              <w:pStyle w:val="afd"/>
              <w:jc w:val="center"/>
              <w:rPr>
                <w:rFonts w:ascii="Times New Roman" w:hAnsi="Times New Roman"/>
                <w:b/>
                <w:sz w:val="22"/>
              </w:rPr>
            </w:pPr>
            <w:r w:rsidRPr="008575E8">
              <w:rPr>
                <w:rFonts w:ascii="Times New Roman" w:hAnsi="Times New Roman"/>
                <w:b/>
                <w:sz w:val="22"/>
              </w:rPr>
              <w:t>Материалы</w:t>
            </w:r>
          </w:p>
          <w:p w:rsidR="007F79ED" w:rsidRPr="008575E8" w:rsidRDefault="007F79ED" w:rsidP="00014D6E">
            <w:pPr>
              <w:pStyle w:val="afd"/>
              <w:rPr>
                <w:rFonts w:ascii="Times New Roman" w:hAnsi="Times New Roman"/>
                <w:sz w:val="22"/>
                <w:lang w:val="tt-RU"/>
              </w:rPr>
            </w:pPr>
            <w:r w:rsidRPr="008575E8">
              <w:rPr>
                <w:rFonts w:ascii="Times New Roman" w:hAnsi="Times New Roman"/>
                <w:sz w:val="22"/>
              </w:rPr>
              <w:t>по о</w:t>
            </w:r>
            <w:r w:rsidRPr="008575E8">
              <w:rPr>
                <w:rFonts w:ascii="Times New Roman" w:hAnsi="Times New Roman"/>
                <w:sz w:val="22"/>
                <w:lang w:val="tt-RU"/>
              </w:rPr>
              <w:t xml:space="preserve">бучению детей татарской национальности русскому языку – </w:t>
            </w:r>
            <w:r w:rsidRPr="008575E8">
              <w:rPr>
                <w:rFonts w:ascii="Times New Roman" w:hAnsi="Times New Roman"/>
                <w:b/>
                <w:sz w:val="22"/>
                <w:lang w:val="tt-RU"/>
              </w:rPr>
              <w:t>УМК для детей 4-5 лет “Изучаем русский язык” Гаффарова С.М.</w:t>
            </w:r>
          </w:p>
        </w:tc>
        <w:tc>
          <w:tcPr>
            <w:tcW w:w="5544" w:type="dxa"/>
            <w:shd w:val="clear" w:color="auto" w:fill="auto"/>
          </w:tcPr>
          <w:p w:rsidR="007F79ED" w:rsidRPr="008575E8" w:rsidRDefault="007F79ED" w:rsidP="00014D6E">
            <w:pPr>
              <w:tabs>
                <w:tab w:val="center" w:pos="4677"/>
              </w:tabs>
              <w:rPr>
                <w:lang w:val="tt-RU"/>
              </w:rPr>
            </w:pPr>
          </w:p>
        </w:tc>
      </w:tr>
      <w:tr w:rsidR="007F79ED" w:rsidRPr="008575E8" w:rsidTr="008A0AEE">
        <w:tc>
          <w:tcPr>
            <w:tcW w:w="5401" w:type="dxa"/>
            <w:shd w:val="clear" w:color="auto" w:fill="auto"/>
          </w:tcPr>
          <w:p w:rsidR="007F79ED" w:rsidRPr="008575E8" w:rsidRDefault="007F79ED" w:rsidP="00014D6E">
            <w:pPr>
              <w:tabs>
                <w:tab w:val="center" w:pos="4677"/>
              </w:tabs>
            </w:pPr>
            <w:r w:rsidRPr="008575E8">
              <w:rPr>
                <w:sz w:val="22"/>
                <w:szCs w:val="22"/>
              </w:rPr>
              <w:t>1. Иллюстрации, картины к УМК.</w:t>
            </w:r>
          </w:p>
        </w:tc>
        <w:tc>
          <w:tcPr>
            <w:tcW w:w="5544" w:type="dxa"/>
            <w:shd w:val="clear" w:color="auto" w:fill="auto"/>
          </w:tcPr>
          <w:p w:rsidR="007F79ED" w:rsidRPr="008575E8" w:rsidRDefault="007F79ED" w:rsidP="00014D6E">
            <w:pPr>
              <w:tabs>
                <w:tab w:val="center" w:pos="4677"/>
              </w:tabs>
              <w:rPr>
                <w:lang w:val="tt-RU"/>
              </w:rPr>
            </w:pPr>
          </w:p>
        </w:tc>
      </w:tr>
      <w:tr w:rsidR="007F79ED" w:rsidRPr="008575E8" w:rsidTr="008A0AEE">
        <w:tc>
          <w:tcPr>
            <w:tcW w:w="5401" w:type="dxa"/>
            <w:shd w:val="clear" w:color="auto" w:fill="auto"/>
          </w:tcPr>
          <w:p w:rsidR="007F79ED" w:rsidRPr="008575E8" w:rsidRDefault="007F79ED" w:rsidP="00014D6E">
            <w:pPr>
              <w:tabs>
                <w:tab w:val="center" w:pos="4677"/>
              </w:tabs>
            </w:pPr>
            <w:r w:rsidRPr="008575E8">
              <w:rPr>
                <w:sz w:val="22"/>
                <w:szCs w:val="22"/>
              </w:rPr>
              <w:t>2. Дидактические, словесные, ИКТ- игры (разработанные педагогами) по УМК.</w:t>
            </w:r>
          </w:p>
        </w:tc>
        <w:tc>
          <w:tcPr>
            <w:tcW w:w="5544" w:type="dxa"/>
            <w:shd w:val="clear" w:color="auto" w:fill="auto"/>
          </w:tcPr>
          <w:p w:rsidR="007F79ED" w:rsidRPr="008575E8" w:rsidRDefault="007F79ED" w:rsidP="00014D6E">
            <w:pPr>
              <w:tabs>
                <w:tab w:val="center" w:pos="4677"/>
              </w:tabs>
              <w:rPr>
                <w:lang w:val="tt-RU"/>
              </w:rPr>
            </w:pPr>
          </w:p>
        </w:tc>
      </w:tr>
      <w:tr w:rsidR="007F79ED" w:rsidRPr="008575E8" w:rsidTr="008A0AEE">
        <w:tc>
          <w:tcPr>
            <w:tcW w:w="5401" w:type="dxa"/>
            <w:shd w:val="clear" w:color="auto" w:fill="auto"/>
          </w:tcPr>
          <w:p w:rsidR="007F79ED" w:rsidRPr="008575E8" w:rsidRDefault="007F79ED" w:rsidP="00014D6E">
            <w:pPr>
              <w:tabs>
                <w:tab w:val="center" w:pos="4677"/>
              </w:tabs>
            </w:pPr>
            <w:r w:rsidRPr="008575E8">
              <w:rPr>
                <w:sz w:val="22"/>
                <w:szCs w:val="22"/>
              </w:rPr>
              <w:t>3. Рабочие тетради для детей 4-5 лет.</w:t>
            </w:r>
          </w:p>
        </w:tc>
        <w:tc>
          <w:tcPr>
            <w:tcW w:w="5544" w:type="dxa"/>
            <w:shd w:val="clear" w:color="auto" w:fill="auto"/>
          </w:tcPr>
          <w:p w:rsidR="007F79ED" w:rsidRPr="008575E8" w:rsidRDefault="007F79ED" w:rsidP="00014D6E">
            <w:pPr>
              <w:tabs>
                <w:tab w:val="center" w:pos="4677"/>
              </w:tabs>
              <w:rPr>
                <w:lang w:val="tt-RU"/>
              </w:rPr>
            </w:pPr>
          </w:p>
        </w:tc>
      </w:tr>
      <w:tr w:rsidR="007F79ED" w:rsidRPr="008575E8" w:rsidTr="008A0AEE">
        <w:tc>
          <w:tcPr>
            <w:tcW w:w="10945" w:type="dxa"/>
            <w:gridSpan w:val="2"/>
            <w:shd w:val="clear" w:color="auto" w:fill="auto"/>
          </w:tcPr>
          <w:p w:rsidR="007F79ED" w:rsidRPr="008575E8" w:rsidRDefault="007F79ED" w:rsidP="00014D6E">
            <w:pPr>
              <w:tabs>
                <w:tab w:val="center" w:pos="4677"/>
              </w:tabs>
              <w:jc w:val="center"/>
            </w:pPr>
            <w:r w:rsidRPr="008575E8">
              <w:rPr>
                <w:sz w:val="22"/>
                <w:szCs w:val="22"/>
              </w:rPr>
              <w:t>П</w:t>
            </w:r>
            <w:r w:rsidRPr="008575E8">
              <w:rPr>
                <w:sz w:val="22"/>
                <w:szCs w:val="22"/>
                <w:lang w:val="tt-RU"/>
              </w:rPr>
              <w:t>едагогам ДОУ предлагается</w:t>
            </w:r>
            <w:r w:rsidRPr="008575E8">
              <w:rPr>
                <w:sz w:val="22"/>
                <w:szCs w:val="22"/>
              </w:rPr>
              <w:t xml:space="preserve">  использовать материалы УМК в работе.</w:t>
            </w:r>
          </w:p>
        </w:tc>
      </w:tr>
      <w:tr w:rsidR="007F79ED" w:rsidRPr="008575E8" w:rsidTr="008A0AEE">
        <w:tc>
          <w:tcPr>
            <w:tcW w:w="10945" w:type="dxa"/>
            <w:gridSpan w:val="2"/>
            <w:shd w:val="clear" w:color="auto" w:fill="auto"/>
          </w:tcPr>
          <w:p w:rsidR="007F79ED" w:rsidRPr="008575E8" w:rsidRDefault="007F79ED" w:rsidP="00014D6E">
            <w:pPr>
              <w:pStyle w:val="a5"/>
              <w:spacing w:before="0" w:beforeAutospacing="0" w:after="0" w:afterAutospacing="0"/>
              <w:jc w:val="center"/>
              <w:rPr>
                <w:b/>
                <w:lang w:val="tt-RU"/>
              </w:rPr>
            </w:pPr>
            <w:r w:rsidRPr="008575E8">
              <w:rPr>
                <w:b/>
                <w:sz w:val="22"/>
                <w:szCs w:val="22"/>
              </w:rPr>
              <w:t>Д</w:t>
            </w:r>
            <w:r w:rsidRPr="008575E8">
              <w:rPr>
                <w:b/>
                <w:sz w:val="22"/>
                <w:szCs w:val="22"/>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7F79ED" w:rsidRPr="008575E8" w:rsidTr="008A0AEE">
        <w:tc>
          <w:tcPr>
            <w:tcW w:w="10945" w:type="dxa"/>
            <w:gridSpan w:val="2"/>
            <w:shd w:val="clear" w:color="auto" w:fill="auto"/>
          </w:tcPr>
          <w:p w:rsidR="007F79ED" w:rsidRPr="008575E8" w:rsidRDefault="007F79ED" w:rsidP="00014D6E">
            <w:pPr>
              <w:pStyle w:val="a5"/>
              <w:spacing w:before="0" w:beforeAutospacing="0" w:after="0" w:afterAutospacing="0"/>
            </w:pPr>
            <w:r w:rsidRPr="008575E8">
              <w:rPr>
                <w:sz w:val="22"/>
                <w:szCs w:val="22"/>
              </w:rPr>
              <w:t>1. Вновь созданные мультфильмы производства Татармультфильм.</w:t>
            </w:r>
          </w:p>
          <w:p w:rsidR="007F79ED" w:rsidRPr="008575E8" w:rsidRDefault="007F79ED" w:rsidP="00014D6E">
            <w:r w:rsidRPr="008575E8">
              <w:rPr>
                <w:sz w:val="22"/>
                <w:szCs w:val="22"/>
              </w:rPr>
              <w:t xml:space="preserve">2. </w:t>
            </w:r>
            <w:proofErr w:type="gramStart"/>
            <w:r w:rsidRPr="008575E8">
              <w:rPr>
                <w:sz w:val="22"/>
                <w:szCs w:val="22"/>
                <w:lang w:val="tt-RU"/>
              </w:rPr>
              <w:t>Мультфильмы</w:t>
            </w:r>
            <w:proofErr w:type="gramEnd"/>
            <w:r w:rsidRPr="008575E8">
              <w:rPr>
                <w:sz w:val="22"/>
                <w:szCs w:val="22"/>
                <w:lang w:val="tt-RU"/>
              </w:rPr>
              <w:t xml:space="preserve"> созданные по произведениям Габдуллы Тукая.</w:t>
            </w:r>
          </w:p>
          <w:p w:rsidR="007F79ED" w:rsidRPr="008575E8" w:rsidRDefault="007F79ED" w:rsidP="00014D6E">
            <w:pPr>
              <w:tabs>
                <w:tab w:val="center" w:pos="4677"/>
              </w:tabs>
            </w:pPr>
            <w:r w:rsidRPr="008575E8">
              <w:rPr>
                <w:sz w:val="22"/>
                <w:szCs w:val="22"/>
              </w:rPr>
              <w:t xml:space="preserve">3. </w:t>
            </w:r>
            <w:r w:rsidRPr="008575E8">
              <w:rPr>
                <w:sz w:val="22"/>
                <w:szCs w:val="22"/>
                <w:lang w:val="tt-RU"/>
              </w:rPr>
              <w:t xml:space="preserve">Мультипликационные фильмы студии </w:t>
            </w:r>
            <w:r w:rsidRPr="008575E8">
              <w:rPr>
                <w:sz w:val="22"/>
                <w:szCs w:val="22"/>
              </w:rPr>
              <w:t>«</w:t>
            </w:r>
            <w:r w:rsidRPr="008575E8">
              <w:rPr>
                <w:sz w:val="22"/>
                <w:szCs w:val="22"/>
                <w:lang w:val="tt-RU"/>
              </w:rPr>
              <w:t>Союзмультфильм</w:t>
            </w:r>
            <w:r w:rsidRPr="008575E8">
              <w:rPr>
                <w:sz w:val="22"/>
                <w:szCs w:val="22"/>
              </w:rPr>
              <w:t xml:space="preserve">» на татарском языке (в 5-х частях). </w:t>
            </w:r>
          </w:p>
          <w:p w:rsidR="007F79ED" w:rsidRPr="008575E8" w:rsidRDefault="007F79ED" w:rsidP="00014D6E">
            <w:pPr>
              <w:tabs>
                <w:tab w:val="center" w:pos="4677"/>
              </w:tabs>
            </w:pPr>
            <w:r w:rsidRPr="008575E8">
              <w:rPr>
                <w:sz w:val="22"/>
                <w:szCs w:val="22"/>
              </w:rPr>
              <w:t xml:space="preserve">4.  </w:t>
            </w:r>
            <w:r w:rsidRPr="008575E8">
              <w:rPr>
                <w:sz w:val="22"/>
                <w:szCs w:val="22"/>
                <w:lang w:val="en-US"/>
              </w:rPr>
              <w:t>DVD</w:t>
            </w:r>
            <w:r w:rsidRPr="008575E8">
              <w:rPr>
                <w:sz w:val="22"/>
                <w:szCs w:val="22"/>
              </w:rPr>
              <w:t>, С</w:t>
            </w:r>
            <w:r w:rsidRPr="008575E8">
              <w:rPr>
                <w:sz w:val="22"/>
                <w:szCs w:val="22"/>
                <w:lang w:val="en-US"/>
              </w:rPr>
              <w:t>D</w:t>
            </w:r>
            <w:r w:rsidRPr="008575E8">
              <w:rPr>
                <w:sz w:val="22"/>
                <w:szCs w:val="22"/>
              </w:rPr>
              <w:t xml:space="preserve"> – материалы поступившие с Министерства РТ. </w:t>
            </w:r>
          </w:p>
          <w:p w:rsidR="007F79ED" w:rsidRPr="008575E8" w:rsidRDefault="007F79ED" w:rsidP="00014D6E">
            <w:pPr>
              <w:tabs>
                <w:tab w:val="center" w:pos="4677"/>
              </w:tabs>
            </w:pPr>
            <w:r w:rsidRPr="008575E8">
              <w:rPr>
                <w:sz w:val="22"/>
                <w:szCs w:val="22"/>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7F79ED" w:rsidRPr="008575E8" w:rsidTr="008A0AEE">
        <w:tc>
          <w:tcPr>
            <w:tcW w:w="10945" w:type="dxa"/>
            <w:gridSpan w:val="2"/>
            <w:shd w:val="clear" w:color="auto" w:fill="auto"/>
          </w:tcPr>
          <w:p w:rsidR="004D531F" w:rsidRPr="004D531F" w:rsidRDefault="007F79ED" w:rsidP="00014D6E">
            <w:pPr>
              <w:ind w:firstLine="708"/>
              <w:jc w:val="center"/>
              <w:rPr>
                <w:b/>
              </w:rPr>
            </w:pPr>
            <w:r w:rsidRPr="008575E8">
              <w:rPr>
                <w:b/>
                <w:sz w:val="22"/>
                <w:szCs w:val="22"/>
              </w:rPr>
              <w:t xml:space="preserve">На официальном сайте МИНИСТЕРСТВА ОБРАЗОВАНИЯ И НАУКИ </w:t>
            </w:r>
            <w:hyperlink r:id="rId9" w:history="1">
              <w:r w:rsidRPr="008575E8">
                <w:rPr>
                  <w:rStyle w:val="a3"/>
                  <w:b/>
                  <w:sz w:val="22"/>
                  <w:szCs w:val="22"/>
                </w:rPr>
                <w:t>http</w:t>
              </w:r>
              <w:r w:rsidRPr="008575E8">
                <w:rPr>
                  <w:rStyle w:val="a3"/>
                  <w:b/>
                  <w:sz w:val="22"/>
                  <w:szCs w:val="22"/>
                  <w:lang w:val="tt-RU"/>
                </w:rPr>
                <w:t>://</w:t>
              </w:r>
              <w:r w:rsidRPr="008575E8">
                <w:rPr>
                  <w:rStyle w:val="a3"/>
                  <w:b/>
                  <w:sz w:val="22"/>
                  <w:szCs w:val="22"/>
                </w:rPr>
                <w:t>mon</w:t>
              </w:r>
              <w:r w:rsidRPr="007F79ED">
                <w:rPr>
                  <w:rStyle w:val="a3"/>
                  <w:b/>
                  <w:sz w:val="22"/>
                  <w:szCs w:val="22"/>
                  <w:lang w:val="ru-RU"/>
                </w:rPr>
                <w:t>.</w:t>
              </w:r>
              <w:r w:rsidRPr="008575E8">
                <w:rPr>
                  <w:rStyle w:val="a3"/>
                  <w:b/>
                  <w:sz w:val="22"/>
                  <w:szCs w:val="22"/>
                </w:rPr>
                <w:t>tatarstan</w:t>
              </w:r>
              <w:r w:rsidRPr="007F79ED">
                <w:rPr>
                  <w:rStyle w:val="a3"/>
                  <w:b/>
                  <w:sz w:val="22"/>
                  <w:szCs w:val="22"/>
                  <w:lang w:val="ru-RU"/>
                </w:rPr>
                <w:t>.</w:t>
              </w:r>
              <w:r w:rsidRPr="008575E8">
                <w:rPr>
                  <w:rStyle w:val="a3"/>
                  <w:b/>
                  <w:sz w:val="22"/>
                  <w:szCs w:val="22"/>
                </w:rPr>
                <w:t>ru</w:t>
              </w:r>
              <w:r w:rsidRPr="007F79ED">
                <w:rPr>
                  <w:rStyle w:val="a3"/>
                  <w:b/>
                  <w:sz w:val="22"/>
                  <w:szCs w:val="22"/>
                  <w:lang w:val="ru-RU"/>
                </w:rPr>
                <w:t>/</w:t>
              </w:r>
            </w:hyperlink>
            <w:r w:rsidRPr="008575E8">
              <w:rPr>
                <w:b/>
                <w:sz w:val="22"/>
                <w:szCs w:val="22"/>
              </w:rPr>
              <w:t xml:space="preserve"> в разделе «Дошкольное образование» размещены новые материалы по обучению детей двум государственным языкам в дошкольных образовательных учреждениях.</w:t>
            </w:r>
          </w:p>
        </w:tc>
      </w:tr>
    </w:tbl>
    <w:tbl>
      <w:tblPr>
        <w:tblpPr w:leftFromText="180" w:rightFromText="180" w:vertAnchor="text" w:horzAnchor="margin" w:tblpY="-12045"/>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5812"/>
      </w:tblGrid>
      <w:tr w:rsidR="004D531F" w:rsidRPr="008575E8" w:rsidTr="004D531F">
        <w:tc>
          <w:tcPr>
            <w:tcW w:w="4928" w:type="dxa"/>
            <w:shd w:val="clear" w:color="auto" w:fill="auto"/>
          </w:tcPr>
          <w:p w:rsidR="004D531F" w:rsidRDefault="004D531F" w:rsidP="00014D6E">
            <w:pPr>
              <w:tabs>
                <w:tab w:val="center" w:pos="4677"/>
              </w:tabs>
              <w:rPr>
                <w:b/>
              </w:rPr>
            </w:pPr>
          </w:p>
          <w:p w:rsidR="004D531F" w:rsidRPr="008575E8" w:rsidRDefault="004D531F" w:rsidP="00014D6E">
            <w:pPr>
              <w:tabs>
                <w:tab w:val="center" w:pos="4677"/>
              </w:tabs>
              <w:rPr>
                <w:b/>
              </w:rPr>
            </w:pPr>
            <w:r w:rsidRPr="008575E8">
              <w:rPr>
                <w:b/>
                <w:sz w:val="22"/>
                <w:szCs w:val="22"/>
              </w:rPr>
              <w:t>Татарская</w:t>
            </w:r>
          </w:p>
        </w:tc>
        <w:tc>
          <w:tcPr>
            <w:tcW w:w="5812" w:type="dxa"/>
            <w:shd w:val="clear" w:color="auto" w:fill="auto"/>
          </w:tcPr>
          <w:p w:rsidR="004D531F" w:rsidRPr="008575E8" w:rsidRDefault="004D531F" w:rsidP="00014D6E">
            <w:pPr>
              <w:tabs>
                <w:tab w:val="center" w:pos="4677"/>
              </w:tabs>
              <w:rPr>
                <w:b/>
              </w:rPr>
            </w:pPr>
            <w:r w:rsidRPr="008575E8">
              <w:rPr>
                <w:b/>
                <w:sz w:val="22"/>
                <w:szCs w:val="22"/>
              </w:rPr>
              <w:t>Русская</w:t>
            </w:r>
          </w:p>
        </w:tc>
      </w:tr>
      <w:tr w:rsidR="004D531F" w:rsidRPr="008575E8" w:rsidTr="004D531F">
        <w:tc>
          <w:tcPr>
            <w:tcW w:w="10740" w:type="dxa"/>
            <w:gridSpan w:val="2"/>
            <w:shd w:val="clear" w:color="auto" w:fill="auto"/>
          </w:tcPr>
          <w:p w:rsidR="004D531F" w:rsidRPr="008575E8" w:rsidRDefault="004D531F" w:rsidP="00014D6E">
            <w:pPr>
              <w:tabs>
                <w:tab w:val="center" w:pos="4677"/>
              </w:tabs>
              <w:jc w:val="center"/>
              <w:rPr>
                <w:b/>
              </w:rPr>
            </w:pPr>
            <w:r w:rsidRPr="008575E8">
              <w:rPr>
                <w:b/>
                <w:sz w:val="22"/>
                <w:szCs w:val="22"/>
                <w:lang w:val="tt-RU"/>
              </w:rPr>
              <w:t>Ознакомление с культурой народов Поволжья</w:t>
            </w:r>
          </w:p>
        </w:tc>
      </w:tr>
      <w:tr w:rsidR="004D531F" w:rsidRPr="008575E8" w:rsidTr="004D531F">
        <w:tc>
          <w:tcPr>
            <w:tcW w:w="4928" w:type="dxa"/>
            <w:shd w:val="clear" w:color="auto" w:fill="auto"/>
          </w:tcPr>
          <w:p w:rsidR="004D531F" w:rsidRPr="008575E8" w:rsidRDefault="004D531F" w:rsidP="00014D6E">
            <w:pPr>
              <w:tabs>
                <w:tab w:val="center" w:pos="4677"/>
              </w:tabs>
            </w:pPr>
            <w:r w:rsidRPr="008575E8">
              <w:rPr>
                <w:b/>
                <w:sz w:val="22"/>
                <w:szCs w:val="22"/>
              </w:rPr>
              <w:t>1.</w:t>
            </w:r>
            <w:r w:rsidRPr="008575E8">
              <w:rPr>
                <w:sz w:val="22"/>
                <w:szCs w:val="22"/>
              </w:rPr>
              <w:t xml:space="preserve"> Символика РФ и РТ (герб, флаг).</w:t>
            </w:r>
          </w:p>
          <w:p w:rsidR="004D531F" w:rsidRPr="008575E8" w:rsidRDefault="004D531F" w:rsidP="00014D6E">
            <w:pPr>
              <w:tabs>
                <w:tab w:val="center" w:pos="4677"/>
              </w:tabs>
            </w:pPr>
            <w:r w:rsidRPr="008575E8">
              <w:rPr>
                <w:sz w:val="22"/>
                <w:szCs w:val="22"/>
              </w:rPr>
              <w:t>Информационный и фотоматериал.</w:t>
            </w:r>
          </w:p>
        </w:tc>
        <w:tc>
          <w:tcPr>
            <w:tcW w:w="5812" w:type="dxa"/>
            <w:shd w:val="clear" w:color="auto" w:fill="auto"/>
          </w:tcPr>
          <w:p w:rsidR="004D531F" w:rsidRPr="008575E8" w:rsidRDefault="004D531F" w:rsidP="00014D6E">
            <w:pPr>
              <w:tabs>
                <w:tab w:val="center" w:pos="4677"/>
              </w:tabs>
            </w:pPr>
            <w:r w:rsidRPr="008575E8">
              <w:rPr>
                <w:b/>
                <w:sz w:val="22"/>
                <w:szCs w:val="22"/>
              </w:rPr>
              <w:t>1.</w:t>
            </w:r>
            <w:r w:rsidRPr="008575E8">
              <w:rPr>
                <w:sz w:val="22"/>
                <w:szCs w:val="22"/>
              </w:rPr>
              <w:t xml:space="preserve"> Символика РФ и РТ (герб, флаг).</w:t>
            </w:r>
          </w:p>
          <w:p w:rsidR="004D531F" w:rsidRPr="008575E8" w:rsidRDefault="004D531F" w:rsidP="00014D6E">
            <w:pPr>
              <w:tabs>
                <w:tab w:val="center" w:pos="4677"/>
              </w:tabs>
            </w:pPr>
            <w:r w:rsidRPr="008575E8">
              <w:rPr>
                <w:sz w:val="22"/>
                <w:szCs w:val="22"/>
              </w:rPr>
              <w:t>Информационный и фотоматериал.</w:t>
            </w:r>
          </w:p>
        </w:tc>
      </w:tr>
      <w:tr w:rsidR="004D531F" w:rsidRPr="008575E8" w:rsidTr="004D531F">
        <w:tc>
          <w:tcPr>
            <w:tcW w:w="4928" w:type="dxa"/>
            <w:shd w:val="clear" w:color="auto" w:fill="auto"/>
          </w:tcPr>
          <w:p w:rsidR="004D531F" w:rsidRPr="008575E8" w:rsidRDefault="004D531F" w:rsidP="00014D6E">
            <w:pPr>
              <w:tabs>
                <w:tab w:val="center" w:pos="4677"/>
              </w:tabs>
            </w:pPr>
            <w:r w:rsidRPr="008575E8">
              <w:rPr>
                <w:b/>
                <w:sz w:val="22"/>
                <w:szCs w:val="22"/>
              </w:rPr>
              <w:t>2.</w:t>
            </w:r>
            <w:r w:rsidRPr="008575E8">
              <w:rPr>
                <w:sz w:val="22"/>
                <w:szCs w:val="22"/>
              </w:rPr>
              <w:t>Куклы в татарской и русской национальной одежде (мальчик и девочка).</w:t>
            </w:r>
          </w:p>
        </w:tc>
        <w:tc>
          <w:tcPr>
            <w:tcW w:w="5812" w:type="dxa"/>
            <w:shd w:val="clear" w:color="auto" w:fill="auto"/>
          </w:tcPr>
          <w:p w:rsidR="004D531F" w:rsidRPr="008575E8" w:rsidRDefault="004D531F" w:rsidP="00014D6E">
            <w:pPr>
              <w:tabs>
                <w:tab w:val="center" w:pos="4677"/>
              </w:tabs>
            </w:pPr>
            <w:r w:rsidRPr="008575E8">
              <w:rPr>
                <w:b/>
                <w:sz w:val="22"/>
                <w:szCs w:val="22"/>
              </w:rPr>
              <w:t>2.</w:t>
            </w:r>
            <w:r w:rsidRPr="008575E8">
              <w:rPr>
                <w:sz w:val="22"/>
                <w:szCs w:val="22"/>
              </w:rPr>
              <w:t>Куклы в татарской и русской национальной одежде (мальчик и девочка).</w:t>
            </w:r>
          </w:p>
        </w:tc>
      </w:tr>
      <w:tr w:rsidR="004D531F" w:rsidRPr="008575E8" w:rsidTr="004D531F">
        <w:tc>
          <w:tcPr>
            <w:tcW w:w="4928" w:type="dxa"/>
            <w:shd w:val="clear" w:color="auto" w:fill="auto"/>
          </w:tcPr>
          <w:p w:rsidR="004D531F" w:rsidRPr="008575E8" w:rsidRDefault="004D531F" w:rsidP="00014D6E">
            <w:pPr>
              <w:tabs>
                <w:tab w:val="center" w:pos="4677"/>
              </w:tabs>
            </w:pPr>
            <w:r w:rsidRPr="008575E8">
              <w:rPr>
                <w:b/>
                <w:sz w:val="22"/>
                <w:szCs w:val="22"/>
              </w:rPr>
              <w:t>3.</w:t>
            </w:r>
            <w:r w:rsidRPr="008575E8">
              <w:rPr>
                <w:sz w:val="22"/>
                <w:szCs w:val="22"/>
              </w:rPr>
              <w:t xml:space="preserve"> Информационный и наглядный </w:t>
            </w:r>
          </w:p>
          <w:p w:rsidR="004D531F" w:rsidRPr="008575E8" w:rsidRDefault="004D531F" w:rsidP="00014D6E">
            <w:pPr>
              <w:tabs>
                <w:tab w:val="center" w:pos="4677"/>
              </w:tabs>
            </w:pPr>
            <w:r w:rsidRPr="008575E8">
              <w:rPr>
                <w:sz w:val="22"/>
                <w:szCs w:val="22"/>
              </w:rPr>
              <w:t>материал о родном городе (альбом, книги, набор открыток, иллюстрации).</w:t>
            </w:r>
          </w:p>
        </w:tc>
        <w:tc>
          <w:tcPr>
            <w:tcW w:w="5812" w:type="dxa"/>
            <w:shd w:val="clear" w:color="auto" w:fill="auto"/>
          </w:tcPr>
          <w:p w:rsidR="004D531F" w:rsidRPr="008575E8" w:rsidRDefault="004D531F" w:rsidP="00014D6E">
            <w:pPr>
              <w:tabs>
                <w:tab w:val="center" w:pos="4677"/>
              </w:tabs>
              <w:rPr>
                <w:lang w:val="tt-RU"/>
              </w:rPr>
            </w:pPr>
            <w:r w:rsidRPr="008575E8">
              <w:rPr>
                <w:b/>
                <w:sz w:val="22"/>
                <w:szCs w:val="22"/>
              </w:rPr>
              <w:t>3.</w:t>
            </w:r>
            <w:r w:rsidRPr="008575E8">
              <w:rPr>
                <w:sz w:val="22"/>
                <w:szCs w:val="22"/>
              </w:rPr>
              <w:t xml:space="preserve"> Информационный и наглядный</w:t>
            </w:r>
          </w:p>
          <w:p w:rsidR="004D531F" w:rsidRPr="008575E8" w:rsidRDefault="004D531F" w:rsidP="00014D6E">
            <w:pPr>
              <w:tabs>
                <w:tab w:val="center" w:pos="4677"/>
              </w:tabs>
              <w:rPr>
                <w:lang w:val="tt-RU"/>
              </w:rPr>
            </w:pPr>
            <w:r w:rsidRPr="008575E8">
              <w:rPr>
                <w:sz w:val="22"/>
                <w:szCs w:val="22"/>
              </w:rPr>
              <w:t xml:space="preserve">материал о родном городе (альбом, книги, набор открыток, иллюстрации). </w:t>
            </w:r>
          </w:p>
        </w:tc>
      </w:tr>
      <w:tr w:rsidR="004D531F" w:rsidRPr="008575E8" w:rsidTr="004D531F">
        <w:tc>
          <w:tcPr>
            <w:tcW w:w="4928" w:type="dxa"/>
            <w:shd w:val="clear" w:color="auto" w:fill="auto"/>
          </w:tcPr>
          <w:p w:rsidR="004D531F" w:rsidRPr="008575E8" w:rsidRDefault="004D531F" w:rsidP="00014D6E">
            <w:pPr>
              <w:tabs>
                <w:tab w:val="center" w:pos="4677"/>
              </w:tabs>
              <w:rPr>
                <w:b/>
              </w:rPr>
            </w:pPr>
            <w:r w:rsidRPr="008575E8">
              <w:rPr>
                <w:b/>
                <w:sz w:val="22"/>
                <w:szCs w:val="22"/>
              </w:rPr>
              <w:t xml:space="preserve">4. </w:t>
            </w:r>
            <w:r w:rsidRPr="008575E8">
              <w:rPr>
                <w:sz w:val="22"/>
                <w:szCs w:val="22"/>
              </w:rPr>
              <w:t>Информационный и фотоматериал о столице РТ г. Казани.</w:t>
            </w:r>
          </w:p>
        </w:tc>
        <w:tc>
          <w:tcPr>
            <w:tcW w:w="5812" w:type="dxa"/>
            <w:shd w:val="clear" w:color="auto" w:fill="auto"/>
          </w:tcPr>
          <w:p w:rsidR="004D531F" w:rsidRPr="008575E8" w:rsidRDefault="004D531F" w:rsidP="00014D6E">
            <w:pPr>
              <w:tabs>
                <w:tab w:val="center" w:pos="4677"/>
              </w:tabs>
            </w:pPr>
            <w:r w:rsidRPr="008575E8">
              <w:rPr>
                <w:b/>
                <w:sz w:val="22"/>
                <w:szCs w:val="22"/>
              </w:rPr>
              <w:t xml:space="preserve">4. </w:t>
            </w:r>
            <w:r w:rsidRPr="008575E8">
              <w:rPr>
                <w:sz w:val="22"/>
                <w:szCs w:val="22"/>
              </w:rPr>
              <w:t>Информационный и фотоматериал о столице РТ г. Казани.</w:t>
            </w:r>
          </w:p>
        </w:tc>
      </w:tr>
      <w:tr w:rsidR="004D531F" w:rsidRPr="008575E8" w:rsidTr="004D531F">
        <w:tc>
          <w:tcPr>
            <w:tcW w:w="4928" w:type="dxa"/>
            <w:shd w:val="clear" w:color="auto" w:fill="auto"/>
          </w:tcPr>
          <w:p w:rsidR="004D531F" w:rsidRPr="008575E8" w:rsidRDefault="004D531F" w:rsidP="00014D6E">
            <w:pPr>
              <w:tabs>
                <w:tab w:val="center" w:pos="4677"/>
              </w:tabs>
            </w:pPr>
            <w:r w:rsidRPr="008575E8">
              <w:rPr>
                <w:b/>
                <w:sz w:val="22"/>
                <w:szCs w:val="22"/>
              </w:rPr>
              <w:t xml:space="preserve">5. </w:t>
            </w:r>
            <w:r w:rsidRPr="008575E8">
              <w:rPr>
                <w:sz w:val="22"/>
                <w:szCs w:val="22"/>
              </w:rPr>
              <w:t xml:space="preserve">Информационный и наглядный </w:t>
            </w:r>
          </w:p>
          <w:p w:rsidR="004D531F" w:rsidRPr="008575E8" w:rsidRDefault="004D531F" w:rsidP="00014D6E">
            <w:pPr>
              <w:tabs>
                <w:tab w:val="center" w:pos="4677"/>
              </w:tabs>
              <w:rPr>
                <w:b/>
              </w:rPr>
            </w:pPr>
            <w:r w:rsidRPr="008575E8">
              <w:rPr>
                <w:sz w:val="22"/>
                <w:szCs w:val="22"/>
              </w:rPr>
              <w:t>материал о РТ (города-4, животный, растительный мир).</w:t>
            </w:r>
          </w:p>
        </w:tc>
        <w:tc>
          <w:tcPr>
            <w:tcW w:w="5812" w:type="dxa"/>
            <w:shd w:val="clear" w:color="auto" w:fill="auto"/>
          </w:tcPr>
          <w:p w:rsidR="004D531F" w:rsidRPr="008575E8" w:rsidRDefault="004D531F" w:rsidP="00014D6E">
            <w:pPr>
              <w:tabs>
                <w:tab w:val="center" w:pos="4677"/>
              </w:tabs>
            </w:pPr>
            <w:r w:rsidRPr="008575E8">
              <w:rPr>
                <w:b/>
                <w:sz w:val="22"/>
                <w:szCs w:val="22"/>
              </w:rPr>
              <w:t xml:space="preserve">5. </w:t>
            </w:r>
            <w:r w:rsidRPr="008575E8">
              <w:rPr>
                <w:sz w:val="22"/>
                <w:szCs w:val="22"/>
              </w:rPr>
              <w:t xml:space="preserve">Информационный и наглядный </w:t>
            </w:r>
          </w:p>
          <w:p w:rsidR="004D531F" w:rsidRPr="008575E8" w:rsidRDefault="004D531F" w:rsidP="00014D6E">
            <w:pPr>
              <w:tabs>
                <w:tab w:val="center" w:pos="4677"/>
              </w:tabs>
            </w:pPr>
            <w:r w:rsidRPr="008575E8">
              <w:rPr>
                <w:sz w:val="22"/>
                <w:szCs w:val="22"/>
              </w:rPr>
              <w:t>материал о РТ (города-4, животный, растительный мир).</w:t>
            </w:r>
          </w:p>
        </w:tc>
      </w:tr>
      <w:tr w:rsidR="004D531F" w:rsidRPr="008575E8" w:rsidTr="004D531F">
        <w:tc>
          <w:tcPr>
            <w:tcW w:w="4928" w:type="dxa"/>
            <w:shd w:val="clear" w:color="auto" w:fill="auto"/>
          </w:tcPr>
          <w:p w:rsidR="004D531F" w:rsidRPr="008575E8" w:rsidRDefault="004D531F" w:rsidP="00014D6E">
            <w:pPr>
              <w:tabs>
                <w:tab w:val="center" w:pos="4677"/>
              </w:tabs>
              <w:rPr>
                <w:b/>
              </w:rPr>
            </w:pPr>
            <w:r w:rsidRPr="008575E8">
              <w:rPr>
                <w:b/>
                <w:sz w:val="22"/>
                <w:szCs w:val="22"/>
              </w:rPr>
              <w:t xml:space="preserve">6. </w:t>
            </w:r>
            <w:r w:rsidRPr="008575E8">
              <w:rPr>
                <w:sz w:val="22"/>
                <w:szCs w:val="22"/>
              </w:rPr>
              <w:t>Информационный материал о России, Башкортостане, Чувашии: (образцы орнаментов для ИЗО деятельности, дидактические, подвижные игры народов РТ)</w:t>
            </w:r>
          </w:p>
        </w:tc>
        <w:tc>
          <w:tcPr>
            <w:tcW w:w="5812" w:type="dxa"/>
            <w:shd w:val="clear" w:color="auto" w:fill="auto"/>
          </w:tcPr>
          <w:p w:rsidR="004D531F" w:rsidRPr="008575E8" w:rsidRDefault="004D531F" w:rsidP="00014D6E">
            <w:pPr>
              <w:tabs>
                <w:tab w:val="center" w:pos="4677"/>
              </w:tabs>
              <w:rPr>
                <w:b/>
              </w:rPr>
            </w:pPr>
            <w:r w:rsidRPr="008575E8">
              <w:rPr>
                <w:b/>
                <w:sz w:val="22"/>
                <w:szCs w:val="22"/>
              </w:rPr>
              <w:t xml:space="preserve">6. </w:t>
            </w:r>
            <w:r w:rsidRPr="008575E8">
              <w:rPr>
                <w:sz w:val="22"/>
                <w:szCs w:val="22"/>
              </w:rPr>
              <w:t>Информационный материал о Татарстане, России, Башкортостане, Чувашии: (образцы орнаментов для ИЗО деятельности, дидактические, подвижные игры народов РТ)</w:t>
            </w:r>
          </w:p>
        </w:tc>
      </w:tr>
      <w:tr w:rsidR="004D531F" w:rsidRPr="008575E8" w:rsidTr="004D531F">
        <w:tc>
          <w:tcPr>
            <w:tcW w:w="4928" w:type="dxa"/>
            <w:shd w:val="clear" w:color="auto" w:fill="auto"/>
          </w:tcPr>
          <w:p w:rsidR="004D531F" w:rsidRPr="008575E8" w:rsidRDefault="004D531F" w:rsidP="00014D6E">
            <w:pPr>
              <w:tabs>
                <w:tab w:val="center" w:pos="4677"/>
              </w:tabs>
              <w:rPr>
                <w:b/>
              </w:rPr>
            </w:pPr>
            <w:r w:rsidRPr="008575E8">
              <w:rPr>
                <w:b/>
                <w:sz w:val="22"/>
                <w:szCs w:val="22"/>
              </w:rPr>
              <w:t>7</w:t>
            </w:r>
            <w:r w:rsidRPr="008575E8">
              <w:rPr>
                <w:sz w:val="22"/>
                <w:szCs w:val="22"/>
              </w:rPr>
              <w:t>. Портреты Г. Тукая, татарских писателей, их произведения (по программе), татарские, русские народные сказки.</w:t>
            </w:r>
            <w:r w:rsidRPr="008575E8">
              <w:rPr>
                <w:b/>
                <w:sz w:val="22"/>
                <w:szCs w:val="22"/>
              </w:rPr>
              <w:t xml:space="preserve"> </w:t>
            </w:r>
          </w:p>
        </w:tc>
        <w:tc>
          <w:tcPr>
            <w:tcW w:w="5812" w:type="dxa"/>
            <w:shd w:val="clear" w:color="auto" w:fill="auto"/>
          </w:tcPr>
          <w:p w:rsidR="004D531F" w:rsidRPr="008575E8" w:rsidRDefault="004D531F" w:rsidP="00014D6E">
            <w:pPr>
              <w:tabs>
                <w:tab w:val="center" w:pos="4677"/>
              </w:tabs>
              <w:rPr>
                <w:b/>
              </w:rPr>
            </w:pPr>
            <w:r w:rsidRPr="008575E8">
              <w:rPr>
                <w:b/>
                <w:sz w:val="22"/>
                <w:szCs w:val="22"/>
              </w:rPr>
              <w:t>7</w:t>
            </w:r>
            <w:r w:rsidRPr="008575E8">
              <w:rPr>
                <w:sz w:val="22"/>
                <w:szCs w:val="22"/>
              </w:rPr>
              <w:t>. Портреты Г. Тукая, татарских писателей, перевод их произведений и татарские народные сказки.</w:t>
            </w:r>
            <w:r w:rsidRPr="008575E8">
              <w:rPr>
                <w:b/>
                <w:sz w:val="22"/>
                <w:szCs w:val="22"/>
              </w:rPr>
              <w:t xml:space="preserve"> </w:t>
            </w:r>
          </w:p>
        </w:tc>
      </w:tr>
      <w:tr w:rsidR="004D531F" w:rsidRPr="008575E8" w:rsidTr="004D531F">
        <w:tc>
          <w:tcPr>
            <w:tcW w:w="4928" w:type="dxa"/>
            <w:shd w:val="clear" w:color="auto" w:fill="auto"/>
          </w:tcPr>
          <w:p w:rsidR="004D531F" w:rsidRPr="008575E8" w:rsidRDefault="004D531F" w:rsidP="00014D6E">
            <w:pPr>
              <w:tabs>
                <w:tab w:val="center" w:pos="4677"/>
              </w:tabs>
            </w:pPr>
            <w:r w:rsidRPr="008575E8">
              <w:rPr>
                <w:b/>
                <w:sz w:val="22"/>
                <w:szCs w:val="22"/>
              </w:rPr>
              <w:t>8.</w:t>
            </w:r>
            <w:r w:rsidRPr="008575E8">
              <w:rPr>
                <w:sz w:val="22"/>
                <w:szCs w:val="22"/>
              </w:rPr>
              <w:t xml:space="preserve"> Образцы татарских национальных орнаментов </w:t>
            </w:r>
          </w:p>
          <w:p w:rsidR="004D531F" w:rsidRPr="008575E8" w:rsidRDefault="004D531F" w:rsidP="00014D6E">
            <w:pPr>
              <w:tabs>
                <w:tab w:val="center" w:pos="4677"/>
              </w:tabs>
            </w:pPr>
            <w:r w:rsidRPr="008575E8">
              <w:rPr>
                <w:sz w:val="22"/>
                <w:szCs w:val="22"/>
              </w:rPr>
              <w:t>5 элементов:</w:t>
            </w:r>
          </w:p>
          <w:p w:rsidR="004D531F" w:rsidRPr="008575E8" w:rsidRDefault="004D531F" w:rsidP="00014D6E">
            <w:pPr>
              <w:tabs>
                <w:tab w:val="center" w:pos="4677"/>
              </w:tabs>
              <w:rPr>
                <w:lang w:val="tt-RU"/>
              </w:rPr>
            </w:pPr>
            <w:r w:rsidRPr="008575E8">
              <w:rPr>
                <w:sz w:val="22"/>
                <w:szCs w:val="22"/>
              </w:rPr>
              <w:t>- тюльпан –</w:t>
            </w:r>
            <w:r w:rsidRPr="008575E8">
              <w:rPr>
                <w:sz w:val="22"/>
                <w:szCs w:val="22"/>
                <w:lang w:val="tt-RU"/>
              </w:rPr>
              <w:t xml:space="preserve"> лалә</w:t>
            </w:r>
          </w:p>
          <w:p w:rsidR="004D531F" w:rsidRPr="008575E8" w:rsidRDefault="004D531F" w:rsidP="00014D6E">
            <w:pPr>
              <w:tabs>
                <w:tab w:val="center" w:pos="4677"/>
              </w:tabs>
              <w:rPr>
                <w:lang w:val="tt-RU"/>
              </w:rPr>
            </w:pPr>
            <w:r w:rsidRPr="008575E8">
              <w:rPr>
                <w:sz w:val="22"/>
                <w:szCs w:val="22"/>
                <w:lang w:val="tt-RU"/>
              </w:rPr>
              <w:t>- лист – яфрак</w:t>
            </w:r>
          </w:p>
          <w:p w:rsidR="004D531F" w:rsidRPr="008575E8" w:rsidRDefault="004D531F" w:rsidP="00014D6E">
            <w:pPr>
              <w:tabs>
                <w:tab w:val="center" w:pos="4677"/>
              </w:tabs>
              <w:rPr>
                <w:lang w:val="tt-RU"/>
              </w:rPr>
            </w:pPr>
            <w:r w:rsidRPr="008575E8">
              <w:rPr>
                <w:sz w:val="22"/>
                <w:szCs w:val="22"/>
                <w:lang w:val="tt-RU"/>
              </w:rPr>
              <w:t>- колокольчик – кыңгырау</w:t>
            </w:r>
          </w:p>
          <w:p w:rsidR="004D531F" w:rsidRPr="008575E8" w:rsidRDefault="004D531F" w:rsidP="00014D6E">
            <w:pPr>
              <w:tabs>
                <w:tab w:val="center" w:pos="4677"/>
              </w:tabs>
              <w:rPr>
                <w:lang w:val="tt-RU"/>
              </w:rPr>
            </w:pPr>
            <w:r w:rsidRPr="008575E8">
              <w:rPr>
                <w:sz w:val="22"/>
                <w:szCs w:val="22"/>
                <w:lang w:val="tt-RU"/>
              </w:rPr>
              <w:t>- гвоздика – канәфер чәчәге</w:t>
            </w:r>
          </w:p>
          <w:p w:rsidR="004D531F" w:rsidRPr="008575E8" w:rsidRDefault="004D531F" w:rsidP="00014D6E">
            <w:pPr>
              <w:tabs>
                <w:tab w:val="center" w:pos="4677"/>
              </w:tabs>
              <w:rPr>
                <w:lang w:val="tt-RU"/>
              </w:rPr>
            </w:pPr>
            <w:r w:rsidRPr="008575E8">
              <w:rPr>
                <w:sz w:val="22"/>
                <w:szCs w:val="22"/>
                <w:lang w:val="tt-RU"/>
              </w:rPr>
              <w:t>- трехлистник - өч яфрак</w:t>
            </w:r>
          </w:p>
        </w:tc>
        <w:tc>
          <w:tcPr>
            <w:tcW w:w="5812" w:type="dxa"/>
            <w:shd w:val="clear" w:color="auto" w:fill="auto"/>
          </w:tcPr>
          <w:p w:rsidR="004D531F" w:rsidRPr="008575E8" w:rsidRDefault="004D531F" w:rsidP="00014D6E">
            <w:pPr>
              <w:tabs>
                <w:tab w:val="center" w:pos="4677"/>
              </w:tabs>
            </w:pPr>
            <w:r w:rsidRPr="008575E8">
              <w:rPr>
                <w:b/>
                <w:sz w:val="22"/>
                <w:szCs w:val="22"/>
              </w:rPr>
              <w:t>8.</w:t>
            </w:r>
            <w:r w:rsidRPr="008575E8">
              <w:rPr>
                <w:sz w:val="22"/>
                <w:szCs w:val="22"/>
              </w:rPr>
              <w:t xml:space="preserve"> Образцы татарских национальных орнаментов </w:t>
            </w:r>
          </w:p>
          <w:p w:rsidR="004D531F" w:rsidRPr="008575E8" w:rsidRDefault="004D531F" w:rsidP="00014D6E">
            <w:pPr>
              <w:tabs>
                <w:tab w:val="center" w:pos="4677"/>
              </w:tabs>
            </w:pPr>
            <w:r w:rsidRPr="008575E8">
              <w:rPr>
                <w:sz w:val="22"/>
                <w:szCs w:val="22"/>
              </w:rPr>
              <w:t>5 элементов:</w:t>
            </w:r>
          </w:p>
          <w:p w:rsidR="004D531F" w:rsidRPr="008575E8" w:rsidRDefault="004D531F" w:rsidP="00014D6E">
            <w:pPr>
              <w:tabs>
                <w:tab w:val="center" w:pos="4677"/>
              </w:tabs>
              <w:rPr>
                <w:lang w:val="tt-RU"/>
              </w:rPr>
            </w:pPr>
            <w:r w:rsidRPr="008575E8">
              <w:rPr>
                <w:sz w:val="22"/>
                <w:szCs w:val="22"/>
              </w:rPr>
              <w:t>- тюльпан –</w:t>
            </w:r>
            <w:r w:rsidRPr="008575E8">
              <w:rPr>
                <w:sz w:val="22"/>
                <w:szCs w:val="22"/>
                <w:lang w:val="tt-RU"/>
              </w:rPr>
              <w:t xml:space="preserve"> лалә</w:t>
            </w:r>
          </w:p>
          <w:p w:rsidR="004D531F" w:rsidRPr="008575E8" w:rsidRDefault="004D531F" w:rsidP="00014D6E">
            <w:pPr>
              <w:tabs>
                <w:tab w:val="center" w:pos="4677"/>
              </w:tabs>
              <w:rPr>
                <w:lang w:val="tt-RU"/>
              </w:rPr>
            </w:pPr>
            <w:r w:rsidRPr="008575E8">
              <w:rPr>
                <w:sz w:val="22"/>
                <w:szCs w:val="22"/>
                <w:lang w:val="tt-RU"/>
              </w:rPr>
              <w:t>- лист – яфрак</w:t>
            </w:r>
          </w:p>
          <w:p w:rsidR="004D531F" w:rsidRPr="008575E8" w:rsidRDefault="004D531F" w:rsidP="00014D6E">
            <w:pPr>
              <w:tabs>
                <w:tab w:val="center" w:pos="4677"/>
              </w:tabs>
              <w:rPr>
                <w:lang w:val="tt-RU"/>
              </w:rPr>
            </w:pPr>
            <w:r w:rsidRPr="008575E8">
              <w:rPr>
                <w:sz w:val="22"/>
                <w:szCs w:val="22"/>
                <w:lang w:val="tt-RU"/>
              </w:rPr>
              <w:t>- колокольчик – кыңгырау</w:t>
            </w:r>
          </w:p>
          <w:p w:rsidR="004D531F" w:rsidRPr="008575E8" w:rsidRDefault="004D531F" w:rsidP="00014D6E">
            <w:pPr>
              <w:tabs>
                <w:tab w:val="center" w:pos="4677"/>
              </w:tabs>
              <w:rPr>
                <w:lang w:val="tt-RU"/>
              </w:rPr>
            </w:pPr>
            <w:r w:rsidRPr="008575E8">
              <w:rPr>
                <w:sz w:val="22"/>
                <w:szCs w:val="22"/>
                <w:lang w:val="tt-RU"/>
              </w:rPr>
              <w:t>- гвоздика – канәфер чәчәге</w:t>
            </w:r>
          </w:p>
          <w:p w:rsidR="004D531F" w:rsidRPr="008575E8" w:rsidRDefault="004D531F" w:rsidP="00014D6E">
            <w:pPr>
              <w:tabs>
                <w:tab w:val="center" w:pos="4677"/>
              </w:tabs>
            </w:pPr>
            <w:r w:rsidRPr="008575E8">
              <w:rPr>
                <w:sz w:val="22"/>
                <w:szCs w:val="22"/>
                <w:lang w:val="tt-RU"/>
              </w:rPr>
              <w:t>- трехлистник - өч яфрак</w:t>
            </w:r>
          </w:p>
        </w:tc>
      </w:tr>
      <w:tr w:rsidR="004D531F" w:rsidRPr="008575E8" w:rsidTr="004D531F">
        <w:tc>
          <w:tcPr>
            <w:tcW w:w="4928" w:type="dxa"/>
            <w:shd w:val="clear" w:color="auto" w:fill="auto"/>
          </w:tcPr>
          <w:p w:rsidR="004D531F" w:rsidRPr="008575E8" w:rsidRDefault="004D531F" w:rsidP="00014D6E">
            <w:pPr>
              <w:tabs>
                <w:tab w:val="center" w:pos="4677"/>
              </w:tabs>
            </w:pPr>
            <w:r w:rsidRPr="008575E8">
              <w:rPr>
                <w:b/>
                <w:sz w:val="22"/>
                <w:szCs w:val="22"/>
              </w:rPr>
              <w:t xml:space="preserve">9. </w:t>
            </w:r>
            <w:r w:rsidRPr="008575E8">
              <w:rPr>
                <w:sz w:val="22"/>
                <w:szCs w:val="22"/>
              </w:rPr>
              <w:t xml:space="preserve">Дидактические игры по ознакомлению с </w:t>
            </w:r>
            <w:proofErr w:type="gramStart"/>
            <w:r w:rsidRPr="008575E8">
              <w:rPr>
                <w:sz w:val="22"/>
                <w:szCs w:val="22"/>
              </w:rPr>
              <w:t>татарскими  национальными</w:t>
            </w:r>
            <w:proofErr w:type="gramEnd"/>
            <w:r w:rsidRPr="008575E8">
              <w:rPr>
                <w:sz w:val="22"/>
                <w:szCs w:val="22"/>
              </w:rPr>
              <w:t xml:space="preserve"> орнаментами </w:t>
            </w:r>
          </w:p>
          <w:p w:rsidR="004D531F" w:rsidRPr="008575E8" w:rsidRDefault="004D531F" w:rsidP="00014D6E">
            <w:pPr>
              <w:tabs>
                <w:tab w:val="center" w:pos="4677"/>
              </w:tabs>
            </w:pPr>
            <w:r w:rsidRPr="008575E8">
              <w:rPr>
                <w:sz w:val="22"/>
                <w:szCs w:val="22"/>
              </w:rPr>
              <w:t>(4 игры).</w:t>
            </w:r>
          </w:p>
        </w:tc>
        <w:tc>
          <w:tcPr>
            <w:tcW w:w="5812" w:type="dxa"/>
            <w:shd w:val="clear" w:color="auto" w:fill="auto"/>
          </w:tcPr>
          <w:p w:rsidR="004D531F" w:rsidRPr="008575E8" w:rsidRDefault="004D531F" w:rsidP="00014D6E">
            <w:pPr>
              <w:tabs>
                <w:tab w:val="center" w:pos="4677"/>
              </w:tabs>
            </w:pPr>
            <w:r w:rsidRPr="008575E8">
              <w:rPr>
                <w:b/>
                <w:sz w:val="22"/>
                <w:szCs w:val="22"/>
              </w:rPr>
              <w:t xml:space="preserve">9. </w:t>
            </w:r>
            <w:r w:rsidRPr="008575E8">
              <w:rPr>
                <w:sz w:val="22"/>
                <w:szCs w:val="22"/>
              </w:rPr>
              <w:t xml:space="preserve">Дидактические игры по ознакомлению с </w:t>
            </w:r>
            <w:proofErr w:type="gramStart"/>
            <w:r w:rsidRPr="008575E8">
              <w:rPr>
                <w:sz w:val="22"/>
                <w:szCs w:val="22"/>
              </w:rPr>
              <w:t>татарскими  национальными</w:t>
            </w:r>
            <w:proofErr w:type="gramEnd"/>
            <w:r w:rsidRPr="008575E8">
              <w:rPr>
                <w:sz w:val="22"/>
                <w:szCs w:val="22"/>
              </w:rPr>
              <w:t xml:space="preserve"> орнаментами</w:t>
            </w:r>
          </w:p>
          <w:p w:rsidR="004D531F" w:rsidRPr="008575E8" w:rsidRDefault="004D531F" w:rsidP="00014D6E">
            <w:pPr>
              <w:tabs>
                <w:tab w:val="center" w:pos="4677"/>
              </w:tabs>
            </w:pPr>
            <w:r w:rsidRPr="008575E8">
              <w:rPr>
                <w:sz w:val="22"/>
                <w:szCs w:val="22"/>
              </w:rPr>
              <w:t xml:space="preserve">(4 игры), </w:t>
            </w:r>
            <w:proofErr w:type="gramStart"/>
            <w:r w:rsidRPr="008575E8">
              <w:rPr>
                <w:sz w:val="22"/>
                <w:szCs w:val="22"/>
              </w:rPr>
              <w:t>например</w:t>
            </w:r>
            <w:proofErr w:type="gramEnd"/>
            <w:r w:rsidRPr="008575E8">
              <w:rPr>
                <w:sz w:val="22"/>
                <w:szCs w:val="22"/>
              </w:rPr>
              <w:t>:</w:t>
            </w:r>
          </w:p>
          <w:p w:rsidR="004D531F" w:rsidRPr="008575E8" w:rsidRDefault="004D531F" w:rsidP="00014D6E">
            <w:pPr>
              <w:tabs>
                <w:tab w:val="center" w:pos="4677"/>
              </w:tabs>
            </w:pPr>
            <w:r w:rsidRPr="008575E8">
              <w:rPr>
                <w:sz w:val="22"/>
                <w:szCs w:val="22"/>
              </w:rPr>
              <w:t>1. «Составь узор» (на блюдце, чашке).</w:t>
            </w:r>
          </w:p>
          <w:p w:rsidR="004D531F" w:rsidRPr="008575E8" w:rsidRDefault="004D531F" w:rsidP="00014D6E">
            <w:pPr>
              <w:tabs>
                <w:tab w:val="center" w:pos="4677"/>
              </w:tabs>
            </w:pPr>
            <w:r w:rsidRPr="008575E8">
              <w:rPr>
                <w:sz w:val="22"/>
                <w:szCs w:val="22"/>
              </w:rPr>
              <w:t>2. «Найди пару» (орнаменты домино).</w:t>
            </w:r>
          </w:p>
          <w:p w:rsidR="004D531F" w:rsidRPr="008575E8" w:rsidRDefault="004D531F" w:rsidP="00014D6E">
            <w:pPr>
              <w:tabs>
                <w:tab w:val="center" w:pos="4677"/>
              </w:tabs>
            </w:pPr>
            <w:r w:rsidRPr="008575E8">
              <w:rPr>
                <w:sz w:val="22"/>
                <w:szCs w:val="22"/>
              </w:rPr>
              <w:t>3. «Найди и назови» (орнамент).</w:t>
            </w:r>
          </w:p>
          <w:p w:rsidR="004D531F" w:rsidRPr="008575E8" w:rsidRDefault="004D531F" w:rsidP="00014D6E">
            <w:pPr>
              <w:tabs>
                <w:tab w:val="center" w:pos="4677"/>
              </w:tabs>
            </w:pPr>
            <w:r w:rsidRPr="008575E8">
              <w:rPr>
                <w:sz w:val="22"/>
                <w:szCs w:val="22"/>
              </w:rPr>
              <w:t>4. «Укрась тюбетейку и калфак).</w:t>
            </w:r>
          </w:p>
        </w:tc>
      </w:tr>
      <w:tr w:rsidR="004D531F" w:rsidRPr="008575E8" w:rsidTr="004D531F">
        <w:tc>
          <w:tcPr>
            <w:tcW w:w="10740" w:type="dxa"/>
            <w:gridSpan w:val="2"/>
            <w:shd w:val="clear" w:color="auto" w:fill="auto"/>
          </w:tcPr>
          <w:p w:rsidR="004D531F" w:rsidRPr="008575E8" w:rsidRDefault="004D531F" w:rsidP="00014D6E">
            <w:pPr>
              <w:tabs>
                <w:tab w:val="center" w:pos="4677"/>
              </w:tabs>
              <w:jc w:val="center"/>
              <w:rPr>
                <w:b/>
              </w:rPr>
            </w:pPr>
            <w:r w:rsidRPr="008575E8">
              <w:rPr>
                <w:b/>
                <w:sz w:val="22"/>
                <w:szCs w:val="22"/>
                <w:lang w:val="tt-RU"/>
              </w:rPr>
              <w:t>Закрепление пройденного материала УМК</w:t>
            </w:r>
          </w:p>
        </w:tc>
      </w:tr>
      <w:tr w:rsidR="004D531F" w:rsidRPr="008575E8" w:rsidTr="004D531F">
        <w:tc>
          <w:tcPr>
            <w:tcW w:w="4928" w:type="dxa"/>
            <w:shd w:val="clear" w:color="auto" w:fill="auto"/>
          </w:tcPr>
          <w:p w:rsidR="004D531F" w:rsidRPr="008575E8" w:rsidRDefault="004D531F" w:rsidP="00014D6E">
            <w:pPr>
              <w:pStyle w:val="afd"/>
              <w:jc w:val="center"/>
              <w:rPr>
                <w:rFonts w:ascii="Times New Roman" w:hAnsi="Times New Roman"/>
                <w:b/>
                <w:sz w:val="22"/>
              </w:rPr>
            </w:pPr>
            <w:r w:rsidRPr="008575E8">
              <w:rPr>
                <w:rFonts w:ascii="Times New Roman" w:hAnsi="Times New Roman"/>
                <w:b/>
                <w:sz w:val="22"/>
              </w:rPr>
              <w:t>Материалы</w:t>
            </w:r>
          </w:p>
          <w:p w:rsidR="004D531F" w:rsidRPr="008575E8" w:rsidRDefault="004D531F" w:rsidP="00014D6E">
            <w:pPr>
              <w:pStyle w:val="afd"/>
              <w:rPr>
                <w:rFonts w:ascii="Times New Roman" w:hAnsi="Times New Roman"/>
                <w:b/>
                <w:sz w:val="22"/>
                <w:lang w:val="tt-RU"/>
              </w:rPr>
            </w:pPr>
            <w:r w:rsidRPr="008575E8">
              <w:rPr>
                <w:rFonts w:ascii="Times New Roman" w:hAnsi="Times New Roman"/>
                <w:sz w:val="22"/>
              </w:rPr>
              <w:t xml:space="preserve">по </w:t>
            </w:r>
            <w:r w:rsidRPr="008575E8">
              <w:rPr>
                <w:rFonts w:ascii="Times New Roman" w:hAnsi="Times New Roman"/>
                <w:sz w:val="22"/>
                <w:lang w:val="tt-RU"/>
              </w:rPr>
              <w:t>обучению детей татарской национальности родному языку –</w:t>
            </w:r>
            <w:r w:rsidRPr="008575E8">
              <w:rPr>
                <w:rFonts w:ascii="Times New Roman" w:hAnsi="Times New Roman"/>
                <w:b/>
                <w:sz w:val="22"/>
                <w:lang w:val="tt-RU"/>
              </w:rPr>
              <w:t xml:space="preserve"> УМК для детей 5-6 лет “Туган телдә сөйләшәбез” </w:t>
            </w:r>
            <w:r w:rsidRPr="008575E8">
              <w:rPr>
                <w:rFonts w:ascii="Times New Roman" w:hAnsi="Times New Roman"/>
                <w:sz w:val="22"/>
                <w:lang w:val="tt-RU"/>
              </w:rPr>
              <w:t>(Говорим на родном языке), Хазратова Ф.В., Шарафутдинова З.Г.,  Хабибуллина И. Җ.</w:t>
            </w:r>
          </w:p>
        </w:tc>
        <w:tc>
          <w:tcPr>
            <w:tcW w:w="5812" w:type="dxa"/>
            <w:shd w:val="clear" w:color="auto" w:fill="auto"/>
          </w:tcPr>
          <w:p w:rsidR="004D531F" w:rsidRPr="008575E8" w:rsidRDefault="004D531F" w:rsidP="00014D6E">
            <w:pPr>
              <w:pStyle w:val="afd"/>
              <w:jc w:val="center"/>
              <w:rPr>
                <w:rFonts w:ascii="Times New Roman" w:hAnsi="Times New Roman"/>
                <w:b/>
                <w:sz w:val="22"/>
              </w:rPr>
            </w:pPr>
            <w:r w:rsidRPr="008575E8">
              <w:rPr>
                <w:rFonts w:ascii="Times New Roman" w:hAnsi="Times New Roman"/>
                <w:b/>
                <w:sz w:val="22"/>
              </w:rPr>
              <w:t>Материалы</w:t>
            </w:r>
          </w:p>
          <w:p w:rsidR="004D531F" w:rsidRPr="008575E8" w:rsidRDefault="004D531F" w:rsidP="00014D6E">
            <w:pPr>
              <w:tabs>
                <w:tab w:val="center" w:pos="4677"/>
              </w:tabs>
            </w:pPr>
            <w:r w:rsidRPr="008575E8">
              <w:rPr>
                <w:sz w:val="22"/>
                <w:szCs w:val="22"/>
              </w:rPr>
              <w:t>по о</w:t>
            </w:r>
            <w:r w:rsidRPr="008575E8">
              <w:rPr>
                <w:sz w:val="22"/>
                <w:szCs w:val="22"/>
                <w:lang w:val="tt-RU"/>
              </w:rPr>
              <w:t>бучению русскоязычных детей татарскому языку –</w:t>
            </w:r>
            <w:r w:rsidRPr="008575E8">
              <w:rPr>
                <w:b/>
                <w:sz w:val="22"/>
                <w:szCs w:val="22"/>
                <w:lang w:val="tt-RU"/>
              </w:rPr>
              <w:t xml:space="preserve"> УМК для детей 5-6 лет “Татарча сөйләшәбез” </w:t>
            </w:r>
            <w:r w:rsidRPr="008575E8">
              <w:rPr>
                <w:sz w:val="22"/>
                <w:szCs w:val="22"/>
                <w:lang w:val="tt-RU"/>
              </w:rPr>
              <w:t>(Говорим по- татарски), Зарипова З.М., Кидрячева Р.Г., Исаева Р. С.и др.</w:t>
            </w:r>
          </w:p>
        </w:tc>
      </w:tr>
      <w:tr w:rsidR="004D531F" w:rsidRPr="008575E8" w:rsidTr="004D531F">
        <w:tc>
          <w:tcPr>
            <w:tcW w:w="4928" w:type="dxa"/>
            <w:shd w:val="clear" w:color="auto" w:fill="auto"/>
          </w:tcPr>
          <w:p w:rsidR="004D531F" w:rsidRPr="008575E8" w:rsidRDefault="004D531F" w:rsidP="00014D6E">
            <w:pPr>
              <w:tabs>
                <w:tab w:val="center" w:pos="4677"/>
              </w:tabs>
            </w:pPr>
            <w:r w:rsidRPr="008575E8">
              <w:rPr>
                <w:sz w:val="22"/>
                <w:szCs w:val="22"/>
              </w:rPr>
              <w:t xml:space="preserve">1. </w:t>
            </w:r>
            <w:r w:rsidRPr="008575E8">
              <w:rPr>
                <w:sz w:val="22"/>
                <w:szCs w:val="22"/>
                <w:lang w:val="en-US"/>
              </w:rPr>
              <w:t>CD</w:t>
            </w:r>
            <w:r w:rsidRPr="008575E8">
              <w:rPr>
                <w:sz w:val="22"/>
                <w:szCs w:val="22"/>
              </w:rPr>
              <w:t xml:space="preserve"> – диск «</w:t>
            </w:r>
            <w:r w:rsidRPr="008575E8">
              <w:rPr>
                <w:sz w:val="22"/>
                <w:szCs w:val="22"/>
                <w:lang w:val="tt-RU"/>
              </w:rPr>
              <w:t>Туган телдә сөйләшәбез</w:t>
            </w:r>
            <w:r w:rsidRPr="008575E8">
              <w:rPr>
                <w:sz w:val="22"/>
                <w:szCs w:val="22"/>
              </w:rPr>
              <w:t xml:space="preserve">» 5-6 лет. </w:t>
            </w:r>
          </w:p>
        </w:tc>
        <w:tc>
          <w:tcPr>
            <w:tcW w:w="5812" w:type="dxa"/>
            <w:shd w:val="clear" w:color="auto" w:fill="auto"/>
          </w:tcPr>
          <w:p w:rsidR="004D531F" w:rsidRPr="008575E8" w:rsidRDefault="004D531F" w:rsidP="00014D6E">
            <w:pPr>
              <w:tabs>
                <w:tab w:val="center" w:pos="4677"/>
              </w:tabs>
            </w:pPr>
            <w:r w:rsidRPr="008575E8">
              <w:rPr>
                <w:sz w:val="22"/>
                <w:szCs w:val="22"/>
              </w:rPr>
              <w:t xml:space="preserve">1. </w:t>
            </w:r>
            <w:r w:rsidRPr="008575E8">
              <w:rPr>
                <w:sz w:val="22"/>
                <w:szCs w:val="22"/>
                <w:lang w:val="en-US"/>
              </w:rPr>
              <w:t>CD</w:t>
            </w:r>
            <w:r w:rsidRPr="008575E8">
              <w:rPr>
                <w:sz w:val="22"/>
                <w:szCs w:val="22"/>
              </w:rPr>
              <w:t xml:space="preserve"> – диск «</w:t>
            </w:r>
            <w:r w:rsidRPr="008575E8">
              <w:rPr>
                <w:sz w:val="22"/>
                <w:szCs w:val="22"/>
                <w:lang w:val="tt-RU"/>
              </w:rPr>
              <w:t>Татарча сөйләшәбез</w:t>
            </w:r>
            <w:r w:rsidRPr="008575E8">
              <w:rPr>
                <w:sz w:val="22"/>
                <w:szCs w:val="22"/>
              </w:rPr>
              <w:t xml:space="preserve">», </w:t>
            </w:r>
            <w:r w:rsidRPr="008575E8">
              <w:rPr>
                <w:sz w:val="22"/>
                <w:szCs w:val="22"/>
                <w:lang w:val="tt-RU"/>
              </w:rPr>
              <w:t>к</w:t>
            </w:r>
            <w:r w:rsidRPr="008575E8">
              <w:rPr>
                <w:sz w:val="22"/>
                <w:szCs w:val="22"/>
              </w:rPr>
              <w:t xml:space="preserve"> проекту «Уйный – уйный </w:t>
            </w:r>
            <w:r w:rsidRPr="008575E8">
              <w:rPr>
                <w:sz w:val="22"/>
                <w:szCs w:val="22"/>
                <w:lang w:val="tt-RU"/>
              </w:rPr>
              <w:t>үсәбез</w:t>
            </w:r>
            <w:r w:rsidRPr="008575E8">
              <w:rPr>
                <w:sz w:val="22"/>
                <w:szCs w:val="22"/>
              </w:rPr>
              <w:t>»</w:t>
            </w:r>
            <w:r w:rsidRPr="008575E8">
              <w:rPr>
                <w:sz w:val="22"/>
                <w:szCs w:val="22"/>
                <w:lang w:val="tt-RU"/>
              </w:rPr>
              <w:t xml:space="preserve"> - </w:t>
            </w:r>
            <w:r w:rsidRPr="008575E8">
              <w:rPr>
                <w:sz w:val="22"/>
                <w:szCs w:val="22"/>
              </w:rPr>
              <w:t>«</w:t>
            </w:r>
            <w:r w:rsidRPr="008575E8">
              <w:rPr>
                <w:sz w:val="22"/>
                <w:szCs w:val="22"/>
                <w:lang w:val="tt-RU"/>
              </w:rPr>
              <w:t>Играя растём</w:t>
            </w:r>
            <w:r w:rsidRPr="008575E8">
              <w:rPr>
                <w:sz w:val="22"/>
                <w:szCs w:val="22"/>
              </w:rPr>
              <w:t>»</w:t>
            </w:r>
            <w:r w:rsidRPr="008575E8">
              <w:rPr>
                <w:sz w:val="22"/>
                <w:szCs w:val="22"/>
                <w:lang w:val="tt-RU"/>
              </w:rPr>
              <w:t>.</w:t>
            </w:r>
          </w:p>
        </w:tc>
      </w:tr>
      <w:tr w:rsidR="004D531F" w:rsidRPr="008575E8" w:rsidTr="004D531F">
        <w:tc>
          <w:tcPr>
            <w:tcW w:w="4928" w:type="dxa"/>
            <w:shd w:val="clear" w:color="auto" w:fill="auto"/>
          </w:tcPr>
          <w:p w:rsidR="004D531F" w:rsidRPr="008575E8" w:rsidRDefault="004D531F" w:rsidP="00014D6E">
            <w:pPr>
              <w:tabs>
                <w:tab w:val="center" w:pos="4677"/>
              </w:tabs>
            </w:pPr>
            <w:r w:rsidRPr="008575E8">
              <w:rPr>
                <w:sz w:val="22"/>
                <w:szCs w:val="22"/>
              </w:rPr>
              <w:t>2. Иллюстрации, картины к УМК.</w:t>
            </w:r>
          </w:p>
        </w:tc>
        <w:tc>
          <w:tcPr>
            <w:tcW w:w="5812" w:type="dxa"/>
            <w:shd w:val="clear" w:color="auto" w:fill="auto"/>
          </w:tcPr>
          <w:p w:rsidR="004D531F" w:rsidRPr="008575E8" w:rsidRDefault="004D531F" w:rsidP="00014D6E">
            <w:pPr>
              <w:tabs>
                <w:tab w:val="center" w:pos="4677"/>
              </w:tabs>
              <w:rPr>
                <w:lang w:val="tt-RU"/>
              </w:rPr>
            </w:pPr>
            <w:r w:rsidRPr="008575E8">
              <w:rPr>
                <w:sz w:val="22"/>
                <w:szCs w:val="22"/>
              </w:rPr>
              <w:t xml:space="preserve">2. </w:t>
            </w:r>
            <w:r w:rsidRPr="008575E8">
              <w:rPr>
                <w:sz w:val="22"/>
                <w:szCs w:val="22"/>
                <w:lang w:val="tt-RU"/>
              </w:rPr>
              <w:t>Предметные</w:t>
            </w:r>
            <w:r w:rsidRPr="008575E8">
              <w:rPr>
                <w:sz w:val="22"/>
                <w:szCs w:val="22"/>
              </w:rPr>
              <w:t xml:space="preserve"> картины к проекту «Уйный – уйный </w:t>
            </w:r>
            <w:r w:rsidRPr="008575E8">
              <w:rPr>
                <w:sz w:val="22"/>
                <w:szCs w:val="22"/>
                <w:lang w:val="tt-RU"/>
              </w:rPr>
              <w:t>үсәбез</w:t>
            </w:r>
            <w:r w:rsidRPr="008575E8">
              <w:rPr>
                <w:sz w:val="22"/>
                <w:szCs w:val="22"/>
              </w:rPr>
              <w:t>»</w:t>
            </w:r>
            <w:r w:rsidRPr="008575E8">
              <w:rPr>
                <w:sz w:val="22"/>
                <w:szCs w:val="22"/>
                <w:lang w:val="tt-RU"/>
              </w:rPr>
              <w:t xml:space="preserve"> - </w:t>
            </w:r>
            <w:r w:rsidRPr="008575E8">
              <w:rPr>
                <w:sz w:val="22"/>
                <w:szCs w:val="22"/>
              </w:rPr>
              <w:t>«</w:t>
            </w:r>
            <w:r w:rsidRPr="008575E8">
              <w:rPr>
                <w:sz w:val="22"/>
                <w:szCs w:val="22"/>
                <w:lang w:val="tt-RU"/>
              </w:rPr>
              <w:t>Играя растём</w:t>
            </w:r>
            <w:r w:rsidRPr="008575E8">
              <w:rPr>
                <w:sz w:val="22"/>
                <w:szCs w:val="22"/>
              </w:rPr>
              <w:t>»</w:t>
            </w:r>
            <w:r w:rsidRPr="008575E8">
              <w:rPr>
                <w:sz w:val="22"/>
                <w:szCs w:val="22"/>
                <w:lang w:val="tt-RU"/>
              </w:rPr>
              <w:t>.</w:t>
            </w:r>
          </w:p>
        </w:tc>
      </w:tr>
      <w:tr w:rsidR="004D531F" w:rsidRPr="008575E8" w:rsidTr="004D531F">
        <w:tc>
          <w:tcPr>
            <w:tcW w:w="4928" w:type="dxa"/>
            <w:shd w:val="clear" w:color="auto" w:fill="auto"/>
          </w:tcPr>
          <w:p w:rsidR="004D531F" w:rsidRPr="008575E8" w:rsidRDefault="004D531F" w:rsidP="00014D6E">
            <w:pPr>
              <w:tabs>
                <w:tab w:val="center" w:pos="4677"/>
              </w:tabs>
            </w:pPr>
            <w:r w:rsidRPr="008575E8">
              <w:rPr>
                <w:sz w:val="22"/>
                <w:szCs w:val="22"/>
              </w:rPr>
              <w:t>3. Дидактические, словесные, ИКТ- игры (разработанные педагогами) по УМК.</w:t>
            </w:r>
          </w:p>
        </w:tc>
        <w:tc>
          <w:tcPr>
            <w:tcW w:w="5812" w:type="dxa"/>
            <w:shd w:val="clear" w:color="auto" w:fill="auto"/>
          </w:tcPr>
          <w:p w:rsidR="004D531F" w:rsidRPr="008575E8" w:rsidRDefault="004D531F" w:rsidP="00014D6E">
            <w:pPr>
              <w:tabs>
                <w:tab w:val="center" w:pos="4677"/>
              </w:tabs>
              <w:rPr>
                <w:lang w:val="tt-RU"/>
              </w:rPr>
            </w:pPr>
            <w:r w:rsidRPr="008575E8">
              <w:rPr>
                <w:sz w:val="22"/>
                <w:szCs w:val="22"/>
                <w:lang w:val="tt-RU"/>
              </w:rPr>
              <w:t>3</w:t>
            </w:r>
            <w:r w:rsidRPr="008575E8">
              <w:rPr>
                <w:sz w:val="22"/>
                <w:szCs w:val="22"/>
              </w:rPr>
              <w:t xml:space="preserve">. Дидактические, словесные, ИКТ- игры (разработанные педагогами) </w:t>
            </w:r>
            <w:r w:rsidRPr="008575E8">
              <w:rPr>
                <w:sz w:val="22"/>
                <w:szCs w:val="22"/>
                <w:lang w:val="tt-RU"/>
              </w:rPr>
              <w:t>к</w:t>
            </w:r>
            <w:r w:rsidRPr="008575E8">
              <w:rPr>
                <w:sz w:val="22"/>
                <w:szCs w:val="22"/>
              </w:rPr>
              <w:t xml:space="preserve"> проекту «Уйный – уйный </w:t>
            </w:r>
            <w:r w:rsidRPr="008575E8">
              <w:rPr>
                <w:sz w:val="22"/>
                <w:szCs w:val="22"/>
                <w:lang w:val="tt-RU"/>
              </w:rPr>
              <w:t>үсәбез</w:t>
            </w:r>
            <w:r w:rsidRPr="008575E8">
              <w:rPr>
                <w:sz w:val="22"/>
                <w:szCs w:val="22"/>
              </w:rPr>
              <w:t>»</w:t>
            </w:r>
            <w:r w:rsidRPr="008575E8">
              <w:rPr>
                <w:sz w:val="22"/>
                <w:szCs w:val="22"/>
                <w:lang w:val="tt-RU"/>
              </w:rPr>
              <w:t xml:space="preserve"> - </w:t>
            </w:r>
            <w:r w:rsidRPr="008575E8">
              <w:rPr>
                <w:sz w:val="22"/>
                <w:szCs w:val="22"/>
              </w:rPr>
              <w:t>«</w:t>
            </w:r>
            <w:r w:rsidRPr="008575E8">
              <w:rPr>
                <w:sz w:val="22"/>
                <w:szCs w:val="22"/>
                <w:lang w:val="tt-RU"/>
              </w:rPr>
              <w:t>Играя растём</w:t>
            </w:r>
            <w:r w:rsidRPr="008575E8">
              <w:rPr>
                <w:sz w:val="22"/>
                <w:szCs w:val="22"/>
              </w:rPr>
              <w:t>»</w:t>
            </w:r>
            <w:r w:rsidRPr="008575E8">
              <w:rPr>
                <w:sz w:val="22"/>
                <w:szCs w:val="22"/>
                <w:lang w:val="tt-RU"/>
              </w:rPr>
              <w:t>.</w:t>
            </w:r>
          </w:p>
        </w:tc>
      </w:tr>
      <w:tr w:rsidR="004D531F" w:rsidRPr="008575E8" w:rsidTr="004D531F">
        <w:tc>
          <w:tcPr>
            <w:tcW w:w="4928" w:type="dxa"/>
            <w:shd w:val="clear" w:color="auto" w:fill="auto"/>
          </w:tcPr>
          <w:p w:rsidR="004D531F" w:rsidRPr="008575E8" w:rsidRDefault="004D531F" w:rsidP="00014D6E">
            <w:pPr>
              <w:pStyle w:val="afd"/>
              <w:jc w:val="center"/>
              <w:rPr>
                <w:rFonts w:ascii="Times New Roman" w:hAnsi="Times New Roman"/>
                <w:b/>
                <w:sz w:val="22"/>
              </w:rPr>
            </w:pPr>
            <w:r w:rsidRPr="008575E8">
              <w:rPr>
                <w:rFonts w:ascii="Times New Roman" w:hAnsi="Times New Roman"/>
                <w:b/>
                <w:sz w:val="22"/>
              </w:rPr>
              <w:t>Материалы</w:t>
            </w:r>
          </w:p>
          <w:p w:rsidR="004D531F" w:rsidRPr="008575E8" w:rsidRDefault="004D531F" w:rsidP="00014D6E">
            <w:pPr>
              <w:pStyle w:val="afd"/>
              <w:rPr>
                <w:rFonts w:ascii="Times New Roman" w:hAnsi="Times New Roman"/>
                <w:sz w:val="22"/>
                <w:lang w:val="tt-RU"/>
              </w:rPr>
            </w:pPr>
            <w:r w:rsidRPr="008575E8">
              <w:rPr>
                <w:rFonts w:ascii="Times New Roman" w:hAnsi="Times New Roman"/>
                <w:sz w:val="22"/>
              </w:rPr>
              <w:t>по о</w:t>
            </w:r>
            <w:r w:rsidRPr="008575E8">
              <w:rPr>
                <w:rFonts w:ascii="Times New Roman" w:hAnsi="Times New Roman"/>
                <w:sz w:val="22"/>
                <w:lang w:val="tt-RU"/>
              </w:rPr>
              <w:t xml:space="preserve">бучению детей татарской национальности русскому языку – </w:t>
            </w:r>
            <w:r w:rsidRPr="008575E8">
              <w:rPr>
                <w:rFonts w:ascii="Times New Roman" w:hAnsi="Times New Roman"/>
                <w:b/>
                <w:sz w:val="22"/>
                <w:lang w:val="tt-RU"/>
              </w:rPr>
              <w:t>УМК для детей 5-6 лет “Изучаем русский язык” Гаффарова С.М.</w:t>
            </w:r>
          </w:p>
        </w:tc>
        <w:tc>
          <w:tcPr>
            <w:tcW w:w="5812" w:type="dxa"/>
            <w:shd w:val="clear" w:color="auto" w:fill="auto"/>
          </w:tcPr>
          <w:p w:rsidR="004D531F" w:rsidRPr="008575E8" w:rsidRDefault="004D531F" w:rsidP="00014D6E">
            <w:pPr>
              <w:tabs>
                <w:tab w:val="center" w:pos="4677"/>
              </w:tabs>
            </w:pPr>
            <w:r w:rsidRPr="008575E8">
              <w:rPr>
                <w:sz w:val="22"/>
                <w:szCs w:val="22"/>
                <w:lang w:val="tt-RU"/>
              </w:rPr>
              <w:t>4</w:t>
            </w:r>
            <w:r w:rsidRPr="008575E8">
              <w:rPr>
                <w:sz w:val="22"/>
                <w:szCs w:val="22"/>
              </w:rPr>
              <w:t xml:space="preserve">. Рабочие тетради для детей 5-6 лет </w:t>
            </w:r>
            <w:r w:rsidRPr="008575E8">
              <w:rPr>
                <w:sz w:val="22"/>
                <w:szCs w:val="22"/>
                <w:lang w:val="tt-RU"/>
              </w:rPr>
              <w:t>к</w:t>
            </w:r>
            <w:r w:rsidRPr="008575E8">
              <w:rPr>
                <w:sz w:val="22"/>
                <w:szCs w:val="22"/>
              </w:rPr>
              <w:t xml:space="preserve"> проекту  «Уйный – уйный </w:t>
            </w:r>
            <w:r w:rsidRPr="008575E8">
              <w:rPr>
                <w:sz w:val="22"/>
                <w:szCs w:val="22"/>
                <w:lang w:val="tt-RU"/>
              </w:rPr>
              <w:t>үсәбез</w:t>
            </w:r>
            <w:r w:rsidRPr="008575E8">
              <w:rPr>
                <w:sz w:val="22"/>
                <w:szCs w:val="22"/>
              </w:rPr>
              <w:t>»</w:t>
            </w:r>
            <w:r w:rsidRPr="008575E8">
              <w:rPr>
                <w:sz w:val="22"/>
                <w:szCs w:val="22"/>
                <w:lang w:val="tt-RU"/>
              </w:rPr>
              <w:t xml:space="preserve"> - </w:t>
            </w:r>
            <w:r w:rsidRPr="008575E8">
              <w:rPr>
                <w:sz w:val="22"/>
                <w:szCs w:val="22"/>
              </w:rPr>
              <w:t>«</w:t>
            </w:r>
            <w:r w:rsidRPr="008575E8">
              <w:rPr>
                <w:sz w:val="22"/>
                <w:szCs w:val="22"/>
                <w:lang w:val="tt-RU"/>
              </w:rPr>
              <w:t>Играя растём</w:t>
            </w:r>
            <w:r w:rsidRPr="008575E8">
              <w:rPr>
                <w:sz w:val="22"/>
                <w:szCs w:val="22"/>
              </w:rPr>
              <w:t>»</w:t>
            </w:r>
            <w:r w:rsidRPr="008575E8">
              <w:rPr>
                <w:sz w:val="22"/>
                <w:szCs w:val="22"/>
                <w:lang w:val="tt-RU"/>
              </w:rPr>
              <w:t>.</w:t>
            </w:r>
          </w:p>
        </w:tc>
      </w:tr>
      <w:tr w:rsidR="004D531F" w:rsidRPr="008575E8" w:rsidTr="004D531F">
        <w:tc>
          <w:tcPr>
            <w:tcW w:w="4928" w:type="dxa"/>
            <w:shd w:val="clear" w:color="auto" w:fill="auto"/>
          </w:tcPr>
          <w:p w:rsidR="004D531F" w:rsidRPr="008575E8" w:rsidRDefault="004D531F" w:rsidP="00014D6E">
            <w:pPr>
              <w:tabs>
                <w:tab w:val="center" w:pos="4677"/>
              </w:tabs>
            </w:pPr>
            <w:r w:rsidRPr="008575E8">
              <w:rPr>
                <w:sz w:val="22"/>
                <w:szCs w:val="22"/>
              </w:rPr>
              <w:t>1. Иллюстрации, картины к УМК.</w:t>
            </w:r>
          </w:p>
        </w:tc>
        <w:tc>
          <w:tcPr>
            <w:tcW w:w="5812" w:type="dxa"/>
            <w:shd w:val="clear" w:color="auto" w:fill="auto"/>
          </w:tcPr>
          <w:p w:rsidR="004D531F" w:rsidRPr="008575E8" w:rsidRDefault="004D531F" w:rsidP="00014D6E">
            <w:pPr>
              <w:tabs>
                <w:tab w:val="center" w:pos="4677"/>
              </w:tabs>
              <w:rPr>
                <w:lang w:val="tt-RU"/>
              </w:rPr>
            </w:pPr>
            <w:r w:rsidRPr="008575E8">
              <w:rPr>
                <w:sz w:val="22"/>
                <w:szCs w:val="22"/>
                <w:lang w:val="tt-RU"/>
              </w:rPr>
              <w:t xml:space="preserve">5. </w:t>
            </w:r>
            <w:r w:rsidRPr="008575E8">
              <w:rPr>
                <w:sz w:val="22"/>
                <w:szCs w:val="22"/>
              </w:rPr>
              <w:t xml:space="preserve">Анимационные сюжеты к проекту  «Уйный – уйный </w:t>
            </w:r>
            <w:r w:rsidRPr="008575E8">
              <w:rPr>
                <w:sz w:val="22"/>
                <w:szCs w:val="22"/>
                <w:lang w:val="tt-RU"/>
              </w:rPr>
              <w:t>үсәбез</w:t>
            </w:r>
            <w:r w:rsidRPr="008575E8">
              <w:rPr>
                <w:sz w:val="22"/>
                <w:szCs w:val="22"/>
              </w:rPr>
              <w:t>»</w:t>
            </w:r>
            <w:r w:rsidRPr="008575E8">
              <w:rPr>
                <w:sz w:val="22"/>
                <w:szCs w:val="22"/>
                <w:lang w:val="tt-RU"/>
              </w:rPr>
              <w:t xml:space="preserve"> - </w:t>
            </w:r>
            <w:r w:rsidRPr="008575E8">
              <w:rPr>
                <w:sz w:val="22"/>
                <w:szCs w:val="22"/>
              </w:rPr>
              <w:t>«</w:t>
            </w:r>
            <w:r w:rsidRPr="008575E8">
              <w:rPr>
                <w:sz w:val="22"/>
                <w:szCs w:val="22"/>
                <w:lang w:val="tt-RU"/>
              </w:rPr>
              <w:t>Играя растём</w:t>
            </w:r>
            <w:r w:rsidRPr="008575E8">
              <w:rPr>
                <w:sz w:val="22"/>
                <w:szCs w:val="22"/>
              </w:rPr>
              <w:t>»</w:t>
            </w:r>
            <w:r w:rsidRPr="008575E8">
              <w:rPr>
                <w:sz w:val="22"/>
                <w:szCs w:val="22"/>
                <w:lang w:val="tt-RU"/>
              </w:rPr>
              <w:t>.</w:t>
            </w:r>
          </w:p>
        </w:tc>
      </w:tr>
      <w:tr w:rsidR="004D531F" w:rsidRPr="008575E8" w:rsidTr="004D531F">
        <w:tc>
          <w:tcPr>
            <w:tcW w:w="4928" w:type="dxa"/>
            <w:shd w:val="clear" w:color="auto" w:fill="auto"/>
          </w:tcPr>
          <w:p w:rsidR="004D531F" w:rsidRPr="008575E8" w:rsidRDefault="004D531F" w:rsidP="00014D6E">
            <w:pPr>
              <w:tabs>
                <w:tab w:val="center" w:pos="4677"/>
              </w:tabs>
            </w:pPr>
            <w:r w:rsidRPr="008575E8">
              <w:rPr>
                <w:sz w:val="22"/>
                <w:szCs w:val="22"/>
              </w:rPr>
              <w:t>2. Дидактические, словесные, ИКТ- игры (разработанные педагогами) по УМК.</w:t>
            </w:r>
          </w:p>
        </w:tc>
        <w:tc>
          <w:tcPr>
            <w:tcW w:w="5812" w:type="dxa"/>
            <w:shd w:val="clear" w:color="auto" w:fill="auto"/>
          </w:tcPr>
          <w:p w:rsidR="004D531F" w:rsidRPr="008575E8" w:rsidRDefault="004D531F" w:rsidP="00014D6E">
            <w:pPr>
              <w:tabs>
                <w:tab w:val="center" w:pos="4677"/>
              </w:tabs>
              <w:rPr>
                <w:lang w:val="tt-RU"/>
              </w:rPr>
            </w:pPr>
          </w:p>
        </w:tc>
      </w:tr>
      <w:tr w:rsidR="004D531F" w:rsidRPr="008575E8" w:rsidTr="004D531F">
        <w:tc>
          <w:tcPr>
            <w:tcW w:w="4928" w:type="dxa"/>
            <w:shd w:val="clear" w:color="auto" w:fill="auto"/>
          </w:tcPr>
          <w:p w:rsidR="004D531F" w:rsidRPr="008575E8" w:rsidRDefault="004D531F" w:rsidP="00014D6E">
            <w:pPr>
              <w:tabs>
                <w:tab w:val="center" w:pos="4677"/>
              </w:tabs>
            </w:pPr>
            <w:r w:rsidRPr="008575E8">
              <w:rPr>
                <w:sz w:val="22"/>
                <w:szCs w:val="22"/>
              </w:rPr>
              <w:lastRenderedPageBreak/>
              <w:t>3. Рабочие тетради для детей 5-6 лет.</w:t>
            </w:r>
          </w:p>
        </w:tc>
        <w:tc>
          <w:tcPr>
            <w:tcW w:w="5812" w:type="dxa"/>
            <w:shd w:val="clear" w:color="auto" w:fill="auto"/>
          </w:tcPr>
          <w:p w:rsidR="004D531F" w:rsidRPr="008575E8" w:rsidRDefault="004D531F" w:rsidP="00014D6E">
            <w:pPr>
              <w:tabs>
                <w:tab w:val="center" w:pos="4677"/>
              </w:tabs>
              <w:rPr>
                <w:lang w:val="tt-RU"/>
              </w:rPr>
            </w:pPr>
          </w:p>
        </w:tc>
      </w:tr>
      <w:tr w:rsidR="004D531F" w:rsidRPr="008575E8" w:rsidTr="004D531F">
        <w:tc>
          <w:tcPr>
            <w:tcW w:w="10740" w:type="dxa"/>
            <w:gridSpan w:val="2"/>
            <w:shd w:val="clear" w:color="auto" w:fill="auto"/>
          </w:tcPr>
          <w:p w:rsidR="004D531F" w:rsidRPr="008575E8" w:rsidRDefault="004D531F" w:rsidP="00014D6E">
            <w:pPr>
              <w:tabs>
                <w:tab w:val="center" w:pos="4677"/>
              </w:tabs>
              <w:jc w:val="center"/>
              <w:rPr>
                <w:lang w:val="tt-RU"/>
              </w:rPr>
            </w:pPr>
            <w:r w:rsidRPr="008575E8">
              <w:rPr>
                <w:sz w:val="22"/>
                <w:szCs w:val="22"/>
              </w:rPr>
              <w:t>П</w:t>
            </w:r>
            <w:r w:rsidRPr="008575E8">
              <w:rPr>
                <w:sz w:val="22"/>
                <w:szCs w:val="22"/>
                <w:lang w:val="tt-RU"/>
              </w:rPr>
              <w:t>едагогам ДОУ предлагается</w:t>
            </w:r>
            <w:r w:rsidRPr="008575E8">
              <w:rPr>
                <w:sz w:val="22"/>
                <w:szCs w:val="22"/>
              </w:rPr>
              <w:t xml:space="preserve">  использовать материалы УМК в работе.</w:t>
            </w:r>
          </w:p>
        </w:tc>
      </w:tr>
      <w:tr w:rsidR="004D531F" w:rsidRPr="008575E8" w:rsidTr="004D531F">
        <w:tc>
          <w:tcPr>
            <w:tcW w:w="10740" w:type="dxa"/>
            <w:gridSpan w:val="2"/>
            <w:shd w:val="clear" w:color="auto" w:fill="auto"/>
          </w:tcPr>
          <w:p w:rsidR="004D531F" w:rsidRPr="008575E8" w:rsidRDefault="004D531F" w:rsidP="00014D6E">
            <w:pPr>
              <w:pStyle w:val="a5"/>
              <w:spacing w:before="0" w:beforeAutospacing="0" w:after="0" w:afterAutospacing="0"/>
              <w:jc w:val="center"/>
              <w:rPr>
                <w:b/>
                <w:lang w:val="tt-RU"/>
              </w:rPr>
            </w:pPr>
            <w:r w:rsidRPr="008575E8">
              <w:rPr>
                <w:b/>
                <w:sz w:val="22"/>
                <w:szCs w:val="22"/>
              </w:rPr>
              <w:t>Д</w:t>
            </w:r>
            <w:r w:rsidRPr="008575E8">
              <w:rPr>
                <w:b/>
                <w:sz w:val="22"/>
                <w:szCs w:val="22"/>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4D531F" w:rsidRPr="008575E8" w:rsidTr="004D531F">
        <w:tc>
          <w:tcPr>
            <w:tcW w:w="10740" w:type="dxa"/>
            <w:gridSpan w:val="2"/>
            <w:shd w:val="clear" w:color="auto" w:fill="auto"/>
          </w:tcPr>
          <w:p w:rsidR="004D531F" w:rsidRPr="008575E8" w:rsidRDefault="004D531F" w:rsidP="00014D6E">
            <w:pPr>
              <w:pStyle w:val="a5"/>
              <w:spacing w:before="0" w:beforeAutospacing="0" w:after="0" w:afterAutospacing="0"/>
            </w:pPr>
            <w:r w:rsidRPr="008575E8">
              <w:rPr>
                <w:sz w:val="22"/>
                <w:szCs w:val="22"/>
              </w:rPr>
              <w:t>1. Вновь созданные мультфильмы производства Татармультфильм.</w:t>
            </w:r>
          </w:p>
          <w:p w:rsidR="004D531F" w:rsidRPr="008575E8" w:rsidRDefault="004D531F" w:rsidP="00014D6E">
            <w:r w:rsidRPr="008575E8">
              <w:rPr>
                <w:sz w:val="22"/>
                <w:szCs w:val="22"/>
              </w:rPr>
              <w:t xml:space="preserve">2. </w:t>
            </w:r>
            <w:proofErr w:type="gramStart"/>
            <w:r w:rsidRPr="008575E8">
              <w:rPr>
                <w:sz w:val="22"/>
                <w:szCs w:val="22"/>
                <w:lang w:val="tt-RU"/>
              </w:rPr>
              <w:t>Мультфильмы</w:t>
            </w:r>
            <w:proofErr w:type="gramEnd"/>
            <w:r w:rsidRPr="008575E8">
              <w:rPr>
                <w:sz w:val="22"/>
                <w:szCs w:val="22"/>
                <w:lang w:val="tt-RU"/>
              </w:rPr>
              <w:t xml:space="preserve"> созданные по произведениям Габдуллы Тукая.</w:t>
            </w:r>
          </w:p>
          <w:p w:rsidR="004D531F" w:rsidRPr="008575E8" w:rsidRDefault="004D531F" w:rsidP="00014D6E">
            <w:pPr>
              <w:tabs>
                <w:tab w:val="center" w:pos="4677"/>
              </w:tabs>
            </w:pPr>
            <w:r w:rsidRPr="008575E8">
              <w:rPr>
                <w:sz w:val="22"/>
                <w:szCs w:val="22"/>
              </w:rPr>
              <w:t xml:space="preserve">3. </w:t>
            </w:r>
            <w:r w:rsidRPr="008575E8">
              <w:rPr>
                <w:sz w:val="22"/>
                <w:szCs w:val="22"/>
                <w:lang w:val="tt-RU"/>
              </w:rPr>
              <w:t xml:space="preserve">Мультипликационные фильмы студии </w:t>
            </w:r>
            <w:r w:rsidRPr="008575E8">
              <w:rPr>
                <w:sz w:val="22"/>
                <w:szCs w:val="22"/>
              </w:rPr>
              <w:t>«</w:t>
            </w:r>
            <w:r w:rsidRPr="008575E8">
              <w:rPr>
                <w:sz w:val="22"/>
                <w:szCs w:val="22"/>
                <w:lang w:val="tt-RU"/>
              </w:rPr>
              <w:t>Союзмультфильм</w:t>
            </w:r>
            <w:r w:rsidRPr="008575E8">
              <w:rPr>
                <w:sz w:val="22"/>
                <w:szCs w:val="22"/>
              </w:rPr>
              <w:t xml:space="preserve">» на татарском языке (в 5-х частях). </w:t>
            </w:r>
          </w:p>
          <w:p w:rsidR="004D531F" w:rsidRPr="008575E8" w:rsidRDefault="004D531F" w:rsidP="00014D6E">
            <w:pPr>
              <w:tabs>
                <w:tab w:val="center" w:pos="4677"/>
              </w:tabs>
            </w:pPr>
            <w:r w:rsidRPr="008575E8">
              <w:rPr>
                <w:sz w:val="22"/>
                <w:szCs w:val="22"/>
              </w:rPr>
              <w:t xml:space="preserve">4.  </w:t>
            </w:r>
            <w:r w:rsidRPr="008575E8">
              <w:rPr>
                <w:sz w:val="22"/>
                <w:szCs w:val="22"/>
                <w:lang w:val="en-US"/>
              </w:rPr>
              <w:t>DVD</w:t>
            </w:r>
            <w:r w:rsidRPr="008575E8">
              <w:rPr>
                <w:sz w:val="22"/>
                <w:szCs w:val="22"/>
              </w:rPr>
              <w:t>, С</w:t>
            </w:r>
            <w:r w:rsidRPr="008575E8">
              <w:rPr>
                <w:sz w:val="22"/>
                <w:szCs w:val="22"/>
                <w:lang w:val="en-US"/>
              </w:rPr>
              <w:t>D</w:t>
            </w:r>
            <w:r w:rsidRPr="008575E8">
              <w:rPr>
                <w:sz w:val="22"/>
                <w:szCs w:val="22"/>
              </w:rPr>
              <w:t xml:space="preserve"> – материалы поступившие с Министерства РТ. </w:t>
            </w:r>
          </w:p>
          <w:p w:rsidR="004D531F" w:rsidRPr="008575E8" w:rsidRDefault="004D531F" w:rsidP="00014D6E">
            <w:pPr>
              <w:tabs>
                <w:tab w:val="center" w:pos="4677"/>
              </w:tabs>
            </w:pPr>
            <w:r w:rsidRPr="008575E8">
              <w:rPr>
                <w:sz w:val="22"/>
                <w:szCs w:val="22"/>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4D531F" w:rsidRPr="008575E8" w:rsidTr="004D531F">
        <w:tc>
          <w:tcPr>
            <w:tcW w:w="10740" w:type="dxa"/>
            <w:gridSpan w:val="2"/>
            <w:shd w:val="clear" w:color="auto" w:fill="auto"/>
          </w:tcPr>
          <w:p w:rsidR="004D531F" w:rsidRPr="008575E8" w:rsidRDefault="004D531F" w:rsidP="00014D6E">
            <w:pPr>
              <w:ind w:firstLine="708"/>
              <w:jc w:val="center"/>
              <w:rPr>
                <w:b/>
              </w:rPr>
            </w:pPr>
            <w:r w:rsidRPr="008575E8">
              <w:rPr>
                <w:b/>
                <w:sz w:val="22"/>
                <w:szCs w:val="22"/>
              </w:rPr>
              <w:t xml:space="preserve">На официальном сайте МИНИСТЕРСТВА ОБРАЗОВАНИЯ И НАУКИ </w:t>
            </w:r>
            <w:hyperlink r:id="rId10" w:history="1">
              <w:r w:rsidRPr="008575E8">
                <w:rPr>
                  <w:rStyle w:val="a3"/>
                  <w:b/>
                  <w:sz w:val="22"/>
                  <w:szCs w:val="22"/>
                </w:rPr>
                <w:t>http</w:t>
              </w:r>
              <w:r w:rsidRPr="008575E8">
                <w:rPr>
                  <w:rStyle w:val="a3"/>
                  <w:b/>
                  <w:sz w:val="22"/>
                  <w:szCs w:val="22"/>
                  <w:lang w:val="tt-RU"/>
                </w:rPr>
                <w:t>://</w:t>
              </w:r>
              <w:r w:rsidRPr="008575E8">
                <w:rPr>
                  <w:rStyle w:val="a3"/>
                  <w:b/>
                  <w:sz w:val="22"/>
                  <w:szCs w:val="22"/>
                </w:rPr>
                <w:t>mon</w:t>
              </w:r>
              <w:r w:rsidRPr="007F79ED">
                <w:rPr>
                  <w:rStyle w:val="a3"/>
                  <w:b/>
                  <w:sz w:val="22"/>
                  <w:szCs w:val="22"/>
                  <w:lang w:val="ru-RU"/>
                </w:rPr>
                <w:t>.</w:t>
              </w:r>
              <w:r w:rsidRPr="008575E8">
                <w:rPr>
                  <w:rStyle w:val="a3"/>
                  <w:b/>
                  <w:sz w:val="22"/>
                  <w:szCs w:val="22"/>
                </w:rPr>
                <w:t>tatarstan</w:t>
              </w:r>
              <w:r w:rsidRPr="007F79ED">
                <w:rPr>
                  <w:rStyle w:val="a3"/>
                  <w:b/>
                  <w:sz w:val="22"/>
                  <w:szCs w:val="22"/>
                  <w:lang w:val="ru-RU"/>
                </w:rPr>
                <w:t>.</w:t>
              </w:r>
              <w:r w:rsidRPr="008575E8">
                <w:rPr>
                  <w:rStyle w:val="a3"/>
                  <w:b/>
                  <w:sz w:val="22"/>
                  <w:szCs w:val="22"/>
                </w:rPr>
                <w:t>ru</w:t>
              </w:r>
              <w:r w:rsidRPr="007F79ED">
                <w:rPr>
                  <w:rStyle w:val="a3"/>
                  <w:b/>
                  <w:sz w:val="22"/>
                  <w:szCs w:val="22"/>
                  <w:lang w:val="ru-RU"/>
                </w:rPr>
                <w:t>/</w:t>
              </w:r>
            </w:hyperlink>
            <w:r w:rsidRPr="008575E8">
              <w:rPr>
                <w:b/>
                <w:sz w:val="22"/>
                <w:szCs w:val="22"/>
              </w:rPr>
              <w:t xml:space="preserve"> в разделе «Дошкольное образование» размещены новые материалы по обучению детей двум государственным языкам в дошкольных образовательных учреждениях.</w:t>
            </w:r>
          </w:p>
          <w:p w:rsidR="004D531F" w:rsidRPr="008575E8" w:rsidRDefault="004D531F" w:rsidP="00014D6E">
            <w:pPr>
              <w:pStyle w:val="a5"/>
              <w:spacing w:before="0" w:beforeAutospacing="0" w:after="0" w:afterAutospacing="0"/>
              <w:jc w:val="center"/>
            </w:pPr>
          </w:p>
        </w:tc>
      </w:tr>
    </w:tbl>
    <w:p w:rsidR="007F79ED" w:rsidRPr="008575E8" w:rsidRDefault="007F79ED" w:rsidP="00014D6E">
      <w:pPr>
        <w:tabs>
          <w:tab w:val="center" w:pos="4677"/>
        </w:tabs>
        <w:jc w:val="center"/>
        <w:rPr>
          <w:b/>
          <w:sz w:val="22"/>
          <w:szCs w:val="22"/>
          <w:u w:val="single"/>
        </w:rPr>
      </w:pPr>
    </w:p>
    <w:p w:rsidR="004D531F" w:rsidRPr="008575E8" w:rsidRDefault="001D5A14" w:rsidP="001D5A14">
      <w:pPr>
        <w:tabs>
          <w:tab w:val="left" w:pos="3540"/>
        </w:tabs>
        <w:rPr>
          <w:b/>
          <w:sz w:val="22"/>
          <w:szCs w:val="22"/>
          <w:u w:val="single"/>
        </w:rPr>
      </w:pPr>
      <w:r>
        <w:rPr>
          <w:sz w:val="22"/>
          <w:szCs w:val="22"/>
        </w:rPr>
        <w:t xml:space="preserve">                                                                      </w:t>
      </w:r>
      <w:r w:rsidR="007F79ED" w:rsidRPr="008575E8">
        <w:rPr>
          <w:b/>
          <w:sz w:val="22"/>
          <w:szCs w:val="22"/>
          <w:u w:val="single"/>
        </w:rPr>
        <w:t>Подготовительная группа</w:t>
      </w:r>
    </w:p>
    <w:p w:rsidR="007F79ED" w:rsidRDefault="007F79ED" w:rsidP="00014D6E">
      <w:pPr>
        <w:tabs>
          <w:tab w:val="left" w:pos="3540"/>
        </w:tabs>
        <w:jc w:val="center"/>
        <w:rPr>
          <w:sz w:val="22"/>
          <w:szCs w:val="22"/>
        </w:rPr>
      </w:pPr>
      <w:r w:rsidRPr="008575E8">
        <w:rPr>
          <w:sz w:val="22"/>
          <w:szCs w:val="22"/>
        </w:rPr>
        <w:t>(6-7 лет)</w:t>
      </w:r>
    </w:p>
    <w:p w:rsidR="004D531F" w:rsidRPr="008575E8" w:rsidRDefault="004D531F" w:rsidP="00014D6E">
      <w:pPr>
        <w:tabs>
          <w:tab w:val="left" w:pos="3540"/>
        </w:tabs>
        <w:jc w:val="center"/>
        <w:rPr>
          <w:sz w:val="22"/>
          <w:szCs w:val="22"/>
        </w:rPr>
      </w:pP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5353"/>
      </w:tblGrid>
      <w:tr w:rsidR="007F79ED" w:rsidRPr="008575E8" w:rsidTr="004D531F">
        <w:tc>
          <w:tcPr>
            <w:tcW w:w="5387" w:type="dxa"/>
            <w:shd w:val="clear" w:color="auto" w:fill="auto"/>
          </w:tcPr>
          <w:p w:rsidR="007F79ED" w:rsidRPr="008575E8" w:rsidRDefault="007F79ED" w:rsidP="00014D6E">
            <w:pPr>
              <w:tabs>
                <w:tab w:val="center" w:pos="4677"/>
              </w:tabs>
              <w:jc w:val="center"/>
              <w:rPr>
                <w:b/>
              </w:rPr>
            </w:pPr>
            <w:r w:rsidRPr="008575E8">
              <w:rPr>
                <w:b/>
                <w:sz w:val="22"/>
                <w:szCs w:val="22"/>
              </w:rPr>
              <w:t>Татарская</w:t>
            </w:r>
          </w:p>
        </w:tc>
        <w:tc>
          <w:tcPr>
            <w:tcW w:w="5353" w:type="dxa"/>
            <w:shd w:val="clear" w:color="auto" w:fill="auto"/>
          </w:tcPr>
          <w:p w:rsidR="007F79ED" w:rsidRPr="008575E8" w:rsidRDefault="007F79ED" w:rsidP="00014D6E">
            <w:pPr>
              <w:tabs>
                <w:tab w:val="center" w:pos="4677"/>
              </w:tabs>
              <w:jc w:val="center"/>
              <w:rPr>
                <w:b/>
              </w:rPr>
            </w:pPr>
            <w:r w:rsidRPr="008575E8">
              <w:rPr>
                <w:b/>
                <w:sz w:val="22"/>
                <w:szCs w:val="22"/>
              </w:rPr>
              <w:t>Русская</w:t>
            </w:r>
          </w:p>
        </w:tc>
      </w:tr>
      <w:tr w:rsidR="007F79ED" w:rsidRPr="008575E8" w:rsidTr="004D531F">
        <w:tc>
          <w:tcPr>
            <w:tcW w:w="10740" w:type="dxa"/>
            <w:gridSpan w:val="2"/>
            <w:shd w:val="clear" w:color="auto" w:fill="auto"/>
          </w:tcPr>
          <w:p w:rsidR="007F79ED" w:rsidRPr="008575E8" w:rsidRDefault="007F79ED" w:rsidP="00014D6E">
            <w:pPr>
              <w:tabs>
                <w:tab w:val="center" w:pos="4677"/>
              </w:tabs>
              <w:jc w:val="center"/>
              <w:rPr>
                <w:b/>
              </w:rPr>
            </w:pPr>
            <w:r w:rsidRPr="008575E8">
              <w:rPr>
                <w:b/>
                <w:sz w:val="22"/>
                <w:szCs w:val="22"/>
                <w:lang w:val="tt-RU"/>
              </w:rPr>
              <w:t xml:space="preserve"> Ознакомление с культурой народов Поволжья</w:t>
            </w:r>
          </w:p>
        </w:tc>
      </w:tr>
      <w:tr w:rsidR="007F79ED" w:rsidRPr="008575E8" w:rsidTr="004D531F">
        <w:tc>
          <w:tcPr>
            <w:tcW w:w="5387" w:type="dxa"/>
            <w:shd w:val="clear" w:color="auto" w:fill="auto"/>
          </w:tcPr>
          <w:p w:rsidR="007F79ED" w:rsidRPr="008575E8" w:rsidRDefault="007F79ED" w:rsidP="00014D6E">
            <w:pPr>
              <w:tabs>
                <w:tab w:val="center" w:pos="4677"/>
              </w:tabs>
            </w:pPr>
            <w:r w:rsidRPr="008575E8">
              <w:rPr>
                <w:b/>
                <w:sz w:val="22"/>
                <w:szCs w:val="22"/>
              </w:rPr>
              <w:t>1.</w:t>
            </w:r>
            <w:r w:rsidRPr="008575E8">
              <w:rPr>
                <w:sz w:val="22"/>
                <w:szCs w:val="22"/>
              </w:rPr>
              <w:t xml:space="preserve"> Символика РФ и РТ (герб, флаг).</w:t>
            </w:r>
          </w:p>
        </w:tc>
        <w:tc>
          <w:tcPr>
            <w:tcW w:w="5353" w:type="dxa"/>
            <w:shd w:val="clear" w:color="auto" w:fill="auto"/>
          </w:tcPr>
          <w:p w:rsidR="007F79ED" w:rsidRPr="008575E8" w:rsidRDefault="007F79ED" w:rsidP="00014D6E">
            <w:pPr>
              <w:tabs>
                <w:tab w:val="center" w:pos="4677"/>
              </w:tabs>
            </w:pPr>
            <w:r w:rsidRPr="008575E8">
              <w:rPr>
                <w:b/>
                <w:sz w:val="22"/>
                <w:szCs w:val="22"/>
              </w:rPr>
              <w:t>1.</w:t>
            </w:r>
            <w:r w:rsidRPr="008575E8">
              <w:rPr>
                <w:sz w:val="22"/>
                <w:szCs w:val="22"/>
              </w:rPr>
              <w:t xml:space="preserve"> Символика РФ и РТ (герб, флаг).</w:t>
            </w:r>
          </w:p>
        </w:tc>
      </w:tr>
      <w:tr w:rsidR="007F79ED" w:rsidRPr="008575E8" w:rsidTr="004D531F">
        <w:tc>
          <w:tcPr>
            <w:tcW w:w="5387" w:type="dxa"/>
            <w:shd w:val="clear" w:color="auto" w:fill="auto"/>
          </w:tcPr>
          <w:p w:rsidR="007F79ED" w:rsidRPr="008575E8" w:rsidRDefault="007F79ED" w:rsidP="00014D6E">
            <w:pPr>
              <w:tabs>
                <w:tab w:val="left" w:pos="3540"/>
              </w:tabs>
            </w:pPr>
            <w:r w:rsidRPr="008575E8">
              <w:rPr>
                <w:b/>
                <w:sz w:val="22"/>
                <w:szCs w:val="22"/>
              </w:rPr>
              <w:t xml:space="preserve">2. </w:t>
            </w:r>
            <w:r w:rsidRPr="008575E8">
              <w:rPr>
                <w:sz w:val="22"/>
                <w:szCs w:val="22"/>
              </w:rPr>
              <w:t>Портрет Президента РФ и РТ (в папке).</w:t>
            </w:r>
          </w:p>
        </w:tc>
        <w:tc>
          <w:tcPr>
            <w:tcW w:w="5353" w:type="dxa"/>
            <w:shd w:val="clear" w:color="auto" w:fill="auto"/>
          </w:tcPr>
          <w:p w:rsidR="007F79ED" w:rsidRPr="008575E8" w:rsidRDefault="007F79ED" w:rsidP="00014D6E">
            <w:pPr>
              <w:tabs>
                <w:tab w:val="left" w:pos="3540"/>
              </w:tabs>
            </w:pPr>
            <w:r w:rsidRPr="008575E8">
              <w:rPr>
                <w:b/>
                <w:sz w:val="22"/>
                <w:szCs w:val="22"/>
              </w:rPr>
              <w:t xml:space="preserve">2. </w:t>
            </w:r>
            <w:r w:rsidRPr="008575E8">
              <w:rPr>
                <w:sz w:val="22"/>
                <w:szCs w:val="22"/>
              </w:rPr>
              <w:t>Портрет Президента РФ и РТ (в папке).</w:t>
            </w:r>
          </w:p>
        </w:tc>
      </w:tr>
      <w:tr w:rsidR="007F79ED" w:rsidRPr="008575E8" w:rsidTr="004D531F">
        <w:tc>
          <w:tcPr>
            <w:tcW w:w="5387" w:type="dxa"/>
            <w:shd w:val="clear" w:color="auto" w:fill="auto"/>
          </w:tcPr>
          <w:p w:rsidR="007F79ED" w:rsidRPr="008575E8" w:rsidRDefault="007F79ED" w:rsidP="00014D6E">
            <w:pPr>
              <w:tabs>
                <w:tab w:val="center" w:pos="4677"/>
              </w:tabs>
            </w:pPr>
            <w:r w:rsidRPr="008575E8">
              <w:rPr>
                <w:b/>
                <w:sz w:val="22"/>
                <w:szCs w:val="22"/>
              </w:rPr>
              <w:t>3.</w:t>
            </w:r>
            <w:r w:rsidRPr="008575E8">
              <w:rPr>
                <w:sz w:val="22"/>
                <w:szCs w:val="22"/>
              </w:rPr>
              <w:t>Куклы в татарской и русской национальной одежде (мальчик и девочка).</w:t>
            </w:r>
          </w:p>
        </w:tc>
        <w:tc>
          <w:tcPr>
            <w:tcW w:w="5353" w:type="dxa"/>
            <w:shd w:val="clear" w:color="auto" w:fill="auto"/>
          </w:tcPr>
          <w:p w:rsidR="007F79ED" w:rsidRPr="008575E8" w:rsidRDefault="007F79ED" w:rsidP="00014D6E">
            <w:pPr>
              <w:tabs>
                <w:tab w:val="center" w:pos="4677"/>
              </w:tabs>
            </w:pPr>
            <w:r w:rsidRPr="008575E8">
              <w:rPr>
                <w:b/>
                <w:sz w:val="22"/>
                <w:szCs w:val="22"/>
              </w:rPr>
              <w:t>3.</w:t>
            </w:r>
            <w:r w:rsidRPr="008575E8">
              <w:rPr>
                <w:sz w:val="22"/>
                <w:szCs w:val="22"/>
              </w:rPr>
              <w:t>Куклы в татарской и русской национальной одежде (мальчик и девочка).</w:t>
            </w:r>
          </w:p>
        </w:tc>
      </w:tr>
      <w:tr w:rsidR="007F79ED" w:rsidRPr="008575E8" w:rsidTr="004D531F">
        <w:tc>
          <w:tcPr>
            <w:tcW w:w="5387" w:type="dxa"/>
            <w:shd w:val="clear" w:color="auto" w:fill="auto"/>
          </w:tcPr>
          <w:p w:rsidR="007F79ED" w:rsidRPr="008575E8" w:rsidRDefault="007F79ED" w:rsidP="00014D6E">
            <w:pPr>
              <w:tabs>
                <w:tab w:val="center" w:pos="4677"/>
              </w:tabs>
            </w:pPr>
            <w:r w:rsidRPr="008575E8">
              <w:rPr>
                <w:b/>
                <w:sz w:val="22"/>
                <w:szCs w:val="22"/>
              </w:rPr>
              <w:t xml:space="preserve">4. </w:t>
            </w:r>
            <w:r w:rsidRPr="008575E8">
              <w:rPr>
                <w:sz w:val="22"/>
                <w:szCs w:val="22"/>
              </w:rPr>
              <w:t xml:space="preserve">Информационный и наглядный </w:t>
            </w:r>
          </w:p>
          <w:p w:rsidR="007F79ED" w:rsidRPr="008575E8" w:rsidRDefault="007F79ED" w:rsidP="00014D6E">
            <w:pPr>
              <w:tabs>
                <w:tab w:val="center" w:pos="4677"/>
              </w:tabs>
              <w:rPr>
                <w:lang w:val="tt-RU"/>
              </w:rPr>
            </w:pPr>
            <w:r w:rsidRPr="008575E8">
              <w:rPr>
                <w:sz w:val="22"/>
                <w:szCs w:val="22"/>
              </w:rPr>
              <w:t>материал о родном городе (альбом, книги, набор открыток, иллюстрации).</w:t>
            </w:r>
          </w:p>
        </w:tc>
        <w:tc>
          <w:tcPr>
            <w:tcW w:w="5353" w:type="dxa"/>
            <w:shd w:val="clear" w:color="auto" w:fill="auto"/>
          </w:tcPr>
          <w:p w:rsidR="007F79ED" w:rsidRPr="008575E8" w:rsidRDefault="007F79ED" w:rsidP="00014D6E">
            <w:pPr>
              <w:tabs>
                <w:tab w:val="center" w:pos="4677"/>
              </w:tabs>
            </w:pPr>
            <w:r w:rsidRPr="008575E8">
              <w:rPr>
                <w:b/>
                <w:sz w:val="22"/>
                <w:szCs w:val="22"/>
              </w:rPr>
              <w:t xml:space="preserve">4. </w:t>
            </w:r>
            <w:r w:rsidRPr="008575E8">
              <w:rPr>
                <w:sz w:val="22"/>
                <w:szCs w:val="22"/>
              </w:rPr>
              <w:t xml:space="preserve">Информационный и наглядный </w:t>
            </w:r>
          </w:p>
          <w:p w:rsidR="007F79ED" w:rsidRPr="008575E8" w:rsidRDefault="007F79ED" w:rsidP="00014D6E">
            <w:pPr>
              <w:tabs>
                <w:tab w:val="center" w:pos="4677"/>
              </w:tabs>
            </w:pPr>
            <w:r w:rsidRPr="008575E8">
              <w:rPr>
                <w:sz w:val="22"/>
                <w:szCs w:val="22"/>
              </w:rPr>
              <w:t>материал о родном городе (альбом, книги, набор открыток, иллюстрации).</w:t>
            </w:r>
          </w:p>
        </w:tc>
      </w:tr>
      <w:tr w:rsidR="007F79ED" w:rsidRPr="008575E8" w:rsidTr="004D531F">
        <w:tc>
          <w:tcPr>
            <w:tcW w:w="5387" w:type="dxa"/>
            <w:shd w:val="clear" w:color="auto" w:fill="auto"/>
          </w:tcPr>
          <w:p w:rsidR="007F79ED" w:rsidRPr="008575E8" w:rsidRDefault="007F79ED" w:rsidP="00014D6E">
            <w:pPr>
              <w:tabs>
                <w:tab w:val="left" w:pos="3540"/>
              </w:tabs>
            </w:pPr>
            <w:r w:rsidRPr="008575E8">
              <w:rPr>
                <w:b/>
                <w:sz w:val="22"/>
                <w:szCs w:val="22"/>
              </w:rPr>
              <w:t>5.</w:t>
            </w:r>
            <w:r w:rsidRPr="008575E8">
              <w:rPr>
                <w:sz w:val="22"/>
                <w:szCs w:val="22"/>
              </w:rPr>
              <w:t xml:space="preserve"> Информационный и наглядный</w:t>
            </w:r>
            <w:r w:rsidRPr="008575E8">
              <w:rPr>
                <w:b/>
                <w:sz w:val="22"/>
                <w:szCs w:val="22"/>
              </w:rPr>
              <w:t xml:space="preserve"> </w:t>
            </w:r>
            <w:r w:rsidRPr="008575E8">
              <w:rPr>
                <w:sz w:val="22"/>
                <w:szCs w:val="22"/>
              </w:rPr>
              <w:t>материал о столице РТ г. Казани.</w:t>
            </w:r>
          </w:p>
        </w:tc>
        <w:tc>
          <w:tcPr>
            <w:tcW w:w="5353" w:type="dxa"/>
            <w:shd w:val="clear" w:color="auto" w:fill="auto"/>
          </w:tcPr>
          <w:p w:rsidR="007F79ED" w:rsidRPr="008575E8" w:rsidRDefault="007F79ED" w:rsidP="00014D6E">
            <w:pPr>
              <w:tabs>
                <w:tab w:val="left" w:pos="3540"/>
              </w:tabs>
            </w:pPr>
            <w:r w:rsidRPr="008575E8">
              <w:rPr>
                <w:b/>
                <w:sz w:val="22"/>
                <w:szCs w:val="22"/>
              </w:rPr>
              <w:t>5.</w:t>
            </w:r>
            <w:r w:rsidRPr="008575E8">
              <w:rPr>
                <w:sz w:val="22"/>
                <w:szCs w:val="22"/>
              </w:rPr>
              <w:t xml:space="preserve"> Информационный и наглядный</w:t>
            </w:r>
            <w:r w:rsidRPr="008575E8">
              <w:rPr>
                <w:b/>
                <w:sz w:val="22"/>
                <w:szCs w:val="22"/>
              </w:rPr>
              <w:t xml:space="preserve"> </w:t>
            </w:r>
            <w:r w:rsidRPr="008575E8">
              <w:rPr>
                <w:sz w:val="22"/>
                <w:szCs w:val="22"/>
              </w:rPr>
              <w:t>материал о столице РТ г. Казани.</w:t>
            </w:r>
          </w:p>
        </w:tc>
      </w:tr>
      <w:tr w:rsidR="007F79ED" w:rsidRPr="008575E8" w:rsidTr="004D531F">
        <w:tc>
          <w:tcPr>
            <w:tcW w:w="5387" w:type="dxa"/>
            <w:shd w:val="clear" w:color="auto" w:fill="auto"/>
          </w:tcPr>
          <w:p w:rsidR="007F79ED" w:rsidRPr="008575E8" w:rsidRDefault="007F79ED" w:rsidP="00014D6E">
            <w:pPr>
              <w:tabs>
                <w:tab w:val="left" w:pos="3540"/>
              </w:tabs>
            </w:pPr>
            <w:r w:rsidRPr="008575E8">
              <w:rPr>
                <w:b/>
                <w:sz w:val="22"/>
                <w:szCs w:val="22"/>
              </w:rPr>
              <w:t>6.</w:t>
            </w:r>
            <w:r w:rsidRPr="008575E8">
              <w:rPr>
                <w:sz w:val="22"/>
                <w:szCs w:val="22"/>
              </w:rPr>
              <w:t xml:space="preserve"> Информационный и наглядный</w:t>
            </w:r>
            <w:r w:rsidRPr="008575E8">
              <w:rPr>
                <w:b/>
                <w:sz w:val="22"/>
                <w:szCs w:val="22"/>
              </w:rPr>
              <w:t xml:space="preserve"> </w:t>
            </w:r>
            <w:r w:rsidRPr="008575E8">
              <w:rPr>
                <w:sz w:val="22"/>
                <w:szCs w:val="22"/>
              </w:rPr>
              <w:t>материал о РТ (города-5, их достопримечательности, животный и природный мир).</w:t>
            </w:r>
          </w:p>
        </w:tc>
        <w:tc>
          <w:tcPr>
            <w:tcW w:w="5353" w:type="dxa"/>
            <w:shd w:val="clear" w:color="auto" w:fill="auto"/>
          </w:tcPr>
          <w:p w:rsidR="007F79ED" w:rsidRPr="008575E8" w:rsidRDefault="007F79ED" w:rsidP="00014D6E">
            <w:pPr>
              <w:tabs>
                <w:tab w:val="left" w:pos="3540"/>
              </w:tabs>
            </w:pPr>
            <w:r w:rsidRPr="008575E8">
              <w:rPr>
                <w:b/>
                <w:sz w:val="22"/>
                <w:szCs w:val="22"/>
              </w:rPr>
              <w:t>6.</w:t>
            </w:r>
            <w:r w:rsidRPr="008575E8">
              <w:rPr>
                <w:sz w:val="22"/>
                <w:szCs w:val="22"/>
              </w:rPr>
              <w:t xml:space="preserve"> Информационный и наглядный</w:t>
            </w:r>
            <w:r w:rsidRPr="008575E8">
              <w:rPr>
                <w:b/>
                <w:sz w:val="22"/>
                <w:szCs w:val="22"/>
              </w:rPr>
              <w:t xml:space="preserve"> </w:t>
            </w:r>
            <w:r w:rsidRPr="008575E8">
              <w:rPr>
                <w:sz w:val="22"/>
                <w:szCs w:val="22"/>
              </w:rPr>
              <w:t>материал о РТ (города-5, их достопримечательности, животный и природный мир).</w:t>
            </w:r>
          </w:p>
        </w:tc>
      </w:tr>
      <w:tr w:rsidR="007F79ED" w:rsidRPr="008575E8" w:rsidTr="004D531F">
        <w:tc>
          <w:tcPr>
            <w:tcW w:w="5387" w:type="dxa"/>
            <w:shd w:val="clear" w:color="auto" w:fill="auto"/>
          </w:tcPr>
          <w:p w:rsidR="007F79ED" w:rsidRPr="008575E8" w:rsidRDefault="007F79ED" w:rsidP="00014D6E">
            <w:pPr>
              <w:tabs>
                <w:tab w:val="left" w:pos="3540"/>
              </w:tabs>
            </w:pPr>
            <w:r w:rsidRPr="008575E8">
              <w:rPr>
                <w:b/>
                <w:sz w:val="22"/>
                <w:szCs w:val="22"/>
              </w:rPr>
              <w:t xml:space="preserve">7. </w:t>
            </w:r>
            <w:r w:rsidRPr="008575E8">
              <w:rPr>
                <w:sz w:val="22"/>
                <w:szCs w:val="22"/>
              </w:rPr>
              <w:t>Информационный и наглядный материал о России, Башкортостане, Чувашии, Удмуртии, Мари-Эл, Мордовия: (образцы орнаментов для ИЗО деятельности, дидактические, подвижные игры народов РТ)</w:t>
            </w:r>
          </w:p>
        </w:tc>
        <w:tc>
          <w:tcPr>
            <w:tcW w:w="5353" w:type="dxa"/>
            <w:shd w:val="clear" w:color="auto" w:fill="auto"/>
          </w:tcPr>
          <w:p w:rsidR="007F79ED" w:rsidRPr="008575E8" w:rsidRDefault="007F79ED" w:rsidP="00014D6E">
            <w:pPr>
              <w:tabs>
                <w:tab w:val="left" w:pos="3540"/>
              </w:tabs>
            </w:pPr>
            <w:r w:rsidRPr="008575E8">
              <w:rPr>
                <w:b/>
                <w:sz w:val="22"/>
                <w:szCs w:val="22"/>
              </w:rPr>
              <w:t xml:space="preserve">7. </w:t>
            </w:r>
            <w:r w:rsidRPr="008575E8">
              <w:rPr>
                <w:sz w:val="22"/>
                <w:szCs w:val="22"/>
              </w:rPr>
              <w:t>Информационный и наглядный материал о Татарстане, России, Башкортостане, Чувашии, Удмуртии, Мари-Эл, Мордовия: (образцы орнаментов для ИЗО деятельности, дидактические, подвижные игры народов РТ)</w:t>
            </w:r>
          </w:p>
        </w:tc>
      </w:tr>
      <w:tr w:rsidR="007F79ED" w:rsidRPr="008575E8" w:rsidTr="004D531F">
        <w:tc>
          <w:tcPr>
            <w:tcW w:w="5387" w:type="dxa"/>
            <w:shd w:val="clear" w:color="auto" w:fill="auto"/>
          </w:tcPr>
          <w:p w:rsidR="007F79ED" w:rsidRPr="008575E8" w:rsidRDefault="007F79ED" w:rsidP="00014D6E">
            <w:pPr>
              <w:tabs>
                <w:tab w:val="left" w:pos="3540"/>
              </w:tabs>
            </w:pPr>
            <w:r w:rsidRPr="008575E8">
              <w:rPr>
                <w:b/>
                <w:sz w:val="22"/>
                <w:szCs w:val="22"/>
              </w:rPr>
              <w:t xml:space="preserve">8. </w:t>
            </w:r>
            <w:r w:rsidRPr="008575E8">
              <w:rPr>
                <w:sz w:val="22"/>
                <w:szCs w:val="22"/>
              </w:rPr>
              <w:t>Портреты татарских писателей, их произведения (по программе). Татарские народные сказки.</w:t>
            </w:r>
          </w:p>
        </w:tc>
        <w:tc>
          <w:tcPr>
            <w:tcW w:w="5353" w:type="dxa"/>
            <w:shd w:val="clear" w:color="auto" w:fill="auto"/>
          </w:tcPr>
          <w:p w:rsidR="007F79ED" w:rsidRPr="008575E8" w:rsidRDefault="007F79ED" w:rsidP="00014D6E">
            <w:pPr>
              <w:tabs>
                <w:tab w:val="left" w:pos="3540"/>
              </w:tabs>
            </w:pPr>
            <w:r w:rsidRPr="008575E8">
              <w:rPr>
                <w:b/>
                <w:sz w:val="22"/>
                <w:szCs w:val="22"/>
              </w:rPr>
              <w:t xml:space="preserve">8. </w:t>
            </w:r>
            <w:r w:rsidRPr="008575E8">
              <w:rPr>
                <w:sz w:val="22"/>
                <w:szCs w:val="22"/>
              </w:rPr>
              <w:t>Портреты татарских писателей, их произведения - перевод. Татарские народные сказки.</w:t>
            </w:r>
          </w:p>
        </w:tc>
      </w:tr>
      <w:tr w:rsidR="007F79ED" w:rsidRPr="008575E8" w:rsidTr="004D531F">
        <w:tc>
          <w:tcPr>
            <w:tcW w:w="5387" w:type="dxa"/>
            <w:shd w:val="clear" w:color="auto" w:fill="auto"/>
          </w:tcPr>
          <w:p w:rsidR="007F79ED" w:rsidRPr="008575E8" w:rsidRDefault="007F79ED" w:rsidP="00014D6E">
            <w:pPr>
              <w:tabs>
                <w:tab w:val="left" w:pos="3540"/>
              </w:tabs>
            </w:pPr>
            <w:r w:rsidRPr="008575E8">
              <w:rPr>
                <w:b/>
                <w:sz w:val="22"/>
                <w:szCs w:val="22"/>
              </w:rPr>
              <w:t xml:space="preserve">9. </w:t>
            </w:r>
            <w:r w:rsidRPr="008575E8">
              <w:rPr>
                <w:sz w:val="22"/>
                <w:szCs w:val="22"/>
              </w:rPr>
              <w:t>Материал о композиторах, художниках РТ, их репродукции.</w:t>
            </w:r>
          </w:p>
        </w:tc>
        <w:tc>
          <w:tcPr>
            <w:tcW w:w="5353" w:type="dxa"/>
            <w:shd w:val="clear" w:color="auto" w:fill="auto"/>
          </w:tcPr>
          <w:p w:rsidR="007F79ED" w:rsidRPr="008575E8" w:rsidRDefault="007F79ED" w:rsidP="00014D6E">
            <w:pPr>
              <w:tabs>
                <w:tab w:val="left" w:pos="3540"/>
              </w:tabs>
            </w:pPr>
            <w:r w:rsidRPr="008575E8">
              <w:rPr>
                <w:b/>
                <w:sz w:val="22"/>
                <w:szCs w:val="22"/>
              </w:rPr>
              <w:t xml:space="preserve">9. </w:t>
            </w:r>
            <w:r w:rsidRPr="008575E8">
              <w:rPr>
                <w:sz w:val="22"/>
                <w:szCs w:val="22"/>
              </w:rPr>
              <w:t>Материал о композиторах, художниках РТ, их репродукции.</w:t>
            </w:r>
          </w:p>
        </w:tc>
      </w:tr>
      <w:tr w:rsidR="007F79ED" w:rsidRPr="008575E8" w:rsidTr="004D531F">
        <w:tc>
          <w:tcPr>
            <w:tcW w:w="5387" w:type="dxa"/>
            <w:shd w:val="clear" w:color="auto" w:fill="auto"/>
          </w:tcPr>
          <w:p w:rsidR="007F79ED" w:rsidRPr="008575E8" w:rsidRDefault="007F79ED" w:rsidP="00014D6E">
            <w:pPr>
              <w:tabs>
                <w:tab w:val="left" w:pos="3540"/>
              </w:tabs>
            </w:pPr>
            <w:r w:rsidRPr="008575E8">
              <w:rPr>
                <w:b/>
                <w:sz w:val="22"/>
                <w:szCs w:val="22"/>
              </w:rPr>
              <w:t xml:space="preserve">10. </w:t>
            </w:r>
            <w:proofErr w:type="gramStart"/>
            <w:r w:rsidRPr="008575E8">
              <w:rPr>
                <w:sz w:val="22"/>
                <w:szCs w:val="22"/>
              </w:rPr>
              <w:t>Материал  по</w:t>
            </w:r>
            <w:proofErr w:type="gramEnd"/>
            <w:r w:rsidRPr="008575E8">
              <w:rPr>
                <w:sz w:val="22"/>
                <w:szCs w:val="22"/>
              </w:rPr>
              <w:t xml:space="preserve"> декоративно-прикладному искусству татар (7 элементов орнамента:</w:t>
            </w:r>
          </w:p>
          <w:p w:rsidR="007F79ED" w:rsidRPr="008575E8" w:rsidRDefault="007F79ED" w:rsidP="00014D6E">
            <w:pPr>
              <w:tabs>
                <w:tab w:val="center" w:pos="4677"/>
              </w:tabs>
              <w:rPr>
                <w:lang w:val="tt-RU"/>
              </w:rPr>
            </w:pPr>
            <w:r w:rsidRPr="008575E8">
              <w:rPr>
                <w:sz w:val="22"/>
                <w:szCs w:val="22"/>
              </w:rPr>
              <w:t>- тюльпан –</w:t>
            </w:r>
            <w:r w:rsidRPr="008575E8">
              <w:rPr>
                <w:sz w:val="22"/>
                <w:szCs w:val="22"/>
                <w:lang w:val="tt-RU"/>
              </w:rPr>
              <w:t xml:space="preserve"> лалә</w:t>
            </w:r>
          </w:p>
          <w:p w:rsidR="007F79ED" w:rsidRPr="008575E8" w:rsidRDefault="007F79ED" w:rsidP="00014D6E">
            <w:pPr>
              <w:tabs>
                <w:tab w:val="center" w:pos="4677"/>
              </w:tabs>
              <w:rPr>
                <w:lang w:val="tt-RU"/>
              </w:rPr>
            </w:pPr>
            <w:r w:rsidRPr="008575E8">
              <w:rPr>
                <w:sz w:val="22"/>
                <w:szCs w:val="22"/>
                <w:lang w:val="tt-RU"/>
              </w:rPr>
              <w:t>- лист – яфрак</w:t>
            </w:r>
          </w:p>
          <w:p w:rsidR="007F79ED" w:rsidRPr="008575E8" w:rsidRDefault="007F79ED" w:rsidP="00014D6E">
            <w:pPr>
              <w:tabs>
                <w:tab w:val="center" w:pos="4677"/>
              </w:tabs>
              <w:rPr>
                <w:lang w:val="tt-RU"/>
              </w:rPr>
            </w:pPr>
            <w:r w:rsidRPr="008575E8">
              <w:rPr>
                <w:sz w:val="22"/>
                <w:szCs w:val="22"/>
                <w:lang w:val="tt-RU"/>
              </w:rPr>
              <w:t>- колокольчик – кыңгырау</w:t>
            </w:r>
          </w:p>
          <w:p w:rsidR="007F79ED" w:rsidRPr="008575E8" w:rsidRDefault="007F79ED" w:rsidP="00014D6E">
            <w:pPr>
              <w:tabs>
                <w:tab w:val="center" w:pos="4677"/>
              </w:tabs>
              <w:rPr>
                <w:lang w:val="tt-RU"/>
              </w:rPr>
            </w:pPr>
            <w:r w:rsidRPr="008575E8">
              <w:rPr>
                <w:sz w:val="22"/>
                <w:szCs w:val="22"/>
                <w:lang w:val="tt-RU"/>
              </w:rPr>
              <w:t>- гвоздика – канәфер чәчәге</w:t>
            </w:r>
          </w:p>
          <w:p w:rsidR="007F79ED" w:rsidRPr="008575E8" w:rsidRDefault="007F79ED" w:rsidP="00014D6E">
            <w:pPr>
              <w:tabs>
                <w:tab w:val="left" w:pos="3540"/>
              </w:tabs>
            </w:pPr>
            <w:r w:rsidRPr="008575E8">
              <w:rPr>
                <w:sz w:val="22"/>
                <w:szCs w:val="22"/>
                <w:lang w:val="tt-RU"/>
              </w:rPr>
              <w:t>- трехлистник - өч яфрак</w:t>
            </w:r>
          </w:p>
          <w:p w:rsidR="007F79ED" w:rsidRPr="008575E8" w:rsidRDefault="007F79ED" w:rsidP="00014D6E">
            <w:pPr>
              <w:tabs>
                <w:tab w:val="left" w:pos="3540"/>
              </w:tabs>
              <w:rPr>
                <w:lang w:val="tt-RU"/>
              </w:rPr>
            </w:pPr>
            <w:r w:rsidRPr="008575E8">
              <w:rPr>
                <w:sz w:val="22"/>
                <w:szCs w:val="22"/>
              </w:rPr>
              <w:t>- пион</w:t>
            </w:r>
            <w:r w:rsidRPr="008575E8">
              <w:rPr>
                <w:sz w:val="22"/>
                <w:szCs w:val="22"/>
                <w:lang w:val="tt-RU"/>
              </w:rPr>
              <w:t xml:space="preserve"> </w:t>
            </w:r>
            <w:r w:rsidRPr="008575E8">
              <w:rPr>
                <w:sz w:val="22"/>
                <w:szCs w:val="22"/>
              </w:rPr>
              <w:t xml:space="preserve">- </w:t>
            </w:r>
            <w:r w:rsidRPr="008575E8">
              <w:rPr>
                <w:sz w:val="22"/>
                <w:szCs w:val="22"/>
                <w:lang w:val="tt-RU"/>
              </w:rPr>
              <w:t>чалмабаш,</w:t>
            </w:r>
          </w:p>
          <w:p w:rsidR="007F79ED" w:rsidRPr="008575E8" w:rsidRDefault="007F79ED" w:rsidP="00014D6E">
            <w:pPr>
              <w:tabs>
                <w:tab w:val="left" w:pos="3540"/>
              </w:tabs>
              <w:rPr>
                <w:lang w:val="tt-RU"/>
              </w:rPr>
            </w:pPr>
            <w:r w:rsidRPr="008575E8">
              <w:rPr>
                <w:sz w:val="22"/>
                <w:szCs w:val="22"/>
                <w:lang w:val="tt-RU"/>
              </w:rPr>
              <w:t>- шиповник – гөлҗимеш;</w:t>
            </w:r>
          </w:p>
          <w:p w:rsidR="007F79ED" w:rsidRPr="008575E8" w:rsidRDefault="007F79ED" w:rsidP="00014D6E">
            <w:pPr>
              <w:tabs>
                <w:tab w:val="left" w:pos="3540"/>
              </w:tabs>
              <w:rPr>
                <w:lang w:val="tt-RU"/>
              </w:rPr>
            </w:pPr>
            <w:r w:rsidRPr="008575E8">
              <w:rPr>
                <w:sz w:val="22"/>
                <w:szCs w:val="22"/>
                <w:lang w:val="tt-RU"/>
              </w:rPr>
              <w:t xml:space="preserve">- зигзаг – борма, </w:t>
            </w:r>
          </w:p>
          <w:p w:rsidR="007F79ED" w:rsidRPr="008575E8" w:rsidRDefault="007F79ED" w:rsidP="00014D6E">
            <w:pPr>
              <w:tabs>
                <w:tab w:val="left" w:pos="3540"/>
              </w:tabs>
              <w:rPr>
                <w:lang w:val="tt-RU"/>
              </w:rPr>
            </w:pPr>
            <w:r w:rsidRPr="008575E8">
              <w:rPr>
                <w:sz w:val="22"/>
                <w:szCs w:val="22"/>
                <w:lang w:val="tt-RU"/>
              </w:rPr>
              <w:t>Кружева – челтәрбаш;</w:t>
            </w:r>
          </w:p>
          <w:p w:rsidR="007F79ED" w:rsidRPr="008575E8" w:rsidRDefault="007F79ED" w:rsidP="00014D6E">
            <w:pPr>
              <w:tabs>
                <w:tab w:val="left" w:pos="3540"/>
              </w:tabs>
            </w:pPr>
            <w:r w:rsidRPr="008575E8">
              <w:rPr>
                <w:sz w:val="22"/>
                <w:szCs w:val="22"/>
                <w:lang w:val="tt-RU"/>
              </w:rPr>
              <w:t>(Кожа, украшения, керамика, вышивка).</w:t>
            </w:r>
          </w:p>
        </w:tc>
        <w:tc>
          <w:tcPr>
            <w:tcW w:w="5353" w:type="dxa"/>
            <w:shd w:val="clear" w:color="auto" w:fill="auto"/>
          </w:tcPr>
          <w:p w:rsidR="007F79ED" w:rsidRPr="008575E8" w:rsidRDefault="007F79ED" w:rsidP="00014D6E">
            <w:pPr>
              <w:tabs>
                <w:tab w:val="left" w:pos="3540"/>
              </w:tabs>
            </w:pPr>
            <w:r w:rsidRPr="008575E8">
              <w:rPr>
                <w:b/>
                <w:sz w:val="22"/>
                <w:szCs w:val="22"/>
              </w:rPr>
              <w:t>10.</w:t>
            </w:r>
            <w:r w:rsidRPr="008575E8">
              <w:rPr>
                <w:sz w:val="22"/>
                <w:szCs w:val="22"/>
              </w:rPr>
              <w:t>Образцы татарских национальных орнаментов (7 элементов орнамента:</w:t>
            </w:r>
          </w:p>
          <w:p w:rsidR="007F79ED" w:rsidRPr="008575E8" w:rsidRDefault="007F79ED" w:rsidP="00014D6E">
            <w:pPr>
              <w:tabs>
                <w:tab w:val="center" w:pos="4677"/>
              </w:tabs>
              <w:rPr>
                <w:lang w:val="tt-RU"/>
              </w:rPr>
            </w:pPr>
            <w:r w:rsidRPr="008575E8">
              <w:rPr>
                <w:sz w:val="22"/>
                <w:szCs w:val="22"/>
              </w:rPr>
              <w:t>- тюльпан –</w:t>
            </w:r>
            <w:r w:rsidRPr="008575E8">
              <w:rPr>
                <w:sz w:val="22"/>
                <w:szCs w:val="22"/>
                <w:lang w:val="tt-RU"/>
              </w:rPr>
              <w:t xml:space="preserve"> лалә</w:t>
            </w:r>
          </w:p>
          <w:p w:rsidR="007F79ED" w:rsidRPr="008575E8" w:rsidRDefault="007F79ED" w:rsidP="00014D6E">
            <w:pPr>
              <w:tabs>
                <w:tab w:val="center" w:pos="4677"/>
              </w:tabs>
              <w:rPr>
                <w:lang w:val="tt-RU"/>
              </w:rPr>
            </w:pPr>
            <w:r w:rsidRPr="008575E8">
              <w:rPr>
                <w:sz w:val="22"/>
                <w:szCs w:val="22"/>
                <w:lang w:val="tt-RU"/>
              </w:rPr>
              <w:t>- лист – яфрак</w:t>
            </w:r>
          </w:p>
          <w:p w:rsidR="007F79ED" w:rsidRPr="008575E8" w:rsidRDefault="007F79ED" w:rsidP="00014D6E">
            <w:pPr>
              <w:tabs>
                <w:tab w:val="center" w:pos="4677"/>
              </w:tabs>
              <w:rPr>
                <w:lang w:val="tt-RU"/>
              </w:rPr>
            </w:pPr>
            <w:r w:rsidRPr="008575E8">
              <w:rPr>
                <w:sz w:val="22"/>
                <w:szCs w:val="22"/>
                <w:lang w:val="tt-RU"/>
              </w:rPr>
              <w:t>- колокольчик – кыңгырау</w:t>
            </w:r>
          </w:p>
          <w:p w:rsidR="007F79ED" w:rsidRPr="008575E8" w:rsidRDefault="007F79ED" w:rsidP="00014D6E">
            <w:pPr>
              <w:tabs>
                <w:tab w:val="center" w:pos="4677"/>
              </w:tabs>
              <w:rPr>
                <w:lang w:val="tt-RU"/>
              </w:rPr>
            </w:pPr>
            <w:r w:rsidRPr="008575E8">
              <w:rPr>
                <w:sz w:val="22"/>
                <w:szCs w:val="22"/>
                <w:lang w:val="tt-RU"/>
              </w:rPr>
              <w:t>- гвоздика – канәфер чәчәге</w:t>
            </w:r>
          </w:p>
          <w:p w:rsidR="007F79ED" w:rsidRPr="008575E8" w:rsidRDefault="007F79ED" w:rsidP="00014D6E">
            <w:pPr>
              <w:tabs>
                <w:tab w:val="left" w:pos="3540"/>
              </w:tabs>
            </w:pPr>
            <w:r w:rsidRPr="008575E8">
              <w:rPr>
                <w:sz w:val="22"/>
                <w:szCs w:val="22"/>
                <w:lang w:val="tt-RU"/>
              </w:rPr>
              <w:t>- трехлистник - өч яфрак</w:t>
            </w:r>
          </w:p>
          <w:p w:rsidR="007F79ED" w:rsidRPr="008575E8" w:rsidRDefault="007F79ED" w:rsidP="00014D6E">
            <w:pPr>
              <w:tabs>
                <w:tab w:val="left" w:pos="3540"/>
              </w:tabs>
              <w:rPr>
                <w:lang w:val="tt-RU"/>
              </w:rPr>
            </w:pPr>
            <w:r w:rsidRPr="008575E8">
              <w:rPr>
                <w:sz w:val="22"/>
                <w:szCs w:val="22"/>
              </w:rPr>
              <w:t>- пион</w:t>
            </w:r>
            <w:r w:rsidRPr="008575E8">
              <w:rPr>
                <w:sz w:val="22"/>
                <w:szCs w:val="22"/>
                <w:lang w:val="tt-RU"/>
              </w:rPr>
              <w:t xml:space="preserve"> </w:t>
            </w:r>
            <w:r w:rsidRPr="008575E8">
              <w:rPr>
                <w:sz w:val="22"/>
                <w:szCs w:val="22"/>
              </w:rPr>
              <w:t xml:space="preserve">- </w:t>
            </w:r>
            <w:r w:rsidRPr="008575E8">
              <w:rPr>
                <w:sz w:val="22"/>
                <w:szCs w:val="22"/>
                <w:lang w:val="tt-RU"/>
              </w:rPr>
              <w:t>чалмабаш,</w:t>
            </w:r>
          </w:p>
          <w:p w:rsidR="007F79ED" w:rsidRPr="008575E8" w:rsidRDefault="007F79ED" w:rsidP="00014D6E">
            <w:pPr>
              <w:tabs>
                <w:tab w:val="left" w:pos="3540"/>
              </w:tabs>
              <w:rPr>
                <w:lang w:val="tt-RU"/>
              </w:rPr>
            </w:pPr>
            <w:r w:rsidRPr="008575E8">
              <w:rPr>
                <w:sz w:val="22"/>
                <w:szCs w:val="22"/>
                <w:lang w:val="tt-RU"/>
              </w:rPr>
              <w:t>- шиповник – гөлҗимеш;</w:t>
            </w:r>
          </w:p>
          <w:p w:rsidR="007F79ED" w:rsidRPr="008575E8" w:rsidRDefault="007F79ED" w:rsidP="00014D6E">
            <w:pPr>
              <w:tabs>
                <w:tab w:val="left" w:pos="3540"/>
              </w:tabs>
            </w:pPr>
          </w:p>
        </w:tc>
      </w:tr>
      <w:tr w:rsidR="007F79ED" w:rsidRPr="008575E8" w:rsidTr="004D531F">
        <w:tc>
          <w:tcPr>
            <w:tcW w:w="5387" w:type="dxa"/>
            <w:shd w:val="clear" w:color="auto" w:fill="auto"/>
          </w:tcPr>
          <w:p w:rsidR="007F79ED" w:rsidRPr="008575E8" w:rsidRDefault="007F79ED" w:rsidP="00014D6E">
            <w:pPr>
              <w:tabs>
                <w:tab w:val="center" w:pos="4677"/>
              </w:tabs>
            </w:pPr>
            <w:r w:rsidRPr="008575E8">
              <w:rPr>
                <w:b/>
                <w:sz w:val="22"/>
                <w:szCs w:val="22"/>
              </w:rPr>
              <w:t xml:space="preserve">11. </w:t>
            </w:r>
            <w:r w:rsidRPr="008575E8">
              <w:rPr>
                <w:sz w:val="22"/>
                <w:szCs w:val="22"/>
              </w:rPr>
              <w:t xml:space="preserve">Дидактические игры по ознакомлению с татарскими национальными орнаментами </w:t>
            </w:r>
          </w:p>
          <w:p w:rsidR="007F79ED" w:rsidRPr="008575E8" w:rsidRDefault="007F79ED" w:rsidP="00014D6E">
            <w:pPr>
              <w:tabs>
                <w:tab w:val="left" w:pos="3540"/>
              </w:tabs>
              <w:rPr>
                <w:b/>
              </w:rPr>
            </w:pPr>
            <w:r w:rsidRPr="008575E8">
              <w:rPr>
                <w:sz w:val="22"/>
                <w:szCs w:val="22"/>
              </w:rPr>
              <w:lastRenderedPageBreak/>
              <w:t>(4 игры).</w:t>
            </w:r>
          </w:p>
        </w:tc>
        <w:tc>
          <w:tcPr>
            <w:tcW w:w="5353" w:type="dxa"/>
            <w:shd w:val="clear" w:color="auto" w:fill="auto"/>
          </w:tcPr>
          <w:p w:rsidR="007F79ED" w:rsidRPr="008575E8" w:rsidRDefault="007F79ED" w:rsidP="00014D6E">
            <w:pPr>
              <w:tabs>
                <w:tab w:val="center" w:pos="4677"/>
              </w:tabs>
            </w:pPr>
            <w:r w:rsidRPr="008575E8">
              <w:rPr>
                <w:b/>
                <w:sz w:val="22"/>
                <w:szCs w:val="22"/>
              </w:rPr>
              <w:lastRenderedPageBreak/>
              <w:t xml:space="preserve">11. </w:t>
            </w:r>
            <w:r w:rsidRPr="008575E8">
              <w:rPr>
                <w:sz w:val="22"/>
                <w:szCs w:val="22"/>
              </w:rPr>
              <w:t xml:space="preserve">Дидактические игры по ознакомлению с татарскими национальными орнаментами </w:t>
            </w:r>
          </w:p>
          <w:p w:rsidR="007F79ED" w:rsidRPr="008575E8" w:rsidRDefault="007F79ED" w:rsidP="00014D6E">
            <w:pPr>
              <w:tabs>
                <w:tab w:val="left" w:pos="3540"/>
              </w:tabs>
            </w:pPr>
            <w:r w:rsidRPr="008575E8">
              <w:rPr>
                <w:sz w:val="22"/>
                <w:szCs w:val="22"/>
              </w:rPr>
              <w:lastRenderedPageBreak/>
              <w:t xml:space="preserve">(4 игры), </w:t>
            </w:r>
            <w:proofErr w:type="gramStart"/>
            <w:r w:rsidRPr="008575E8">
              <w:rPr>
                <w:sz w:val="22"/>
                <w:szCs w:val="22"/>
              </w:rPr>
              <w:t>например</w:t>
            </w:r>
            <w:proofErr w:type="gramEnd"/>
            <w:r w:rsidRPr="008575E8">
              <w:rPr>
                <w:sz w:val="22"/>
                <w:szCs w:val="22"/>
              </w:rPr>
              <w:t>:</w:t>
            </w:r>
          </w:p>
          <w:p w:rsidR="007F79ED" w:rsidRPr="008575E8" w:rsidRDefault="007F79ED" w:rsidP="00014D6E">
            <w:pPr>
              <w:tabs>
                <w:tab w:val="left" w:pos="3540"/>
              </w:tabs>
            </w:pPr>
            <w:r w:rsidRPr="008575E8">
              <w:rPr>
                <w:sz w:val="22"/>
                <w:szCs w:val="22"/>
              </w:rPr>
              <w:t>1. «Составь узор» (на полотенце, салфетке, блюдце, кувшине и т. д.)</w:t>
            </w:r>
          </w:p>
          <w:p w:rsidR="007F79ED" w:rsidRPr="008575E8" w:rsidRDefault="007F79ED" w:rsidP="00014D6E">
            <w:pPr>
              <w:tabs>
                <w:tab w:val="left" w:pos="3540"/>
              </w:tabs>
            </w:pPr>
            <w:r w:rsidRPr="008575E8">
              <w:rPr>
                <w:sz w:val="22"/>
                <w:szCs w:val="22"/>
              </w:rPr>
              <w:t>2. «Найди пару» (орнамент – домино).</w:t>
            </w:r>
          </w:p>
          <w:p w:rsidR="007F79ED" w:rsidRPr="008575E8" w:rsidRDefault="007F79ED" w:rsidP="00014D6E">
            <w:pPr>
              <w:tabs>
                <w:tab w:val="left" w:pos="3540"/>
              </w:tabs>
            </w:pPr>
            <w:r w:rsidRPr="008575E8">
              <w:rPr>
                <w:sz w:val="22"/>
                <w:szCs w:val="22"/>
              </w:rPr>
              <w:t>3. «Найди и назови» (орнамент).</w:t>
            </w:r>
          </w:p>
          <w:p w:rsidR="007F79ED" w:rsidRPr="008575E8" w:rsidRDefault="007F79ED" w:rsidP="00014D6E">
            <w:pPr>
              <w:tabs>
                <w:tab w:val="left" w:pos="3540"/>
              </w:tabs>
            </w:pPr>
            <w:r w:rsidRPr="008575E8">
              <w:rPr>
                <w:sz w:val="22"/>
                <w:szCs w:val="22"/>
              </w:rPr>
              <w:t>4.«Укрась одежду» (тюбетейку, калфак, ичиги, камзол, фартук).</w:t>
            </w:r>
          </w:p>
          <w:p w:rsidR="007F79ED" w:rsidRPr="008575E8" w:rsidRDefault="007F79ED" w:rsidP="00014D6E">
            <w:pPr>
              <w:tabs>
                <w:tab w:val="left" w:pos="3540"/>
              </w:tabs>
            </w:pPr>
          </w:p>
        </w:tc>
      </w:tr>
      <w:tr w:rsidR="007F79ED" w:rsidRPr="008575E8" w:rsidTr="004D531F">
        <w:tc>
          <w:tcPr>
            <w:tcW w:w="10740" w:type="dxa"/>
            <w:gridSpan w:val="2"/>
            <w:shd w:val="clear" w:color="auto" w:fill="auto"/>
          </w:tcPr>
          <w:p w:rsidR="007F79ED" w:rsidRPr="008575E8" w:rsidRDefault="007F79ED" w:rsidP="00014D6E">
            <w:pPr>
              <w:tabs>
                <w:tab w:val="center" w:pos="4677"/>
              </w:tabs>
              <w:jc w:val="center"/>
              <w:rPr>
                <w:b/>
              </w:rPr>
            </w:pPr>
            <w:r w:rsidRPr="008575E8">
              <w:rPr>
                <w:b/>
                <w:sz w:val="22"/>
                <w:szCs w:val="22"/>
                <w:lang w:val="tt-RU"/>
              </w:rPr>
              <w:lastRenderedPageBreak/>
              <w:t>Закрепление пройденного материала УМК</w:t>
            </w:r>
          </w:p>
        </w:tc>
      </w:tr>
      <w:tr w:rsidR="007F79ED" w:rsidRPr="008575E8" w:rsidTr="004D531F">
        <w:tc>
          <w:tcPr>
            <w:tcW w:w="5387" w:type="dxa"/>
            <w:shd w:val="clear" w:color="auto" w:fill="auto"/>
          </w:tcPr>
          <w:p w:rsidR="007F79ED" w:rsidRPr="008575E8" w:rsidRDefault="007F79ED" w:rsidP="00014D6E">
            <w:pPr>
              <w:pStyle w:val="afd"/>
              <w:jc w:val="center"/>
              <w:rPr>
                <w:rFonts w:ascii="Times New Roman" w:hAnsi="Times New Roman"/>
                <w:b/>
                <w:sz w:val="22"/>
              </w:rPr>
            </w:pPr>
            <w:r w:rsidRPr="008575E8">
              <w:rPr>
                <w:rFonts w:ascii="Times New Roman" w:hAnsi="Times New Roman"/>
                <w:b/>
                <w:sz w:val="22"/>
              </w:rPr>
              <w:t>Материалы</w:t>
            </w:r>
          </w:p>
          <w:p w:rsidR="007F79ED" w:rsidRPr="008575E8" w:rsidRDefault="007F79ED" w:rsidP="00014D6E">
            <w:pPr>
              <w:pStyle w:val="afd"/>
              <w:rPr>
                <w:rFonts w:ascii="Times New Roman" w:hAnsi="Times New Roman"/>
                <w:b/>
                <w:sz w:val="22"/>
                <w:lang w:val="tt-RU"/>
              </w:rPr>
            </w:pPr>
            <w:r w:rsidRPr="008575E8">
              <w:rPr>
                <w:rFonts w:ascii="Times New Roman" w:hAnsi="Times New Roman"/>
                <w:sz w:val="22"/>
              </w:rPr>
              <w:t xml:space="preserve">по </w:t>
            </w:r>
            <w:r w:rsidRPr="008575E8">
              <w:rPr>
                <w:rFonts w:ascii="Times New Roman" w:hAnsi="Times New Roman"/>
                <w:sz w:val="22"/>
                <w:lang w:val="tt-RU"/>
              </w:rPr>
              <w:t>обучению детей татарской национальности родному языку –</w:t>
            </w:r>
            <w:r w:rsidRPr="008575E8">
              <w:rPr>
                <w:rFonts w:ascii="Times New Roman" w:hAnsi="Times New Roman"/>
                <w:b/>
                <w:sz w:val="22"/>
                <w:lang w:val="tt-RU"/>
              </w:rPr>
              <w:t xml:space="preserve"> УМК для детей 5-6 лет “Туган телдә сөйләшәбез” </w:t>
            </w:r>
            <w:r w:rsidRPr="008575E8">
              <w:rPr>
                <w:rFonts w:ascii="Times New Roman" w:hAnsi="Times New Roman"/>
                <w:sz w:val="22"/>
                <w:lang w:val="tt-RU"/>
              </w:rPr>
              <w:t>(Говорим на родном языке), Хазратова Ф.В., Шарафутдинова З.Г.,  Хабибуллина И. Җ.</w:t>
            </w:r>
          </w:p>
        </w:tc>
        <w:tc>
          <w:tcPr>
            <w:tcW w:w="5353" w:type="dxa"/>
            <w:shd w:val="clear" w:color="auto" w:fill="auto"/>
          </w:tcPr>
          <w:p w:rsidR="007F79ED" w:rsidRPr="008575E8" w:rsidRDefault="007F79ED" w:rsidP="00014D6E">
            <w:pPr>
              <w:pStyle w:val="afd"/>
              <w:jc w:val="center"/>
              <w:rPr>
                <w:rFonts w:ascii="Times New Roman" w:hAnsi="Times New Roman"/>
                <w:b/>
                <w:sz w:val="22"/>
              </w:rPr>
            </w:pPr>
            <w:r w:rsidRPr="008575E8">
              <w:rPr>
                <w:rFonts w:ascii="Times New Roman" w:hAnsi="Times New Roman"/>
                <w:b/>
                <w:sz w:val="22"/>
              </w:rPr>
              <w:t>Материалы</w:t>
            </w:r>
          </w:p>
          <w:p w:rsidR="007F79ED" w:rsidRPr="008575E8" w:rsidRDefault="007F79ED" w:rsidP="00014D6E">
            <w:pPr>
              <w:tabs>
                <w:tab w:val="center" w:pos="4677"/>
              </w:tabs>
            </w:pPr>
            <w:r w:rsidRPr="008575E8">
              <w:rPr>
                <w:sz w:val="22"/>
                <w:szCs w:val="22"/>
              </w:rPr>
              <w:t>по о</w:t>
            </w:r>
            <w:r w:rsidRPr="008575E8">
              <w:rPr>
                <w:sz w:val="22"/>
                <w:szCs w:val="22"/>
                <w:lang w:val="tt-RU"/>
              </w:rPr>
              <w:t>бучению русскоязычных детей татарскому языку –</w:t>
            </w:r>
            <w:r w:rsidRPr="008575E8">
              <w:rPr>
                <w:b/>
                <w:sz w:val="22"/>
                <w:szCs w:val="22"/>
                <w:lang w:val="tt-RU"/>
              </w:rPr>
              <w:t xml:space="preserve"> УМК для детей 6-7 лет “Татарча сөйләшәбез” </w:t>
            </w:r>
            <w:r w:rsidRPr="008575E8">
              <w:rPr>
                <w:sz w:val="22"/>
                <w:szCs w:val="22"/>
                <w:lang w:val="tt-RU"/>
              </w:rPr>
              <w:t>(Говорим по- татарски), Зарипова З.М., Кидрячева Р.Г., Исаева Р. С.и др.</w:t>
            </w:r>
          </w:p>
        </w:tc>
      </w:tr>
      <w:tr w:rsidR="007F79ED" w:rsidRPr="008575E8" w:rsidTr="004D531F">
        <w:tc>
          <w:tcPr>
            <w:tcW w:w="5387" w:type="dxa"/>
            <w:shd w:val="clear" w:color="auto" w:fill="auto"/>
          </w:tcPr>
          <w:p w:rsidR="007F79ED" w:rsidRPr="008575E8" w:rsidRDefault="007F79ED" w:rsidP="00014D6E">
            <w:pPr>
              <w:tabs>
                <w:tab w:val="center" w:pos="4677"/>
              </w:tabs>
            </w:pPr>
            <w:r w:rsidRPr="008575E8">
              <w:rPr>
                <w:sz w:val="22"/>
                <w:szCs w:val="22"/>
              </w:rPr>
              <w:t xml:space="preserve">1. </w:t>
            </w:r>
            <w:r w:rsidRPr="008575E8">
              <w:rPr>
                <w:sz w:val="22"/>
                <w:szCs w:val="22"/>
                <w:lang w:val="en-US"/>
              </w:rPr>
              <w:t>CD</w:t>
            </w:r>
            <w:r w:rsidRPr="008575E8">
              <w:rPr>
                <w:sz w:val="22"/>
                <w:szCs w:val="22"/>
              </w:rPr>
              <w:t xml:space="preserve"> – диск «</w:t>
            </w:r>
            <w:r w:rsidRPr="008575E8">
              <w:rPr>
                <w:sz w:val="22"/>
                <w:szCs w:val="22"/>
                <w:lang w:val="tt-RU"/>
              </w:rPr>
              <w:t>Туган телдә сөйләшәбез</w:t>
            </w:r>
            <w:r w:rsidRPr="008575E8">
              <w:rPr>
                <w:sz w:val="22"/>
                <w:szCs w:val="22"/>
              </w:rPr>
              <w:t xml:space="preserve">» 5-6 лет. </w:t>
            </w:r>
          </w:p>
        </w:tc>
        <w:tc>
          <w:tcPr>
            <w:tcW w:w="5353" w:type="dxa"/>
            <w:shd w:val="clear" w:color="auto" w:fill="auto"/>
          </w:tcPr>
          <w:p w:rsidR="007F79ED" w:rsidRPr="008575E8" w:rsidRDefault="007F79ED" w:rsidP="00014D6E">
            <w:pPr>
              <w:tabs>
                <w:tab w:val="center" w:pos="4677"/>
              </w:tabs>
            </w:pPr>
            <w:r w:rsidRPr="008575E8">
              <w:rPr>
                <w:sz w:val="22"/>
                <w:szCs w:val="22"/>
              </w:rPr>
              <w:t xml:space="preserve">1. </w:t>
            </w:r>
            <w:r w:rsidRPr="008575E8">
              <w:rPr>
                <w:sz w:val="22"/>
                <w:szCs w:val="22"/>
                <w:lang w:val="en-US"/>
              </w:rPr>
              <w:t>CD</w:t>
            </w:r>
            <w:r w:rsidRPr="008575E8">
              <w:rPr>
                <w:sz w:val="22"/>
                <w:szCs w:val="22"/>
              </w:rPr>
              <w:t xml:space="preserve"> – диск «</w:t>
            </w:r>
            <w:r w:rsidRPr="008575E8">
              <w:rPr>
                <w:sz w:val="22"/>
                <w:szCs w:val="22"/>
                <w:lang w:val="tt-RU"/>
              </w:rPr>
              <w:t>Татарча сөйләшәбез</w:t>
            </w:r>
            <w:r w:rsidRPr="008575E8">
              <w:rPr>
                <w:sz w:val="22"/>
                <w:szCs w:val="22"/>
              </w:rPr>
              <w:t xml:space="preserve">», </w:t>
            </w:r>
            <w:r w:rsidRPr="008575E8">
              <w:rPr>
                <w:sz w:val="22"/>
                <w:szCs w:val="22"/>
                <w:lang w:val="tt-RU"/>
              </w:rPr>
              <w:t>к</w:t>
            </w:r>
            <w:r w:rsidRPr="008575E8">
              <w:rPr>
                <w:sz w:val="22"/>
                <w:szCs w:val="22"/>
              </w:rPr>
              <w:t xml:space="preserve"> проекту «Без инде х</w:t>
            </w:r>
            <w:r w:rsidRPr="008575E8">
              <w:rPr>
                <w:sz w:val="22"/>
                <w:szCs w:val="22"/>
                <w:lang w:val="tt-RU"/>
              </w:rPr>
              <w:t>ә</w:t>
            </w:r>
            <w:r w:rsidRPr="008575E8">
              <w:rPr>
                <w:sz w:val="22"/>
                <w:szCs w:val="22"/>
              </w:rPr>
              <w:t>зер</w:t>
            </w:r>
            <w:r w:rsidRPr="008575E8">
              <w:rPr>
                <w:sz w:val="22"/>
                <w:szCs w:val="22"/>
                <w:lang w:val="tt-RU"/>
              </w:rPr>
              <w:t xml:space="preserve"> зурлар – мәктәпкә илтә юллар</w:t>
            </w:r>
            <w:r w:rsidRPr="008575E8">
              <w:rPr>
                <w:sz w:val="22"/>
                <w:szCs w:val="22"/>
              </w:rPr>
              <w:t>»</w:t>
            </w:r>
            <w:r w:rsidRPr="008575E8">
              <w:rPr>
                <w:sz w:val="22"/>
                <w:szCs w:val="22"/>
                <w:lang w:val="tt-RU"/>
              </w:rPr>
              <w:t xml:space="preserve"> - </w:t>
            </w:r>
            <w:r w:rsidRPr="008575E8">
              <w:rPr>
                <w:sz w:val="22"/>
                <w:szCs w:val="22"/>
              </w:rPr>
              <w:t>«</w:t>
            </w:r>
            <w:r w:rsidRPr="008575E8">
              <w:rPr>
                <w:sz w:val="22"/>
                <w:szCs w:val="22"/>
                <w:lang w:val="tt-RU"/>
              </w:rPr>
              <w:t>Мы теперь уже большие – в школу ведут дороги</w:t>
            </w:r>
            <w:r w:rsidRPr="008575E8">
              <w:rPr>
                <w:sz w:val="22"/>
                <w:szCs w:val="22"/>
              </w:rPr>
              <w:t>»</w:t>
            </w:r>
            <w:r w:rsidRPr="008575E8">
              <w:rPr>
                <w:sz w:val="22"/>
                <w:szCs w:val="22"/>
                <w:lang w:val="tt-RU"/>
              </w:rPr>
              <w:t>.</w:t>
            </w:r>
          </w:p>
        </w:tc>
      </w:tr>
      <w:tr w:rsidR="007F79ED" w:rsidRPr="008575E8" w:rsidTr="004D531F">
        <w:tc>
          <w:tcPr>
            <w:tcW w:w="5387" w:type="dxa"/>
            <w:shd w:val="clear" w:color="auto" w:fill="auto"/>
          </w:tcPr>
          <w:p w:rsidR="007F79ED" w:rsidRPr="008575E8" w:rsidRDefault="007F79ED" w:rsidP="00014D6E">
            <w:pPr>
              <w:tabs>
                <w:tab w:val="center" w:pos="4677"/>
              </w:tabs>
            </w:pPr>
            <w:r w:rsidRPr="008575E8">
              <w:rPr>
                <w:sz w:val="22"/>
                <w:szCs w:val="22"/>
              </w:rPr>
              <w:t>2. Иллюстрации, картины к УМК.</w:t>
            </w:r>
          </w:p>
        </w:tc>
        <w:tc>
          <w:tcPr>
            <w:tcW w:w="5353" w:type="dxa"/>
            <w:shd w:val="clear" w:color="auto" w:fill="auto"/>
          </w:tcPr>
          <w:p w:rsidR="007F79ED" w:rsidRPr="008575E8" w:rsidRDefault="007F79ED" w:rsidP="00014D6E">
            <w:pPr>
              <w:tabs>
                <w:tab w:val="center" w:pos="4677"/>
              </w:tabs>
              <w:rPr>
                <w:lang w:val="tt-RU"/>
              </w:rPr>
            </w:pPr>
            <w:r w:rsidRPr="008575E8">
              <w:rPr>
                <w:sz w:val="22"/>
                <w:szCs w:val="22"/>
              </w:rPr>
              <w:t xml:space="preserve">2. </w:t>
            </w:r>
            <w:r w:rsidRPr="008575E8">
              <w:rPr>
                <w:sz w:val="22"/>
                <w:szCs w:val="22"/>
                <w:lang w:val="tt-RU"/>
              </w:rPr>
              <w:t>Предметные</w:t>
            </w:r>
            <w:r w:rsidRPr="008575E8">
              <w:rPr>
                <w:sz w:val="22"/>
                <w:szCs w:val="22"/>
              </w:rPr>
              <w:t xml:space="preserve"> картины к проекту «Без инде х</w:t>
            </w:r>
            <w:r w:rsidRPr="008575E8">
              <w:rPr>
                <w:sz w:val="22"/>
                <w:szCs w:val="22"/>
                <w:lang w:val="tt-RU"/>
              </w:rPr>
              <w:t>ә</w:t>
            </w:r>
            <w:r w:rsidRPr="008575E8">
              <w:rPr>
                <w:sz w:val="22"/>
                <w:szCs w:val="22"/>
              </w:rPr>
              <w:t>зер</w:t>
            </w:r>
            <w:r w:rsidRPr="008575E8">
              <w:rPr>
                <w:sz w:val="22"/>
                <w:szCs w:val="22"/>
                <w:lang w:val="tt-RU"/>
              </w:rPr>
              <w:t xml:space="preserve"> зурлар – мәктәпкә илтә юллар</w:t>
            </w:r>
            <w:r w:rsidRPr="008575E8">
              <w:rPr>
                <w:sz w:val="22"/>
                <w:szCs w:val="22"/>
              </w:rPr>
              <w:t>»</w:t>
            </w:r>
            <w:r w:rsidRPr="008575E8">
              <w:rPr>
                <w:sz w:val="22"/>
                <w:szCs w:val="22"/>
                <w:lang w:val="tt-RU"/>
              </w:rPr>
              <w:t xml:space="preserve"> - </w:t>
            </w:r>
            <w:r w:rsidRPr="008575E8">
              <w:rPr>
                <w:sz w:val="22"/>
                <w:szCs w:val="22"/>
              </w:rPr>
              <w:t>«</w:t>
            </w:r>
            <w:r w:rsidRPr="008575E8">
              <w:rPr>
                <w:sz w:val="22"/>
                <w:szCs w:val="22"/>
                <w:lang w:val="tt-RU"/>
              </w:rPr>
              <w:t>Мы теперь уже большие – в школу ведут дороги</w:t>
            </w:r>
            <w:r w:rsidRPr="008575E8">
              <w:rPr>
                <w:sz w:val="22"/>
                <w:szCs w:val="22"/>
              </w:rPr>
              <w:t>»</w:t>
            </w:r>
            <w:r w:rsidRPr="008575E8">
              <w:rPr>
                <w:sz w:val="22"/>
                <w:szCs w:val="22"/>
                <w:lang w:val="tt-RU"/>
              </w:rPr>
              <w:t>.</w:t>
            </w:r>
          </w:p>
        </w:tc>
      </w:tr>
      <w:tr w:rsidR="007F79ED" w:rsidRPr="008575E8" w:rsidTr="004D531F">
        <w:tc>
          <w:tcPr>
            <w:tcW w:w="5387" w:type="dxa"/>
            <w:shd w:val="clear" w:color="auto" w:fill="auto"/>
          </w:tcPr>
          <w:p w:rsidR="007F79ED" w:rsidRPr="008575E8" w:rsidRDefault="007F79ED" w:rsidP="00014D6E">
            <w:pPr>
              <w:tabs>
                <w:tab w:val="center" w:pos="4677"/>
              </w:tabs>
            </w:pPr>
            <w:r w:rsidRPr="008575E8">
              <w:rPr>
                <w:sz w:val="22"/>
                <w:szCs w:val="22"/>
              </w:rPr>
              <w:t>3. Дидактические, словесные, ИКТ- игры (разработанные педагогами) по УМК.</w:t>
            </w:r>
          </w:p>
        </w:tc>
        <w:tc>
          <w:tcPr>
            <w:tcW w:w="5353" w:type="dxa"/>
            <w:shd w:val="clear" w:color="auto" w:fill="auto"/>
          </w:tcPr>
          <w:p w:rsidR="007F79ED" w:rsidRPr="008575E8" w:rsidRDefault="007F79ED" w:rsidP="00014D6E">
            <w:pPr>
              <w:tabs>
                <w:tab w:val="center" w:pos="4677"/>
              </w:tabs>
              <w:rPr>
                <w:lang w:val="tt-RU"/>
              </w:rPr>
            </w:pPr>
            <w:r w:rsidRPr="008575E8">
              <w:rPr>
                <w:sz w:val="22"/>
                <w:szCs w:val="22"/>
                <w:lang w:val="tt-RU"/>
              </w:rPr>
              <w:t>3</w:t>
            </w:r>
            <w:r w:rsidRPr="008575E8">
              <w:rPr>
                <w:sz w:val="22"/>
                <w:szCs w:val="22"/>
              </w:rPr>
              <w:t xml:space="preserve">. Дидактические, словесные, ИКТ- игры (разработанные педагогами) </w:t>
            </w:r>
            <w:r w:rsidRPr="008575E8">
              <w:rPr>
                <w:sz w:val="22"/>
                <w:szCs w:val="22"/>
                <w:lang w:val="tt-RU"/>
              </w:rPr>
              <w:t>к</w:t>
            </w:r>
            <w:r w:rsidRPr="008575E8">
              <w:rPr>
                <w:sz w:val="22"/>
                <w:szCs w:val="22"/>
              </w:rPr>
              <w:t xml:space="preserve"> проекту «Без инде х</w:t>
            </w:r>
            <w:r w:rsidRPr="008575E8">
              <w:rPr>
                <w:sz w:val="22"/>
                <w:szCs w:val="22"/>
                <w:lang w:val="tt-RU"/>
              </w:rPr>
              <w:t>ә</w:t>
            </w:r>
            <w:r w:rsidRPr="008575E8">
              <w:rPr>
                <w:sz w:val="22"/>
                <w:szCs w:val="22"/>
              </w:rPr>
              <w:t>зер</w:t>
            </w:r>
            <w:r w:rsidRPr="008575E8">
              <w:rPr>
                <w:sz w:val="22"/>
                <w:szCs w:val="22"/>
                <w:lang w:val="tt-RU"/>
              </w:rPr>
              <w:t xml:space="preserve"> зурлар – мәктәпкә илтә юллар</w:t>
            </w:r>
            <w:r w:rsidRPr="008575E8">
              <w:rPr>
                <w:sz w:val="22"/>
                <w:szCs w:val="22"/>
              </w:rPr>
              <w:t>»</w:t>
            </w:r>
            <w:r w:rsidRPr="008575E8">
              <w:rPr>
                <w:sz w:val="22"/>
                <w:szCs w:val="22"/>
                <w:lang w:val="tt-RU"/>
              </w:rPr>
              <w:t xml:space="preserve"> - </w:t>
            </w:r>
            <w:r w:rsidRPr="008575E8">
              <w:rPr>
                <w:sz w:val="22"/>
                <w:szCs w:val="22"/>
              </w:rPr>
              <w:t>«</w:t>
            </w:r>
            <w:r w:rsidRPr="008575E8">
              <w:rPr>
                <w:sz w:val="22"/>
                <w:szCs w:val="22"/>
                <w:lang w:val="tt-RU"/>
              </w:rPr>
              <w:t>Мы теперь уже большие – в школу ведут дороги</w:t>
            </w:r>
            <w:r w:rsidRPr="008575E8">
              <w:rPr>
                <w:sz w:val="22"/>
                <w:szCs w:val="22"/>
              </w:rPr>
              <w:t>»</w:t>
            </w:r>
            <w:r w:rsidRPr="008575E8">
              <w:rPr>
                <w:sz w:val="22"/>
                <w:szCs w:val="22"/>
                <w:lang w:val="tt-RU"/>
              </w:rPr>
              <w:t>.</w:t>
            </w:r>
          </w:p>
        </w:tc>
      </w:tr>
      <w:tr w:rsidR="007F79ED" w:rsidRPr="008575E8" w:rsidTr="004D531F">
        <w:tc>
          <w:tcPr>
            <w:tcW w:w="5387" w:type="dxa"/>
            <w:shd w:val="clear" w:color="auto" w:fill="auto"/>
          </w:tcPr>
          <w:p w:rsidR="007F79ED" w:rsidRPr="008575E8" w:rsidRDefault="007F79ED" w:rsidP="00014D6E">
            <w:pPr>
              <w:pStyle w:val="afd"/>
              <w:jc w:val="center"/>
              <w:rPr>
                <w:rFonts w:ascii="Times New Roman" w:hAnsi="Times New Roman"/>
                <w:b/>
                <w:sz w:val="22"/>
              </w:rPr>
            </w:pPr>
            <w:r w:rsidRPr="008575E8">
              <w:rPr>
                <w:rFonts w:ascii="Times New Roman" w:hAnsi="Times New Roman"/>
                <w:b/>
                <w:sz w:val="22"/>
              </w:rPr>
              <w:t>Материалы</w:t>
            </w:r>
          </w:p>
          <w:p w:rsidR="007F79ED" w:rsidRPr="008575E8" w:rsidRDefault="007F79ED" w:rsidP="00014D6E">
            <w:pPr>
              <w:pStyle w:val="afd"/>
              <w:rPr>
                <w:rFonts w:ascii="Times New Roman" w:hAnsi="Times New Roman"/>
                <w:sz w:val="22"/>
                <w:lang w:val="tt-RU"/>
              </w:rPr>
            </w:pPr>
            <w:r w:rsidRPr="008575E8">
              <w:rPr>
                <w:rFonts w:ascii="Times New Roman" w:hAnsi="Times New Roman"/>
                <w:sz w:val="22"/>
              </w:rPr>
              <w:t>по о</w:t>
            </w:r>
            <w:r w:rsidRPr="008575E8">
              <w:rPr>
                <w:rFonts w:ascii="Times New Roman" w:hAnsi="Times New Roman"/>
                <w:sz w:val="22"/>
                <w:lang w:val="tt-RU"/>
              </w:rPr>
              <w:t xml:space="preserve">бучению детей татарской национальности русскому языку – </w:t>
            </w:r>
            <w:r w:rsidRPr="008575E8">
              <w:rPr>
                <w:rFonts w:ascii="Times New Roman" w:hAnsi="Times New Roman"/>
                <w:b/>
                <w:sz w:val="22"/>
                <w:lang w:val="tt-RU"/>
              </w:rPr>
              <w:t>УМК для детей 6-7 лет “Изучаем русский язык” Гаффарова С.М.</w:t>
            </w:r>
          </w:p>
        </w:tc>
        <w:tc>
          <w:tcPr>
            <w:tcW w:w="5353" w:type="dxa"/>
            <w:shd w:val="clear" w:color="auto" w:fill="auto"/>
          </w:tcPr>
          <w:p w:rsidR="007F79ED" w:rsidRPr="008575E8" w:rsidRDefault="007F79ED" w:rsidP="00014D6E">
            <w:pPr>
              <w:tabs>
                <w:tab w:val="center" w:pos="4677"/>
              </w:tabs>
            </w:pPr>
            <w:r w:rsidRPr="008575E8">
              <w:rPr>
                <w:sz w:val="22"/>
                <w:szCs w:val="22"/>
                <w:lang w:val="tt-RU"/>
              </w:rPr>
              <w:t>4</w:t>
            </w:r>
            <w:r w:rsidRPr="008575E8">
              <w:rPr>
                <w:sz w:val="22"/>
                <w:szCs w:val="22"/>
              </w:rPr>
              <w:t xml:space="preserve">. Рабочие тетради для детей 6-7 лет </w:t>
            </w:r>
            <w:r w:rsidRPr="008575E8">
              <w:rPr>
                <w:sz w:val="22"/>
                <w:szCs w:val="22"/>
                <w:lang w:val="tt-RU"/>
              </w:rPr>
              <w:t>к</w:t>
            </w:r>
            <w:r w:rsidRPr="008575E8">
              <w:rPr>
                <w:sz w:val="22"/>
                <w:szCs w:val="22"/>
              </w:rPr>
              <w:t xml:space="preserve"> проекту «Без инде х</w:t>
            </w:r>
            <w:r w:rsidRPr="008575E8">
              <w:rPr>
                <w:sz w:val="22"/>
                <w:szCs w:val="22"/>
                <w:lang w:val="tt-RU"/>
              </w:rPr>
              <w:t>ә</w:t>
            </w:r>
            <w:r w:rsidRPr="008575E8">
              <w:rPr>
                <w:sz w:val="22"/>
                <w:szCs w:val="22"/>
              </w:rPr>
              <w:t>зер</w:t>
            </w:r>
            <w:r w:rsidRPr="008575E8">
              <w:rPr>
                <w:sz w:val="22"/>
                <w:szCs w:val="22"/>
                <w:lang w:val="tt-RU"/>
              </w:rPr>
              <w:t xml:space="preserve"> зурлар – мәктәпкә илтә юллар</w:t>
            </w:r>
            <w:r w:rsidRPr="008575E8">
              <w:rPr>
                <w:sz w:val="22"/>
                <w:szCs w:val="22"/>
              </w:rPr>
              <w:t>»</w:t>
            </w:r>
            <w:r w:rsidRPr="008575E8">
              <w:rPr>
                <w:sz w:val="22"/>
                <w:szCs w:val="22"/>
                <w:lang w:val="tt-RU"/>
              </w:rPr>
              <w:t xml:space="preserve"> - </w:t>
            </w:r>
            <w:r w:rsidRPr="008575E8">
              <w:rPr>
                <w:sz w:val="22"/>
                <w:szCs w:val="22"/>
              </w:rPr>
              <w:t>«</w:t>
            </w:r>
            <w:r w:rsidRPr="008575E8">
              <w:rPr>
                <w:sz w:val="22"/>
                <w:szCs w:val="22"/>
                <w:lang w:val="tt-RU"/>
              </w:rPr>
              <w:t>Мы теперь уже большие – в школу ведут дороги</w:t>
            </w:r>
            <w:r w:rsidRPr="008575E8">
              <w:rPr>
                <w:sz w:val="22"/>
                <w:szCs w:val="22"/>
              </w:rPr>
              <w:t>»</w:t>
            </w:r>
            <w:r w:rsidRPr="008575E8">
              <w:rPr>
                <w:sz w:val="22"/>
                <w:szCs w:val="22"/>
                <w:lang w:val="tt-RU"/>
              </w:rPr>
              <w:t>.</w:t>
            </w:r>
            <w:r w:rsidRPr="008575E8">
              <w:rPr>
                <w:sz w:val="22"/>
                <w:szCs w:val="22"/>
              </w:rPr>
              <w:t xml:space="preserve"> </w:t>
            </w:r>
          </w:p>
        </w:tc>
      </w:tr>
      <w:tr w:rsidR="007F79ED" w:rsidRPr="008575E8" w:rsidTr="004D531F">
        <w:tc>
          <w:tcPr>
            <w:tcW w:w="5387" w:type="dxa"/>
            <w:shd w:val="clear" w:color="auto" w:fill="auto"/>
          </w:tcPr>
          <w:p w:rsidR="007F79ED" w:rsidRPr="008575E8" w:rsidRDefault="007F79ED" w:rsidP="00014D6E">
            <w:pPr>
              <w:tabs>
                <w:tab w:val="center" w:pos="4677"/>
              </w:tabs>
            </w:pPr>
            <w:r w:rsidRPr="008575E8">
              <w:rPr>
                <w:sz w:val="22"/>
                <w:szCs w:val="22"/>
              </w:rPr>
              <w:t>1. Иллюстрации, картины к УМК.</w:t>
            </w:r>
          </w:p>
        </w:tc>
        <w:tc>
          <w:tcPr>
            <w:tcW w:w="5353" w:type="dxa"/>
            <w:shd w:val="clear" w:color="auto" w:fill="auto"/>
          </w:tcPr>
          <w:p w:rsidR="007F79ED" w:rsidRPr="008575E8" w:rsidRDefault="007F79ED" w:rsidP="00014D6E">
            <w:pPr>
              <w:tabs>
                <w:tab w:val="center" w:pos="4677"/>
              </w:tabs>
              <w:rPr>
                <w:lang w:val="tt-RU"/>
              </w:rPr>
            </w:pPr>
            <w:r w:rsidRPr="008575E8">
              <w:rPr>
                <w:sz w:val="22"/>
                <w:szCs w:val="22"/>
                <w:lang w:val="tt-RU"/>
              </w:rPr>
              <w:t xml:space="preserve">5. </w:t>
            </w:r>
            <w:r w:rsidRPr="008575E8">
              <w:rPr>
                <w:sz w:val="22"/>
                <w:szCs w:val="22"/>
              </w:rPr>
              <w:t>Анимационные сюжеты к проекту  «Без инде х</w:t>
            </w:r>
            <w:r w:rsidRPr="008575E8">
              <w:rPr>
                <w:sz w:val="22"/>
                <w:szCs w:val="22"/>
                <w:lang w:val="tt-RU"/>
              </w:rPr>
              <w:t>ә</w:t>
            </w:r>
            <w:r w:rsidRPr="008575E8">
              <w:rPr>
                <w:sz w:val="22"/>
                <w:szCs w:val="22"/>
              </w:rPr>
              <w:t>зер</w:t>
            </w:r>
            <w:r w:rsidRPr="008575E8">
              <w:rPr>
                <w:sz w:val="22"/>
                <w:szCs w:val="22"/>
                <w:lang w:val="tt-RU"/>
              </w:rPr>
              <w:t xml:space="preserve"> зурлар – мәктәпкә илтә юллар</w:t>
            </w:r>
            <w:r w:rsidRPr="008575E8">
              <w:rPr>
                <w:sz w:val="22"/>
                <w:szCs w:val="22"/>
              </w:rPr>
              <w:t>»</w:t>
            </w:r>
            <w:r w:rsidRPr="008575E8">
              <w:rPr>
                <w:sz w:val="22"/>
                <w:szCs w:val="22"/>
                <w:lang w:val="tt-RU"/>
              </w:rPr>
              <w:t xml:space="preserve"> - </w:t>
            </w:r>
            <w:r w:rsidRPr="008575E8">
              <w:rPr>
                <w:sz w:val="22"/>
                <w:szCs w:val="22"/>
              </w:rPr>
              <w:t>«</w:t>
            </w:r>
            <w:r w:rsidRPr="008575E8">
              <w:rPr>
                <w:sz w:val="22"/>
                <w:szCs w:val="22"/>
                <w:lang w:val="tt-RU"/>
              </w:rPr>
              <w:t>Мы теперь уже большие – в школу ведут дороги</w:t>
            </w:r>
            <w:r w:rsidRPr="008575E8">
              <w:rPr>
                <w:sz w:val="22"/>
                <w:szCs w:val="22"/>
              </w:rPr>
              <w:t>»</w:t>
            </w:r>
            <w:r w:rsidRPr="008575E8">
              <w:rPr>
                <w:sz w:val="22"/>
                <w:szCs w:val="22"/>
                <w:lang w:val="tt-RU"/>
              </w:rPr>
              <w:t>.</w:t>
            </w:r>
          </w:p>
        </w:tc>
      </w:tr>
      <w:tr w:rsidR="007F79ED" w:rsidRPr="008575E8" w:rsidTr="004D531F">
        <w:tc>
          <w:tcPr>
            <w:tcW w:w="5387" w:type="dxa"/>
            <w:shd w:val="clear" w:color="auto" w:fill="auto"/>
          </w:tcPr>
          <w:p w:rsidR="007F79ED" w:rsidRPr="008575E8" w:rsidRDefault="007F79ED" w:rsidP="00014D6E">
            <w:pPr>
              <w:tabs>
                <w:tab w:val="center" w:pos="4677"/>
              </w:tabs>
            </w:pPr>
            <w:r w:rsidRPr="008575E8">
              <w:rPr>
                <w:sz w:val="22"/>
                <w:szCs w:val="22"/>
              </w:rPr>
              <w:t>2. Дидактические, словесные, ИКТ- игры (разработанные педагогами) по УМК.</w:t>
            </w:r>
          </w:p>
        </w:tc>
        <w:tc>
          <w:tcPr>
            <w:tcW w:w="5353" w:type="dxa"/>
            <w:shd w:val="clear" w:color="auto" w:fill="auto"/>
          </w:tcPr>
          <w:p w:rsidR="007F79ED" w:rsidRPr="008575E8" w:rsidRDefault="007F79ED" w:rsidP="00014D6E">
            <w:pPr>
              <w:tabs>
                <w:tab w:val="center" w:pos="4677"/>
              </w:tabs>
              <w:rPr>
                <w:lang w:val="tt-RU"/>
              </w:rPr>
            </w:pPr>
          </w:p>
        </w:tc>
      </w:tr>
      <w:tr w:rsidR="007F79ED" w:rsidRPr="008575E8" w:rsidTr="004D531F">
        <w:tc>
          <w:tcPr>
            <w:tcW w:w="5387" w:type="dxa"/>
            <w:shd w:val="clear" w:color="auto" w:fill="auto"/>
          </w:tcPr>
          <w:p w:rsidR="007F79ED" w:rsidRPr="008575E8" w:rsidRDefault="007F79ED" w:rsidP="00014D6E">
            <w:pPr>
              <w:tabs>
                <w:tab w:val="center" w:pos="4677"/>
              </w:tabs>
            </w:pPr>
            <w:r w:rsidRPr="008575E8">
              <w:rPr>
                <w:sz w:val="22"/>
                <w:szCs w:val="22"/>
              </w:rPr>
              <w:t>3. Рабочие тетради для детей 6-7 лет.</w:t>
            </w:r>
          </w:p>
        </w:tc>
        <w:tc>
          <w:tcPr>
            <w:tcW w:w="5353" w:type="dxa"/>
            <w:shd w:val="clear" w:color="auto" w:fill="auto"/>
          </w:tcPr>
          <w:p w:rsidR="007F79ED" w:rsidRPr="008575E8" w:rsidRDefault="007F79ED" w:rsidP="00014D6E">
            <w:pPr>
              <w:tabs>
                <w:tab w:val="center" w:pos="4677"/>
              </w:tabs>
              <w:rPr>
                <w:lang w:val="tt-RU"/>
              </w:rPr>
            </w:pPr>
          </w:p>
        </w:tc>
      </w:tr>
      <w:tr w:rsidR="007F79ED" w:rsidRPr="008575E8" w:rsidTr="004D531F">
        <w:tc>
          <w:tcPr>
            <w:tcW w:w="5387" w:type="dxa"/>
            <w:shd w:val="clear" w:color="auto" w:fill="auto"/>
          </w:tcPr>
          <w:p w:rsidR="007F79ED" w:rsidRPr="008575E8" w:rsidRDefault="007F79ED" w:rsidP="00014D6E">
            <w:pPr>
              <w:pStyle w:val="afd"/>
              <w:jc w:val="center"/>
              <w:rPr>
                <w:rFonts w:ascii="Times New Roman" w:hAnsi="Times New Roman"/>
                <w:b/>
                <w:sz w:val="22"/>
              </w:rPr>
            </w:pPr>
            <w:r w:rsidRPr="008575E8">
              <w:rPr>
                <w:rFonts w:ascii="Times New Roman" w:hAnsi="Times New Roman"/>
                <w:b/>
                <w:sz w:val="22"/>
              </w:rPr>
              <w:t>Материалы</w:t>
            </w:r>
          </w:p>
          <w:p w:rsidR="007F79ED" w:rsidRPr="008575E8" w:rsidRDefault="007F79ED" w:rsidP="00014D6E">
            <w:pPr>
              <w:pStyle w:val="afd"/>
              <w:rPr>
                <w:rFonts w:ascii="Times New Roman" w:hAnsi="Times New Roman"/>
                <w:sz w:val="22"/>
                <w:lang w:val="tt-RU"/>
              </w:rPr>
            </w:pPr>
            <w:r w:rsidRPr="008575E8">
              <w:rPr>
                <w:rFonts w:ascii="Times New Roman" w:hAnsi="Times New Roman"/>
                <w:sz w:val="22"/>
              </w:rPr>
              <w:t>по п</w:t>
            </w:r>
            <w:r w:rsidRPr="008575E8">
              <w:rPr>
                <w:rFonts w:ascii="Times New Roman" w:hAnsi="Times New Roman"/>
                <w:sz w:val="22"/>
                <w:lang w:val="tt-RU"/>
              </w:rPr>
              <w:t xml:space="preserve">одготовке к обучению грамоте детей татарской национальности – </w:t>
            </w:r>
            <w:r w:rsidRPr="008575E8">
              <w:rPr>
                <w:rFonts w:ascii="Times New Roman" w:hAnsi="Times New Roman"/>
                <w:b/>
                <w:sz w:val="22"/>
                <w:lang w:val="tt-RU"/>
              </w:rPr>
              <w:t>УМК для детей 6-7 лет “Мәктәпкәчә яшьтәгеләр әлифбасы” (Азбука для дошкольников), Шаехова Р.К.</w:t>
            </w:r>
          </w:p>
        </w:tc>
        <w:tc>
          <w:tcPr>
            <w:tcW w:w="5353" w:type="dxa"/>
            <w:shd w:val="clear" w:color="auto" w:fill="auto"/>
          </w:tcPr>
          <w:p w:rsidR="007F79ED" w:rsidRPr="008575E8" w:rsidRDefault="007F79ED" w:rsidP="00014D6E">
            <w:pPr>
              <w:tabs>
                <w:tab w:val="center" w:pos="4677"/>
              </w:tabs>
              <w:rPr>
                <w:lang w:val="tt-RU"/>
              </w:rPr>
            </w:pPr>
          </w:p>
        </w:tc>
      </w:tr>
      <w:tr w:rsidR="007F79ED" w:rsidRPr="008575E8" w:rsidTr="004D531F">
        <w:tc>
          <w:tcPr>
            <w:tcW w:w="5387" w:type="dxa"/>
            <w:shd w:val="clear" w:color="auto" w:fill="auto"/>
          </w:tcPr>
          <w:p w:rsidR="007F79ED" w:rsidRPr="008575E8" w:rsidRDefault="007F79ED" w:rsidP="00014D6E">
            <w:pPr>
              <w:pStyle w:val="afd"/>
              <w:rPr>
                <w:rFonts w:ascii="Times New Roman" w:hAnsi="Times New Roman"/>
                <w:sz w:val="22"/>
                <w:lang w:val="tt-RU"/>
              </w:rPr>
            </w:pPr>
            <w:r w:rsidRPr="008575E8">
              <w:rPr>
                <w:rFonts w:ascii="Times New Roman" w:hAnsi="Times New Roman"/>
                <w:sz w:val="22"/>
                <w:lang w:val="tt-RU"/>
              </w:rPr>
              <w:t>4</w:t>
            </w:r>
            <w:r w:rsidRPr="008575E8">
              <w:rPr>
                <w:rFonts w:ascii="Times New Roman" w:hAnsi="Times New Roman"/>
                <w:sz w:val="22"/>
              </w:rPr>
              <w:t xml:space="preserve">. Рабочие тетради для детей 6-7 лет, </w:t>
            </w:r>
            <w:r w:rsidRPr="008575E8">
              <w:rPr>
                <w:rFonts w:ascii="Times New Roman" w:hAnsi="Times New Roman"/>
                <w:sz w:val="22"/>
                <w:lang w:val="en-US"/>
              </w:rPr>
              <w:t>I</w:t>
            </w:r>
            <w:r w:rsidRPr="008575E8">
              <w:rPr>
                <w:rFonts w:ascii="Times New Roman" w:hAnsi="Times New Roman"/>
                <w:sz w:val="22"/>
              </w:rPr>
              <w:t xml:space="preserve">, </w:t>
            </w:r>
            <w:r w:rsidRPr="008575E8">
              <w:rPr>
                <w:rFonts w:ascii="Times New Roman" w:hAnsi="Times New Roman"/>
                <w:sz w:val="22"/>
                <w:lang w:val="en-US"/>
              </w:rPr>
              <w:t>II</w:t>
            </w:r>
            <w:r w:rsidRPr="008575E8">
              <w:rPr>
                <w:rFonts w:ascii="Times New Roman" w:hAnsi="Times New Roman"/>
                <w:sz w:val="22"/>
              </w:rPr>
              <w:t xml:space="preserve"> части </w:t>
            </w:r>
            <w:r w:rsidRPr="008575E8">
              <w:rPr>
                <w:rFonts w:ascii="Times New Roman" w:hAnsi="Times New Roman"/>
                <w:sz w:val="22"/>
                <w:lang w:val="tt-RU"/>
              </w:rPr>
              <w:t>“Мәктәпкәчә яшьтәгеләр әлифбасы” (Азбука для дошкольников), Шаехова Р.К.</w:t>
            </w:r>
          </w:p>
        </w:tc>
        <w:tc>
          <w:tcPr>
            <w:tcW w:w="5353" w:type="dxa"/>
            <w:shd w:val="clear" w:color="auto" w:fill="auto"/>
          </w:tcPr>
          <w:p w:rsidR="007F79ED" w:rsidRPr="008575E8" w:rsidRDefault="007F79ED" w:rsidP="00014D6E">
            <w:pPr>
              <w:tabs>
                <w:tab w:val="center" w:pos="4677"/>
              </w:tabs>
              <w:rPr>
                <w:lang w:val="tt-RU"/>
              </w:rPr>
            </w:pPr>
          </w:p>
        </w:tc>
      </w:tr>
      <w:tr w:rsidR="007F79ED" w:rsidRPr="008575E8" w:rsidTr="004D531F">
        <w:tc>
          <w:tcPr>
            <w:tcW w:w="10740" w:type="dxa"/>
            <w:gridSpan w:val="2"/>
            <w:shd w:val="clear" w:color="auto" w:fill="auto"/>
          </w:tcPr>
          <w:p w:rsidR="007F79ED" w:rsidRPr="008575E8" w:rsidRDefault="007F79ED" w:rsidP="00014D6E">
            <w:pPr>
              <w:tabs>
                <w:tab w:val="center" w:pos="4677"/>
              </w:tabs>
              <w:jc w:val="center"/>
              <w:rPr>
                <w:lang w:val="tt-RU"/>
              </w:rPr>
            </w:pPr>
            <w:r w:rsidRPr="008575E8">
              <w:rPr>
                <w:sz w:val="22"/>
                <w:szCs w:val="22"/>
              </w:rPr>
              <w:t>П</w:t>
            </w:r>
            <w:r w:rsidRPr="008575E8">
              <w:rPr>
                <w:sz w:val="22"/>
                <w:szCs w:val="22"/>
                <w:lang w:val="tt-RU"/>
              </w:rPr>
              <w:t>едагогам ДОУ предлагается</w:t>
            </w:r>
            <w:r w:rsidRPr="008575E8">
              <w:rPr>
                <w:sz w:val="22"/>
                <w:szCs w:val="22"/>
              </w:rPr>
              <w:t xml:space="preserve">  использовать материалы УМК в работе.</w:t>
            </w:r>
          </w:p>
        </w:tc>
      </w:tr>
      <w:tr w:rsidR="007F79ED" w:rsidRPr="008575E8" w:rsidTr="004D531F">
        <w:tc>
          <w:tcPr>
            <w:tcW w:w="10740" w:type="dxa"/>
            <w:gridSpan w:val="2"/>
            <w:shd w:val="clear" w:color="auto" w:fill="auto"/>
          </w:tcPr>
          <w:p w:rsidR="007F79ED" w:rsidRPr="008575E8" w:rsidRDefault="007F79ED" w:rsidP="00014D6E">
            <w:pPr>
              <w:pStyle w:val="a5"/>
              <w:spacing w:before="0" w:beforeAutospacing="0" w:after="0" w:afterAutospacing="0"/>
              <w:jc w:val="center"/>
              <w:rPr>
                <w:b/>
                <w:lang w:val="tt-RU"/>
              </w:rPr>
            </w:pPr>
            <w:r w:rsidRPr="008575E8">
              <w:rPr>
                <w:b/>
                <w:sz w:val="22"/>
                <w:szCs w:val="22"/>
              </w:rPr>
              <w:t>Д</w:t>
            </w:r>
            <w:r w:rsidRPr="008575E8">
              <w:rPr>
                <w:b/>
                <w:sz w:val="22"/>
                <w:szCs w:val="22"/>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7F79ED" w:rsidRPr="008575E8" w:rsidTr="004D531F">
        <w:tc>
          <w:tcPr>
            <w:tcW w:w="10740" w:type="dxa"/>
            <w:gridSpan w:val="2"/>
            <w:shd w:val="clear" w:color="auto" w:fill="auto"/>
          </w:tcPr>
          <w:p w:rsidR="007F79ED" w:rsidRPr="008575E8" w:rsidRDefault="007F79ED" w:rsidP="00014D6E">
            <w:pPr>
              <w:pStyle w:val="a5"/>
              <w:spacing w:before="0" w:beforeAutospacing="0" w:after="0" w:afterAutospacing="0"/>
            </w:pPr>
            <w:r w:rsidRPr="008575E8">
              <w:rPr>
                <w:sz w:val="22"/>
                <w:szCs w:val="22"/>
              </w:rPr>
              <w:t>1. Вновь созданные мультфильмы производства Татармультфильм.</w:t>
            </w:r>
          </w:p>
          <w:p w:rsidR="007F79ED" w:rsidRPr="008575E8" w:rsidRDefault="007F79ED" w:rsidP="00014D6E">
            <w:r w:rsidRPr="008575E8">
              <w:rPr>
                <w:sz w:val="22"/>
                <w:szCs w:val="22"/>
              </w:rPr>
              <w:t xml:space="preserve">2. </w:t>
            </w:r>
            <w:proofErr w:type="gramStart"/>
            <w:r w:rsidRPr="008575E8">
              <w:rPr>
                <w:sz w:val="22"/>
                <w:szCs w:val="22"/>
                <w:lang w:val="tt-RU"/>
              </w:rPr>
              <w:t>Мультфильмы</w:t>
            </w:r>
            <w:proofErr w:type="gramEnd"/>
            <w:r w:rsidRPr="008575E8">
              <w:rPr>
                <w:sz w:val="22"/>
                <w:szCs w:val="22"/>
                <w:lang w:val="tt-RU"/>
              </w:rPr>
              <w:t xml:space="preserve"> созданные по произведениям Габдуллы Тукая.</w:t>
            </w:r>
          </w:p>
          <w:p w:rsidR="007F79ED" w:rsidRPr="008575E8" w:rsidRDefault="007F79ED" w:rsidP="00014D6E">
            <w:pPr>
              <w:tabs>
                <w:tab w:val="center" w:pos="4677"/>
              </w:tabs>
            </w:pPr>
            <w:r w:rsidRPr="008575E8">
              <w:rPr>
                <w:sz w:val="22"/>
                <w:szCs w:val="22"/>
              </w:rPr>
              <w:t xml:space="preserve">3. </w:t>
            </w:r>
            <w:r w:rsidRPr="008575E8">
              <w:rPr>
                <w:sz w:val="22"/>
                <w:szCs w:val="22"/>
                <w:lang w:val="tt-RU"/>
              </w:rPr>
              <w:t xml:space="preserve">Мультипликационные фильмы студии </w:t>
            </w:r>
            <w:r w:rsidRPr="008575E8">
              <w:rPr>
                <w:sz w:val="22"/>
                <w:szCs w:val="22"/>
              </w:rPr>
              <w:t>«</w:t>
            </w:r>
            <w:r w:rsidRPr="008575E8">
              <w:rPr>
                <w:sz w:val="22"/>
                <w:szCs w:val="22"/>
                <w:lang w:val="tt-RU"/>
              </w:rPr>
              <w:t>Союзмультфильм</w:t>
            </w:r>
            <w:r w:rsidRPr="008575E8">
              <w:rPr>
                <w:sz w:val="22"/>
                <w:szCs w:val="22"/>
              </w:rPr>
              <w:t xml:space="preserve">» на татарском языке (в 5-х частях). </w:t>
            </w:r>
          </w:p>
          <w:p w:rsidR="007F79ED" w:rsidRPr="008575E8" w:rsidRDefault="007F79ED" w:rsidP="00014D6E">
            <w:pPr>
              <w:tabs>
                <w:tab w:val="center" w:pos="4677"/>
              </w:tabs>
            </w:pPr>
            <w:r w:rsidRPr="008575E8">
              <w:rPr>
                <w:sz w:val="22"/>
                <w:szCs w:val="22"/>
              </w:rPr>
              <w:t xml:space="preserve">4.  </w:t>
            </w:r>
            <w:r w:rsidRPr="008575E8">
              <w:rPr>
                <w:sz w:val="22"/>
                <w:szCs w:val="22"/>
                <w:lang w:val="en-US"/>
              </w:rPr>
              <w:t>DVD</w:t>
            </w:r>
            <w:r w:rsidRPr="008575E8">
              <w:rPr>
                <w:sz w:val="22"/>
                <w:szCs w:val="22"/>
              </w:rPr>
              <w:t>, С</w:t>
            </w:r>
            <w:r w:rsidRPr="008575E8">
              <w:rPr>
                <w:sz w:val="22"/>
                <w:szCs w:val="22"/>
                <w:lang w:val="en-US"/>
              </w:rPr>
              <w:t>D</w:t>
            </w:r>
            <w:r w:rsidRPr="008575E8">
              <w:rPr>
                <w:sz w:val="22"/>
                <w:szCs w:val="22"/>
              </w:rPr>
              <w:t xml:space="preserve"> – материалы поступившие с Министерства РТ. </w:t>
            </w:r>
          </w:p>
          <w:p w:rsidR="007F79ED" w:rsidRPr="008575E8" w:rsidRDefault="007F79ED" w:rsidP="00014D6E">
            <w:pPr>
              <w:tabs>
                <w:tab w:val="center" w:pos="4677"/>
              </w:tabs>
            </w:pPr>
            <w:r w:rsidRPr="008575E8">
              <w:rPr>
                <w:sz w:val="22"/>
                <w:szCs w:val="22"/>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7F79ED" w:rsidRPr="008575E8" w:rsidTr="004D531F">
        <w:tc>
          <w:tcPr>
            <w:tcW w:w="10740" w:type="dxa"/>
            <w:gridSpan w:val="2"/>
            <w:shd w:val="clear" w:color="auto" w:fill="auto"/>
          </w:tcPr>
          <w:p w:rsidR="007F79ED" w:rsidRPr="008575E8" w:rsidRDefault="007F79ED" w:rsidP="00014D6E">
            <w:pPr>
              <w:ind w:firstLine="708"/>
              <w:jc w:val="center"/>
              <w:rPr>
                <w:b/>
              </w:rPr>
            </w:pPr>
            <w:r w:rsidRPr="008575E8">
              <w:rPr>
                <w:b/>
                <w:sz w:val="22"/>
                <w:szCs w:val="22"/>
              </w:rPr>
              <w:t xml:space="preserve">На официальном сайте МИНИСТЕРСТВА ОБРАЗОВАНИЯ И НАУКИ </w:t>
            </w:r>
            <w:hyperlink r:id="rId11" w:history="1">
              <w:r w:rsidRPr="008575E8">
                <w:rPr>
                  <w:rStyle w:val="a3"/>
                  <w:b/>
                  <w:sz w:val="22"/>
                  <w:szCs w:val="22"/>
                </w:rPr>
                <w:t>http</w:t>
              </w:r>
              <w:r w:rsidRPr="008575E8">
                <w:rPr>
                  <w:rStyle w:val="a3"/>
                  <w:b/>
                  <w:sz w:val="22"/>
                  <w:szCs w:val="22"/>
                  <w:lang w:val="tt-RU"/>
                </w:rPr>
                <w:t>://</w:t>
              </w:r>
              <w:r w:rsidRPr="008575E8">
                <w:rPr>
                  <w:rStyle w:val="a3"/>
                  <w:b/>
                  <w:sz w:val="22"/>
                  <w:szCs w:val="22"/>
                </w:rPr>
                <w:t>mon</w:t>
              </w:r>
              <w:r w:rsidRPr="007F79ED">
                <w:rPr>
                  <w:rStyle w:val="a3"/>
                  <w:b/>
                  <w:sz w:val="22"/>
                  <w:szCs w:val="22"/>
                  <w:lang w:val="ru-RU"/>
                </w:rPr>
                <w:t>.</w:t>
              </w:r>
              <w:r w:rsidRPr="008575E8">
                <w:rPr>
                  <w:rStyle w:val="a3"/>
                  <w:b/>
                  <w:sz w:val="22"/>
                  <w:szCs w:val="22"/>
                </w:rPr>
                <w:t>tatarstan</w:t>
              </w:r>
              <w:r w:rsidRPr="007F79ED">
                <w:rPr>
                  <w:rStyle w:val="a3"/>
                  <w:b/>
                  <w:sz w:val="22"/>
                  <w:szCs w:val="22"/>
                  <w:lang w:val="ru-RU"/>
                </w:rPr>
                <w:t>.</w:t>
              </w:r>
              <w:r w:rsidRPr="008575E8">
                <w:rPr>
                  <w:rStyle w:val="a3"/>
                  <w:b/>
                  <w:sz w:val="22"/>
                  <w:szCs w:val="22"/>
                </w:rPr>
                <w:t>ru</w:t>
              </w:r>
              <w:r w:rsidRPr="007F79ED">
                <w:rPr>
                  <w:rStyle w:val="a3"/>
                  <w:b/>
                  <w:sz w:val="22"/>
                  <w:szCs w:val="22"/>
                  <w:lang w:val="ru-RU"/>
                </w:rPr>
                <w:t>/</w:t>
              </w:r>
            </w:hyperlink>
            <w:r w:rsidRPr="008575E8">
              <w:rPr>
                <w:b/>
                <w:sz w:val="22"/>
                <w:szCs w:val="22"/>
              </w:rPr>
              <w:t xml:space="preserve"> в разделе «Дошкольное образование» размещены новые материалы по обучению детей двум государственным языкам в дошкольных образовательных учреждениях.</w:t>
            </w:r>
          </w:p>
          <w:p w:rsidR="007F79ED" w:rsidRPr="008575E8" w:rsidRDefault="007F79ED" w:rsidP="00014D6E">
            <w:pPr>
              <w:pStyle w:val="a5"/>
              <w:spacing w:before="0" w:beforeAutospacing="0" w:after="0" w:afterAutospacing="0"/>
              <w:jc w:val="center"/>
            </w:pPr>
          </w:p>
        </w:tc>
      </w:tr>
    </w:tbl>
    <w:p w:rsidR="007F79ED" w:rsidRPr="008575E8" w:rsidRDefault="007F79ED" w:rsidP="00014D6E">
      <w:pPr>
        <w:tabs>
          <w:tab w:val="left" w:pos="3540"/>
        </w:tabs>
        <w:rPr>
          <w:b/>
          <w:sz w:val="22"/>
          <w:szCs w:val="22"/>
          <w:u w:val="single"/>
        </w:rPr>
      </w:pPr>
    </w:p>
    <w:p w:rsidR="006124CC" w:rsidRDefault="007F79ED" w:rsidP="00782A62">
      <w:pPr>
        <w:rPr>
          <w:sz w:val="22"/>
        </w:rPr>
      </w:pPr>
      <w:r w:rsidRPr="008575E8">
        <w:rPr>
          <w:sz w:val="22"/>
        </w:rPr>
        <w:t xml:space="preserve">   </w:t>
      </w:r>
      <w:bookmarkStart w:id="17" w:name="_Hlk482785973"/>
    </w:p>
    <w:p w:rsidR="006124CC" w:rsidRDefault="006124CC" w:rsidP="00782A62">
      <w:pPr>
        <w:rPr>
          <w:sz w:val="22"/>
        </w:rPr>
      </w:pPr>
    </w:p>
    <w:p w:rsidR="006124CC" w:rsidRDefault="006124CC" w:rsidP="00782A62">
      <w:pPr>
        <w:rPr>
          <w:sz w:val="22"/>
        </w:rPr>
      </w:pPr>
    </w:p>
    <w:p w:rsidR="006124CC" w:rsidRDefault="006124CC" w:rsidP="00782A62">
      <w:pPr>
        <w:rPr>
          <w:sz w:val="22"/>
        </w:rPr>
      </w:pPr>
    </w:p>
    <w:p w:rsidR="00782A62" w:rsidRPr="00782A62" w:rsidRDefault="006124CC" w:rsidP="00782A62">
      <w:pPr>
        <w:rPr>
          <w:rFonts w:eastAsia="Calibri"/>
          <w:b/>
          <w:lang w:eastAsia="en-US"/>
        </w:rPr>
      </w:pPr>
      <w:r>
        <w:rPr>
          <w:rFonts w:eastAsia="Calibri"/>
          <w:b/>
          <w:lang w:eastAsia="en-US"/>
        </w:rPr>
        <w:t xml:space="preserve">3.1 </w:t>
      </w:r>
      <w:r w:rsidR="00782A62" w:rsidRPr="00782A62">
        <w:rPr>
          <w:rFonts w:eastAsia="Calibri"/>
          <w:b/>
          <w:lang w:eastAsia="en-US"/>
        </w:rPr>
        <w:t>Перечень нормативных и нормативно-методических документов</w:t>
      </w:r>
      <w:bookmarkEnd w:id="17"/>
    </w:p>
    <w:p w:rsidR="00782A62" w:rsidRPr="00782A62" w:rsidRDefault="00782A62" w:rsidP="00782A62">
      <w:pPr>
        <w:jc w:val="both"/>
        <w:rPr>
          <w:rFonts w:eastAsia="Calibri"/>
          <w:lang w:eastAsia="en-US"/>
        </w:rPr>
      </w:pPr>
      <w:r w:rsidRPr="00782A62">
        <w:rPr>
          <w:rFonts w:eastAsia="Calibri"/>
          <w:lang w:eastAsia="en-US"/>
        </w:rPr>
        <w:t xml:space="preserve">1. Конвенция о правах ребенка. Принята резолюцией 44/25 Генеральной Ассамблеимот 20 ноября 1989 </w:t>
      </w:r>
      <w:proofErr w:type="gramStart"/>
      <w:r w:rsidRPr="00782A62">
        <w:rPr>
          <w:rFonts w:eastAsia="Calibri"/>
          <w:lang w:eastAsia="en-US"/>
        </w:rPr>
        <w:t>года.─</w:t>
      </w:r>
      <w:proofErr w:type="gramEnd"/>
      <w:r w:rsidRPr="00782A62">
        <w:rPr>
          <w:rFonts w:eastAsia="Calibri"/>
          <w:lang w:eastAsia="en-US"/>
        </w:rPr>
        <w:t xml:space="preserve"> ООН 1990.</w:t>
      </w:r>
    </w:p>
    <w:p w:rsidR="00782A62" w:rsidRPr="00782A62" w:rsidRDefault="00782A62" w:rsidP="00782A62">
      <w:pPr>
        <w:jc w:val="both"/>
        <w:rPr>
          <w:rFonts w:eastAsia="Calibri"/>
          <w:lang w:eastAsia="en-US"/>
        </w:rPr>
      </w:pPr>
      <w:proofErr w:type="gramStart"/>
      <w:r w:rsidRPr="00782A62">
        <w:rPr>
          <w:rFonts w:eastAsia="Calibri"/>
          <w:lang w:eastAsia="en-US"/>
        </w:rPr>
        <w:t>2 .Федеральный</w:t>
      </w:r>
      <w:proofErr w:type="gramEnd"/>
      <w:r w:rsidRPr="00782A62">
        <w:rPr>
          <w:rFonts w:eastAsia="Calibri"/>
          <w:lang w:eastAsia="en-US"/>
        </w:rPr>
        <w:t xml:space="preserve"> закон от 29 декабря 2012 г. № 273-ФЗ (ред. от 31.12.2014, с изм. отм02.05.2015) «Об образовании в Российской Федерации» [Электронный ресурс] // Официальный интернет-портал правовой информации: ─ Режим доступа: pravo.gov.ru..</w:t>
      </w:r>
    </w:p>
    <w:p w:rsidR="00782A62" w:rsidRPr="00782A62" w:rsidRDefault="00782A62" w:rsidP="00782A62">
      <w:pPr>
        <w:jc w:val="both"/>
        <w:rPr>
          <w:rFonts w:eastAsia="Calibri"/>
          <w:lang w:eastAsia="en-US"/>
        </w:rPr>
      </w:pPr>
      <w:r w:rsidRPr="00782A62">
        <w:rPr>
          <w:rFonts w:eastAsia="Calibri"/>
          <w:lang w:eastAsia="en-US"/>
        </w:rPr>
        <w:t>3. Федеральный закон 24 июля 1998 г. № 124-ФЗ «Об основных гарантиях прав ребенка в Российской Федерации».</w:t>
      </w:r>
    </w:p>
    <w:p w:rsidR="00782A62" w:rsidRPr="00782A62" w:rsidRDefault="00782A62" w:rsidP="00782A62">
      <w:pPr>
        <w:jc w:val="both"/>
        <w:rPr>
          <w:rFonts w:eastAsia="Calibri"/>
          <w:lang w:eastAsia="en-US"/>
        </w:rPr>
      </w:pPr>
      <w:r w:rsidRPr="00782A62">
        <w:rPr>
          <w:rFonts w:eastAsia="Calibri"/>
          <w:lang w:eastAsia="en-US"/>
        </w:rPr>
        <w:t>4. Распоряжение Правительства Российской Федерации от 4 сентября 2014 г. № 1726-р о Концепции дополнительного образования детей.</w:t>
      </w:r>
    </w:p>
    <w:p w:rsidR="00782A62" w:rsidRPr="00782A62" w:rsidRDefault="00782A62" w:rsidP="00782A62">
      <w:pPr>
        <w:jc w:val="both"/>
        <w:rPr>
          <w:rFonts w:eastAsia="Calibri"/>
          <w:lang w:eastAsia="en-US"/>
        </w:rPr>
      </w:pPr>
      <w:r w:rsidRPr="00782A62">
        <w:rPr>
          <w:rFonts w:eastAsia="Calibri"/>
          <w:lang w:eastAsia="en-US"/>
        </w:rPr>
        <w:t xml:space="preserve">5. Распоряжение Правительства Российской Федерации от 29 мая 2015 г. № 996-р о </w:t>
      </w:r>
      <w:proofErr w:type="gramStart"/>
      <w:r w:rsidRPr="00782A62">
        <w:rPr>
          <w:rFonts w:eastAsia="Calibri"/>
          <w:lang w:eastAsia="en-US"/>
        </w:rPr>
        <w:t>Стратегии  развития</w:t>
      </w:r>
      <w:proofErr w:type="gramEnd"/>
      <w:r w:rsidRPr="00782A62">
        <w:rPr>
          <w:rFonts w:eastAsia="Calibri"/>
          <w:lang w:eastAsia="en-US"/>
        </w:rPr>
        <w:t xml:space="preserve">  воспитания  до  2025  г.[Электронный  ресурс].─  Режим доступа:http://government.ru/docs/18312/.</w:t>
      </w:r>
    </w:p>
    <w:p w:rsidR="00782A62" w:rsidRPr="00782A62" w:rsidRDefault="00782A62" w:rsidP="00782A62">
      <w:pPr>
        <w:jc w:val="both"/>
        <w:rPr>
          <w:rFonts w:eastAsia="Calibri"/>
          <w:lang w:eastAsia="en-US"/>
        </w:rPr>
      </w:pPr>
      <w:r w:rsidRPr="00782A62">
        <w:rPr>
          <w:rFonts w:eastAsia="Calibri"/>
          <w:lang w:eastAsia="en-US"/>
        </w:rPr>
        <w:t>6. Постановление Главного государственного санитарного врача Российской Федерации от 15 мая 2013 г. № 26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w:t>
      </w:r>
    </w:p>
    <w:p w:rsidR="00782A62" w:rsidRPr="00782A62" w:rsidRDefault="00782A62" w:rsidP="00782A62">
      <w:pPr>
        <w:jc w:val="both"/>
        <w:rPr>
          <w:rFonts w:eastAsia="Calibri"/>
          <w:lang w:eastAsia="en-US"/>
        </w:rPr>
      </w:pPr>
      <w:r w:rsidRPr="00782A62">
        <w:rPr>
          <w:rFonts w:eastAsia="Calibri"/>
          <w:lang w:eastAsia="en-US"/>
        </w:rPr>
        <w:t xml:space="preserve">8. 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w:t>
      </w:r>
      <w:proofErr w:type="gramStart"/>
      <w:r w:rsidRPr="00782A62">
        <w:rPr>
          <w:rFonts w:eastAsia="Calibri"/>
          <w:lang w:eastAsia="en-US"/>
        </w:rPr>
        <w:t>дошкольного  образования</w:t>
      </w:r>
      <w:proofErr w:type="gramEnd"/>
      <w:r w:rsidRPr="00782A62">
        <w:rPr>
          <w:rFonts w:eastAsia="Calibri"/>
          <w:lang w:eastAsia="en-US"/>
        </w:rPr>
        <w:t>»  (зарегистрирован  Минюстом  России  14  ноября  2013г., регистрационный № 30384).</w:t>
      </w:r>
    </w:p>
    <w:p w:rsidR="00782A62" w:rsidRPr="00782A62" w:rsidRDefault="00782A62" w:rsidP="00782A62">
      <w:pPr>
        <w:jc w:val="both"/>
        <w:rPr>
          <w:rFonts w:eastAsia="Calibri"/>
          <w:lang w:eastAsia="en-US"/>
        </w:rPr>
      </w:pPr>
      <w:r w:rsidRPr="00782A62">
        <w:rPr>
          <w:rFonts w:eastAsia="Calibri"/>
          <w:lang w:eastAsia="en-US"/>
        </w:rPr>
        <w:t>9. Приказ Минздравсоцразвития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782A62" w:rsidRPr="00782A62" w:rsidRDefault="00782A62" w:rsidP="00782A62">
      <w:pPr>
        <w:jc w:val="both"/>
        <w:rPr>
          <w:rFonts w:eastAsia="Calibri"/>
          <w:lang w:eastAsia="en-US"/>
        </w:rPr>
      </w:pPr>
      <w:r w:rsidRPr="00782A62">
        <w:rPr>
          <w:rFonts w:eastAsia="Calibri"/>
          <w:lang w:eastAsia="en-US"/>
        </w:rPr>
        <w:t xml:space="preserve">10. Письмо Минобрнауки России «Комментарии к ФГОС ДО» от 28 февраля 2014 г. № 08- 249 </w:t>
      </w:r>
    </w:p>
    <w:p w:rsidR="00782A62" w:rsidRPr="00782A62" w:rsidRDefault="00782A62" w:rsidP="00782A62">
      <w:pPr>
        <w:jc w:val="both"/>
        <w:rPr>
          <w:rFonts w:eastAsia="Calibri"/>
          <w:lang w:eastAsia="en-US"/>
        </w:rPr>
      </w:pPr>
      <w:r w:rsidRPr="00782A62">
        <w:rPr>
          <w:rFonts w:eastAsia="Calibri"/>
          <w:lang w:eastAsia="en-US"/>
        </w:rPr>
        <w:t>11. Письмо Минобрнауки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782A62" w:rsidRPr="00782A62" w:rsidRDefault="00782A62" w:rsidP="00782A62">
      <w:pPr>
        <w:jc w:val="both"/>
        <w:rPr>
          <w:rFonts w:eastAsia="Calibri"/>
          <w:lang w:eastAsia="en-US"/>
        </w:rPr>
      </w:pPr>
      <w:r w:rsidRPr="00782A62">
        <w:rPr>
          <w:rFonts w:eastAsia="Calibri"/>
          <w:lang w:eastAsia="en-US"/>
        </w:rPr>
        <w:t xml:space="preserve">12. Закон РТ от 22 июля 2013 года № 68-ЗРТ «Об образовании» (в ред. Законов РТ от 23.07.2014 N 61-ЗРТ, от 16.03.2015 N 14-ЗРТ, от 08.10.2015 N 76-ЗРТ, </w:t>
      </w:r>
      <w:proofErr w:type="gramStart"/>
      <w:r w:rsidRPr="00782A62">
        <w:rPr>
          <w:rFonts w:eastAsia="Calibri"/>
          <w:lang w:eastAsia="en-US"/>
        </w:rPr>
        <w:t>от  06.07.2016</w:t>
      </w:r>
      <w:proofErr w:type="gramEnd"/>
      <w:r w:rsidRPr="00782A62">
        <w:rPr>
          <w:rFonts w:eastAsia="Calibri"/>
          <w:lang w:eastAsia="en-US"/>
        </w:rPr>
        <w:t xml:space="preserve"> N 54-ЗРТ).</w:t>
      </w:r>
    </w:p>
    <w:p w:rsidR="00782A62" w:rsidRPr="00782A62" w:rsidRDefault="00782A62" w:rsidP="00782A62">
      <w:pPr>
        <w:jc w:val="both"/>
        <w:rPr>
          <w:rFonts w:eastAsia="Calibri"/>
          <w:lang w:eastAsia="en-US"/>
        </w:rPr>
      </w:pPr>
      <w:r w:rsidRPr="00782A62">
        <w:rPr>
          <w:rFonts w:eastAsia="Calibri"/>
          <w:lang w:eastAsia="en-US"/>
        </w:rPr>
        <w:t>13. Закон РТ от 08.07.1992 № 1560-XII «О государственных языках Республики Татарстан и других языках в Республике Татарстан» (в ред. Законов РТ от 28.07.2004 № 44-ЗРТ, от 03.12.2009 № 54-ЗРТ, от 03.03.2012 № 16-ЗРТ, от 12.06.2014 № 53-ЗРТ).</w:t>
      </w:r>
    </w:p>
    <w:p w:rsidR="007F79ED" w:rsidRPr="008575E8" w:rsidRDefault="007F79ED" w:rsidP="00014D6E">
      <w:pPr>
        <w:pStyle w:val="afd"/>
        <w:rPr>
          <w:rFonts w:ascii="Times New Roman" w:hAnsi="Times New Roman"/>
          <w:sz w:val="22"/>
        </w:rPr>
      </w:pPr>
    </w:p>
    <w:p w:rsidR="007F79ED" w:rsidRPr="008575E8" w:rsidRDefault="007F79ED" w:rsidP="00014D6E">
      <w:pPr>
        <w:tabs>
          <w:tab w:val="left" w:pos="3540"/>
        </w:tabs>
        <w:jc w:val="center"/>
        <w:rPr>
          <w:b/>
          <w:sz w:val="22"/>
          <w:szCs w:val="22"/>
          <w:u w:val="single"/>
        </w:rPr>
      </w:pPr>
    </w:p>
    <w:p w:rsidR="00552706" w:rsidRPr="00872036" w:rsidRDefault="00552706" w:rsidP="00014D6E">
      <w:pPr>
        <w:rPr>
          <w:rFonts w:eastAsia="Calibri"/>
          <w:b/>
          <w:lang w:eastAsia="en-US"/>
        </w:rPr>
      </w:pPr>
      <w:r w:rsidRPr="00872036">
        <w:rPr>
          <w:rFonts w:eastAsia="Calibri"/>
          <w:b/>
          <w:lang w:eastAsia="en-US"/>
        </w:rPr>
        <w:t>3.</w:t>
      </w:r>
      <w:proofErr w:type="gramStart"/>
      <w:r w:rsidRPr="00872036">
        <w:rPr>
          <w:rFonts w:eastAsia="Calibri"/>
          <w:b/>
          <w:lang w:eastAsia="en-US"/>
        </w:rPr>
        <w:t>2.Обеспечение</w:t>
      </w:r>
      <w:proofErr w:type="gramEnd"/>
      <w:r w:rsidRPr="00872036">
        <w:rPr>
          <w:rFonts w:eastAsia="Calibri"/>
          <w:b/>
          <w:lang w:eastAsia="en-US"/>
        </w:rPr>
        <w:t xml:space="preserve"> методическими рекомендациями и средствами обучения и воспитания</w:t>
      </w:r>
    </w:p>
    <w:p w:rsidR="00552706" w:rsidRPr="00872036" w:rsidRDefault="00552706" w:rsidP="00014D6E">
      <w:pPr>
        <w:rPr>
          <w:rFonts w:eastAsia="Calibri"/>
          <w:b/>
          <w:lang w:eastAsia="en-US"/>
        </w:rPr>
      </w:pPr>
    </w:p>
    <w:p w:rsidR="00552706" w:rsidRPr="00872036" w:rsidRDefault="00552706" w:rsidP="00014D6E">
      <w:pPr>
        <w:rPr>
          <w:rFonts w:eastAsia="Calibri"/>
          <w:b/>
          <w:lang w:eastAsia="en-US"/>
        </w:rPr>
      </w:pPr>
      <w:r w:rsidRPr="00872036">
        <w:rPr>
          <w:rFonts w:eastAsia="Calibri"/>
          <w:b/>
          <w:lang w:eastAsia="en-US"/>
        </w:rPr>
        <w:t>Основные программы дошкольного образования:</w:t>
      </w:r>
    </w:p>
    <w:p w:rsidR="004E1AD0" w:rsidRPr="004E1AD0" w:rsidRDefault="004E1AD0" w:rsidP="004E1AD0">
      <w:pPr>
        <w:rPr>
          <w:rFonts w:eastAsia="Calibri"/>
          <w:sz w:val="20"/>
          <w:szCs w:val="20"/>
          <w:lang w:eastAsia="en-US"/>
        </w:rPr>
      </w:pPr>
      <w:r w:rsidRPr="004E1AD0">
        <w:rPr>
          <w:rFonts w:eastAsia="Calibri"/>
          <w:sz w:val="20"/>
          <w:szCs w:val="20"/>
          <w:lang w:eastAsia="en-US"/>
        </w:rPr>
        <w:t xml:space="preserve">ОТ </w:t>
      </w:r>
      <w:proofErr w:type="gramStart"/>
      <w:r w:rsidRPr="004E1AD0">
        <w:rPr>
          <w:rFonts w:eastAsia="Calibri"/>
          <w:sz w:val="20"/>
          <w:szCs w:val="20"/>
          <w:lang w:eastAsia="en-US"/>
        </w:rPr>
        <w:t>РОЖДЕНИЯ  ДО</w:t>
      </w:r>
      <w:proofErr w:type="gramEnd"/>
      <w:r w:rsidRPr="004E1AD0">
        <w:rPr>
          <w:rFonts w:eastAsia="Calibri"/>
          <w:sz w:val="20"/>
          <w:szCs w:val="20"/>
          <w:lang w:eastAsia="en-US"/>
        </w:rPr>
        <w:t xml:space="preserve"> ШКОЛЫ инновационная  Программа  дошкольного образования/ Н.Е.Вераксы,</w:t>
      </w:r>
      <w:r>
        <w:rPr>
          <w:rFonts w:eastAsia="Calibri"/>
          <w:sz w:val="20"/>
          <w:szCs w:val="20"/>
          <w:lang w:eastAsia="en-US"/>
        </w:rPr>
        <w:t xml:space="preserve"> </w:t>
      </w:r>
      <w:r w:rsidRPr="004E1AD0">
        <w:rPr>
          <w:rFonts w:eastAsia="Calibri"/>
          <w:sz w:val="20"/>
          <w:szCs w:val="20"/>
          <w:lang w:eastAsia="en-US"/>
        </w:rPr>
        <w:t xml:space="preserve">Т.С.Комарова, Э.М.Дорофеева.  – М.: МОЗАИКА – </w:t>
      </w:r>
      <w:proofErr w:type="gramStart"/>
      <w:r w:rsidRPr="004E1AD0">
        <w:rPr>
          <w:rFonts w:eastAsia="Calibri"/>
          <w:sz w:val="20"/>
          <w:szCs w:val="20"/>
          <w:lang w:eastAsia="en-US"/>
        </w:rPr>
        <w:t>СИНТЕЗ,  2020</w:t>
      </w:r>
      <w:proofErr w:type="gramEnd"/>
      <w:r w:rsidRPr="004E1AD0">
        <w:rPr>
          <w:rFonts w:eastAsia="Calibri"/>
          <w:sz w:val="20"/>
          <w:szCs w:val="20"/>
          <w:lang w:eastAsia="en-US"/>
        </w:rPr>
        <w:t xml:space="preserve"> г.</w:t>
      </w:r>
    </w:p>
    <w:p w:rsidR="00782A62" w:rsidRDefault="00F44ED9" w:rsidP="00014D6E">
      <w:pPr>
        <w:rPr>
          <w:rFonts w:eastAsia="Calibri"/>
          <w:sz w:val="20"/>
          <w:szCs w:val="20"/>
          <w:lang w:eastAsia="en-US"/>
        </w:rPr>
      </w:pPr>
      <w:r w:rsidRPr="00F44ED9">
        <w:rPr>
          <w:rFonts w:eastAsia="Calibri"/>
          <w:sz w:val="20"/>
          <w:szCs w:val="20"/>
          <w:lang w:eastAsia="en-US"/>
        </w:rPr>
        <w:t>ОБРАЗОВАТЕЛЬНАЯ ПРОГРАММА ДОШКОЛЬНОГО ОБРАЗОВАНИЯ «МОЗАИКА». А/СОСТ. БЕЛЬКОВИЧ В.Ю., ГРЕБЁНКИНА Н.В., КИЛЬДЫШЕВА И.А.</w:t>
      </w:r>
      <w:r>
        <w:rPr>
          <w:rFonts w:eastAsia="Calibri"/>
          <w:sz w:val="20"/>
          <w:szCs w:val="20"/>
          <w:lang w:eastAsia="en-US"/>
        </w:rPr>
        <w:t xml:space="preserve">, 2017г. </w:t>
      </w:r>
    </w:p>
    <w:p w:rsidR="00552706" w:rsidRPr="00872036" w:rsidRDefault="00782A62" w:rsidP="00014D6E">
      <w:pPr>
        <w:rPr>
          <w:rFonts w:eastAsia="Calibri"/>
          <w:sz w:val="20"/>
          <w:szCs w:val="20"/>
          <w:lang w:eastAsia="en-US"/>
        </w:rPr>
      </w:pPr>
      <w:proofErr w:type="gramStart"/>
      <w:r>
        <w:rPr>
          <w:rFonts w:eastAsia="Calibri"/>
          <w:sz w:val="20"/>
          <w:szCs w:val="20"/>
          <w:lang w:eastAsia="en-US"/>
        </w:rPr>
        <w:t xml:space="preserve">Р.К.Шаехова </w:t>
      </w:r>
      <w:r w:rsidRPr="00782A62">
        <w:rPr>
          <w:rFonts w:eastAsia="Calibri"/>
          <w:sz w:val="20"/>
          <w:szCs w:val="20"/>
          <w:lang w:eastAsia="en-US"/>
        </w:rPr>
        <w:t xml:space="preserve"> «</w:t>
      </w:r>
      <w:proofErr w:type="gramEnd"/>
      <w:r w:rsidRPr="00782A62">
        <w:rPr>
          <w:rFonts w:eastAsia="Calibri"/>
          <w:sz w:val="20"/>
          <w:szCs w:val="20"/>
          <w:lang w:eastAsia="en-US"/>
        </w:rPr>
        <w:t>Сөенеч» – «Радость познания»</w:t>
      </w:r>
      <w:r w:rsidRPr="00782A62">
        <w:rPr>
          <w:rFonts w:eastAsia="Calibri"/>
          <w:sz w:val="20"/>
          <w:szCs w:val="20"/>
          <w:lang w:eastAsia="en-US"/>
        </w:rPr>
        <w:tab/>
        <w:t>- региональная образовательная программа дошкольного</w:t>
      </w:r>
      <w:r>
        <w:rPr>
          <w:rFonts w:eastAsia="Calibri"/>
          <w:sz w:val="20"/>
          <w:szCs w:val="20"/>
          <w:lang w:eastAsia="en-US"/>
        </w:rPr>
        <w:t xml:space="preserve"> образования / - Казань, 2016</w:t>
      </w:r>
    </w:p>
    <w:p w:rsidR="00552706" w:rsidRPr="00365DD7" w:rsidRDefault="00552706" w:rsidP="00014D6E">
      <w:pPr>
        <w:rPr>
          <w:rFonts w:eastAsia="Calibri"/>
          <w:sz w:val="20"/>
          <w:szCs w:val="20"/>
          <w:lang w:eastAsia="en-US"/>
        </w:rPr>
      </w:pPr>
      <w:r w:rsidRPr="00365DD7">
        <w:rPr>
          <w:rFonts w:eastAsia="Calibri"/>
          <w:sz w:val="20"/>
          <w:szCs w:val="20"/>
          <w:lang w:eastAsia="en-US"/>
        </w:rPr>
        <w:t>З.М.Зарипова Программа «Обучение русскоязычных детей т</w:t>
      </w:r>
      <w:r w:rsidR="00D91E94">
        <w:rPr>
          <w:rFonts w:eastAsia="Calibri"/>
          <w:sz w:val="20"/>
          <w:szCs w:val="20"/>
          <w:lang w:eastAsia="en-US"/>
        </w:rPr>
        <w:t>атарскому языку в детском саду»</w:t>
      </w:r>
      <w:r w:rsidRPr="00365DD7">
        <w:rPr>
          <w:rFonts w:eastAsia="Calibri"/>
          <w:sz w:val="20"/>
          <w:szCs w:val="20"/>
          <w:lang w:eastAsia="en-US"/>
        </w:rPr>
        <w:t>, Казань, 2013</w:t>
      </w:r>
    </w:p>
    <w:p w:rsidR="00AE261B" w:rsidRPr="00872036" w:rsidRDefault="00782A62" w:rsidP="00782A62">
      <w:pPr>
        <w:rPr>
          <w:rFonts w:eastAsia="Calibri"/>
          <w:sz w:val="20"/>
          <w:szCs w:val="20"/>
          <w:lang w:eastAsia="en-US"/>
        </w:rPr>
      </w:pPr>
      <w:r>
        <w:rPr>
          <w:rFonts w:eastAsia="Calibri"/>
          <w:sz w:val="20"/>
          <w:szCs w:val="20"/>
          <w:lang w:eastAsia="en-US"/>
        </w:rPr>
        <w:t xml:space="preserve">С.М. Гаффарова </w:t>
      </w:r>
      <w:proofErr w:type="gramStart"/>
      <w:r w:rsidRPr="00782A62">
        <w:rPr>
          <w:rFonts w:eastAsia="Calibri"/>
          <w:sz w:val="20"/>
          <w:szCs w:val="20"/>
          <w:lang w:eastAsia="en-US"/>
        </w:rPr>
        <w:t>Программа  “</w:t>
      </w:r>
      <w:proofErr w:type="gramEnd"/>
      <w:r w:rsidRPr="00782A62">
        <w:rPr>
          <w:rFonts w:eastAsia="Calibri"/>
          <w:sz w:val="20"/>
          <w:szCs w:val="20"/>
          <w:lang w:eastAsia="en-US"/>
        </w:rPr>
        <w:t>Изучаем русский язык” по обучение детей татарской национал</w:t>
      </w:r>
      <w:r>
        <w:rPr>
          <w:rFonts w:eastAsia="Calibri"/>
          <w:sz w:val="20"/>
          <w:szCs w:val="20"/>
          <w:lang w:eastAsia="en-US"/>
        </w:rPr>
        <w:t xml:space="preserve">ьности русскому языку к УМК для </w:t>
      </w:r>
      <w:r w:rsidRPr="00782A62">
        <w:rPr>
          <w:rFonts w:eastAsia="Calibri"/>
          <w:sz w:val="20"/>
          <w:szCs w:val="20"/>
          <w:lang w:eastAsia="en-US"/>
        </w:rPr>
        <w:t>детей 4-7 лет “Изучаем</w:t>
      </w:r>
      <w:r>
        <w:rPr>
          <w:rFonts w:eastAsia="Calibri"/>
          <w:sz w:val="20"/>
          <w:szCs w:val="20"/>
          <w:lang w:eastAsia="en-US"/>
        </w:rPr>
        <w:t xml:space="preserve"> русский язык” </w:t>
      </w:r>
      <w:r w:rsidRPr="00782A62">
        <w:rPr>
          <w:rFonts w:eastAsia="Calibri"/>
          <w:sz w:val="20"/>
          <w:szCs w:val="20"/>
          <w:lang w:eastAsia="en-US"/>
        </w:rPr>
        <w:t>, Казань, 2013</w:t>
      </w:r>
      <w:r w:rsidR="00365DD7">
        <w:rPr>
          <w:rFonts w:eastAsia="Calibri"/>
          <w:sz w:val="20"/>
          <w:szCs w:val="20"/>
          <w:lang w:eastAsia="en-U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6"/>
        <w:gridCol w:w="7960"/>
      </w:tblGrid>
      <w:tr w:rsidR="00552706" w:rsidRPr="00872036" w:rsidTr="00552706">
        <w:tc>
          <w:tcPr>
            <w:tcW w:w="251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center"/>
              <w:rPr>
                <w:sz w:val="20"/>
                <w:szCs w:val="20"/>
                <w:lang w:eastAsia="en-US"/>
              </w:rPr>
            </w:pPr>
            <w:r w:rsidRPr="00872036">
              <w:rPr>
                <w:sz w:val="20"/>
                <w:szCs w:val="20"/>
                <w:lang w:eastAsia="en-US"/>
              </w:rPr>
              <w:lastRenderedPageBreak/>
              <w:t>Программы,</w:t>
            </w:r>
          </w:p>
          <w:p w:rsidR="00552706" w:rsidRPr="00872036" w:rsidRDefault="00552706" w:rsidP="00014D6E">
            <w:pPr>
              <w:jc w:val="center"/>
              <w:rPr>
                <w:sz w:val="20"/>
                <w:szCs w:val="20"/>
                <w:lang w:eastAsia="en-US"/>
              </w:rPr>
            </w:pPr>
            <w:r w:rsidRPr="00872036">
              <w:rPr>
                <w:sz w:val="20"/>
                <w:szCs w:val="20"/>
                <w:lang w:eastAsia="en-US"/>
              </w:rPr>
              <w:t>технологии и пособия по образовательной области</w:t>
            </w:r>
          </w:p>
          <w:p w:rsidR="00552706" w:rsidRPr="00872036" w:rsidRDefault="00552706" w:rsidP="00014D6E">
            <w:pPr>
              <w:jc w:val="center"/>
              <w:rPr>
                <w:sz w:val="20"/>
                <w:szCs w:val="20"/>
                <w:lang w:eastAsia="en-US"/>
              </w:rPr>
            </w:pPr>
            <w:r w:rsidRPr="00872036">
              <w:rPr>
                <w:sz w:val="20"/>
                <w:szCs w:val="20"/>
                <w:lang w:eastAsia="en-US"/>
              </w:rPr>
              <w:t xml:space="preserve"> «Физическое развитие»</w:t>
            </w:r>
          </w:p>
        </w:tc>
        <w:tc>
          <w:tcPr>
            <w:tcW w:w="8164"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sz w:val="20"/>
                <w:szCs w:val="20"/>
                <w:lang w:eastAsia="en-US"/>
              </w:rPr>
            </w:pPr>
            <w:r w:rsidRPr="00872036">
              <w:rPr>
                <w:sz w:val="20"/>
                <w:szCs w:val="20"/>
                <w:lang w:eastAsia="en-US"/>
              </w:rPr>
              <w:t xml:space="preserve">1. </w:t>
            </w:r>
            <w:r w:rsidR="00685DDE">
              <w:rPr>
                <w:sz w:val="20"/>
                <w:szCs w:val="20"/>
                <w:lang w:eastAsia="en-US"/>
              </w:rPr>
              <w:t xml:space="preserve">        </w:t>
            </w:r>
            <w:r w:rsidRPr="00872036">
              <w:rPr>
                <w:sz w:val="20"/>
                <w:szCs w:val="20"/>
                <w:lang w:eastAsia="en-US"/>
              </w:rPr>
              <w:t>З.И.Береснёва, Программа оздоровления детей в ДОУ «Здоровый малыш», М., Сфера, 2008 г.</w:t>
            </w:r>
          </w:p>
          <w:p w:rsidR="00552706" w:rsidRPr="00872036" w:rsidRDefault="00435148" w:rsidP="00014D6E">
            <w:pPr>
              <w:rPr>
                <w:sz w:val="20"/>
                <w:szCs w:val="20"/>
                <w:lang w:eastAsia="en-US"/>
              </w:rPr>
            </w:pPr>
            <w:r>
              <w:rPr>
                <w:sz w:val="20"/>
                <w:szCs w:val="20"/>
                <w:lang w:eastAsia="en-US"/>
              </w:rPr>
              <w:t xml:space="preserve"> 2. </w:t>
            </w:r>
            <w:r w:rsidR="00685DDE">
              <w:rPr>
                <w:sz w:val="20"/>
                <w:szCs w:val="20"/>
                <w:lang w:eastAsia="en-US"/>
              </w:rPr>
              <w:t xml:space="preserve">       </w:t>
            </w:r>
            <w:r>
              <w:rPr>
                <w:sz w:val="20"/>
                <w:szCs w:val="20"/>
                <w:lang w:eastAsia="en-US"/>
              </w:rPr>
              <w:t>М.Ю. Картушина. «Праздники здоровья для детей 5-6 лет», 2010</w:t>
            </w:r>
          </w:p>
          <w:p w:rsidR="00552706" w:rsidRPr="00872036" w:rsidRDefault="00661BEF" w:rsidP="00014D6E">
            <w:pPr>
              <w:rPr>
                <w:sz w:val="20"/>
                <w:szCs w:val="20"/>
                <w:lang w:eastAsia="en-US"/>
              </w:rPr>
            </w:pPr>
            <w:r>
              <w:rPr>
                <w:sz w:val="20"/>
                <w:szCs w:val="20"/>
                <w:lang w:eastAsia="en-US"/>
              </w:rPr>
              <w:t xml:space="preserve"> </w:t>
            </w:r>
            <w:r w:rsidR="00552706" w:rsidRPr="00872036">
              <w:rPr>
                <w:sz w:val="20"/>
                <w:szCs w:val="20"/>
                <w:lang w:eastAsia="en-US"/>
              </w:rPr>
              <w:t>3.</w:t>
            </w:r>
            <w:r w:rsidR="00685DDE">
              <w:rPr>
                <w:sz w:val="20"/>
                <w:szCs w:val="20"/>
                <w:lang w:eastAsia="en-US"/>
              </w:rPr>
              <w:t xml:space="preserve">        </w:t>
            </w:r>
            <w:r>
              <w:rPr>
                <w:sz w:val="20"/>
                <w:szCs w:val="20"/>
                <w:lang w:eastAsia="en-US"/>
              </w:rPr>
              <w:t xml:space="preserve">Л.И.Пензулаева </w:t>
            </w:r>
            <w:r w:rsidR="00365DD7">
              <w:rPr>
                <w:sz w:val="20"/>
                <w:szCs w:val="20"/>
                <w:lang w:eastAsia="en-US"/>
              </w:rPr>
              <w:t>«</w:t>
            </w:r>
            <w:r>
              <w:rPr>
                <w:sz w:val="20"/>
                <w:szCs w:val="20"/>
                <w:lang w:eastAsia="en-US"/>
              </w:rPr>
              <w:t>Оздоровительная гимнастика с детьми 3-7 лет» М., Мозаика-Синтез, 2016</w:t>
            </w:r>
          </w:p>
          <w:p w:rsidR="00552706" w:rsidRPr="00872036" w:rsidRDefault="00661BEF" w:rsidP="00014D6E">
            <w:pPr>
              <w:rPr>
                <w:sz w:val="20"/>
                <w:szCs w:val="20"/>
                <w:lang w:eastAsia="en-US"/>
              </w:rPr>
            </w:pPr>
            <w:r>
              <w:rPr>
                <w:sz w:val="20"/>
                <w:szCs w:val="20"/>
                <w:lang w:eastAsia="en-US"/>
              </w:rPr>
              <w:t xml:space="preserve"> </w:t>
            </w:r>
            <w:r w:rsidR="00365DD7">
              <w:rPr>
                <w:sz w:val="20"/>
                <w:szCs w:val="20"/>
                <w:lang w:eastAsia="en-US"/>
              </w:rPr>
              <w:t>4</w:t>
            </w:r>
            <w:r w:rsidR="00552706" w:rsidRPr="00872036">
              <w:rPr>
                <w:sz w:val="20"/>
                <w:szCs w:val="20"/>
                <w:lang w:eastAsia="en-US"/>
              </w:rPr>
              <w:t>.</w:t>
            </w:r>
            <w:r w:rsidR="00685DDE">
              <w:rPr>
                <w:sz w:val="20"/>
                <w:szCs w:val="20"/>
                <w:lang w:eastAsia="en-US"/>
              </w:rPr>
              <w:t xml:space="preserve">        </w:t>
            </w:r>
            <w:r w:rsidR="00365DD7">
              <w:rPr>
                <w:sz w:val="20"/>
                <w:szCs w:val="20"/>
                <w:lang w:eastAsia="en-US"/>
              </w:rPr>
              <w:t>И.В.Кравченко, Т.Л.Долгова «Прогулки в детском саду. Младшая. Средняя группа» М., Сфера, 2016</w:t>
            </w:r>
          </w:p>
          <w:p w:rsidR="00685DDE" w:rsidRDefault="00661BEF" w:rsidP="00014D6E">
            <w:pPr>
              <w:rPr>
                <w:sz w:val="20"/>
                <w:szCs w:val="20"/>
                <w:lang w:eastAsia="en-US"/>
              </w:rPr>
            </w:pPr>
            <w:r>
              <w:rPr>
                <w:sz w:val="20"/>
                <w:szCs w:val="20"/>
                <w:lang w:eastAsia="en-US"/>
              </w:rPr>
              <w:t xml:space="preserve"> </w:t>
            </w:r>
            <w:r w:rsidR="00552706" w:rsidRPr="00872036">
              <w:rPr>
                <w:sz w:val="20"/>
                <w:szCs w:val="20"/>
                <w:lang w:eastAsia="en-US"/>
              </w:rPr>
              <w:t>5.</w:t>
            </w:r>
            <w:r w:rsidR="00685DDE">
              <w:rPr>
                <w:sz w:val="20"/>
                <w:szCs w:val="20"/>
                <w:lang w:eastAsia="en-US"/>
              </w:rPr>
              <w:t xml:space="preserve">        </w:t>
            </w:r>
          </w:p>
          <w:p w:rsidR="00685DDE" w:rsidRDefault="00365DD7" w:rsidP="00014D6E">
            <w:pPr>
              <w:rPr>
                <w:sz w:val="20"/>
                <w:szCs w:val="20"/>
                <w:lang w:eastAsia="en-US"/>
              </w:rPr>
            </w:pPr>
            <w:r>
              <w:rPr>
                <w:sz w:val="20"/>
                <w:szCs w:val="20"/>
                <w:lang w:eastAsia="en-US"/>
              </w:rPr>
              <w:t xml:space="preserve"> 6</w:t>
            </w:r>
            <w:r w:rsidR="00D661D3">
              <w:rPr>
                <w:sz w:val="20"/>
                <w:szCs w:val="20"/>
                <w:lang w:eastAsia="en-US"/>
              </w:rPr>
              <w:t>.</w:t>
            </w:r>
            <w:r w:rsidR="00D661D3" w:rsidRPr="00872036">
              <w:rPr>
                <w:sz w:val="20"/>
                <w:szCs w:val="20"/>
                <w:lang w:eastAsia="en-US"/>
              </w:rPr>
              <w:t xml:space="preserve"> </w:t>
            </w:r>
            <w:r w:rsidR="00685DDE">
              <w:rPr>
                <w:sz w:val="20"/>
                <w:szCs w:val="20"/>
                <w:lang w:eastAsia="en-US"/>
              </w:rPr>
              <w:t xml:space="preserve">      </w:t>
            </w:r>
            <w:r w:rsidR="00D661D3" w:rsidRPr="00872036">
              <w:rPr>
                <w:sz w:val="20"/>
                <w:szCs w:val="20"/>
                <w:lang w:eastAsia="en-US"/>
              </w:rPr>
              <w:t>Л.И.П</w:t>
            </w:r>
            <w:r w:rsidR="00D661D3">
              <w:rPr>
                <w:sz w:val="20"/>
                <w:szCs w:val="20"/>
                <w:lang w:eastAsia="en-US"/>
              </w:rPr>
              <w:t xml:space="preserve">ензулаева «Физическая с </w:t>
            </w:r>
            <w:proofErr w:type="gramStart"/>
            <w:r w:rsidR="00D661D3">
              <w:rPr>
                <w:sz w:val="20"/>
                <w:szCs w:val="20"/>
                <w:lang w:eastAsia="en-US"/>
              </w:rPr>
              <w:t>детьми  с</w:t>
            </w:r>
            <w:proofErr w:type="gramEnd"/>
            <w:r w:rsidR="00D661D3">
              <w:rPr>
                <w:sz w:val="20"/>
                <w:szCs w:val="20"/>
                <w:lang w:eastAsia="en-US"/>
              </w:rPr>
              <w:t xml:space="preserve"> детьм</w:t>
            </w:r>
            <w:r w:rsidR="005E0AD8">
              <w:rPr>
                <w:sz w:val="20"/>
                <w:szCs w:val="20"/>
                <w:lang w:eastAsia="en-US"/>
              </w:rPr>
              <w:t>и 2-3 лет», Мозаика-Синтез</w:t>
            </w:r>
          </w:p>
          <w:p w:rsidR="00552706" w:rsidRPr="00872036" w:rsidRDefault="00365DD7" w:rsidP="00014D6E">
            <w:pPr>
              <w:rPr>
                <w:sz w:val="20"/>
                <w:szCs w:val="20"/>
                <w:lang w:eastAsia="en-US"/>
              </w:rPr>
            </w:pPr>
            <w:r>
              <w:rPr>
                <w:sz w:val="20"/>
                <w:szCs w:val="20"/>
                <w:lang w:eastAsia="en-US"/>
              </w:rPr>
              <w:t xml:space="preserve"> 7</w:t>
            </w:r>
            <w:r w:rsidR="00552706" w:rsidRPr="00872036">
              <w:rPr>
                <w:sz w:val="20"/>
                <w:szCs w:val="20"/>
                <w:lang w:eastAsia="en-US"/>
              </w:rPr>
              <w:t>.</w:t>
            </w:r>
            <w:r w:rsidR="00685DDE">
              <w:rPr>
                <w:sz w:val="20"/>
                <w:szCs w:val="20"/>
                <w:lang w:eastAsia="en-US"/>
              </w:rPr>
              <w:t xml:space="preserve">       </w:t>
            </w:r>
            <w:r w:rsidR="00552706" w:rsidRPr="00872036">
              <w:rPr>
                <w:sz w:val="20"/>
                <w:szCs w:val="20"/>
                <w:lang w:eastAsia="en-US"/>
              </w:rPr>
              <w:t>Л.И.П</w:t>
            </w:r>
            <w:r w:rsidR="00D661D3">
              <w:rPr>
                <w:sz w:val="20"/>
                <w:szCs w:val="20"/>
                <w:lang w:eastAsia="en-US"/>
              </w:rPr>
              <w:t xml:space="preserve">ензулаева «Физическая с </w:t>
            </w:r>
            <w:proofErr w:type="gramStart"/>
            <w:r w:rsidR="00D661D3">
              <w:rPr>
                <w:sz w:val="20"/>
                <w:szCs w:val="20"/>
                <w:lang w:eastAsia="en-US"/>
              </w:rPr>
              <w:t>детьми  с</w:t>
            </w:r>
            <w:proofErr w:type="gramEnd"/>
            <w:r w:rsidR="00D661D3">
              <w:rPr>
                <w:sz w:val="20"/>
                <w:szCs w:val="20"/>
                <w:lang w:eastAsia="en-US"/>
              </w:rPr>
              <w:t xml:space="preserve"> детьми 3-4 лет», </w:t>
            </w:r>
            <w:r w:rsidR="005E0AD8">
              <w:rPr>
                <w:sz w:val="20"/>
                <w:szCs w:val="20"/>
                <w:lang w:eastAsia="en-US"/>
              </w:rPr>
              <w:t>Мозаика-Синтез</w:t>
            </w:r>
          </w:p>
          <w:p w:rsidR="00552706" w:rsidRPr="00872036" w:rsidRDefault="00365DD7" w:rsidP="00014D6E">
            <w:pPr>
              <w:rPr>
                <w:sz w:val="20"/>
                <w:szCs w:val="20"/>
                <w:lang w:eastAsia="en-US"/>
              </w:rPr>
            </w:pPr>
            <w:r>
              <w:rPr>
                <w:sz w:val="20"/>
                <w:szCs w:val="20"/>
                <w:lang w:eastAsia="en-US"/>
              </w:rPr>
              <w:t xml:space="preserve"> 8</w:t>
            </w:r>
            <w:r w:rsidR="00552706" w:rsidRPr="00872036">
              <w:rPr>
                <w:sz w:val="20"/>
                <w:szCs w:val="20"/>
                <w:lang w:eastAsia="en-US"/>
              </w:rPr>
              <w:t>.</w:t>
            </w:r>
            <w:r w:rsidR="00685DDE">
              <w:rPr>
                <w:sz w:val="20"/>
                <w:szCs w:val="20"/>
                <w:lang w:eastAsia="en-US"/>
              </w:rPr>
              <w:t xml:space="preserve">       </w:t>
            </w:r>
            <w:r w:rsidR="00552706" w:rsidRPr="00872036">
              <w:rPr>
                <w:sz w:val="20"/>
                <w:szCs w:val="20"/>
                <w:lang w:eastAsia="en-US"/>
              </w:rPr>
              <w:t>Л.И.Пензулаева «Физкультурные занятия с</w:t>
            </w:r>
            <w:r w:rsidR="00D661D3">
              <w:rPr>
                <w:sz w:val="20"/>
                <w:szCs w:val="20"/>
                <w:lang w:eastAsia="en-US"/>
              </w:rPr>
              <w:t xml:space="preserve"> детьм</w:t>
            </w:r>
            <w:r w:rsidR="005E0AD8">
              <w:rPr>
                <w:sz w:val="20"/>
                <w:szCs w:val="20"/>
                <w:lang w:eastAsia="en-US"/>
              </w:rPr>
              <w:t xml:space="preserve">и 5-6 лет», Мозаика-Синтез, </w:t>
            </w:r>
          </w:p>
          <w:p w:rsidR="00552706" w:rsidRPr="00872036" w:rsidRDefault="00365DD7" w:rsidP="00014D6E">
            <w:pPr>
              <w:rPr>
                <w:sz w:val="20"/>
                <w:szCs w:val="20"/>
                <w:lang w:eastAsia="en-US"/>
              </w:rPr>
            </w:pPr>
            <w:r>
              <w:rPr>
                <w:sz w:val="20"/>
                <w:szCs w:val="20"/>
                <w:lang w:eastAsia="en-US"/>
              </w:rPr>
              <w:t xml:space="preserve"> 9</w:t>
            </w:r>
            <w:r w:rsidR="00552706" w:rsidRPr="00872036">
              <w:rPr>
                <w:sz w:val="20"/>
                <w:szCs w:val="20"/>
                <w:lang w:eastAsia="en-US"/>
              </w:rPr>
              <w:t>.</w:t>
            </w:r>
            <w:r w:rsidR="00D661D3" w:rsidRPr="00872036">
              <w:rPr>
                <w:sz w:val="20"/>
                <w:szCs w:val="20"/>
                <w:lang w:eastAsia="en-US"/>
              </w:rPr>
              <w:t xml:space="preserve"> </w:t>
            </w:r>
            <w:r w:rsidR="00685DDE">
              <w:rPr>
                <w:sz w:val="20"/>
                <w:szCs w:val="20"/>
                <w:lang w:eastAsia="en-US"/>
              </w:rPr>
              <w:t xml:space="preserve">      </w:t>
            </w:r>
            <w:r w:rsidR="00D661D3" w:rsidRPr="00872036">
              <w:rPr>
                <w:sz w:val="20"/>
                <w:szCs w:val="20"/>
                <w:lang w:eastAsia="en-US"/>
              </w:rPr>
              <w:t>Л.И.Пензулаева «Физкультурные занятия с</w:t>
            </w:r>
            <w:r w:rsidR="00D661D3">
              <w:rPr>
                <w:sz w:val="20"/>
                <w:szCs w:val="20"/>
                <w:lang w:eastAsia="en-US"/>
              </w:rPr>
              <w:t xml:space="preserve"> детьм</w:t>
            </w:r>
            <w:r w:rsidR="005E0AD8">
              <w:rPr>
                <w:sz w:val="20"/>
                <w:szCs w:val="20"/>
                <w:lang w:eastAsia="en-US"/>
              </w:rPr>
              <w:t xml:space="preserve">и 6-7 лет», Мозаика-Синтез, </w:t>
            </w:r>
          </w:p>
          <w:p w:rsidR="00552706" w:rsidRPr="00872036" w:rsidRDefault="004F6E46" w:rsidP="00014D6E">
            <w:pPr>
              <w:rPr>
                <w:sz w:val="20"/>
                <w:szCs w:val="20"/>
                <w:lang w:eastAsia="en-US"/>
              </w:rPr>
            </w:pPr>
            <w:r>
              <w:rPr>
                <w:sz w:val="20"/>
                <w:szCs w:val="20"/>
                <w:lang w:eastAsia="en-US"/>
              </w:rPr>
              <w:t xml:space="preserve">     </w:t>
            </w:r>
          </w:p>
        </w:tc>
      </w:tr>
      <w:tr w:rsidR="00552706" w:rsidRPr="00872036" w:rsidTr="00552706">
        <w:tc>
          <w:tcPr>
            <w:tcW w:w="251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center"/>
              <w:rPr>
                <w:lang w:eastAsia="en-US"/>
              </w:rPr>
            </w:pPr>
            <w:r w:rsidRPr="00872036">
              <w:rPr>
                <w:sz w:val="22"/>
                <w:szCs w:val="22"/>
                <w:lang w:eastAsia="en-US"/>
              </w:rPr>
              <w:t>Программы,</w:t>
            </w:r>
          </w:p>
          <w:p w:rsidR="00552706" w:rsidRPr="00872036" w:rsidRDefault="00552706" w:rsidP="00014D6E">
            <w:pPr>
              <w:jc w:val="center"/>
              <w:rPr>
                <w:lang w:eastAsia="en-US"/>
              </w:rPr>
            </w:pPr>
            <w:r w:rsidRPr="00872036">
              <w:rPr>
                <w:sz w:val="22"/>
                <w:szCs w:val="22"/>
                <w:lang w:eastAsia="en-US"/>
              </w:rPr>
              <w:t xml:space="preserve">технологии и пособия по образовательной области </w:t>
            </w:r>
          </w:p>
          <w:p w:rsidR="00552706" w:rsidRPr="00872036" w:rsidRDefault="00552706" w:rsidP="00014D6E">
            <w:pPr>
              <w:jc w:val="center"/>
              <w:rPr>
                <w:lang w:eastAsia="en-US"/>
              </w:rPr>
            </w:pPr>
            <w:r w:rsidRPr="00872036">
              <w:rPr>
                <w:sz w:val="22"/>
                <w:szCs w:val="22"/>
                <w:lang w:eastAsia="en-US"/>
              </w:rPr>
              <w:t>«Социально-коммуникативное развитие»</w:t>
            </w:r>
          </w:p>
        </w:tc>
        <w:tc>
          <w:tcPr>
            <w:tcW w:w="8164" w:type="dxa"/>
            <w:tcBorders>
              <w:top w:val="single" w:sz="4" w:space="0" w:color="auto"/>
              <w:left w:val="single" w:sz="4" w:space="0" w:color="auto"/>
              <w:bottom w:val="single" w:sz="4" w:space="0" w:color="auto"/>
              <w:right w:val="single" w:sz="4" w:space="0" w:color="auto"/>
            </w:tcBorders>
            <w:hideMark/>
          </w:tcPr>
          <w:p w:rsidR="00435148" w:rsidRDefault="00552706" w:rsidP="00014D6E">
            <w:pPr>
              <w:rPr>
                <w:sz w:val="20"/>
                <w:szCs w:val="20"/>
                <w:lang w:eastAsia="en-US"/>
              </w:rPr>
            </w:pPr>
            <w:r w:rsidRPr="00872036">
              <w:rPr>
                <w:sz w:val="20"/>
                <w:szCs w:val="20"/>
                <w:lang w:eastAsia="en-US"/>
              </w:rPr>
              <w:t>1.</w:t>
            </w:r>
            <w:r w:rsidRPr="00872036">
              <w:rPr>
                <w:sz w:val="20"/>
                <w:szCs w:val="20"/>
                <w:lang w:eastAsia="en-US"/>
              </w:rPr>
              <w:tab/>
            </w:r>
            <w:r w:rsidR="00435148">
              <w:rPr>
                <w:sz w:val="20"/>
                <w:szCs w:val="20"/>
                <w:lang w:eastAsia="en-US"/>
              </w:rPr>
              <w:t xml:space="preserve">Т.А Шорыгина «Моя семья» </w:t>
            </w:r>
            <w:r w:rsidR="00661BEF">
              <w:rPr>
                <w:sz w:val="20"/>
                <w:szCs w:val="20"/>
                <w:lang w:eastAsia="en-US"/>
              </w:rPr>
              <w:t xml:space="preserve">М., </w:t>
            </w:r>
            <w:r w:rsidR="00435148">
              <w:rPr>
                <w:sz w:val="20"/>
                <w:szCs w:val="20"/>
                <w:lang w:eastAsia="en-US"/>
              </w:rPr>
              <w:t>Сфера, 2012</w:t>
            </w:r>
          </w:p>
          <w:p w:rsidR="00435148" w:rsidRDefault="00552706" w:rsidP="00014D6E">
            <w:pPr>
              <w:rPr>
                <w:sz w:val="20"/>
                <w:szCs w:val="20"/>
                <w:lang w:eastAsia="en-US"/>
              </w:rPr>
            </w:pPr>
            <w:r w:rsidRPr="00872036">
              <w:rPr>
                <w:sz w:val="20"/>
                <w:szCs w:val="20"/>
                <w:lang w:eastAsia="en-US"/>
              </w:rPr>
              <w:t>2.</w:t>
            </w:r>
            <w:r w:rsidRPr="00872036">
              <w:rPr>
                <w:sz w:val="20"/>
                <w:szCs w:val="20"/>
                <w:lang w:eastAsia="en-US"/>
              </w:rPr>
              <w:tab/>
            </w:r>
            <w:r w:rsidR="00435148">
              <w:rPr>
                <w:sz w:val="20"/>
                <w:szCs w:val="20"/>
                <w:lang w:eastAsia="en-US"/>
              </w:rPr>
              <w:t>Т.А.Шорыгина «Наша родина Россия»</w:t>
            </w:r>
            <w:r w:rsidR="00661BEF">
              <w:rPr>
                <w:sz w:val="20"/>
                <w:szCs w:val="20"/>
                <w:lang w:eastAsia="en-US"/>
              </w:rPr>
              <w:t xml:space="preserve"> М.,</w:t>
            </w:r>
            <w:r w:rsidR="00435148">
              <w:rPr>
                <w:sz w:val="20"/>
                <w:szCs w:val="20"/>
                <w:lang w:eastAsia="en-US"/>
              </w:rPr>
              <w:t xml:space="preserve"> Сфера, 2011</w:t>
            </w:r>
          </w:p>
          <w:p w:rsidR="00661BEF" w:rsidRDefault="00552706" w:rsidP="00014D6E">
            <w:pPr>
              <w:rPr>
                <w:sz w:val="20"/>
                <w:szCs w:val="20"/>
                <w:lang w:eastAsia="en-US"/>
              </w:rPr>
            </w:pPr>
            <w:r w:rsidRPr="00872036">
              <w:rPr>
                <w:sz w:val="20"/>
                <w:szCs w:val="20"/>
                <w:lang w:eastAsia="en-US"/>
              </w:rPr>
              <w:t>3.</w:t>
            </w:r>
            <w:r w:rsidRPr="00872036">
              <w:rPr>
                <w:sz w:val="20"/>
                <w:szCs w:val="20"/>
                <w:lang w:eastAsia="en-US"/>
              </w:rPr>
              <w:tab/>
            </w:r>
            <w:r w:rsidR="00661BEF">
              <w:rPr>
                <w:sz w:val="20"/>
                <w:szCs w:val="20"/>
                <w:lang w:eastAsia="en-US"/>
              </w:rPr>
              <w:t>Т.А Шорыгина «Беседы с детьми о земле и ее жителях» М., Сфера, 2014</w:t>
            </w:r>
          </w:p>
          <w:p w:rsidR="00552706" w:rsidRDefault="00661BEF" w:rsidP="00014D6E">
            <w:pPr>
              <w:rPr>
                <w:sz w:val="20"/>
                <w:szCs w:val="20"/>
                <w:lang w:eastAsia="en-US"/>
              </w:rPr>
            </w:pPr>
            <w:r>
              <w:rPr>
                <w:sz w:val="20"/>
                <w:szCs w:val="20"/>
                <w:lang w:eastAsia="en-US"/>
              </w:rPr>
              <w:t>4.</w:t>
            </w:r>
            <w:r>
              <w:rPr>
                <w:sz w:val="20"/>
                <w:szCs w:val="20"/>
                <w:lang w:eastAsia="en-US"/>
              </w:rPr>
              <w:tab/>
              <w:t>Т.А.Шорыгина «Беседы</w:t>
            </w:r>
            <w:r w:rsidR="00435148">
              <w:rPr>
                <w:sz w:val="20"/>
                <w:szCs w:val="20"/>
                <w:lang w:eastAsia="en-US"/>
              </w:rPr>
              <w:t xml:space="preserve"> о детях героях Вели</w:t>
            </w:r>
            <w:r>
              <w:rPr>
                <w:sz w:val="20"/>
                <w:szCs w:val="20"/>
                <w:lang w:eastAsia="en-US"/>
              </w:rPr>
              <w:t>кой Отечественной войны» Сфера,</w:t>
            </w:r>
            <w:r w:rsidR="00435148">
              <w:rPr>
                <w:sz w:val="20"/>
                <w:szCs w:val="20"/>
                <w:lang w:eastAsia="en-US"/>
              </w:rPr>
              <w:t>2011</w:t>
            </w:r>
          </w:p>
          <w:p w:rsidR="00661BEF" w:rsidRPr="00872036" w:rsidRDefault="00661BEF" w:rsidP="00014D6E">
            <w:pPr>
              <w:tabs>
                <w:tab w:val="left" w:pos="793"/>
              </w:tabs>
              <w:rPr>
                <w:sz w:val="20"/>
                <w:szCs w:val="20"/>
                <w:lang w:eastAsia="en-US"/>
              </w:rPr>
            </w:pPr>
            <w:r>
              <w:rPr>
                <w:sz w:val="20"/>
                <w:szCs w:val="20"/>
                <w:lang w:eastAsia="en-US"/>
              </w:rPr>
              <w:t>5.           Т.А. Шорыгина «</w:t>
            </w:r>
            <w:proofErr w:type="gramStart"/>
            <w:r>
              <w:rPr>
                <w:sz w:val="20"/>
                <w:szCs w:val="20"/>
                <w:lang w:eastAsia="en-US"/>
              </w:rPr>
              <w:t>Беседы  с</w:t>
            </w:r>
            <w:proofErr w:type="gramEnd"/>
            <w:r>
              <w:rPr>
                <w:sz w:val="20"/>
                <w:szCs w:val="20"/>
                <w:lang w:eastAsia="en-US"/>
              </w:rPr>
              <w:t xml:space="preserve"> детьми о труде и профессиях» М., Сфера, 2016</w:t>
            </w:r>
          </w:p>
          <w:p w:rsidR="00552706" w:rsidRPr="00872036" w:rsidRDefault="00AE1A28" w:rsidP="00014D6E">
            <w:pPr>
              <w:rPr>
                <w:sz w:val="20"/>
                <w:szCs w:val="20"/>
                <w:lang w:eastAsia="en-US"/>
              </w:rPr>
            </w:pPr>
            <w:r>
              <w:rPr>
                <w:sz w:val="20"/>
                <w:szCs w:val="20"/>
                <w:lang w:eastAsia="en-US"/>
              </w:rPr>
              <w:t>6.</w:t>
            </w:r>
            <w:r>
              <w:rPr>
                <w:sz w:val="20"/>
                <w:szCs w:val="20"/>
                <w:lang w:eastAsia="en-US"/>
              </w:rPr>
              <w:tab/>
              <w:t>О.В. Дыбина «Ознакомление с предметным и социальным окружением.3-4</w:t>
            </w:r>
            <w:r w:rsidR="005E0AD8">
              <w:rPr>
                <w:sz w:val="20"/>
                <w:szCs w:val="20"/>
                <w:lang w:eastAsia="en-US"/>
              </w:rPr>
              <w:t xml:space="preserve"> года» М., Мозаика –Синтез</w:t>
            </w:r>
          </w:p>
          <w:p w:rsidR="00AE1A28" w:rsidRPr="00872036" w:rsidRDefault="00AE1A28" w:rsidP="00014D6E">
            <w:pPr>
              <w:rPr>
                <w:sz w:val="20"/>
                <w:szCs w:val="20"/>
                <w:lang w:eastAsia="en-US"/>
              </w:rPr>
            </w:pPr>
            <w:r>
              <w:rPr>
                <w:sz w:val="20"/>
                <w:szCs w:val="20"/>
                <w:lang w:eastAsia="en-US"/>
              </w:rPr>
              <w:t>7.</w:t>
            </w:r>
            <w:r>
              <w:rPr>
                <w:sz w:val="20"/>
                <w:szCs w:val="20"/>
                <w:lang w:eastAsia="en-US"/>
              </w:rPr>
              <w:tab/>
              <w:t>О.В. Дыбина «Ознакомление с предметным и социальным окружением.4-</w:t>
            </w:r>
            <w:r w:rsidR="005E0AD8">
              <w:rPr>
                <w:sz w:val="20"/>
                <w:szCs w:val="20"/>
                <w:lang w:eastAsia="en-US"/>
              </w:rPr>
              <w:t>5 лет» М., Мозаика –Синтез</w:t>
            </w:r>
          </w:p>
          <w:p w:rsidR="00AE1A28" w:rsidRPr="00872036" w:rsidRDefault="00AE1A28" w:rsidP="00014D6E">
            <w:pPr>
              <w:rPr>
                <w:sz w:val="20"/>
                <w:szCs w:val="20"/>
                <w:lang w:eastAsia="en-US"/>
              </w:rPr>
            </w:pPr>
            <w:r>
              <w:rPr>
                <w:sz w:val="20"/>
                <w:szCs w:val="20"/>
                <w:lang w:eastAsia="en-US"/>
              </w:rPr>
              <w:t>8.</w:t>
            </w:r>
            <w:r>
              <w:rPr>
                <w:sz w:val="20"/>
                <w:szCs w:val="20"/>
                <w:lang w:eastAsia="en-US"/>
              </w:rPr>
              <w:tab/>
              <w:t>О.В. Дыбина «Ознакомление с предметным и социальным окружением.5-</w:t>
            </w:r>
            <w:r w:rsidR="005E0AD8">
              <w:rPr>
                <w:sz w:val="20"/>
                <w:szCs w:val="20"/>
                <w:lang w:eastAsia="en-US"/>
              </w:rPr>
              <w:t>6 лет» М., Мозаика –Синтез</w:t>
            </w:r>
          </w:p>
          <w:p w:rsidR="00AE1A28" w:rsidRPr="00872036" w:rsidRDefault="00AE1A28" w:rsidP="00014D6E">
            <w:pPr>
              <w:rPr>
                <w:sz w:val="20"/>
                <w:szCs w:val="20"/>
                <w:lang w:eastAsia="en-US"/>
              </w:rPr>
            </w:pPr>
            <w:r>
              <w:rPr>
                <w:sz w:val="20"/>
                <w:szCs w:val="20"/>
                <w:lang w:eastAsia="en-US"/>
              </w:rPr>
              <w:t>9.</w:t>
            </w:r>
            <w:r>
              <w:rPr>
                <w:sz w:val="20"/>
                <w:szCs w:val="20"/>
                <w:lang w:eastAsia="en-US"/>
              </w:rPr>
              <w:tab/>
              <w:t>О.В. Дыбина «Ознакомление с предметным и социальным окружением.6-7 лет» М., Мозаика –С</w:t>
            </w:r>
            <w:r w:rsidR="005E0AD8">
              <w:rPr>
                <w:sz w:val="20"/>
                <w:szCs w:val="20"/>
                <w:lang w:eastAsia="en-US"/>
              </w:rPr>
              <w:t>интез</w:t>
            </w:r>
          </w:p>
          <w:p w:rsidR="00552706" w:rsidRPr="00872036" w:rsidRDefault="00AE1A28" w:rsidP="00014D6E">
            <w:pPr>
              <w:rPr>
                <w:sz w:val="20"/>
                <w:szCs w:val="20"/>
                <w:lang w:eastAsia="en-US"/>
              </w:rPr>
            </w:pPr>
            <w:r>
              <w:rPr>
                <w:sz w:val="20"/>
                <w:szCs w:val="20"/>
                <w:lang w:eastAsia="en-US"/>
              </w:rPr>
              <w:t>10.</w:t>
            </w:r>
            <w:r>
              <w:rPr>
                <w:sz w:val="20"/>
                <w:szCs w:val="20"/>
                <w:lang w:eastAsia="en-US"/>
              </w:rPr>
              <w:tab/>
              <w:t>Л.В.Куцакова «Трудовое воспитание в ДОУ, с детьми 3</w:t>
            </w:r>
            <w:r w:rsidR="005E0AD8">
              <w:rPr>
                <w:sz w:val="20"/>
                <w:szCs w:val="20"/>
                <w:lang w:eastAsia="en-US"/>
              </w:rPr>
              <w:t>-7 лет», М, Мозаика-Синтез</w:t>
            </w:r>
          </w:p>
          <w:p w:rsidR="00552706" w:rsidRPr="00872036" w:rsidRDefault="00661BEF" w:rsidP="00014D6E">
            <w:pPr>
              <w:rPr>
                <w:sz w:val="20"/>
                <w:szCs w:val="20"/>
                <w:lang w:eastAsia="en-US"/>
              </w:rPr>
            </w:pPr>
            <w:r>
              <w:rPr>
                <w:sz w:val="20"/>
                <w:szCs w:val="20"/>
                <w:lang w:eastAsia="en-US"/>
              </w:rPr>
              <w:t>11.</w:t>
            </w:r>
            <w:r>
              <w:rPr>
                <w:sz w:val="20"/>
                <w:szCs w:val="20"/>
                <w:lang w:eastAsia="en-US"/>
              </w:rPr>
              <w:tab/>
              <w:t>Н.Ф.Губанова «</w:t>
            </w:r>
            <w:r w:rsidR="00365DD7">
              <w:rPr>
                <w:sz w:val="20"/>
                <w:szCs w:val="20"/>
                <w:lang w:eastAsia="en-US"/>
              </w:rPr>
              <w:t>Развитие игровой деятельности 2</w:t>
            </w:r>
            <w:r>
              <w:rPr>
                <w:sz w:val="20"/>
                <w:szCs w:val="20"/>
                <w:lang w:eastAsia="en-US"/>
              </w:rPr>
              <w:t>-3 года» М., Мозаика-Синтез, 2016</w:t>
            </w:r>
          </w:p>
          <w:p w:rsidR="00552706" w:rsidRPr="00872036" w:rsidRDefault="00552706" w:rsidP="00014D6E">
            <w:pPr>
              <w:rPr>
                <w:sz w:val="20"/>
                <w:szCs w:val="20"/>
                <w:lang w:eastAsia="en-US"/>
              </w:rPr>
            </w:pPr>
            <w:r w:rsidRPr="00872036">
              <w:rPr>
                <w:sz w:val="20"/>
                <w:szCs w:val="20"/>
                <w:lang w:eastAsia="en-US"/>
              </w:rPr>
              <w:t>1</w:t>
            </w:r>
            <w:r w:rsidR="00AE1A28">
              <w:rPr>
                <w:sz w:val="20"/>
                <w:szCs w:val="20"/>
                <w:lang w:eastAsia="en-US"/>
              </w:rPr>
              <w:t>2.</w:t>
            </w:r>
            <w:r w:rsidR="00AE1A28">
              <w:rPr>
                <w:sz w:val="20"/>
                <w:szCs w:val="20"/>
                <w:lang w:eastAsia="en-US"/>
              </w:rPr>
              <w:tab/>
              <w:t>И.А.</w:t>
            </w:r>
            <w:proofErr w:type="gramStart"/>
            <w:r w:rsidR="00AE1A28">
              <w:rPr>
                <w:sz w:val="20"/>
                <w:szCs w:val="20"/>
                <w:lang w:eastAsia="en-US"/>
              </w:rPr>
              <w:t>Лыкова  Программа</w:t>
            </w:r>
            <w:proofErr w:type="gramEnd"/>
            <w:r w:rsidR="00AE1A28">
              <w:rPr>
                <w:sz w:val="20"/>
                <w:szCs w:val="20"/>
                <w:lang w:eastAsia="en-US"/>
              </w:rPr>
              <w:t xml:space="preserve"> « Детская безопасность</w:t>
            </w:r>
            <w:r w:rsidR="001703F1">
              <w:rPr>
                <w:sz w:val="20"/>
                <w:szCs w:val="20"/>
                <w:lang w:eastAsia="en-US"/>
              </w:rPr>
              <w:t>. Огонь-друг, огонь-</w:t>
            </w:r>
            <w:proofErr w:type="gramStart"/>
            <w:r w:rsidR="001703F1">
              <w:rPr>
                <w:sz w:val="20"/>
                <w:szCs w:val="20"/>
                <w:lang w:eastAsia="en-US"/>
              </w:rPr>
              <w:t>враг</w:t>
            </w:r>
            <w:r w:rsidR="00AE1A28">
              <w:rPr>
                <w:sz w:val="20"/>
                <w:szCs w:val="20"/>
                <w:lang w:eastAsia="en-US"/>
              </w:rPr>
              <w:t>»Цветной</w:t>
            </w:r>
            <w:proofErr w:type="gramEnd"/>
            <w:r w:rsidR="00AE1A28">
              <w:rPr>
                <w:sz w:val="20"/>
                <w:szCs w:val="20"/>
                <w:lang w:eastAsia="en-US"/>
              </w:rPr>
              <w:t xml:space="preserve"> мир., Уч.метод.пос.</w:t>
            </w:r>
            <w:r w:rsidR="001703F1">
              <w:rPr>
                <w:sz w:val="20"/>
                <w:szCs w:val="20"/>
                <w:lang w:eastAsia="en-US"/>
              </w:rPr>
              <w:t>, 2015</w:t>
            </w:r>
          </w:p>
          <w:p w:rsidR="00552706" w:rsidRPr="00872036" w:rsidRDefault="00AE1A28" w:rsidP="00014D6E">
            <w:pPr>
              <w:tabs>
                <w:tab w:val="left" w:pos="828"/>
              </w:tabs>
              <w:rPr>
                <w:sz w:val="20"/>
                <w:szCs w:val="20"/>
                <w:lang w:eastAsia="en-US"/>
              </w:rPr>
            </w:pPr>
            <w:r>
              <w:rPr>
                <w:sz w:val="20"/>
                <w:szCs w:val="20"/>
                <w:lang w:eastAsia="en-US"/>
              </w:rPr>
              <w:t>13.</w:t>
            </w:r>
            <w:r w:rsidR="00661BEF">
              <w:rPr>
                <w:sz w:val="20"/>
                <w:szCs w:val="20"/>
                <w:lang w:eastAsia="en-US"/>
              </w:rPr>
              <w:t xml:space="preserve">         </w:t>
            </w:r>
            <w:r w:rsidR="001703F1">
              <w:rPr>
                <w:sz w:val="20"/>
                <w:szCs w:val="20"/>
                <w:lang w:eastAsia="en-US"/>
              </w:rPr>
              <w:t>И.А.Лыкова.» Опасные предметы, существа и явления.» Уч.метод.пос., 2015</w:t>
            </w:r>
          </w:p>
          <w:p w:rsidR="00AE261B" w:rsidRPr="00AE261B" w:rsidRDefault="00AE1A28" w:rsidP="00014D6E">
            <w:pPr>
              <w:rPr>
                <w:sz w:val="20"/>
                <w:szCs w:val="20"/>
                <w:lang w:eastAsia="en-US"/>
              </w:rPr>
            </w:pPr>
            <w:r>
              <w:rPr>
                <w:sz w:val="20"/>
                <w:szCs w:val="20"/>
                <w:lang w:eastAsia="en-US"/>
              </w:rPr>
              <w:t>14.</w:t>
            </w:r>
            <w:r>
              <w:rPr>
                <w:sz w:val="20"/>
                <w:szCs w:val="20"/>
                <w:lang w:eastAsia="en-US"/>
              </w:rPr>
              <w:tab/>
            </w:r>
            <w:r w:rsidR="001703F1">
              <w:rPr>
                <w:sz w:val="20"/>
                <w:szCs w:val="20"/>
                <w:lang w:eastAsia="en-US"/>
              </w:rPr>
              <w:t>И.А.Лыкова, В.А.Шипунова. Дорожная азбука», М, 2015</w:t>
            </w:r>
            <w:r w:rsidR="00552706" w:rsidRPr="00872036">
              <w:rPr>
                <w:sz w:val="20"/>
                <w:szCs w:val="20"/>
                <w:lang w:eastAsia="en-US"/>
              </w:rPr>
              <w:tab/>
            </w:r>
          </w:p>
          <w:p w:rsidR="00552706" w:rsidRPr="00872036" w:rsidRDefault="00552706" w:rsidP="00014D6E">
            <w:pPr>
              <w:rPr>
                <w:lang w:eastAsia="en-US"/>
              </w:rPr>
            </w:pPr>
          </w:p>
        </w:tc>
      </w:tr>
      <w:tr w:rsidR="00552706" w:rsidRPr="00872036" w:rsidTr="00552706">
        <w:tc>
          <w:tcPr>
            <w:tcW w:w="251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center"/>
              <w:rPr>
                <w:lang w:eastAsia="en-US"/>
              </w:rPr>
            </w:pPr>
            <w:r w:rsidRPr="00872036">
              <w:rPr>
                <w:sz w:val="22"/>
                <w:szCs w:val="22"/>
                <w:lang w:eastAsia="en-US"/>
              </w:rPr>
              <w:t>Программы,</w:t>
            </w:r>
          </w:p>
          <w:p w:rsidR="00552706" w:rsidRPr="00872036" w:rsidRDefault="00552706" w:rsidP="00014D6E">
            <w:pPr>
              <w:jc w:val="center"/>
              <w:rPr>
                <w:lang w:eastAsia="en-US"/>
              </w:rPr>
            </w:pPr>
            <w:r w:rsidRPr="00872036">
              <w:rPr>
                <w:sz w:val="22"/>
                <w:szCs w:val="22"/>
                <w:lang w:eastAsia="en-US"/>
              </w:rPr>
              <w:t>технологии и пособия по образовательной области</w:t>
            </w:r>
          </w:p>
          <w:p w:rsidR="00552706" w:rsidRPr="00872036" w:rsidRDefault="00552706" w:rsidP="00014D6E">
            <w:pPr>
              <w:jc w:val="center"/>
              <w:rPr>
                <w:lang w:eastAsia="en-US"/>
              </w:rPr>
            </w:pPr>
            <w:r w:rsidRPr="00872036">
              <w:rPr>
                <w:sz w:val="22"/>
                <w:szCs w:val="22"/>
                <w:lang w:eastAsia="en-US"/>
              </w:rPr>
              <w:t xml:space="preserve"> «Речевое развитие».</w:t>
            </w:r>
          </w:p>
        </w:tc>
        <w:tc>
          <w:tcPr>
            <w:tcW w:w="8164" w:type="dxa"/>
            <w:tcBorders>
              <w:top w:val="single" w:sz="4" w:space="0" w:color="auto"/>
              <w:left w:val="single" w:sz="4" w:space="0" w:color="auto"/>
              <w:bottom w:val="single" w:sz="4" w:space="0" w:color="auto"/>
              <w:right w:val="single" w:sz="4" w:space="0" w:color="auto"/>
            </w:tcBorders>
            <w:hideMark/>
          </w:tcPr>
          <w:p w:rsidR="00552706" w:rsidRPr="00872036" w:rsidRDefault="001703F1" w:rsidP="00014D6E">
            <w:pPr>
              <w:rPr>
                <w:sz w:val="20"/>
                <w:szCs w:val="20"/>
                <w:lang w:eastAsia="en-US"/>
              </w:rPr>
            </w:pPr>
            <w:r>
              <w:rPr>
                <w:sz w:val="20"/>
                <w:szCs w:val="20"/>
                <w:lang w:eastAsia="en-US"/>
              </w:rPr>
              <w:t>1.</w:t>
            </w:r>
            <w:r>
              <w:rPr>
                <w:sz w:val="20"/>
                <w:szCs w:val="20"/>
                <w:lang w:eastAsia="en-US"/>
              </w:rPr>
              <w:tab/>
              <w:t>В.В.</w:t>
            </w:r>
            <w:proofErr w:type="gramStart"/>
            <w:r>
              <w:rPr>
                <w:sz w:val="20"/>
                <w:szCs w:val="20"/>
                <w:lang w:eastAsia="en-US"/>
              </w:rPr>
              <w:t>Гербова  «</w:t>
            </w:r>
            <w:proofErr w:type="gramEnd"/>
            <w:r>
              <w:rPr>
                <w:sz w:val="20"/>
                <w:szCs w:val="20"/>
                <w:lang w:eastAsia="en-US"/>
              </w:rPr>
              <w:t>Развитие речи в детском саду</w:t>
            </w:r>
            <w:r w:rsidR="006914D4">
              <w:rPr>
                <w:sz w:val="20"/>
                <w:szCs w:val="20"/>
                <w:lang w:eastAsia="en-US"/>
              </w:rPr>
              <w:t>. 2-3 года»</w:t>
            </w:r>
            <w:r w:rsidR="005E0AD8">
              <w:rPr>
                <w:sz w:val="20"/>
                <w:szCs w:val="20"/>
                <w:lang w:eastAsia="en-US"/>
              </w:rPr>
              <w:t xml:space="preserve"> </w:t>
            </w:r>
            <w:proofErr w:type="gramStart"/>
            <w:r w:rsidR="005E0AD8">
              <w:rPr>
                <w:sz w:val="20"/>
                <w:szCs w:val="20"/>
                <w:lang w:eastAsia="en-US"/>
              </w:rPr>
              <w:t>М.,Мозаика</w:t>
            </w:r>
            <w:proofErr w:type="gramEnd"/>
            <w:r w:rsidR="005E0AD8">
              <w:rPr>
                <w:sz w:val="20"/>
                <w:szCs w:val="20"/>
                <w:lang w:eastAsia="en-US"/>
              </w:rPr>
              <w:t>-Синтез</w:t>
            </w:r>
          </w:p>
          <w:p w:rsidR="00552706" w:rsidRPr="00872036" w:rsidRDefault="001703F1" w:rsidP="00014D6E">
            <w:pPr>
              <w:rPr>
                <w:sz w:val="20"/>
                <w:szCs w:val="20"/>
                <w:lang w:eastAsia="en-US"/>
              </w:rPr>
            </w:pPr>
            <w:r>
              <w:rPr>
                <w:sz w:val="20"/>
                <w:szCs w:val="20"/>
                <w:lang w:eastAsia="en-US"/>
              </w:rPr>
              <w:t>2.</w:t>
            </w:r>
            <w:r>
              <w:rPr>
                <w:sz w:val="20"/>
                <w:szCs w:val="20"/>
                <w:lang w:eastAsia="en-US"/>
              </w:rPr>
              <w:tab/>
            </w:r>
            <w:r w:rsidR="006914D4">
              <w:rPr>
                <w:sz w:val="20"/>
                <w:szCs w:val="20"/>
                <w:lang w:eastAsia="en-US"/>
              </w:rPr>
              <w:t>В.В.</w:t>
            </w:r>
            <w:proofErr w:type="gramStart"/>
            <w:r w:rsidR="006914D4">
              <w:rPr>
                <w:sz w:val="20"/>
                <w:szCs w:val="20"/>
                <w:lang w:eastAsia="en-US"/>
              </w:rPr>
              <w:t>Гербова  «</w:t>
            </w:r>
            <w:proofErr w:type="gramEnd"/>
            <w:r w:rsidR="006914D4">
              <w:rPr>
                <w:sz w:val="20"/>
                <w:szCs w:val="20"/>
                <w:lang w:eastAsia="en-US"/>
              </w:rPr>
              <w:t>Развитие речи в детском саду. 3-</w:t>
            </w:r>
            <w:r w:rsidR="005E0AD8">
              <w:rPr>
                <w:sz w:val="20"/>
                <w:szCs w:val="20"/>
                <w:lang w:eastAsia="en-US"/>
              </w:rPr>
              <w:t xml:space="preserve">4 </w:t>
            </w:r>
            <w:proofErr w:type="gramStart"/>
            <w:r w:rsidR="005E0AD8">
              <w:rPr>
                <w:sz w:val="20"/>
                <w:szCs w:val="20"/>
                <w:lang w:eastAsia="en-US"/>
              </w:rPr>
              <w:t>года»  М.</w:t>
            </w:r>
            <w:proofErr w:type="gramEnd"/>
            <w:r w:rsidR="005E0AD8">
              <w:rPr>
                <w:sz w:val="20"/>
                <w:szCs w:val="20"/>
                <w:lang w:eastAsia="en-US"/>
              </w:rPr>
              <w:t>,Мозаика-Синтез</w:t>
            </w:r>
          </w:p>
          <w:p w:rsidR="001703F1" w:rsidRDefault="00552706" w:rsidP="00014D6E">
            <w:pPr>
              <w:tabs>
                <w:tab w:val="left" w:pos="778"/>
              </w:tabs>
              <w:rPr>
                <w:sz w:val="20"/>
                <w:szCs w:val="20"/>
                <w:lang w:eastAsia="en-US"/>
              </w:rPr>
            </w:pPr>
            <w:r w:rsidRPr="00872036">
              <w:rPr>
                <w:sz w:val="20"/>
                <w:szCs w:val="20"/>
                <w:lang w:eastAsia="en-US"/>
              </w:rPr>
              <w:t>3.</w:t>
            </w:r>
            <w:r w:rsidR="006914D4">
              <w:rPr>
                <w:sz w:val="20"/>
                <w:szCs w:val="20"/>
                <w:lang w:eastAsia="en-US"/>
              </w:rPr>
              <w:t xml:space="preserve">            </w:t>
            </w:r>
            <w:proofErr w:type="gramStart"/>
            <w:r w:rsidR="006914D4">
              <w:rPr>
                <w:sz w:val="20"/>
                <w:szCs w:val="20"/>
                <w:lang w:eastAsia="en-US"/>
              </w:rPr>
              <w:t>В.В.Гербова  «</w:t>
            </w:r>
            <w:proofErr w:type="gramEnd"/>
            <w:r w:rsidR="006914D4">
              <w:rPr>
                <w:sz w:val="20"/>
                <w:szCs w:val="20"/>
                <w:lang w:eastAsia="en-US"/>
              </w:rPr>
              <w:t>Развитие речи в детском саду. 4</w:t>
            </w:r>
            <w:r w:rsidR="005E0AD8">
              <w:rPr>
                <w:sz w:val="20"/>
                <w:szCs w:val="20"/>
                <w:lang w:eastAsia="en-US"/>
              </w:rPr>
              <w:t xml:space="preserve">-5 </w:t>
            </w:r>
            <w:proofErr w:type="gramStart"/>
            <w:r w:rsidR="005E0AD8">
              <w:rPr>
                <w:sz w:val="20"/>
                <w:szCs w:val="20"/>
                <w:lang w:eastAsia="en-US"/>
              </w:rPr>
              <w:t>лет»  М.</w:t>
            </w:r>
            <w:proofErr w:type="gramEnd"/>
            <w:r w:rsidR="005E0AD8">
              <w:rPr>
                <w:sz w:val="20"/>
                <w:szCs w:val="20"/>
                <w:lang w:eastAsia="en-US"/>
              </w:rPr>
              <w:t>,Мозаика-Синтез</w:t>
            </w:r>
          </w:p>
          <w:p w:rsidR="00552706" w:rsidRPr="00872036" w:rsidRDefault="001703F1" w:rsidP="00014D6E">
            <w:pPr>
              <w:rPr>
                <w:sz w:val="20"/>
                <w:szCs w:val="20"/>
                <w:lang w:eastAsia="en-US"/>
              </w:rPr>
            </w:pPr>
            <w:r>
              <w:rPr>
                <w:sz w:val="20"/>
                <w:szCs w:val="20"/>
                <w:lang w:eastAsia="en-US"/>
              </w:rPr>
              <w:t>4.</w:t>
            </w:r>
            <w:r>
              <w:rPr>
                <w:sz w:val="20"/>
                <w:szCs w:val="20"/>
                <w:lang w:eastAsia="en-US"/>
              </w:rPr>
              <w:tab/>
            </w:r>
            <w:r w:rsidR="006914D4">
              <w:rPr>
                <w:sz w:val="20"/>
                <w:szCs w:val="20"/>
                <w:lang w:eastAsia="en-US"/>
              </w:rPr>
              <w:t>В.В.</w:t>
            </w:r>
            <w:proofErr w:type="gramStart"/>
            <w:r w:rsidR="006914D4">
              <w:rPr>
                <w:sz w:val="20"/>
                <w:szCs w:val="20"/>
                <w:lang w:eastAsia="en-US"/>
              </w:rPr>
              <w:t>Гербова  «</w:t>
            </w:r>
            <w:proofErr w:type="gramEnd"/>
            <w:r w:rsidR="006914D4">
              <w:rPr>
                <w:sz w:val="20"/>
                <w:szCs w:val="20"/>
                <w:lang w:eastAsia="en-US"/>
              </w:rPr>
              <w:t>Развитие речи в детском саду 5-</w:t>
            </w:r>
            <w:r w:rsidR="005E0AD8">
              <w:rPr>
                <w:sz w:val="20"/>
                <w:szCs w:val="20"/>
                <w:lang w:eastAsia="en-US"/>
              </w:rPr>
              <w:t>6 лет «  М.,Мозаика-Синтез</w:t>
            </w:r>
          </w:p>
          <w:p w:rsidR="00552706" w:rsidRPr="00872036" w:rsidRDefault="001703F1" w:rsidP="00014D6E">
            <w:pPr>
              <w:rPr>
                <w:sz w:val="20"/>
                <w:szCs w:val="20"/>
                <w:lang w:eastAsia="en-US"/>
              </w:rPr>
            </w:pPr>
            <w:r>
              <w:rPr>
                <w:sz w:val="20"/>
                <w:szCs w:val="20"/>
                <w:lang w:eastAsia="en-US"/>
              </w:rPr>
              <w:t>5.</w:t>
            </w:r>
            <w:r>
              <w:rPr>
                <w:sz w:val="20"/>
                <w:szCs w:val="20"/>
                <w:lang w:eastAsia="en-US"/>
              </w:rPr>
              <w:tab/>
            </w:r>
            <w:r w:rsidR="006914D4">
              <w:rPr>
                <w:sz w:val="20"/>
                <w:szCs w:val="20"/>
                <w:lang w:eastAsia="en-US"/>
              </w:rPr>
              <w:t>В.В.</w:t>
            </w:r>
            <w:proofErr w:type="gramStart"/>
            <w:r w:rsidR="006914D4">
              <w:rPr>
                <w:sz w:val="20"/>
                <w:szCs w:val="20"/>
                <w:lang w:eastAsia="en-US"/>
              </w:rPr>
              <w:t>Гербова  «</w:t>
            </w:r>
            <w:proofErr w:type="gramEnd"/>
            <w:r w:rsidR="006914D4">
              <w:rPr>
                <w:sz w:val="20"/>
                <w:szCs w:val="20"/>
                <w:lang w:eastAsia="en-US"/>
              </w:rPr>
              <w:t>Развитие речи в детском саду  6</w:t>
            </w:r>
            <w:r w:rsidR="005E0AD8">
              <w:rPr>
                <w:sz w:val="20"/>
                <w:szCs w:val="20"/>
                <w:lang w:eastAsia="en-US"/>
              </w:rPr>
              <w:t>-7 лет»  М.,Мозаика-Синтез</w:t>
            </w:r>
          </w:p>
          <w:p w:rsidR="00552706" w:rsidRPr="00872036" w:rsidRDefault="00552706" w:rsidP="00014D6E">
            <w:pPr>
              <w:rPr>
                <w:sz w:val="20"/>
                <w:szCs w:val="20"/>
                <w:lang w:eastAsia="en-US"/>
              </w:rPr>
            </w:pPr>
            <w:r w:rsidRPr="00872036">
              <w:rPr>
                <w:sz w:val="20"/>
                <w:szCs w:val="20"/>
                <w:lang w:eastAsia="en-US"/>
              </w:rPr>
              <w:t>6.</w:t>
            </w:r>
            <w:r w:rsidRPr="00872036">
              <w:rPr>
                <w:sz w:val="20"/>
                <w:szCs w:val="20"/>
                <w:lang w:eastAsia="en-US"/>
              </w:rPr>
              <w:tab/>
              <w:t>А.И.Воскресенская «Грамота в детском саду», М., Просвещение, 1965</w:t>
            </w:r>
          </w:p>
          <w:p w:rsidR="00552706" w:rsidRPr="00872036" w:rsidRDefault="00552706" w:rsidP="00014D6E">
            <w:pPr>
              <w:rPr>
                <w:sz w:val="20"/>
                <w:szCs w:val="20"/>
                <w:lang w:eastAsia="en-US"/>
              </w:rPr>
            </w:pPr>
            <w:r w:rsidRPr="00872036">
              <w:rPr>
                <w:sz w:val="20"/>
                <w:szCs w:val="20"/>
                <w:lang w:eastAsia="en-US"/>
              </w:rPr>
              <w:t>7.</w:t>
            </w:r>
            <w:r w:rsidRPr="00872036">
              <w:rPr>
                <w:sz w:val="20"/>
                <w:szCs w:val="20"/>
                <w:lang w:eastAsia="en-US"/>
              </w:rPr>
              <w:tab/>
              <w:t>Р.К.Шаехова «Раз – словечко, два - словечко», Казань, 2002</w:t>
            </w:r>
          </w:p>
          <w:p w:rsidR="00552706" w:rsidRPr="004D0D1E" w:rsidRDefault="00552706" w:rsidP="00014D6E">
            <w:pPr>
              <w:rPr>
                <w:sz w:val="20"/>
                <w:szCs w:val="20"/>
                <w:lang w:eastAsia="en-US"/>
              </w:rPr>
            </w:pPr>
            <w:r w:rsidRPr="004D0D1E">
              <w:rPr>
                <w:sz w:val="20"/>
                <w:szCs w:val="20"/>
                <w:lang w:eastAsia="en-US"/>
              </w:rPr>
              <w:t>8.</w:t>
            </w:r>
            <w:r w:rsidRPr="004D0D1E">
              <w:rPr>
                <w:sz w:val="20"/>
                <w:szCs w:val="20"/>
                <w:lang w:eastAsia="en-US"/>
              </w:rPr>
              <w:tab/>
              <w:t>В.В.Гербова «Учусь говорить», М., Просвещение, 2002</w:t>
            </w:r>
          </w:p>
          <w:p w:rsidR="00AE261B" w:rsidRPr="004D0D1E" w:rsidRDefault="004D0D1E" w:rsidP="00014D6E">
            <w:pPr>
              <w:rPr>
                <w:sz w:val="20"/>
                <w:szCs w:val="20"/>
                <w:lang w:eastAsia="en-US"/>
              </w:rPr>
            </w:pPr>
            <w:r>
              <w:rPr>
                <w:sz w:val="20"/>
                <w:szCs w:val="20"/>
                <w:lang w:eastAsia="en-US"/>
              </w:rPr>
              <w:t>9.</w:t>
            </w:r>
            <w:r w:rsidRPr="004D0D1E">
              <w:rPr>
                <w:sz w:val="20"/>
                <w:szCs w:val="20"/>
                <w:lang w:eastAsia="en-US"/>
              </w:rPr>
              <w:t xml:space="preserve">          </w:t>
            </w:r>
            <w:r w:rsidR="00AE261B" w:rsidRPr="004D0D1E">
              <w:rPr>
                <w:sz w:val="20"/>
                <w:szCs w:val="20"/>
                <w:lang w:eastAsia="en-US"/>
              </w:rPr>
              <w:t>«Хрестоматия для младшей группы. Сам</w:t>
            </w:r>
            <w:r w:rsidRPr="004D0D1E">
              <w:rPr>
                <w:sz w:val="20"/>
                <w:szCs w:val="20"/>
                <w:lang w:eastAsia="en-US"/>
              </w:rPr>
              <w:t>/</w:t>
            </w:r>
            <w:r w:rsidR="00AE261B" w:rsidRPr="004D0D1E">
              <w:rPr>
                <w:sz w:val="20"/>
                <w:szCs w:val="20"/>
                <w:lang w:eastAsia="en-US"/>
              </w:rPr>
              <w:t>мф, 2014</w:t>
            </w:r>
          </w:p>
          <w:p w:rsidR="00AE261B" w:rsidRPr="004D0D1E" w:rsidRDefault="004D0D1E" w:rsidP="00014D6E">
            <w:pPr>
              <w:tabs>
                <w:tab w:val="left" w:pos="927"/>
              </w:tabs>
              <w:rPr>
                <w:sz w:val="20"/>
                <w:szCs w:val="20"/>
                <w:lang w:eastAsia="en-US"/>
              </w:rPr>
            </w:pPr>
            <w:r>
              <w:rPr>
                <w:sz w:val="20"/>
                <w:szCs w:val="20"/>
                <w:lang w:eastAsia="en-US"/>
              </w:rPr>
              <w:t xml:space="preserve">10.        </w:t>
            </w:r>
            <w:r w:rsidR="00AE261B" w:rsidRPr="004D0D1E">
              <w:rPr>
                <w:sz w:val="20"/>
                <w:szCs w:val="20"/>
                <w:lang w:eastAsia="en-US"/>
              </w:rPr>
              <w:t>"Хрестоматия. Младшая группа детского сада»</w:t>
            </w:r>
            <w:r>
              <w:rPr>
                <w:sz w:val="20"/>
                <w:szCs w:val="20"/>
                <w:lang w:eastAsia="en-US"/>
              </w:rPr>
              <w:t>,</w:t>
            </w:r>
            <w:r w:rsidR="00AE261B" w:rsidRPr="004D0D1E">
              <w:rPr>
                <w:sz w:val="20"/>
                <w:szCs w:val="20"/>
                <w:lang w:eastAsia="en-US"/>
              </w:rPr>
              <w:t xml:space="preserve"> Росмэн, 2015</w:t>
            </w:r>
          </w:p>
          <w:p w:rsidR="00AE261B" w:rsidRPr="004D0D1E" w:rsidRDefault="004D0D1E" w:rsidP="00014D6E">
            <w:pPr>
              <w:tabs>
                <w:tab w:val="left" w:pos="927"/>
              </w:tabs>
              <w:rPr>
                <w:sz w:val="20"/>
                <w:szCs w:val="20"/>
                <w:lang w:eastAsia="en-US"/>
              </w:rPr>
            </w:pPr>
            <w:r>
              <w:rPr>
                <w:sz w:val="20"/>
                <w:szCs w:val="20"/>
                <w:lang w:eastAsia="en-US"/>
              </w:rPr>
              <w:t xml:space="preserve">11.        </w:t>
            </w:r>
            <w:r w:rsidR="00AE261B" w:rsidRPr="004D0D1E">
              <w:rPr>
                <w:sz w:val="20"/>
                <w:szCs w:val="20"/>
                <w:lang w:eastAsia="en-US"/>
              </w:rPr>
              <w:t>"Хрестоматия. Средняя группа детского сада</w:t>
            </w:r>
            <w:proofErr w:type="gramStart"/>
            <w:r w:rsidR="00AE261B" w:rsidRPr="004D0D1E">
              <w:rPr>
                <w:sz w:val="20"/>
                <w:szCs w:val="20"/>
                <w:lang w:eastAsia="en-US"/>
              </w:rPr>
              <w:t xml:space="preserve">» </w:t>
            </w:r>
            <w:r>
              <w:rPr>
                <w:sz w:val="20"/>
                <w:szCs w:val="20"/>
                <w:lang w:eastAsia="en-US"/>
              </w:rPr>
              <w:t>,</w:t>
            </w:r>
            <w:r w:rsidR="00AE261B" w:rsidRPr="004D0D1E">
              <w:rPr>
                <w:sz w:val="20"/>
                <w:szCs w:val="20"/>
                <w:lang w:eastAsia="en-US"/>
              </w:rPr>
              <w:t>Росмэн</w:t>
            </w:r>
            <w:proofErr w:type="gramEnd"/>
            <w:r w:rsidR="00AE261B" w:rsidRPr="004D0D1E">
              <w:rPr>
                <w:sz w:val="20"/>
                <w:szCs w:val="20"/>
                <w:lang w:eastAsia="en-US"/>
              </w:rPr>
              <w:t>, 2015</w:t>
            </w:r>
          </w:p>
          <w:p w:rsidR="00AE261B" w:rsidRPr="004D0D1E" w:rsidRDefault="00AE261B" w:rsidP="00014D6E">
            <w:pPr>
              <w:tabs>
                <w:tab w:val="left" w:pos="927"/>
              </w:tabs>
              <w:rPr>
                <w:sz w:val="20"/>
                <w:szCs w:val="20"/>
                <w:lang w:eastAsia="en-US"/>
              </w:rPr>
            </w:pPr>
            <w:r w:rsidRPr="004D0D1E">
              <w:rPr>
                <w:sz w:val="20"/>
                <w:szCs w:val="20"/>
                <w:lang w:eastAsia="en-US"/>
              </w:rPr>
              <w:t>12.        "Хрестоматия</w:t>
            </w:r>
            <w:r w:rsidR="004D0D1E">
              <w:rPr>
                <w:sz w:val="20"/>
                <w:szCs w:val="20"/>
                <w:lang w:eastAsia="en-US"/>
              </w:rPr>
              <w:t>. Старшая группа детского сада</w:t>
            </w:r>
            <w:proofErr w:type="gramStart"/>
            <w:r w:rsidR="004D0D1E">
              <w:rPr>
                <w:sz w:val="20"/>
                <w:szCs w:val="20"/>
                <w:lang w:eastAsia="en-US"/>
              </w:rPr>
              <w:t>»,</w:t>
            </w:r>
            <w:r w:rsidRPr="004D0D1E">
              <w:rPr>
                <w:sz w:val="20"/>
                <w:szCs w:val="20"/>
                <w:lang w:eastAsia="en-US"/>
              </w:rPr>
              <w:t>Росмэн</w:t>
            </w:r>
            <w:proofErr w:type="gramEnd"/>
            <w:r w:rsidRPr="004D0D1E">
              <w:rPr>
                <w:sz w:val="20"/>
                <w:szCs w:val="20"/>
                <w:lang w:eastAsia="en-US"/>
              </w:rPr>
              <w:t>, 2015</w:t>
            </w:r>
          </w:p>
          <w:p w:rsidR="00AE261B" w:rsidRPr="004D0D1E" w:rsidRDefault="00AE261B" w:rsidP="00014D6E">
            <w:pPr>
              <w:tabs>
                <w:tab w:val="left" w:pos="927"/>
              </w:tabs>
              <w:rPr>
                <w:sz w:val="20"/>
                <w:szCs w:val="20"/>
                <w:lang w:eastAsia="en-US"/>
              </w:rPr>
            </w:pPr>
            <w:r w:rsidRPr="004D0D1E">
              <w:rPr>
                <w:sz w:val="20"/>
                <w:szCs w:val="20"/>
                <w:lang w:eastAsia="en-US"/>
              </w:rPr>
              <w:t xml:space="preserve">13.        "Хрестоматия. Подготовительная к </w:t>
            </w:r>
            <w:proofErr w:type="gramStart"/>
            <w:r w:rsidRPr="004D0D1E">
              <w:rPr>
                <w:sz w:val="20"/>
                <w:szCs w:val="20"/>
                <w:lang w:eastAsia="en-US"/>
              </w:rPr>
              <w:t>школе  группа</w:t>
            </w:r>
            <w:proofErr w:type="gramEnd"/>
            <w:r w:rsidRPr="004D0D1E">
              <w:rPr>
                <w:sz w:val="20"/>
                <w:szCs w:val="20"/>
                <w:lang w:eastAsia="en-US"/>
              </w:rPr>
              <w:t xml:space="preserve"> детского сада»</w:t>
            </w:r>
            <w:r w:rsidR="004D0D1E">
              <w:rPr>
                <w:sz w:val="20"/>
                <w:szCs w:val="20"/>
                <w:lang w:eastAsia="en-US"/>
              </w:rPr>
              <w:t>,</w:t>
            </w:r>
            <w:r w:rsidRPr="004D0D1E">
              <w:rPr>
                <w:sz w:val="20"/>
                <w:szCs w:val="20"/>
                <w:lang w:eastAsia="en-US"/>
              </w:rPr>
              <w:t xml:space="preserve"> Росмэн, 2015</w:t>
            </w:r>
          </w:p>
          <w:p w:rsidR="00552706" w:rsidRPr="004D0D1E" w:rsidRDefault="004D0D1E" w:rsidP="00014D6E">
            <w:pPr>
              <w:tabs>
                <w:tab w:val="left" w:pos="927"/>
              </w:tabs>
              <w:rPr>
                <w:lang w:eastAsia="en-US"/>
              </w:rPr>
            </w:pPr>
            <w:r w:rsidRPr="004D0D1E">
              <w:rPr>
                <w:sz w:val="20"/>
                <w:szCs w:val="20"/>
                <w:lang w:eastAsia="en-US"/>
              </w:rPr>
              <w:t>14</w:t>
            </w:r>
            <w:r>
              <w:rPr>
                <w:sz w:val="20"/>
                <w:szCs w:val="20"/>
                <w:lang w:eastAsia="en-US"/>
              </w:rPr>
              <w:t>.         С.Ю.Тацюра «Для развития речи детей 2-4 лет» М, Сфера, 2015</w:t>
            </w:r>
          </w:p>
        </w:tc>
      </w:tr>
      <w:tr w:rsidR="00552706" w:rsidRPr="00872036" w:rsidTr="00552706">
        <w:tc>
          <w:tcPr>
            <w:tcW w:w="251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center"/>
              <w:rPr>
                <w:lang w:eastAsia="en-US"/>
              </w:rPr>
            </w:pPr>
            <w:r w:rsidRPr="00872036">
              <w:rPr>
                <w:sz w:val="22"/>
                <w:szCs w:val="22"/>
                <w:lang w:eastAsia="en-US"/>
              </w:rPr>
              <w:t>Программы,</w:t>
            </w:r>
          </w:p>
          <w:p w:rsidR="00552706" w:rsidRPr="00872036" w:rsidRDefault="00552706" w:rsidP="00014D6E">
            <w:pPr>
              <w:jc w:val="center"/>
              <w:rPr>
                <w:lang w:eastAsia="en-US"/>
              </w:rPr>
            </w:pPr>
            <w:r w:rsidRPr="00872036">
              <w:rPr>
                <w:sz w:val="22"/>
                <w:szCs w:val="22"/>
                <w:lang w:eastAsia="en-US"/>
              </w:rPr>
              <w:t>технологии и пособия по образовательной области «Познавательное развитие»</w:t>
            </w:r>
          </w:p>
        </w:tc>
        <w:tc>
          <w:tcPr>
            <w:tcW w:w="8164"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sz w:val="20"/>
                <w:szCs w:val="20"/>
                <w:lang w:eastAsia="en-US"/>
              </w:rPr>
            </w:pPr>
            <w:r w:rsidRPr="00872036">
              <w:rPr>
                <w:sz w:val="20"/>
                <w:szCs w:val="20"/>
                <w:lang w:eastAsia="en-US"/>
              </w:rPr>
              <w:t>1.</w:t>
            </w:r>
            <w:r w:rsidRPr="00872036">
              <w:rPr>
                <w:sz w:val="20"/>
                <w:szCs w:val="20"/>
                <w:lang w:eastAsia="en-US"/>
              </w:rPr>
              <w:tab/>
              <w:t xml:space="preserve">С.Н.Николаева </w:t>
            </w:r>
            <w:r w:rsidR="004D0D1E">
              <w:rPr>
                <w:sz w:val="20"/>
                <w:szCs w:val="20"/>
                <w:lang w:eastAsia="en-US"/>
              </w:rPr>
              <w:t xml:space="preserve">Парциальная программа </w:t>
            </w:r>
            <w:r w:rsidRPr="00872036">
              <w:rPr>
                <w:sz w:val="20"/>
                <w:szCs w:val="20"/>
                <w:lang w:eastAsia="en-US"/>
              </w:rPr>
              <w:t>«Юный э</w:t>
            </w:r>
            <w:r w:rsidR="004D0D1E">
              <w:rPr>
                <w:sz w:val="20"/>
                <w:szCs w:val="20"/>
                <w:lang w:eastAsia="en-US"/>
              </w:rPr>
              <w:t>колог», М., мозаика синтез, 2016</w:t>
            </w:r>
          </w:p>
          <w:p w:rsidR="00552706" w:rsidRDefault="00552706" w:rsidP="00014D6E">
            <w:pPr>
              <w:rPr>
                <w:sz w:val="20"/>
                <w:szCs w:val="20"/>
                <w:lang w:eastAsia="en-US"/>
              </w:rPr>
            </w:pPr>
            <w:r w:rsidRPr="00872036">
              <w:rPr>
                <w:sz w:val="20"/>
                <w:szCs w:val="20"/>
                <w:lang w:eastAsia="en-US"/>
              </w:rPr>
              <w:t>2.</w:t>
            </w:r>
            <w:r w:rsidRPr="00872036">
              <w:rPr>
                <w:sz w:val="20"/>
                <w:szCs w:val="20"/>
                <w:lang w:eastAsia="en-US"/>
              </w:rPr>
              <w:tab/>
            </w:r>
            <w:r w:rsidR="004D0D1E">
              <w:rPr>
                <w:sz w:val="20"/>
                <w:szCs w:val="20"/>
                <w:lang w:eastAsia="en-US"/>
              </w:rPr>
              <w:t>К.Ю. Белая «Формирование основ безопасности дошкольников» М., Мозаика-Синтез, 2016</w:t>
            </w:r>
          </w:p>
          <w:p w:rsidR="004D0D1E" w:rsidRPr="00872036" w:rsidRDefault="004D0D1E" w:rsidP="00014D6E">
            <w:pPr>
              <w:tabs>
                <w:tab w:val="left" w:pos="793"/>
              </w:tabs>
              <w:rPr>
                <w:sz w:val="20"/>
                <w:szCs w:val="20"/>
                <w:lang w:eastAsia="en-US"/>
              </w:rPr>
            </w:pPr>
            <w:r>
              <w:rPr>
                <w:sz w:val="20"/>
                <w:szCs w:val="20"/>
                <w:lang w:eastAsia="en-US"/>
              </w:rPr>
              <w:t>3.           О.В. Старцева «Школа дорожных наук» М., Сфера, 2014</w:t>
            </w:r>
          </w:p>
          <w:p w:rsidR="00552706" w:rsidRDefault="00552706" w:rsidP="00014D6E">
            <w:pPr>
              <w:rPr>
                <w:sz w:val="20"/>
                <w:szCs w:val="20"/>
                <w:lang w:eastAsia="en-US"/>
              </w:rPr>
            </w:pPr>
            <w:r w:rsidRPr="00872036">
              <w:rPr>
                <w:sz w:val="20"/>
                <w:szCs w:val="20"/>
                <w:lang w:eastAsia="en-US"/>
              </w:rPr>
              <w:t>4.</w:t>
            </w:r>
            <w:r w:rsidRPr="00872036">
              <w:rPr>
                <w:sz w:val="20"/>
                <w:szCs w:val="20"/>
                <w:lang w:eastAsia="en-US"/>
              </w:rPr>
              <w:tab/>
            </w:r>
            <w:r w:rsidR="004D0D1E">
              <w:rPr>
                <w:sz w:val="20"/>
                <w:szCs w:val="20"/>
                <w:lang w:eastAsia="en-US"/>
              </w:rPr>
              <w:t>Т.Ф.Паулина «Знакомим дошкольников с правилами дорожного движения» М., Мозаика-Синтез, 2016</w:t>
            </w:r>
          </w:p>
          <w:p w:rsidR="00661BEF" w:rsidRPr="00872036" w:rsidRDefault="00661BEF" w:rsidP="00014D6E">
            <w:pPr>
              <w:rPr>
                <w:sz w:val="20"/>
                <w:szCs w:val="20"/>
                <w:lang w:eastAsia="en-US"/>
              </w:rPr>
            </w:pPr>
            <w:r>
              <w:rPr>
                <w:sz w:val="20"/>
                <w:szCs w:val="20"/>
                <w:lang w:eastAsia="en-US"/>
              </w:rPr>
              <w:t>5.</w:t>
            </w:r>
            <w:r w:rsidR="003B5DFE">
              <w:rPr>
                <w:sz w:val="20"/>
                <w:szCs w:val="20"/>
                <w:lang w:eastAsia="en-US"/>
              </w:rPr>
              <w:t xml:space="preserve">            </w:t>
            </w:r>
            <w:r w:rsidR="00831C9D">
              <w:rPr>
                <w:sz w:val="20"/>
                <w:szCs w:val="20"/>
                <w:lang w:eastAsia="en-US"/>
              </w:rPr>
              <w:t>Н. Е. Веракса «Познавательно-исследовательская деятельность дошкольников 4-7 лет» М., Мозаика-Синтез, 2015</w:t>
            </w:r>
          </w:p>
          <w:p w:rsidR="00552706" w:rsidRPr="00872036" w:rsidRDefault="00552706" w:rsidP="00014D6E">
            <w:pPr>
              <w:rPr>
                <w:sz w:val="20"/>
                <w:szCs w:val="20"/>
                <w:lang w:eastAsia="en-US"/>
              </w:rPr>
            </w:pPr>
            <w:r w:rsidRPr="00872036">
              <w:rPr>
                <w:sz w:val="20"/>
                <w:szCs w:val="20"/>
                <w:lang w:eastAsia="en-US"/>
              </w:rPr>
              <w:t>6.</w:t>
            </w:r>
            <w:r w:rsidRPr="00872036">
              <w:rPr>
                <w:sz w:val="20"/>
                <w:szCs w:val="20"/>
                <w:lang w:eastAsia="en-US"/>
              </w:rPr>
              <w:tab/>
            </w:r>
            <w:r w:rsidR="004D0D1E">
              <w:rPr>
                <w:sz w:val="20"/>
                <w:szCs w:val="20"/>
                <w:lang w:eastAsia="en-US"/>
              </w:rPr>
              <w:t xml:space="preserve">Е.А.Романова А.Б.Малюскина «Правила дорожного движения </w:t>
            </w:r>
            <w:r w:rsidR="00661BEF">
              <w:rPr>
                <w:sz w:val="20"/>
                <w:szCs w:val="20"/>
                <w:lang w:eastAsia="en-US"/>
              </w:rPr>
              <w:t>детей дошкольного возраста», М., Сфера, 2005</w:t>
            </w:r>
          </w:p>
          <w:p w:rsidR="00552706" w:rsidRPr="00872036" w:rsidRDefault="00C625A7" w:rsidP="00014D6E">
            <w:pPr>
              <w:rPr>
                <w:sz w:val="20"/>
                <w:szCs w:val="20"/>
                <w:lang w:eastAsia="en-US"/>
              </w:rPr>
            </w:pPr>
            <w:r>
              <w:rPr>
                <w:sz w:val="20"/>
                <w:szCs w:val="20"/>
                <w:lang w:eastAsia="en-US"/>
              </w:rPr>
              <w:lastRenderedPageBreak/>
              <w:t>7.</w:t>
            </w:r>
            <w:r>
              <w:rPr>
                <w:sz w:val="20"/>
                <w:szCs w:val="20"/>
                <w:lang w:eastAsia="en-US"/>
              </w:rPr>
              <w:tab/>
              <w:t>В.А. Позина, В.А Помораева «Формирование элементарных математических представлений с детьми 2</w:t>
            </w:r>
            <w:r w:rsidR="00775596">
              <w:rPr>
                <w:sz w:val="20"/>
                <w:szCs w:val="20"/>
                <w:lang w:eastAsia="en-US"/>
              </w:rPr>
              <w:t>-3 лет, М., Мозаика-Синтез</w:t>
            </w:r>
          </w:p>
          <w:p w:rsidR="00552706" w:rsidRPr="00872036" w:rsidRDefault="00552706" w:rsidP="00014D6E">
            <w:pPr>
              <w:rPr>
                <w:sz w:val="20"/>
                <w:szCs w:val="20"/>
                <w:lang w:eastAsia="en-US"/>
              </w:rPr>
            </w:pPr>
            <w:r w:rsidRPr="00872036">
              <w:rPr>
                <w:sz w:val="20"/>
                <w:szCs w:val="20"/>
                <w:lang w:eastAsia="en-US"/>
              </w:rPr>
              <w:t>8.</w:t>
            </w:r>
            <w:r w:rsidRPr="00872036">
              <w:rPr>
                <w:sz w:val="20"/>
                <w:szCs w:val="20"/>
                <w:lang w:eastAsia="en-US"/>
              </w:rPr>
              <w:tab/>
            </w:r>
            <w:r w:rsidR="00C625A7">
              <w:rPr>
                <w:sz w:val="20"/>
                <w:szCs w:val="20"/>
                <w:lang w:eastAsia="en-US"/>
              </w:rPr>
              <w:t>В.А. Позина, В.А Помораева «Формирование элементарных математических представлений с детьми 3-</w:t>
            </w:r>
            <w:r w:rsidR="00775596">
              <w:rPr>
                <w:sz w:val="20"/>
                <w:szCs w:val="20"/>
                <w:lang w:eastAsia="en-US"/>
              </w:rPr>
              <w:t>4 лет», М., Мозаика-Синтез</w:t>
            </w:r>
          </w:p>
          <w:p w:rsidR="00C625A7" w:rsidRDefault="00552706" w:rsidP="00014D6E">
            <w:pPr>
              <w:rPr>
                <w:sz w:val="20"/>
                <w:szCs w:val="20"/>
                <w:lang w:eastAsia="en-US"/>
              </w:rPr>
            </w:pPr>
            <w:r w:rsidRPr="00872036">
              <w:rPr>
                <w:sz w:val="20"/>
                <w:szCs w:val="20"/>
                <w:lang w:eastAsia="en-US"/>
              </w:rPr>
              <w:t>9.</w:t>
            </w:r>
            <w:r w:rsidRPr="00872036">
              <w:rPr>
                <w:sz w:val="20"/>
                <w:szCs w:val="20"/>
                <w:lang w:eastAsia="en-US"/>
              </w:rPr>
              <w:tab/>
            </w:r>
            <w:r w:rsidR="00C625A7">
              <w:rPr>
                <w:sz w:val="20"/>
                <w:szCs w:val="20"/>
                <w:lang w:eastAsia="en-US"/>
              </w:rPr>
              <w:t xml:space="preserve">В.А. Позина, В.А Помораева «Формирование элементарных математических представлений с </w:t>
            </w:r>
            <w:proofErr w:type="gramStart"/>
            <w:r w:rsidR="00C625A7">
              <w:rPr>
                <w:sz w:val="20"/>
                <w:szCs w:val="20"/>
                <w:lang w:eastAsia="en-US"/>
              </w:rPr>
              <w:t>детьми  4</w:t>
            </w:r>
            <w:proofErr w:type="gramEnd"/>
            <w:r w:rsidR="00C625A7">
              <w:rPr>
                <w:sz w:val="20"/>
                <w:szCs w:val="20"/>
                <w:lang w:eastAsia="en-US"/>
              </w:rPr>
              <w:t>-</w:t>
            </w:r>
            <w:r w:rsidR="00775596">
              <w:rPr>
                <w:sz w:val="20"/>
                <w:szCs w:val="20"/>
                <w:lang w:eastAsia="en-US"/>
              </w:rPr>
              <w:t>5 лет», М., Мозаика-Синтез</w:t>
            </w:r>
          </w:p>
          <w:p w:rsidR="00552706" w:rsidRPr="00872036" w:rsidRDefault="00552706" w:rsidP="00014D6E">
            <w:pPr>
              <w:rPr>
                <w:sz w:val="20"/>
                <w:szCs w:val="20"/>
                <w:lang w:eastAsia="en-US"/>
              </w:rPr>
            </w:pPr>
            <w:r w:rsidRPr="00872036">
              <w:rPr>
                <w:sz w:val="20"/>
                <w:szCs w:val="20"/>
                <w:lang w:eastAsia="en-US"/>
              </w:rPr>
              <w:t>10.</w:t>
            </w:r>
            <w:r w:rsidRPr="00872036">
              <w:rPr>
                <w:sz w:val="20"/>
                <w:szCs w:val="20"/>
                <w:lang w:eastAsia="en-US"/>
              </w:rPr>
              <w:tab/>
            </w:r>
            <w:r w:rsidR="00C625A7">
              <w:rPr>
                <w:sz w:val="20"/>
                <w:szCs w:val="20"/>
                <w:lang w:eastAsia="en-US"/>
              </w:rPr>
              <w:t>В.А. Позина, В.А Помораева «Формирование элементарных математических представлений с детьми 5-</w:t>
            </w:r>
            <w:r w:rsidR="009D06BA">
              <w:rPr>
                <w:sz w:val="20"/>
                <w:szCs w:val="20"/>
                <w:lang w:eastAsia="en-US"/>
              </w:rPr>
              <w:t>6 лет», М., Мозаика-Синтез</w:t>
            </w:r>
          </w:p>
          <w:p w:rsidR="00C625A7" w:rsidRPr="00872036" w:rsidRDefault="00552706" w:rsidP="00014D6E">
            <w:pPr>
              <w:rPr>
                <w:sz w:val="20"/>
                <w:szCs w:val="20"/>
                <w:lang w:eastAsia="en-US"/>
              </w:rPr>
            </w:pPr>
            <w:r w:rsidRPr="00872036">
              <w:rPr>
                <w:sz w:val="20"/>
                <w:szCs w:val="20"/>
                <w:lang w:eastAsia="en-US"/>
              </w:rPr>
              <w:t>11.</w:t>
            </w:r>
            <w:r w:rsidRPr="00872036">
              <w:rPr>
                <w:sz w:val="20"/>
                <w:szCs w:val="20"/>
                <w:lang w:eastAsia="en-US"/>
              </w:rPr>
              <w:tab/>
            </w:r>
            <w:r w:rsidR="00C625A7">
              <w:rPr>
                <w:sz w:val="20"/>
                <w:szCs w:val="20"/>
                <w:lang w:eastAsia="en-US"/>
              </w:rPr>
              <w:t>В.А. Позина, В.А Помораева «Формирование элементарных математических представлений с детьми 6-</w:t>
            </w:r>
            <w:r w:rsidR="009D06BA">
              <w:rPr>
                <w:sz w:val="20"/>
                <w:szCs w:val="20"/>
                <w:lang w:eastAsia="en-US"/>
              </w:rPr>
              <w:t>7 лет», М., Мозаика-Синтез</w:t>
            </w:r>
          </w:p>
          <w:p w:rsidR="00552706" w:rsidRPr="00872036" w:rsidRDefault="00552706" w:rsidP="00014D6E">
            <w:pPr>
              <w:rPr>
                <w:sz w:val="20"/>
                <w:szCs w:val="20"/>
                <w:lang w:eastAsia="en-US"/>
              </w:rPr>
            </w:pPr>
            <w:r w:rsidRPr="00872036">
              <w:rPr>
                <w:sz w:val="20"/>
                <w:szCs w:val="20"/>
                <w:lang w:eastAsia="en-US"/>
              </w:rPr>
              <w:t>12.</w:t>
            </w:r>
            <w:r w:rsidRPr="00872036">
              <w:rPr>
                <w:sz w:val="20"/>
                <w:szCs w:val="20"/>
                <w:lang w:eastAsia="en-US"/>
              </w:rPr>
              <w:tab/>
              <w:t xml:space="preserve">Т.Д.Рихтерман «Формирование представлений о времени у детей дошкольного возраста», </w:t>
            </w:r>
            <w:proofErr w:type="gramStart"/>
            <w:r w:rsidRPr="00872036">
              <w:rPr>
                <w:sz w:val="20"/>
                <w:szCs w:val="20"/>
                <w:lang w:eastAsia="en-US"/>
              </w:rPr>
              <w:t>М.,Просвещение</w:t>
            </w:r>
            <w:proofErr w:type="gramEnd"/>
            <w:r w:rsidRPr="00872036">
              <w:rPr>
                <w:sz w:val="20"/>
                <w:szCs w:val="20"/>
                <w:lang w:eastAsia="en-US"/>
              </w:rPr>
              <w:t>, 1982</w:t>
            </w:r>
          </w:p>
          <w:p w:rsidR="00C625A7" w:rsidRDefault="00552706" w:rsidP="00014D6E">
            <w:pPr>
              <w:rPr>
                <w:sz w:val="20"/>
                <w:szCs w:val="20"/>
                <w:lang w:eastAsia="en-US"/>
              </w:rPr>
            </w:pPr>
            <w:r w:rsidRPr="00872036">
              <w:rPr>
                <w:sz w:val="20"/>
                <w:szCs w:val="20"/>
                <w:lang w:eastAsia="en-US"/>
              </w:rPr>
              <w:t>13.</w:t>
            </w:r>
            <w:r w:rsidRPr="00872036">
              <w:rPr>
                <w:sz w:val="20"/>
                <w:szCs w:val="20"/>
                <w:lang w:eastAsia="en-US"/>
              </w:rPr>
              <w:tab/>
            </w:r>
            <w:r w:rsidR="0092108A">
              <w:rPr>
                <w:sz w:val="20"/>
                <w:szCs w:val="20"/>
                <w:lang w:eastAsia="en-US"/>
              </w:rPr>
              <w:t>О.В.Дыбина «Ознакомление с предметным и социальным окружением с детьми 2-</w:t>
            </w:r>
            <w:r w:rsidR="009D06BA">
              <w:rPr>
                <w:sz w:val="20"/>
                <w:szCs w:val="20"/>
                <w:lang w:eastAsia="en-US"/>
              </w:rPr>
              <w:t>3 лет», М., Мозаика-Синтез</w:t>
            </w:r>
          </w:p>
          <w:p w:rsidR="00C625A7" w:rsidRDefault="00552706" w:rsidP="00014D6E">
            <w:pPr>
              <w:rPr>
                <w:sz w:val="20"/>
                <w:szCs w:val="20"/>
                <w:lang w:eastAsia="en-US"/>
              </w:rPr>
            </w:pPr>
            <w:r w:rsidRPr="00872036">
              <w:rPr>
                <w:sz w:val="20"/>
                <w:szCs w:val="20"/>
                <w:lang w:eastAsia="en-US"/>
              </w:rPr>
              <w:t>14.</w:t>
            </w:r>
            <w:r w:rsidRPr="00872036">
              <w:rPr>
                <w:sz w:val="20"/>
                <w:szCs w:val="20"/>
                <w:lang w:eastAsia="en-US"/>
              </w:rPr>
              <w:tab/>
            </w:r>
            <w:r w:rsidR="0092108A">
              <w:rPr>
                <w:sz w:val="20"/>
                <w:szCs w:val="20"/>
                <w:lang w:eastAsia="en-US"/>
              </w:rPr>
              <w:t>О.В.Дыбина «Ознакомление с предметным и социальным окружением с детьми 3-</w:t>
            </w:r>
            <w:r w:rsidR="009D06BA">
              <w:rPr>
                <w:sz w:val="20"/>
                <w:szCs w:val="20"/>
                <w:lang w:eastAsia="en-US"/>
              </w:rPr>
              <w:t>4 лет», М., Мозаика-Синтез</w:t>
            </w:r>
          </w:p>
          <w:p w:rsidR="00C625A7" w:rsidRDefault="00552706" w:rsidP="00014D6E">
            <w:pPr>
              <w:rPr>
                <w:sz w:val="20"/>
                <w:szCs w:val="20"/>
                <w:lang w:eastAsia="en-US"/>
              </w:rPr>
            </w:pPr>
            <w:r w:rsidRPr="00872036">
              <w:rPr>
                <w:sz w:val="20"/>
                <w:szCs w:val="20"/>
                <w:lang w:eastAsia="en-US"/>
              </w:rPr>
              <w:t>15.</w:t>
            </w:r>
            <w:r w:rsidRPr="00872036">
              <w:rPr>
                <w:sz w:val="20"/>
                <w:szCs w:val="20"/>
                <w:lang w:eastAsia="en-US"/>
              </w:rPr>
              <w:tab/>
            </w:r>
            <w:r w:rsidR="0092108A">
              <w:rPr>
                <w:sz w:val="20"/>
                <w:szCs w:val="20"/>
                <w:lang w:eastAsia="en-US"/>
              </w:rPr>
              <w:t>О.В.Дыбина «Ознакомление с предметным и социальным окружением с детьми 4-</w:t>
            </w:r>
            <w:r w:rsidR="009D06BA">
              <w:rPr>
                <w:sz w:val="20"/>
                <w:szCs w:val="20"/>
                <w:lang w:eastAsia="en-US"/>
              </w:rPr>
              <w:t>5 лет», М., Мозаика-Синтез</w:t>
            </w:r>
          </w:p>
          <w:p w:rsidR="0092108A" w:rsidRDefault="00552706" w:rsidP="00014D6E">
            <w:pPr>
              <w:rPr>
                <w:sz w:val="20"/>
                <w:szCs w:val="20"/>
                <w:lang w:eastAsia="en-US"/>
              </w:rPr>
            </w:pPr>
            <w:r w:rsidRPr="00872036">
              <w:rPr>
                <w:sz w:val="20"/>
                <w:szCs w:val="20"/>
                <w:lang w:eastAsia="en-US"/>
              </w:rPr>
              <w:t>16.</w:t>
            </w:r>
            <w:r w:rsidRPr="00872036">
              <w:rPr>
                <w:sz w:val="20"/>
                <w:szCs w:val="20"/>
                <w:lang w:eastAsia="en-US"/>
              </w:rPr>
              <w:tab/>
            </w:r>
            <w:r w:rsidR="0092108A">
              <w:rPr>
                <w:sz w:val="20"/>
                <w:szCs w:val="20"/>
                <w:lang w:eastAsia="en-US"/>
              </w:rPr>
              <w:t>О.В.Дыбина «Ознакомление с предметным и социальным окружением с детьми 5-6 лет», М.,</w:t>
            </w:r>
            <w:r w:rsidR="009D06BA">
              <w:rPr>
                <w:sz w:val="20"/>
                <w:szCs w:val="20"/>
                <w:lang w:eastAsia="en-US"/>
              </w:rPr>
              <w:t xml:space="preserve"> Мозаика-Синтез</w:t>
            </w:r>
          </w:p>
          <w:p w:rsidR="00552706" w:rsidRPr="00872036" w:rsidRDefault="00552706" w:rsidP="00014D6E">
            <w:pPr>
              <w:rPr>
                <w:sz w:val="20"/>
                <w:szCs w:val="20"/>
                <w:lang w:eastAsia="en-US"/>
              </w:rPr>
            </w:pPr>
            <w:r w:rsidRPr="00872036">
              <w:rPr>
                <w:sz w:val="20"/>
                <w:szCs w:val="20"/>
                <w:lang w:eastAsia="en-US"/>
              </w:rPr>
              <w:t>17.</w:t>
            </w:r>
            <w:r w:rsidRPr="00872036">
              <w:rPr>
                <w:sz w:val="20"/>
                <w:szCs w:val="20"/>
                <w:lang w:eastAsia="en-US"/>
              </w:rPr>
              <w:tab/>
            </w:r>
            <w:r w:rsidR="0092108A">
              <w:rPr>
                <w:sz w:val="20"/>
                <w:szCs w:val="20"/>
                <w:lang w:eastAsia="en-US"/>
              </w:rPr>
              <w:t>О.В.Дыбина «Ознакомление с предметным и социальным окружением с детьми 6-</w:t>
            </w:r>
            <w:r w:rsidR="009D06BA">
              <w:rPr>
                <w:sz w:val="20"/>
                <w:szCs w:val="20"/>
                <w:lang w:eastAsia="en-US"/>
              </w:rPr>
              <w:t>7 лет», М., Мозаика-Синтез</w:t>
            </w:r>
          </w:p>
          <w:p w:rsidR="00661BEF" w:rsidRPr="00872036" w:rsidRDefault="00552706" w:rsidP="00014D6E">
            <w:pPr>
              <w:rPr>
                <w:sz w:val="20"/>
                <w:szCs w:val="20"/>
                <w:lang w:eastAsia="en-US"/>
              </w:rPr>
            </w:pPr>
            <w:r w:rsidRPr="00872036">
              <w:rPr>
                <w:sz w:val="20"/>
                <w:szCs w:val="20"/>
                <w:lang w:eastAsia="en-US"/>
              </w:rPr>
              <w:t>18.</w:t>
            </w:r>
            <w:r w:rsidRPr="00872036">
              <w:rPr>
                <w:sz w:val="20"/>
                <w:szCs w:val="20"/>
                <w:lang w:eastAsia="en-US"/>
              </w:rPr>
              <w:tab/>
            </w:r>
            <w:r w:rsidR="00661BEF" w:rsidRPr="00872036">
              <w:rPr>
                <w:sz w:val="20"/>
                <w:szCs w:val="20"/>
                <w:lang w:eastAsia="en-US"/>
              </w:rPr>
              <w:t>Л.В.Куцакова «Конструирование</w:t>
            </w:r>
            <w:r w:rsidR="00661BEF">
              <w:rPr>
                <w:sz w:val="20"/>
                <w:szCs w:val="20"/>
                <w:lang w:eastAsia="en-US"/>
              </w:rPr>
              <w:t xml:space="preserve"> из строительного материала для детей 5-6 лет</w:t>
            </w:r>
            <w:r w:rsidR="00661BEF" w:rsidRPr="00872036">
              <w:rPr>
                <w:sz w:val="20"/>
                <w:szCs w:val="20"/>
                <w:lang w:eastAsia="en-US"/>
              </w:rPr>
              <w:t>», М., Мозаика – Синтез, 2010</w:t>
            </w:r>
          </w:p>
          <w:p w:rsidR="00552706" w:rsidRPr="00872036" w:rsidRDefault="00552706" w:rsidP="00014D6E">
            <w:pPr>
              <w:rPr>
                <w:sz w:val="20"/>
                <w:szCs w:val="20"/>
                <w:lang w:eastAsia="en-US"/>
              </w:rPr>
            </w:pPr>
            <w:r w:rsidRPr="00872036">
              <w:rPr>
                <w:sz w:val="20"/>
                <w:szCs w:val="20"/>
                <w:lang w:eastAsia="en-US"/>
              </w:rPr>
              <w:t>19.</w:t>
            </w:r>
            <w:r w:rsidRPr="00872036">
              <w:rPr>
                <w:sz w:val="20"/>
                <w:szCs w:val="20"/>
                <w:lang w:eastAsia="en-US"/>
              </w:rPr>
              <w:tab/>
              <w:t>Л.В.Куцакова «Конструирование</w:t>
            </w:r>
            <w:r w:rsidR="00101311">
              <w:rPr>
                <w:sz w:val="20"/>
                <w:szCs w:val="20"/>
                <w:lang w:eastAsia="en-US"/>
              </w:rPr>
              <w:t xml:space="preserve"> из строительного материала</w:t>
            </w:r>
            <w:r w:rsidR="00661BEF">
              <w:rPr>
                <w:sz w:val="20"/>
                <w:szCs w:val="20"/>
                <w:lang w:eastAsia="en-US"/>
              </w:rPr>
              <w:t xml:space="preserve"> для детей 4-5 лет</w:t>
            </w:r>
            <w:r w:rsidRPr="00872036">
              <w:rPr>
                <w:sz w:val="20"/>
                <w:szCs w:val="20"/>
                <w:lang w:eastAsia="en-US"/>
              </w:rPr>
              <w:t>», М., Мозаика – Синтез, 2010</w:t>
            </w:r>
          </w:p>
          <w:p w:rsidR="00661BEF" w:rsidRPr="00872036" w:rsidRDefault="00552706" w:rsidP="00014D6E">
            <w:pPr>
              <w:rPr>
                <w:sz w:val="20"/>
                <w:szCs w:val="20"/>
                <w:lang w:eastAsia="en-US"/>
              </w:rPr>
            </w:pPr>
            <w:r w:rsidRPr="00872036">
              <w:rPr>
                <w:sz w:val="20"/>
                <w:szCs w:val="20"/>
                <w:lang w:eastAsia="en-US"/>
              </w:rPr>
              <w:t>20.</w:t>
            </w:r>
            <w:r w:rsidRPr="00872036">
              <w:rPr>
                <w:sz w:val="20"/>
                <w:szCs w:val="20"/>
                <w:lang w:eastAsia="en-US"/>
              </w:rPr>
              <w:tab/>
            </w:r>
            <w:r w:rsidR="00661BEF" w:rsidRPr="00872036">
              <w:rPr>
                <w:sz w:val="20"/>
                <w:szCs w:val="20"/>
                <w:lang w:eastAsia="en-US"/>
              </w:rPr>
              <w:t>Л.В.Куцакова «Конструирование</w:t>
            </w:r>
            <w:r w:rsidR="00661BEF">
              <w:rPr>
                <w:sz w:val="20"/>
                <w:szCs w:val="20"/>
                <w:lang w:eastAsia="en-US"/>
              </w:rPr>
              <w:t xml:space="preserve"> из строительного </w:t>
            </w:r>
            <w:proofErr w:type="gramStart"/>
            <w:r w:rsidR="00661BEF">
              <w:rPr>
                <w:sz w:val="20"/>
                <w:szCs w:val="20"/>
                <w:lang w:eastAsia="en-US"/>
              </w:rPr>
              <w:t>материала  для</w:t>
            </w:r>
            <w:proofErr w:type="gramEnd"/>
            <w:r w:rsidR="00661BEF">
              <w:rPr>
                <w:sz w:val="20"/>
                <w:szCs w:val="20"/>
                <w:lang w:eastAsia="en-US"/>
              </w:rPr>
              <w:t xml:space="preserve"> детей 6-7 лет</w:t>
            </w:r>
            <w:r w:rsidR="00661BEF" w:rsidRPr="00872036">
              <w:rPr>
                <w:sz w:val="20"/>
                <w:szCs w:val="20"/>
                <w:lang w:eastAsia="en-US"/>
              </w:rPr>
              <w:t>», М., Мозаика – Синтез, 2010</w:t>
            </w:r>
          </w:p>
          <w:p w:rsidR="00552706" w:rsidRDefault="00BD72ED" w:rsidP="00014D6E">
            <w:pPr>
              <w:rPr>
                <w:sz w:val="20"/>
                <w:szCs w:val="20"/>
                <w:lang w:eastAsia="en-US"/>
              </w:rPr>
            </w:pPr>
            <w:r>
              <w:rPr>
                <w:sz w:val="20"/>
                <w:szCs w:val="20"/>
                <w:lang w:eastAsia="en-US"/>
              </w:rPr>
              <w:t>21.         О.А. Соломенникова «Ознакомление с природой в детском саду с детьми 2-3 лет» М, Мозаика-Синтез</w:t>
            </w:r>
            <w:r w:rsidR="00ED500A">
              <w:rPr>
                <w:sz w:val="20"/>
                <w:szCs w:val="20"/>
                <w:lang w:eastAsia="en-US"/>
              </w:rPr>
              <w:t xml:space="preserve">, </w:t>
            </w:r>
          </w:p>
          <w:p w:rsidR="004C7A3D" w:rsidRDefault="00BD72ED" w:rsidP="00014D6E">
            <w:pPr>
              <w:rPr>
                <w:sz w:val="20"/>
                <w:szCs w:val="20"/>
                <w:lang w:eastAsia="en-US"/>
              </w:rPr>
            </w:pPr>
            <w:r>
              <w:rPr>
                <w:sz w:val="20"/>
                <w:szCs w:val="20"/>
                <w:lang w:eastAsia="en-US"/>
              </w:rPr>
              <w:t>22.</w:t>
            </w:r>
            <w:r w:rsidR="004C7A3D">
              <w:rPr>
                <w:sz w:val="20"/>
                <w:szCs w:val="20"/>
                <w:lang w:eastAsia="en-US"/>
              </w:rPr>
              <w:t xml:space="preserve">        О.А. Соломенникова «Ознакомление с природой в детском саду с </w:t>
            </w:r>
            <w:proofErr w:type="gramStart"/>
            <w:r w:rsidR="004C7A3D">
              <w:rPr>
                <w:sz w:val="20"/>
                <w:szCs w:val="20"/>
                <w:lang w:eastAsia="en-US"/>
              </w:rPr>
              <w:t>детьми  3</w:t>
            </w:r>
            <w:proofErr w:type="gramEnd"/>
            <w:r w:rsidR="00ED500A">
              <w:rPr>
                <w:sz w:val="20"/>
                <w:szCs w:val="20"/>
                <w:lang w:eastAsia="en-US"/>
              </w:rPr>
              <w:t>-4  лет» М, Мозаика-Синтез</w:t>
            </w:r>
          </w:p>
          <w:p w:rsidR="004C7A3D" w:rsidRDefault="00BD72ED" w:rsidP="00014D6E">
            <w:pPr>
              <w:rPr>
                <w:sz w:val="20"/>
                <w:szCs w:val="20"/>
                <w:lang w:eastAsia="en-US"/>
              </w:rPr>
            </w:pPr>
            <w:r>
              <w:rPr>
                <w:sz w:val="20"/>
                <w:szCs w:val="20"/>
                <w:lang w:eastAsia="en-US"/>
              </w:rPr>
              <w:t>23.</w:t>
            </w:r>
            <w:r w:rsidR="004C7A3D">
              <w:rPr>
                <w:sz w:val="20"/>
                <w:szCs w:val="20"/>
                <w:lang w:eastAsia="en-US"/>
              </w:rPr>
              <w:t xml:space="preserve">        О.А. Соломенникова «Ознакомление с природой в детском саду с </w:t>
            </w:r>
            <w:proofErr w:type="gramStart"/>
            <w:r w:rsidR="004C7A3D">
              <w:rPr>
                <w:sz w:val="20"/>
                <w:szCs w:val="20"/>
                <w:lang w:eastAsia="en-US"/>
              </w:rPr>
              <w:t>детьми  4</w:t>
            </w:r>
            <w:proofErr w:type="gramEnd"/>
            <w:r w:rsidR="004C7A3D">
              <w:rPr>
                <w:sz w:val="20"/>
                <w:szCs w:val="20"/>
                <w:lang w:eastAsia="en-US"/>
              </w:rPr>
              <w:t xml:space="preserve">-5 </w:t>
            </w:r>
            <w:r w:rsidR="00ED500A">
              <w:rPr>
                <w:sz w:val="20"/>
                <w:szCs w:val="20"/>
                <w:lang w:eastAsia="en-US"/>
              </w:rPr>
              <w:t xml:space="preserve"> лет» М, Мозаика-Синтез, </w:t>
            </w:r>
          </w:p>
          <w:p w:rsidR="004C7A3D" w:rsidRDefault="004C7A3D" w:rsidP="00014D6E">
            <w:pPr>
              <w:rPr>
                <w:sz w:val="20"/>
                <w:szCs w:val="20"/>
                <w:lang w:eastAsia="en-US"/>
              </w:rPr>
            </w:pPr>
            <w:r>
              <w:rPr>
                <w:sz w:val="20"/>
                <w:szCs w:val="20"/>
                <w:lang w:eastAsia="en-US"/>
              </w:rPr>
              <w:t>24.        О.А. Соломенникова «Ознакомление с природой в детском саду с детьми   5</w:t>
            </w:r>
            <w:r w:rsidR="00ED500A">
              <w:rPr>
                <w:sz w:val="20"/>
                <w:szCs w:val="20"/>
                <w:lang w:eastAsia="en-US"/>
              </w:rPr>
              <w:t>-</w:t>
            </w:r>
            <w:proofErr w:type="gramStart"/>
            <w:r w:rsidR="00ED500A">
              <w:rPr>
                <w:sz w:val="20"/>
                <w:szCs w:val="20"/>
                <w:lang w:eastAsia="en-US"/>
              </w:rPr>
              <w:t>6  лет</w:t>
            </w:r>
            <w:proofErr w:type="gramEnd"/>
            <w:r w:rsidR="00ED500A">
              <w:rPr>
                <w:sz w:val="20"/>
                <w:szCs w:val="20"/>
                <w:lang w:eastAsia="en-US"/>
              </w:rPr>
              <w:t>» М, Мозаика-Синтез</w:t>
            </w:r>
          </w:p>
          <w:p w:rsidR="004C7A3D" w:rsidRDefault="004C7A3D" w:rsidP="00014D6E">
            <w:pPr>
              <w:rPr>
                <w:sz w:val="20"/>
                <w:szCs w:val="20"/>
                <w:lang w:eastAsia="en-US"/>
              </w:rPr>
            </w:pPr>
            <w:r>
              <w:rPr>
                <w:sz w:val="20"/>
                <w:szCs w:val="20"/>
                <w:lang w:eastAsia="en-US"/>
              </w:rPr>
              <w:t xml:space="preserve">25.        О.А. Соломенникова «Ознакомление с природой в детском саду с </w:t>
            </w:r>
            <w:proofErr w:type="gramStart"/>
            <w:r>
              <w:rPr>
                <w:sz w:val="20"/>
                <w:szCs w:val="20"/>
                <w:lang w:eastAsia="en-US"/>
              </w:rPr>
              <w:t xml:space="preserve">детьми </w:t>
            </w:r>
            <w:r w:rsidR="00ED500A">
              <w:rPr>
                <w:sz w:val="20"/>
                <w:szCs w:val="20"/>
                <w:lang w:eastAsia="en-US"/>
              </w:rPr>
              <w:t xml:space="preserve"> 6</w:t>
            </w:r>
            <w:proofErr w:type="gramEnd"/>
            <w:r w:rsidR="00ED500A">
              <w:rPr>
                <w:sz w:val="20"/>
                <w:szCs w:val="20"/>
                <w:lang w:eastAsia="en-US"/>
              </w:rPr>
              <w:t xml:space="preserve">-7  лет» М, Мозаика-Синтез, </w:t>
            </w:r>
          </w:p>
          <w:p w:rsidR="00BD72ED" w:rsidRPr="00872036" w:rsidRDefault="00BD72ED" w:rsidP="00014D6E">
            <w:pPr>
              <w:rPr>
                <w:sz w:val="20"/>
                <w:szCs w:val="20"/>
                <w:lang w:eastAsia="en-US"/>
              </w:rPr>
            </w:pPr>
          </w:p>
        </w:tc>
      </w:tr>
      <w:tr w:rsidR="00552706" w:rsidRPr="00872036" w:rsidTr="00552706">
        <w:tc>
          <w:tcPr>
            <w:tcW w:w="251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center"/>
              <w:rPr>
                <w:lang w:eastAsia="en-US"/>
              </w:rPr>
            </w:pPr>
            <w:r w:rsidRPr="00872036">
              <w:rPr>
                <w:sz w:val="22"/>
                <w:szCs w:val="22"/>
                <w:lang w:eastAsia="en-US"/>
              </w:rPr>
              <w:lastRenderedPageBreak/>
              <w:t>Программы,</w:t>
            </w:r>
          </w:p>
          <w:p w:rsidR="00552706" w:rsidRPr="00872036" w:rsidRDefault="00552706" w:rsidP="00014D6E">
            <w:pPr>
              <w:jc w:val="center"/>
              <w:rPr>
                <w:lang w:eastAsia="en-US"/>
              </w:rPr>
            </w:pPr>
            <w:r w:rsidRPr="00872036">
              <w:rPr>
                <w:sz w:val="22"/>
                <w:szCs w:val="22"/>
                <w:lang w:eastAsia="en-US"/>
              </w:rPr>
              <w:t>технологии и пособия пособий по образовательной области «Художественно-эстетическое развитие»</w:t>
            </w:r>
          </w:p>
        </w:tc>
        <w:tc>
          <w:tcPr>
            <w:tcW w:w="8164" w:type="dxa"/>
            <w:tcBorders>
              <w:top w:val="single" w:sz="4" w:space="0" w:color="auto"/>
              <w:left w:val="single" w:sz="4" w:space="0" w:color="auto"/>
              <w:bottom w:val="single" w:sz="4" w:space="0" w:color="auto"/>
              <w:right w:val="single" w:sz="4" w:space="0" w:color="auto"/>
            </w:tcBorders>
            <w:hideMark/>
          </w:tcPr>
          <w:p w:rsidR="00C0463A" w:rsidRPr="00685DDE" w:rsidRDefault="00552706" w:rsidP="00014D6E">
            <w:pPr>
              <w:rPr>
                <w:sz w:val="20"/>
                <w:szCs w:val="20"/>
                <w:lang w:eastAsia="en-US"/>
              </w:rPr>
            </w:pPr>
            <w:r w:rsidRPr="00872036">
              <w:rPr>
                <w:sz w:val="20"/>
                <w:szCs w:val="20"/>
                <w:lang w:eastAsia="en-US"/>
              </w:rPr>
              <w:t>1.</w:t>
            </w:r>
            <w:r w:rsidR="00685DDE">
              <w:rPr>
                <w:sz w:val="20"/>
                <w:szCs w:val="20"/>
                <w:lang w:eastAsia="en-US"/>
              </w:rPr>
              <w:t xml:space="preserve">          </w:t>
            </w:r>
            <w:r w:rsidR="00C0463A">
              <w:rPr>
                <w:sz w:val="20"/>
                <w:szCs w:val="20"/>
                <w:lang w:eastAsia="en-US"/>
              </w:rPr>
              <w:t>М.Б.Зацепина «</w:t>
            </w:r>
            <w:r w:rsidR="00C0463A" w:rsidRPr="00C0463A">
              <w:rPr>
                <w:sz w:val="20"/>
                <w:lang w:eastAsia="en-US"/>
              </w:rPr>
              <w:t xml:space="preserve">Музыкальное воспитание в детском саду. Для занятий с детьми 2-7 </w:t>
            </w:r>
            <w:r w:rsidR="0073357C">
              <w:rPr>
                <w:sz w:val="20"/>
                <w:lang w:eastAsia="en-US"/>
              </w:rPr>
              <w:t xml:space="preserve">              </w:t>
            </w:r>
            <w:r w:rsidR="00C0463A" w:rsidRPr="00C0463A">
              <w:rPr>
                <w:sz w:val="20"/>
                <w:lang w:eastAsia="en-US"/>
              </w:rPr>
              <w:t>лет</w:t>
            </w:r>
            <w:r w:rsidR="00C0463A">
              <w:rPr>
                <w:sz w:val="20"/>
                <w:lang w:eastAsia="en-US"/>
              </w:rPr>
              <w:t>» Мозаика-Синтез</w:t>
            </w:r>
            <w:r w:rsidR="00ED500A">
              <w:rPr>
                <w:sz w:val="20"/>
                <w:lang w:eastAsia="en-US"/>
              </w:rPr>
              <w:t>,</w:t>
            </w:r>
          </w:p>
          <w:p w:rsidR="00552706" w:rsidRDefault="00685DDE" w:rsidP="00014D6E">
            <w:pPr>
              <w:rPr>
                <w:sz w:val="20"/>
                <w:szCs w:val="20"/>
                <w:lang w:eastAsia="en-US"/>
              </w:rPr>
            </w:pPr>
            <w:r>
              <w:rPr>
                <w:sz w:val="20"/>
                <w:szCs w:val="20"/>
                <w:lang w:eastAsia="en-US"/>
              </w:rPr>
              <w:t>2</w:t>
            </w:r>
            <w:r w:rsidR="00552706" w:rsidRPr="00872036">
              <w:rPr>
                <w:sz w:val="20"/>
                <w:szCs w:val="20"/>
                <w:lang w:eastAsia="en-US"/>
              </w:rPr>
              <w:t>.</w:t>
            </w:r>
            <w:r w:rsidR="0073357C">
              <w:rPr>
                <w:sz w:val="20"/>
                <w:szCs w:val="20"/>
                <w:lang w:eastAsia="en-US"/>
              </w:rPr>
              <w:t xml:space="preserve">           Н.В.Бабинова, И.В.Мельцина «Музыкальные занятия с детьми раннего возраста»</w:t>
            </w:r>
          </w:p>
          <w:p w:rsidR="0073357C" w:rsidRDefault="0073357C" w:rsidP="00014D6E">
            <w:pPr>
              <w:rPr>
                <w:sz w:val="20"/>
                <w:szCs w:val="20"/>
                <w:lang w:eastAsia="en-US"/>
              </w:rPr>
            </w:pPr>
            <w:r>
              <w:rPr>
                <w:sz w:val="20"/>
                <w:szCs w:val="20"/>
                <w:lang w:eastAsia="en-US"/>
              </w:rPr>
              <w:t xml:space="preserve">              Детство-Пресс, 2014</w:t>
            </w:r>
          </w:p>
          <w:p w:rsidR="0073357C" w:rsidRDefault="0073357C" w:rsidP="00014D6E">
            <w:pPr>
              <w:rPr>
                <w:sz w:val="20"/>
                <w:szCs w:val="20"/>
                <w:lang w:eastAsia="en-US"/>
              </w:rPr>
            </w:pPr>
            <w:r>
              <w:rPr>
                <w:sz w:val="20"/>
                <w:szCs w:val="20"/>
                <w:lang w:eastAsia="en-US"/>
              </w:rPr>
              <w:t>3.           Е.Н. Арсенина «Музыкальные занятия по программе «От рождения до школы» Вторая младшая группа» Учитель, 2013</w:t>
            </w:r>
          </w:p>
          <w:p w:rsidR="0073357C" w:rsidRDefault="0073357C" w:rsidP="00014D6E">
            <w:pPr>
              <w:rPr>
                <w:sz w:val="20"/>
                <w:szCs w:val="20"/>
                <w:lang w:eastAsia="en-US"/>
              </w:rPr>
            </w:pPr>
            <w:r>
              <w:rPr>
                <w:sz w:val="20"/>
                <w:szCs w:val="20"/>
                <w:lang w:eastAsia="en-US"/>
              </w:rPr>
              <w:t xml:space="preserve">4.           Е.Н. Арсенина «Музыкальные занятия. </w:t>
            </w:r>
            <w:proofErr w:type="gramStart"/>
            <w:r>
              <w:rPr>
                <w:sz w:val="20"/>
                <w:szCs w:val="20"/>
                <w:lang w:eastAsia="en-US"/>
              </w:rPr>
              <w:t>Средняя  группа</w:t>
            </w:r>
            <w:proofErr w:type="gramEnd"/>
            <w:r>
              <w:rPr>
                <w:sz w:val="20"/>
                <w:szCs w:val="20"/>
                <w:lang w:eastAsia="en-US"/>
              </w:rPr>
              <w:t>» Учитель, 2013</w:t>
            </w:r>
          </w:p>
          <w:p w:rsidR="0073357C" w:rsidRDefault="0073357C" w:rsidP="00014D6E">
            <w:pPr>
              <w:rPr>
                <w:sz w:val="20"/>
                <w:szCs w:val="20"/>
                <w:lang w:eastAsia="en-US"/>
              </w:rPr>
            </w:pPr>
            <w:r>
              <w:rPr>
                <w:sz w:val="20"/>
                <w:szCs w:val="20"/>
                <w:lang w:eastAsia="en-US"/>
              </w:rPr>
              <w:t>5.           Е.Н. Арсенина «Музыкальные занятия. Старшая группа» Учитель, 2013</w:t>
            </w:r>
          </w:p>
          <w:p w:rsidR="0073357C" w:rsidRDefault="0073357C" w:rsidP="00014D6E">
            <w:pPr>
              <w:rPr>
                <w:sz w:val="20"/>
                <w:szCs w:val="20"/>
                <w:lang w:eastAsia="en-US"/>
              </w:rPr>
            </w:pPr>
            <w:r>
              <w:rPr>
                <w:sz w:val="20"/>
                <w:szCs w:val="20"/>
                <w:lang w:eastAsia="en-US"/>
              </w:rPr>
              <w:t>6.           И.А.Лыкова</w:t>
            </w:r>
            <w:proofErr w:type="gramStart"/>
            <w:r>
              <w:rPr>
                <w:sz w:val="20"/>
                <w:szCs w:val="20"/>
                <w:lang w:eastAsia="en-US"/>
              </w:rPr>
              <w:t xml:space="preserve">   «</w:t>
            </w:r>
            <w:proofErr w:type="gramEnd"/>
            <w:r>
              <w:rPr>
                <w:sz w:val="20"/>
                <w:szCs w:val="20"/>
                <w:lang w:eastAsia="en-US"/>
              </w:rPr>
              <w:t>Изобразительная</w:t>
            </w:r>
            <w:r w:rsidR="00DE0A39">
              <w:rPr>
                <w:sz w:val="20"/>
                <w:szCs w:val="20"/>
                <w:lang w:eastAsia="en-US"/>
              </w:rPr>
              <w:t xml:space="preserve"> деятельность в детском саду. Подготовительная к школе группа», Цветной мир, 2015</w:t>
            </w:r>
          </w:p>
          <w:p w:rsidR="00DE0A39" w:rsidRDefault="00DE0A39" w:rsidP="00014D6E">
            <w:pPr>
              <w:rPr>
                <w:sz w:val="20"/>
                <w:szCs w:val="20"/>
                <w:lang w:eastAsia="en-US"/>
              </w:rPr>
            </w:pPr>
            <w:r>
              <w:rPr>
                <w:sz w:val="20"/>
                <w:szCs w:val="20"/>
                <w:lang w:eastAsia="en-US"/>
              </w:rPr>
              <w:t>7.         И.А.Лыкова «Художественный труд в детском саду. Подготовительная группа. Школа дизайна, Цветной мир, 2011</w:t>
            </w:r>
          </w:p>
          <w:p w:rsidR="0073357C" w:rsidRDefault="00DE0A39" w:rsidP="00014D6E">
            <w:pPr>
              <w:rPr>
                <w:sz w:val="20"/>
                <w:szCs w:val="20"/>
                <w:lang w:eastAsia="en-US"/>
              </w:rPr>
            </w:pPr>
            <w:r>
              <w:rPr>
                <w:sz w:val="20"/>
                <w:szCs w:val="20"/>
                <w:lang w:eastAsia="en-US"/>
              </w:rPr>
              <w:t>8</w:t>
            </w:r>
            <w:r w:rsidR="0073357C">
              <w:rPr>
                <w:sz w:val="20"/>
                <w:szCs w:val="20"/>
                <w:lang w:eastAsia="en-US"/>
              </w:rPr>
              <w:t>.</w:t>
            </w:r>
            <w:r>
              <w:rPr>
                <w:sz w:val="20"/>
                <w:szCs w:val="20"/>
                <w:lang w:eastAsia="en-US"/>
              </w:rPr>
              <w:t xml:space="preserve">           И.А.Лыкова «Художественный труд в детском саду. </w:t>
            </w:r>
            <w:proofErr w:type="gramStart"/>
            <w:r>
              <w:rPr>
                <w:sz w:val="20"/>
                <w:szCs w:val="20"/>
                <w:lang w:eastAsia="en-US"/>
              </w:rPr>
              <w:t>Старшая  группа</w:t>
            </w:r>
            <w:proofErr w:type="gramEnd"/>
            <w:r>
              <w:rPr>
                <w:sz w:val="20"/>
                <w:szCs w:val="20"/>
                <w:lang w:eastAsia="en-US"/>
              </w:rPr>
              <w:t>. Город Мастеров, Цветной мир, 2011</w:t>
            </w:r>
          </w:p>
          <w:p w:rsidR="004A121C" w:rsidRDefault="004A121C" w:rsidP="00014D6E">
            <w:pPr>
              <w:rPr>
                <w:sz w:val="20"/>
                <w:szCs w:val="20"/>
                <w:lang w:eastAsia="en-US"/>
              </w:rPr>
            </w:pPr>
            <w:r>
              <w:rPr>
                <w:sz w:val="20"/>
                <w:szCs w:val="20"/>
                <w:lang w:eastAsia="en-US"/>
              </w:rPr>
              <w:t xml:space="preserve">9.           Т.С.Комарова «Изобразительная деятельность в детском </w:t>
            </w:r>
            <w:proofErr w:type="gramStart"/>
            <w:r>
              <w:rPr>
                <w:sz w:val="20"/>
                <w:szCs w:val="20"/>
                <w:lang w:eastAsia="en-US"/>
              </w:rPr>
              <w:t>саду  с</w:t>
            </w:r>
            <w:proofErr w:type="gramEnd"/>
            <w:r>
              <w:rPr>
                <w:sz w:val="20"/>
                <w:szCs w:val="20"/>
                <w:lang w:eastAsia="en-US"/>
              </w:rPr>
              <w:t xml:space="preserve"> детьми 3-4 лет» М., Мозаика-Синтез</w:t>
            </w:r>
            <w:r w:rsidR="00ED500A">
              <w:rPr>
                <w:sz w:val="20"/>
                <w:szCs w:val="20"/>
                <w:lang w:eastAsia="en-US"/>
              </w:rPr>
              <w:t xml:space="preserve">, </w:t>
            </w:r>
          </w:p>
          <w:p w:rsidR="003B5DFE" w:rsidRDefault="003B5DFE" w:rsidP="00014D6E">
            <w:pPr>
              <w:rPr>
                <w:sz w:val="20"/>
                <w:szCs w:val="20"/>
                <w:lang w:eastAsia="en-US"/>
              </w:rPr>
            </w:pPr>
            <w:r>
              <w:rPr>
                <w:sz w:val="20"/>
                <w:szCs w:val="20"/>
                <w:lang w:eastAsia="en-US"/>
              </w:rPr>
              <w:t xml:space="preserve">10.         Т.С.Комарова «Изобразительная деятельность в детском </w:t>
            </w:r>
            <w:proofErr w:type="gramStart"/>
            <w:r>
              <w:rPr>
                <w:sz w:val="20"/>
                <w:szCs w:val="20"/>
                <w:lang w:eastAsia="en-US"/>
              </w:rPr>
              <w:t>саду  с</w:t>
            </w:r>
            <w:proofErr w:type="gramEnd"/>
            <w:r>
              <w:rPr>
                <w:sz w:val="20"/>
                <w:szCs w:val="20"/>
                <w:lang w:eastAsia="en-US"/>
              </w:rPr>
              <w:t xml:space="preserve"> детьми 4-</w:t>
            </w:r>
            <w:r w:rsidR="00ED500A">
              <w:rPr>
                <w:sz w:val="20"/>
                <w:szCs w:val="20"/>
                <w:lang w:eastAsia="en-US"/>
              </w:rPr>
              <w:t xml:space="preserve">5  лет» М., Мозаика-Синтез, </w:t>
            </w:r>
          </w:p>
          <w:p w:rsidR="003B5DFE" w:rsidRDefault="003B5DFE" w:rsidP="00014D6E">
            <w:pPr>
              <w:rPr>
                <w:sz w:val="20"/>
                <w:szCs w:val="20"/>
                <w:lang w:eastAsia="en-US"/>
              </w:rPr>
            </w:pPr>
            <w:r>
              <w:rPr>
                <w:sz w:val="20"/>
                <w:szCs w:val="20"/>
                <w:lang w:eastAsia="en-US"/>
              </w:rPr>
              <w:t xml:space="preserve">11.          Т.С.Комарова «Изобразительная деятельность в детском </w:t>
            </w:r>
            <w:proofErr w:type="gramStart"/>
            <w:r>
              <w:rPr>
                <w:sz w:val="20"/>
                <w:szCs w:val="20"/>
                <w:lang w:eastAsia="en-US"/>
              </w:rPr>
              <w:t>саду  с</w:t>
            </w:r>
            <w:proofErr w:type="gramEnd"/>
            <w:r>
              <w:rPr>
                <w:sz w:val="20"/>
                <w:szCs w:val="20"/>
                <w:lang w:eastAsia="en-US"/>
              </w:rPr>
              <w:t xml:space="preserve"> детьми  5-</w:t>
            </w:r>
            <w:r w:rsidR="00ED500A">
              <w:rPr>
                <w:sz w:val="20"/>
                <w:szCs w:val="20"/>
                <w:lang w:eastAsia="en-US"/>
              </w:rPr>
              <w:t xml:space="preserve">6  лет» М., Мозаика-Синтез, </w:t>
            </w:r>
          </w:p>
          <w:p w:rsidR="00ED500A" w:rsidRDefault="003B5DFE" w:rsidP="00014D6E">
            <w:pPr>
              <w:rPr>
                <w:sz w:val="20"/>
                <w:szCs w:val="20"/>
                <w:lang w:eastAsia="en-US"/>
              </w:rPr>
            </w:pPr>
            <w:r>
              <w:rPr>
                <w:sz w:val="20"/>
                <w:szCs w:val="20"/>
                <w:lang w:eastAsia="en-US"/>
              </w:rPr>
              <w:t xml:space="preserve">12.         Т.С.Комарова «Изобразительная деятельность в детском </w:t>
            </w:r>
            <w:proofErr w:type="gramStart"/>
            <w:r>
              <w:rPr>
                <w:sz w:val="20"/>
                <w:szCs w:val="20"/>
                <w:lang w:eastAsia="en-US"/>
              </w:rPr>
              <w:t>саду  с</w:t>
            </w:r>
            <w:proofErr w:type="gramEnd"/>
            <w:r>
              <w:rPr>
                <w:sz w:val="20"/>
                <w:szCs w:val="20"/>
                <w:lang w:eastAsia="en-US"/>
              </w:rPr>
              <w:t xml:space="preserve"> детьми  6-7</w:t>
            </w:r>
            <w:r w:rsidR="00ED500A">
              <w:rPr>
                <w:sz w:val="20"/>
                <w:szCs w:val="20"/>
                <w:lang w:eastAsia="en-US"/>
              </w:rPr>
              <w:t xml:space="preserve">  лет» М., Мозаика-Синтез, </w:t>
            </w:r>
          </w:p>
          <w:p w:rsidR="00685DDE" w:rsidRPr="003B5DFE" w:rsidRDefault="003B5DFE" w:rsidP="00014D6E">
            <w:pPr>
              <w:rPr>
                <w:sz w:val="20"/>
                <w:szCs w:val="20"/>
                <w:lang w:eastAsia="en-US"/>
              </w:rPr>
            </w:pPr>
            <w:r>
              <w:rPr>
                <w:sz w:val="20"/>
                <w:szCs w:val="20"/>
                <w:lang w:eastAsia="en-US"/>
              </w:rPr>
              <w:lastRenderedPageBreak/>
              <w:t>13</w:t>
            </w:r>
            <w:r w:rsidR="00552706" w:rsidRPr="00872036">
              <w:rPr>
                <w:sz w:val="20"/>
                <w:szCs w:val="20"/>
                <w:lang w:eastAsia="en-US"/>
              </w:rPr>
              <w:t>.</w:t>
            </w:r>
            <w:r w:rsidR="00552706" w:rsidRPr="00872036">
              <w:rPr>
                <w:sz w:val="20"/>
                <w:szCs w:val="20"/>
                <w:lang w:eastAsia="en-US"/>
              </w:rPr>
              <w:tab/>
            </w:r>
            <w:r w:rsidR="004D0D1E" w:rsidRPr="004D0D1E">
              <w:rPr>
                <w:sz w:val="20"/>
                <w:szCs w:val="20"/>
                <w:lang w:eastAsia="en-US"/>
              </w:rPr>
              <w:t>Т.С. Комарова, А.В.Туликов «Информационно-коммуникационные технологии в дошкольном обра</w:t>
            </w:r>
            <w:r w:rsidR="00ED500A">
              <w:rPr>
                <w:sz w:val="20"/>
                <w:szCs w:val="20"/>
                <w:lang w:eastAsia="en-US"/>
              </w:rPr>
              <w:t>зовании, М., Мозаика-Синтез</w:t>
            </w:r>
            <w:r w:rsidR="00552706" w:rsidRPr="00872036">
              <w:rPr>
                <w:sz w:val="20"/>
                <w:szCs w:val="20"/>
                <w:lang w:eastAsia="en-US"/>
              </w:rPr>
              <w:tab/>
            </w:r>
          </w:p>
          <w:p w:rsidR="00552706" w:rsidRPr="00872036" w:rsidRDefault="00552706" w:rsidP="00014D6E">
            <w:pPr>
              <w:rPr>
                <w:lang w:eastAsia="en-US"/>
              </w:rPr>
            </w:pPr>
          </w:p>
        </w:tc>
      </w:tr>
      <w:tr w:rsidR="00552706" w:rsidRPr="00872036" w:rsidTr="00552706">
        <w:tc>
          <w:tcPr>
            <w:tcW w:w="251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center"/>
              <w:rPr>
                <w:lang w:eastAsia="en-US"/>
              </w:rPr>
            </w:pPr>
            <w:r w:rsidRPr="00872036">
              <w:rPr>
                <w:sz w:val="22"/>
                <w:szCs w:val="22"/>
                <w:lang w:eastAsia="en-US"/>
              </w:rPr>
              <w:lastRenderedPageBreak/>
              <w:t>Реализация Региональной программы дошкольного образования</w:t>
            </w:r>
          </w:p>
        </w:tc>
        <w:tc>
          <w:tcPr>
            <w:tcW w:w="8164"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sz w:val="20"/>
                <w:szCs w:val="20"/>
                <w:lang w:eastAsia="en-US"/>
              </w:rPr>
            </w:pPr>
            <w:r w:rsidRPr="00872036">
              <w:rPr>
                <w:sz w:val="20"/>
                <w:szCs w:val="20"/>
                <w:lang w:eastAsia="en-US"/>
              </w:rPr>
              <w:tab/>
            </w:r>
          </w:p>
          <w:p w:rsidR="00552706" w:rsidRPr="00872036" w:rsidRDefault="006333B9" w:rsidP="00014D6E">
            <w:pPr>
              <w:rPr>
                <w:sz w:val="20"/>
                <w:szCs w:val="20"/>
                <w:lang w:eastAsia="en-US"/>
              </w:rPr>
            </w:pPr>
            <w:r>
              <w:rPr>
                <w:sz w:val="20"/>
                <w:szCs w:val="20"/>
                <w:lang w:eastAsia="en-US"/>
              </w:rPr>
              <w:t>1</w:t>
            </w:r>
            <w:r w:rsidR="00552706" w:rsidRPr="00872036">
              <w:rPr>
                <w:sz w:val="20"/>
                <w:szCs w:val="20"/>
                <w:lang w:eastAsia="en-US"/>
              </w:rPr>
              <w:t>.</w:t>
            </w:r>
            <w:r w:rsidR="00552706" w:rsidRPr="00872036">
              <w:rPr>
                <w:sz w:val="20"/>
                <w:szCs w:val="20"/>
                <w:lang w:eastAsia="en-US"/>
              </w:rPr>
              <w:tab/>
              <w:t>Компакт – диски «Волшебные приключения Барсика в стране легенд», 2009</w:t>
            </w:r>
          </w:p>
          <w:p w:rsidR="00552706" w:rsidRPr="00872036" w:rsidRDefault="006333B9" w:rsidP="00014D6E">
            <w:pPr>
              <w:rPr>
                <w:sz w:val="20"/>
                <w:szCs w:val="20"/>
                <w:lang w:eastAsia="en-US"/>
              </w:rPr>
            </w:pPr>
            <w:r>
              <w:rPr>
                <w:sz w:val="20"/>
                <w:szCs w:val="20"/>
                <w:lang w:eastAsia="en-US"/>
              </w:rPr>
              <w:t>2.</w:t>
            </w:r>
            <w:r w:rsidR="00552706" w:rsidRPr="00872036">
              <w:rPr>
                <w:sz w:val="20"/>
                <w:szCs w:val="20"/>
                <w:lang w:eastAsia="en-US"/>
              </w:rPr>
              <w:t>.</w:t>
            </w:r>
            <w:r w:rsidR="00552706" w:rsidRPr="00872036">
              <w:rPr>
                <w:sz w:val="20"/>
                <w:szCs w:val="20"/>
                <w:lang w:eastAsia="en-US"/>
              </w:rPr>
              <w:tab/>
              <w:t>Компакт – диск «Лето в песнях. Три пёрышка», музыкальные сказки на татарском языке, 2007</w:t>
            </w:r>
          </w:p>
          <w:p w:rsidR="00552706" w:rsidRPr="00872036" w:rsidRDefault="006333B9" w:rsidP="00014D6E">
            <w:pPr>
              <w:rPr>
                <w:sz w:val="20"/>
                <w:szCs w:val="20"/>
                <w:lang w:eastAsia="en-US"/>
              </w:rPr>
            </w:pPr>
            <w:r>
              <w:rPr>
                <w:sz w:val="20"/>
                <w:szCs w:val="20"/>
                <w:lang w:eastAsia="en-US"/>
              </w:rPr>
              <w:t>3</w:t>
            </w:r>
            <w:r w:rsidR="00552706" w:rsidRPr="00872036">
              <w:rPr>
                <w:sz w:val="20"/>
                <w:szCs w:val="20"/>
                <w:lang w:eastAsia="en-US"/>
              </w:rPr>
              <w:t>.</w:t>
            </w:r>
            <w:r w:rsidR="00552706" w:rsidRPr="00872036">
              <w:rPr>
                <w:sz w:val="20"/>
                <w:szCs w:val="20"/>
                <w:lang w:eastAsia="en-US"/>
              </w:rPr>
              <w:tab/>
              <w:t>Компакт – диск «Болтливая утка. Находчивый джигит», музыкальные сказки на татарском языке, 2007</w:t>
            </w:r>
          </w:p>
          <w:p w:rsidR="00552706" w:rsidRPr="00872036" w:rsidRDefault="006333B9" w:rsidP="00014D6E">
            <w:pPr>
              <w:rPr>
                <w:sz w:val="20"/>
                <w:szCs w:val="20"/>
                <w:lang w:eastAsia="en-US"/>
              </w:rPr>
            </w:pPr>
            <w:r>
              <w:rPr>
                <w:sz w:val="20"/>
                <w:szCs w:val="20"/>
                <w:lang w:eastAsia="en-US"/>
              </w:rPr>
              <w:t>4</w:t>
            </w:r>
            <w:r w:rsidR="00552706" w:rsidRPr="00872036">
              <w:rPr>
                <w:sz w:val="20"/>
                <w:szCs w:val="20"/>
                <w:lang w:eastAsia="en-US"/>
              </w:rPr>
              <w:t>.</w:t>
            </w:r>
            <w:r w:rsidR="00552706" w:rsidRPr="00872036">
              <w:rPr>
                <w:sz w:val="20"/>
                <w:szCs w:val="20"/>
                <w:lang w:eastAsia="en-US"/>
              </w:rPr>
              <w:tab/>
              <w:t>Компакт – диск «Батыр из теста», музыкальные сказки на тат. языке, 2007</w:t>
            </w:r>
          </w:p>
          <w:p w:rsidR="00552706" w:rsidRPr="00872036" w:rsidRDefault="006333B9" w:rsidP="00014D6E">
            <w:pPr>
              <w:rPr>
                <w:sz w:val="20"/>
                <w:szCs w:val="20"/>
                <w:lang w:eastAsia="en-US"/>
              </w:rPr>
            </w:pPr>
            <w:r>
              <w:rPr>
                <w:sz w:val="20"/>
                <w:szCs w:val="20"/>
                <w:lang w:eastAsia="en-US"/>
              </w:rPr>
              <w:t>5</w:t>
            </w:r>
            <w:r w:rsidR="00552706" w:rsidRPr="00872036">
              <w:rPr>
                <w:sz w:val="20"/>
                <w:szCs w:val="20"/>
                <w:lang w:eastAsia="en-US"/>
              </w:rPr>
              <w:t>.</w:t>
            </w:r>
            <w:r w:rsidR="00552706" w:rsidRPr="00872036">
              <w:rPr>
                <w:sz w:val="20"/>
                <w:szCs w:val="20"/>
                <w:lang w:eastAsia="en-US"/>
              </w:rPr>
              <w:tab/>
              <w:t>Л.Миннигалеева «Музыкальные сказки», Казань, Магариф, 2009 г.</w:t>
            </w:r>
          </w:p>
          <w:p w:rsidR="00552706" w:rsidRPr="00872036" w:rsidRDefault="006333B9" w:rsidP="00014D6E">
            <w:pPr>
              <w:rPr>
                <w:sz w:val="20"/>
                <w:szCs w:val="20"/>
                <w:lang w:eastAsia="en-US"/>
              </w:rPr>
            </w:pPr>
            <w:r>
              <w:rPr>
                <w:sz w:val="20"/>
                <w:szCs w:val="20"/>
                <w:lang w:eastAsia="en-US"/>
              </w:rPr>
              <w:t>6</w:t>
            </w:r>
            <w:r w:rsidR="00552706" w:rsidRPr="00872036">
              <w:rPr>
                <w:sz w:val="20"/>
                <w:szCs w:val="20"/>
                <w:lang w:eastAsia="en-US"/>
              </w:rPr>
              <w:t>.</w:t>
            </w:r>
            <w:r w:rsidR="00552706" w:rsidRPr="00872036">
              <w:rPr>
                <w:sz w:val="20"/>
                <w:szCs w:val="20"/>
                <w:lang w:eastAsia="en-US"/>
              </w:rPr>
              <w:tab/>
              <w:t>Р.К.Шаехова «Раз - словечко, два - словечко», Казань, 2011</w:t>
            </w:r>
          </w:p>
          <w:p w:rsidR="00552706" w:rsidRPr="00872036" w:rsidRDefault="006333B9" w:rsidP="00014D6E">
            <w:pPr>
              <w:rPr>
                <w:sz w:val="20"/>
                <w:szCs w:val="20"/>
                <w:lang w:eastAsia="en-US"/>
              </w:rPr>
            </w:pPr>
            <w:r>
              <w:rPr>
                <w:sz w:val="20"/>
                <w:szCs w:val="20"/>
                <w:lang w:eastAsia="en-US"/>
              </w:rPr>
              <w:t>7</w:t>
            </w:r>
            <w:r w:rsidR="00552706" w:rsidRPr="00872036">
              <w:rPr>
                <w:sz w:val="20"/>
                <w:szCs w:val="20"/>
                <w:lang w:eastAsia="en-US"/>
              </w:rPr>
              <w:t>.</w:t>
            </w:r>
            <w:r w:rsidR="00552706" w:rsidRPr="00872036">
              <w:rPr>
                <w:sz w:val="20"/>
                <w:szCs w:val="20"/>
                <w:lang w:eastAsia="en-US"/>
              </w:rPr>
              <w:tab/>
              <w:t>К.В.Закирова «На поляне детства», хрестоматия для воспитателей, Казань, 2011</w:t>
            </w:r>
          </w:p>
          <w:p w:rsidR="00552706" w:rsidRPr="00872036" w:rsidRDefault="006333B9" w:rsidP="00014D6E">
            <w:pPr>
              <w:rPr>
                <w:sz w:val="20"/>
                <w:szCs w:val="20"/>
                <w:lang w:eastAsia="en-US"/>
              </w:rPr>
            </w:pPr>
            <w:r>
              <w:rPr>
                <w:sz w:val="20"/>
                <w:szCs w:val="20"/>
                <w:lang w:eastAsia="en-US"/>
              </w:rPr>
              <w:t>8</w:t>
            </w:r>
            <w:r w:rsidR="00552706" w:rsidRPr="00872036">
              <w:rPr>
                <w:sz w:val="20"/>
                <w:szCs w:val="20"/>
                <w:lang w:eastAsia="en-US"/>
              </w:rPr>
              <w:t>.</w:t>
            </w:r>
            <w:r w:rsidR="00552706" w:rsidRPr="00872036">
              <w:rPr>
                <w:sz w:val="20"/>
                <w:szCs w:val="20"/>
                <w:lang w:eastAsia="en-US"/>
              </w:rPr>
              <w:tab/>
              <w:t>.К.В.Закирова «Балачак аланы», Казань, 2011</w:t>
            </w:r>
          </w:p>
          <w:p w:rsidR="00552706" w:rsidRPr="00872036" w:rsidRDefault="006333B9" w:rsidP="00014D6E">
            <w:pPr>
              <w:rPr>
                <w:sz w:val="20"/>
                <w:szCs w:val="20"/>
                <w:lang w:eastAsia="en-US"/>
              </w:rPr>
            </w:pPr>
            <w:r>
              <w:rPr>
                <w:sz w:val="20"/>
                <w:szCs w:val="20"/>
                <w:lang w:eastAsia="en-US"/>
              </w:rPr>
              <w:t>9</w:t>
            </w:r>
            <w:r w:rsidR="00552706" w:rsidRPr="00872036">
              <w:rPr>
                <w:sz w:val="20"/>
                <w:szCs w:val="20"/>
                <w:lang w:eastAsia="en-US"/>
              </w:rPr>
              <w:t>.</w:t>
            </w:r>
            <w:r w:rsidR="00552706" w:rsidRPr="00872036">
              <w:rPr>
                <w:sz w:val="20"/>
                <w:szCs w:val="20"/>
                <w:lang w:eastAsia="en-US"/>
              </w:rPr>
              <w:tab/>
              <w:t>Аудио – приложение «Татарча сойлешебез»</w:t>
            </w:r>
          </w:p>
          <w:p w:rsidR="00552706" w:rsidRPr="00872036" w:rsidRDefault="006333B9" w:rsidP="00014D6E">
            <w:pPr>
              <w:rPr>
                <w:sz w:val="20"/>
                <w:szCs w:val="20"/>
                <w:lang w:eastAsia="en-US"/>
              </w:rPr>
            </w:pPr>
            <w:r>
              <w:rPr>
                <w:sz w:val="20"/>
                <w:szCs w:val="20"/>
                <w:lang w:eastAsia="en-US"/>
              </w:rPr>
              <w:t>10</w:t>
            </w:r>
            <w:r w:rsidR="00552706" w:rsidRPr="00872036">
              <w:rPr>
                <w:sz w:val="20"/>
                <w:szCs w:val="20"/>
                <w:lang w:eastAsia="en-US"/>
              </w:rPr>
              <w:t>.</w:t>
            </w:r>
            <w:r w:rsidR="00552706" w:rsidRPr="00872036">
              <w:rPr>
                <w:sz w:val="20"/>
                <w:szCs w:val="20"/>
                <w:lang w:eastAsia="en-US"/>
              </w:rPr>
              <w:tab/>
              <w:t>Аудиодиск «Шома бас»</w:t>
            </w:r>
          </w:p>
          <w:p w:rsidR="00552706" w:rsidRPr="00872036" w:rsidRDefault="006333B9" w:rsidP="00014D6E">
            <w:pPr>
              <w:rPr>
                <w:sz w:val="20"/>
                <w:szCs w:val="20"/>
                <w:lang w:eastAsia="en-US"/>
              </w:rPr>
            </w:pPr>
            <w:r>
              <w:rPr>
                <w:sz w:val="20"/>
                <w:szCs w:val="20"/>
                <w:lang w:eastAsia="en-US"/>
              </w:rPr>
              <w:t>11</w:t>
            </w:r>
            <w:r w:rsidR="00552706" w:rsidRPr="00872036">
              <w:rPr>
                <w:sz w:val="20"/>
                <w:szCs w:val="20"/>
                <w:lang w:eastAsia="en-US"/>
              </w:rPr>
              <w:t>.</w:t>
            </w:r>
            <w:r w:rsidR="00552706" w:rsidRPr="00872036">
              <w:rPr>
                <w:sz w:val="20"/>
                <w:szCs w:val="20"/>
                <w:lang w:eastAsia="en-US"/>
              </w:rPr>
              <w:tab/>
              <w:t>Аудиодиск «Говорим по - татарски»</w:t>
            </w:r>
          </w:p>
          <w:p w:rsidR="00552706" w:rsidRPr="00872036" w:rsidRDefault="006333B9" w:rsidP="00014D6E">
            <w:pPr>
              <w:rPr>
                <w:sz w:val="20"/>
                <w:szCs w:val="20"/>
                <w:lang w:eastAsia="en-US"/>
              </w:rPr>
            </w:pPr>
            <w:r>
              <w:rPr>
                <w:sz w:val="20"/>
                <w:szCs w:val="20"/>
                <w:lang w:eastAsia="en-US"/>
              </w:rPr>
              <w:t>12</w:t>
            </w:r>
            <w:r w:rsidR="00552706" w:rsidRPr="00872036">
              <w:rPr>
                <w:sz w:val="20"/>
                <w:szCs w:val="20"/>
                <w:lang w:eastAsia="en-US"/>
              </w:rPr>
              <w:t>.</w:t>
            </w:r>
            <w:r w:rsidR="00552706" w:rsidRPr="00872036">
              <w:rPr>
                <w:sz w:val="20"/>
                <w:szCs w:val="20"/>
                <w:lang w:eastAsia="en-US"/>
              </w:rPr>
              <w:tab/>
              <w:t>К.Закирова «Игры в детском саду», методическое пособие, Казань, 2012</w:t>
            </w:r>
          </w:p>
          <w:p w:rsidR="00552706" w:rsidRPr="00872036" w:rsidRDefault="006333B9" w:rsidP="00014D6E">
            <w:pPr>
              <w:rPr>
                <w:sz w:val="20"/>
                <w:szCs w:val="20"/>
                <w:lang w:eastAsia="en-US"/>
              </w:rPr>
            </w:pPr>
            <w:r>
              <w:rPr>
                <w:sz w:val="20"/>
                <w:szCs w:val="20"/>
                <w:lang w:eastAsia="en-US"/>
              </w:rPr>
              <w:t>13</w:t>
            </w:r>
            <w:r w:rsidR="00552706" w:rsidRPr="00872036">
              <w:rPr>
                <w:sz w:val="20"/>
                <w:szCs w:val="20"/>
                <w:lang w:eastAsia="en-US"/>
              </w:rPr>
              <w:t>.</w:t>
            </w:r>
            <w:r w:rsidR="00552706" w:rsidRPr="00872036">
              <w:rPr>
                <w:sz w:val="20"/>
                <w:szCs w:val="20"/>
                <w:lang w:eastAsia="en-US"/>
              </w:rPr>
              <w:tab/>
              <w:t>З.Зарипова «Говорим по- татарски» методическое пособие по обучению детей 4 – 5 лет, Казань, 2011</w:t>
            </w:r>
          </w:p>
          <w:p w:rsidR="00552706" w:rsidRPr="00872036" w:rsidRDefault="006333B9" w:rsidP="00014D6E">
            <w:pPr>
              <w:rPr>
                <w:sz w:val="20"/>
                <w:szCs w:val="20"/>
                <w:lang w:eastAsia="en-US"/>
              </w:rPr>
            </w:pPr>
            <w:r>
              <w:rPr>
                <w:sz w:val="20"/>
                <w:szCs w:val="20"/>
                <w:lang w:eastAsia="en-US"/>
              </w:rPr>
              <w:t>14</w:t>
            </w:r>
            <w:r w:rsidR="00552706" w:rsidRPr="00872036">
              <w:rPr>
                <w:sz w:val="20"/>
                <w:szCs w:val="20"/>
                <w:lang w:eastAsia="en-US"/>
              </w:rPr>
              <w:t>.</w:t>
            </w:r>
            <w:r w:rsidR="00552706" w:rsidRPr="00872036">
              <w:rPr>
                <w:sz w:val="20"/>
                <w:szCs w:val="20"/>
                <w:lang w:eastAsia="en-US"/>
              </w:rPr>
              <w:tab/>
              <w:t>З.Зарипова «Говорим по- татарски» методическое пособие по обучению детей 5 - 6 лет, Казань, 2012</w:t>
            </w:r>
          </w:p>
          <w:p w:rsidR="00552706" w:rsidRPr="00872036" w:rsidRDefault="006333B9" w:rsidP="00014D6E">
            <w:pPr>
              <w:rPr>
                <w:sz w:val="20"/>
                <w:szCs w:val="20"/>
                <w:lang w:eastAsia="en-US"/>
              </w:rPr>
            </w:pPr>
            <w:r>
              <w:rPr>
                <w:sz w:val="20"/>
                <w:szCs w:val="20"/>
                <w:lang w:eastAsia="en-US"/>
              </w:rPr>
              <w:t>15</w:t>
            </w:r>
            <w:r w:rsidR="00552706" w:rsidRPr="00872036">
              <w:rPr>
                <w:sz w:val="20"/>
                <w:szCs w:val="20"/>
                <w:lang w:eastAsia="en-US"/>
              </w:rPr>
              <w:t>.</w:t>
            </w:r>
            <w:r w:rsidR="00552706" w:rsidRPr="00872036">
              <w:rPr>
                <w:sz w:val="20"/>
                <w:szCs w:val="20"/>
                <w:lang w:eastAsia="en-US"/>
              </w:rPr>
              <w:tab/>
              <w:t>З.Зарипова «Говорим по- татарски» методическое пособие по обучению детей 6-7 лет, Казань, 2012</w:t>
            </w:r>
          </w:p>
          <w:p w:rsidR="00552706" w:rsidRPr="00872036" w:rsidRDefault="006333B9" w:rsidP="00014D6E">
            <w:pPr>
              <w:rPr>
                <w:lang w:eastAsia="en-US"/>
              </w:rPr>
            </w:pPr>
            <w:r>
              <w:rPr>
                <w:sz w:val="20"/>
                <w:szCs w:val="20"/>
                <w:lang w:eastAsia="en-US"/>
              </w:rPr>
              <w:t>16</w:t>
            </w:r>
            <w:r w:rsidR="00552706" w:rsidRPr="00872036">
              <w:rPr>
                <w:sz w:val="20"/>
                <w:szCs w:val="20"/>
                <w:lang w:eastAsia="en-US"/>
              </w:rPr>
              <w:t>.          З.М.Зарипова  Программа «Обучение русскоязычных детей татарскому языку в детском саду» , Казань, 2013</w:t>
            </w:r>
          </w:p>
        </w:tc>
      </w:tr>
    </w:tbl>
    <w:p w:rsidR="00552706" w:rsidRPr="00872036" w:rsidRDefault="00552706" w:rsidP="00014D6E">
      <w:pPr>
        <w:tabs>
          <w:tab w:val="left" w:pos="8789"/>
          <w:tab w:val="left" w:pos="9214"/>
          <w:tab w:val="left" w:pos="9639"/>
        </w:tabs>
        <w:autoSpaceDE w:val="0"/>
        <w:autoSpaceDN w:val="0"/>
        <w:adjustRightInd w:val="0"/>
        <w:jc w:val="both"/>
        <w:rPr>
          <w:sz w:val="28"/>
          <w:szCs w:val="28"/>
        </w:rPr>
      </w:pPr>
    </w:p>
    <w:p w:rsidR="00552706" w:rsidRPr="00872036" w:rsidRDefault="00552706" w:rsidP="00014D6E">
      <w:pPr>
        <w:tabs>
          <w:tab w:val="left" w:pos="5420"/>
        </w:tabs>
        <w:jc w:val="both"/>
      </w:pPr>
      <w:r w:rsidRPr="00872036">
        <w:rPr>
          <w:b/>
          <w:color w:val="000000"/>
        </w:rPr>
        <w:t>3.3.</w:t>
      </w:r>
      <w:r w:rsidRPr="00872036">
        <w:rPr>
          <w:b/>
          <w:sz w:val="28"/>
          <w:szCs w:val="28"/>
        </w:rPr>
        <w:t xml:space="preserve"> </w:t>
      </w:r>
      <w:r w:rsidRPr="00872036">
        <w:rPr>
          <w:b/>
        </w:rPr>
        <w:t>Взаимодействие ДОУ с другими учреждениями города и республики.</w:t>
      </w:r>
    </w:p>
    <w:p w:rsidR="00552706" w:rsidRPr="00872036" w:rsidRDefault="00552706" w:rsidP="00014D6E">
      <w:pPr>
        <w:tabs>
          <w:tab w:val="left" w:pos="8789"/>
          <w:tab w:val="left" w:pos="9214"/>
          <w:tab w:val="left" w:pos="9639"/>
        </w:tabs>
        <w:autoSpaceDE w:val="0"/>
        <w:autoSpaceDN w:val="0"/>
        <w:adjustRightInd w:val="0"/>
        <w:jc w:val="both"/>
        <w:rPr>
          <w:color w:val="000000"/>
          <w:sz w:val="20"/>
          <w:szCs w:val="20"/>
        </w:rPr>
      </w:pPr>
      <w:r w:rsidRPr="00872036">
        <w:rPr>
          <w:sz w:val="32"/>
          <w:szCs w:val="32"/>
        </w:rPr>
        <w:t xml:space="preserve">            </w:t>
      </w:r>
    </w:p>
    <w:p w:rsidR="00552706" w:rsidRPr="00872036" w:rsidRDefault="00552706" w:rsidP="00014D6E">
      <w:pPr>
        <w:jc w:val="both"/>
      </w:pPr>
      <w:r w:rsidRPr="00872036">
        <w:t xml:space="preserve">          ДОУ осуществляет совместную работу с различными организациями города:</w:t>
      </w:r>
    </w:p>
    <w:p w:rsidR="00552706" w:rsidRPr="00872036" w:rsidRDefault="00552706" w:rsidP="00014D6E">
      <w:pPr>
        <w:jc w:val="both"/>
      </w:pPr>
      <w:r w:rsidRPr="00872036">
        <w:t xml:space="preserve">- </w:t>
      </w:r>
      <w:r w:rsidR="00BB53C4">
        <w:rPr>
          <w:b/>
        </w:rPr>
        <w:t>МБДОУ № 16,21</w:t>
      </w:r>
      <w:r w:rsidRPr="00872036">
        <w:rPr>
          <w:b/>
        </w:rPr>
        <w:t>,1</w:t>
      </w:r>
      <w:r w:rsidR="00BB53C4">
        <w:rPr>
          <w:b/>
        </w:rPr>
        <w:t>1</w:t>
      </w:r>
      <w:r w:rsidRPr="00872036">
        <w:rPr>
          <w:b/>
        </w:rPr>
        <w:t>,</w:t>
      </w:r>
      <w:proofErr w:type="gramStart"/>
      <w:r w:rsidRPr="00872036">
        <w:rPr>
          <w:b/>
        </w:rPr>
        <w:t>2</w:t>
      </w:r>
      <w:r w:rsidR="00BB53C4">
        <w:rPr>
          <w:b/>
        </w:rPr>
        <w:t>2</w:t>
      </w:r>
      <w:r w:rsidRPr="00872036">
        <w:t xml:space="preserve">  –</w:t>
      </w:r>
      <w:proofErr w:type="gramEnd"/>
      <w:r w:rsidRPr="00872036">
        <w:t xml:space="preserve"> осуществляет совместную деятельность в целях реализации системы непрерывного образования, обучения и воспитания детей в рамках работы МРЦ;                                                                   </w:t>
      </w:r>
    </w:p>
    <w:p w:rsidR="00552706" w:rsidRPr="00872036" w:rsidRDefault="00552706" w:rsidP="00014D6E">
      <w:pPr>
        <w:jc w:val="both"/>
      </w:pPr>
      <w:r w:rsidRPr="00872036">
        <w:t xml:space="preserve">- </w:t>
      </w:r>
      <w:r w:rsidRPr="00872036">
        <w:rPr>
          <w:b/>
        </w:rPr>
        <w:t xml:space="preserve">Детская </w:t>
      </w:r>
      <w:proofErr w:type="gramStart"/>
      <w:r w:rsidRPr="00872036">
        <w:rPr>
          <w:b/>
        </w:rPr>
        <w:t xml:space="preserve">поликлиника  </w:t>
      </w:r>
      <w:r w:rsidRPr="00872036">
        <w:t>-</w:t>
      </w:r>
      <w:proofErr w:type="gramEnd"/>
      <w:r w:rsidRPr="00872036">
        <w:t xml:space="preserve">  осуществляет профилактические и оздоровительные мероприятия; </w:t>
      </w:r>
    </w:p>
    <w:p w:rsidR="00552706" w:rsidRPr="00872036" w:rsidRDefault="00552706" w:rsidP="00014D6E">
      <w:pPr>
        <w:jc w:val="both"/>
      </w:pPr>
      <w:r w:rsidRPr="00872036">
        <w:t xml:space="preserve">- </w:t>
      </w:r>
      <w:r w:rsidRPr="00872036">
        <w:rPr>
          <w:b/>
        </w:rPr>
        <w:t xml:space="preserve">ГАОУ СПО «Чистопольский педагогический колледж» - </w:t>
      </w:r>
      <w:r w:rsidRPr="00872036">
        <w:t xml:space="preserve">осуществляет оказание научно-методической помощи педагогам, ДОУ является базой для педагогической практики студентов, и стажировочной </w:t>
      </w:r>
      <w:proofErr w:type="gramStart"/>
      <w:r w:rsidRPr="00872036">
        <w:t>площадкой  преподавателей</w:t>
      </w:r>
      <w:proofErr w:type="gramEnd"/>
      <w:r w:rsidRPr="00872036">
        <w:t xml:space="preserve"> колледжа по проблеме «Введение ФГОС дошкольного образования»</w:t>
      </w:r>
    </w:p>
    <w:p w:rsidR="00552706" w:rsidRPr="00872036" w:rsidRDefault="00552706" w:rsidP="00014D6E">
      <w:pPr>
        <w:jc w:val="both"/>
      </w:pPr>
      <w:r w:rsidRPr="00872036">
        <w:t xml:space="preserve">- </w:t>
      </w:r>
      <w:r w:rsidRPr="00872036">
        <w:rPr>
          <w:b/>
        </w:rPr>
        <w:t>ЦДТ</w:t>
      </w:r>
      <w:r w:rsidRPr="00872036">
        <w:t xml:space="preserve"> – осуществляет оказание научно-методической помощи педагогам, организация семинаров, курсов повышения квалификации педагогов, аттестации педагогических работников;</w:t>
      </w:r>
    </w:p>
    <w:p w:rsidR="00552706" w:rsidRPr="00872036" w:rsidRDefault="00552706" w:rsidP="00014D6E">
      <w:pPr>
        <w:jc w:val="both"/>
      </w:pPr>
      <w:r w:rsidRPr="00872036">
        <w:t xml:space="preserve">- </w:t>
      </w:r>
      <w:r w:rsidRPr="00872036">
        <w:rPr>
          <w:b/>
        </w:rPr>
        <w:t xml:space="preserve">ПМЦПК ППРО КФУ – </w:t>
      </w:r>
      <w:r w:rsidRPr="00872036">
        <w:t>является</w:t>
      </w:r>
      <w:r w:rsidRPr="00872036">
        <w:rPr>
          <w:b/>
        </w:rPr>
        <w:t xml:space="preserve"> </w:t>
      </w:r>
      <w:r w:rsidRPr="00872036">
        <w:t xml:space="preserve">стажировочной </w:t>
      </w:r>
      <w:proofErr w:type="gramStart"/>
      <w:r w:rsidRPr="00872036">
        <w:t>площадкой  в</w:t>
      </w:r>
      <w:proofErr w:type="gramEnd"/>
      <w:r w:rsidRPr="00872036">
        <w:t xml:space="preserve"> рамках курсов повышения квалификации воспитателей дошкольных образовательных организаций;</w:t>
      </w:r>
    </w:p>
    <w:p w:rsidR="00552706" w:rsidRPr="00872036" w:rsidRDefault="00552706" w:rsidP="00014D6E">
      <w:pPr>
        <w:jc w:val="both"/>
      </w:pPr>
      <w:r w:rsidRPr="00872036">
        <w:t xml:space="preserve"> - </w:t>
      </w:r>
      <w:r w:rsidRPr="00872036">
        <w:rPr>
          <w:b/>
        </w:rPr>
        <w:t xml:space="preserve">НИСПТиР </w:t>
      </w:r>
      <w:r w:rsidRPr="00872036">
        <w:t xml:space="preserve">– осуществляет оказание научно-методической помощи педагогам в решении проблем воспитания и обучения дошкольников (конкурсы, семинары);       </w:t>
      </w:r>
    </w:p>
    <w:p w:rsidR="00552706" w:rsidRPr="00872036" w:rsidRDefault="00552706" w:rsidP="00014D6E">
      <w:pPr>
        <w:jc w:val="both"/>
      </w:pPr>
      <w:r w:rsidRPr="00872036">
        <w:t xml:space="preserve">- </w:t>
      </w:r>
      <w:r w:rsidRPr="00872036">
        <w:rPr>
          <w:b/>
        </w:rPr>
        <w:t>Музей уездного города</w:t>
      </w:r>
      <w:r w:rsidRPr="00872036">
        <w:t xml:space="preserve"> -   осуществляет </w:t>
      </w:r>
      <w:proofErr w:type="gramStart"/>
      <w:r w:rsidRPr="00872036">
        <w:t>познавательное  воспитание</w:t>
      </w:r>
      <w:proofErr w:type="gramEnd"/>
      <w:r w:rsidRPr="00872036">
        <w:t xml:space="preserve"> дошкольников через организацию экскурсий, конкурсов;</w:t>
      </w:r>
    </w:p>
    <w:p w:rsidR="00552706" w:rsidRPr="00872036" w:rsidRDefault="00552706" w:rsidP="00014D6E">
      <w:pPr>
        <w:jc w:val="both"/>
      </w:pPr>
      <w:r w:rsidRPr="00872036">
        <w:t xml:space="preserve">- </w:t>
      </w:r>
      <w:r w:rsidRPr="00872036">
        <w:rPr>
          <w:b/>
        </w:rPr>
        <w:t xml:space="preserve">Детские площадки в парковой зоне - </w:t>
      </w:r>
      <w:r w:rsidRPr="00872036">
        <w:t xml:space="preserve">осуществляют художественно - </w:t>
      </w:r>
      <w:proofErr w:type="gramStart"/>
      <w:r w:rsidRPr="00872036">
        <w:t>эстетическое  воспитание</w:t>
      </w:r>
      <w:proofErr w:type="gramEnd"/>
      <w:r w:rsidRPr="00872036">
        <w:t xml:space="preserve"> дошкольников через организацию экскурсий, конкурсов;</w:t>
      </w:r>
    </w:p>
    <w:p w:rsidR="00552706" w:rsidRPr="00872036" w:rsidRDefault="00552706" w:rsidP="00014D6E">
      <w:pPr>
        <w:jc w:val="both"/>
      </w:pPr>
      <w:r w:rsidRPr="00872036">
        <w:t xml:space="preserve">- </w:t>
      </w:r>
      <w:r w:rsidRPr="00872036">
        <w:rPr>
          <w:b/>
        </w:rPr>
        <w:t>КРЦ «Чистай»</w:t>
      </w:r>
      <w:r w:rsidRPr="00872036">
        <w:t xml:space="preserve"> - привлекает воспитанников и </w:t>
      </w:r>
      <w:proofErr w:type="gramStart"/>
      <w:r w:rsidRPr="00872036">
        <w:t>педагогов  к</w:t>
      </w:r>
      <w:proofErr w:type="gramEnd"/>
      <w:r w:rsidRPr="00872036">
        <w:t xml:space="preserve"> участию в городских мероприятиях;</w:t>
      </w:r>
    </w:p>
    <w:p w:rsidR="00552706" w:rsidRPr="00872036" w:rsidRDefault="00552706" w:rsidP="00014D6E">
      <w:pPr>
        <w:jc w:val="both"/>
      </w:pPr>
      <w:r w:rsidRPr="00872036">
        <w:t xml:space="preserve">- </w:t>
      </w:r>
      <w:r w:rsidRPr="00872036">
        <w:rPr>
          <w:b/>
        </w:rPr>
        <w:t>ГИБДД</w:t>
      </w:r>
      <w:r w:rsidRPr="00872036">
        <w:rPr>
          <w:b/>
        </w:rPr>
        <w:tab/>
        <w:t xml:space="preserve">- </w:t>
      </w:r>
      <w:r w:rsidRPr="00872036">
        <w:t>сотрудничество направлено на профилактику детского травматизма на дорогах города, пропаганду соблюдения правил дорожного движения детьми</w:t>
      </w:r>
      <w:r w:rsidRPr="00872036">
        <w:tab/>
        <w:t xml:space="preserve"> и повышение компетентности педагогов и родителей;</w:t>
      </w:r>
    </w:p>
    <w:p w:rsidR="00552706" w:rsidRPr="00872036" w:rsidRDefault="00552706" w:rsidP="00014D6E">
      <w:pPr>
        <w:jc w:val="both"/>
        <w:rPr>
          <w:sz w:val="20"/>
          <w:szCs w:val="20"/>
        </w:rPr>
      </w:pPr>
      <w:r w:rsidRPr="00872036">
        <w:t xml:space="preserve">- </w:t>
      </w:r>
      <w:r w:rsidRPr="00872036">
        <w:rPr>
          <w:b/>
        </w:rPr>
        <w:t>ПМПК</w:t>
      </w:r>
      <w:r w:rsidRPr="00872036">
        <w:t xml:space="preserve"> – оказывает консультационную и диагностическую помощь детям с особыми образовательными</w:t>
      </w:r>
      <w:r w:rsidRPr="00872036">
        <w:rPr>
          <w:sz w:val="20"/>
          <w:szCs w:val="20"/>
        </w:rPr>
        <w:t xml:space="preserve"> </w:t>
      </w:r>
      <w:r w:rsidRPr="00872036">
        <w:t>потребностями.</w:t>
      </w:r>
    </w:p>
    <w:p w:rsidR="00552706" w:rsidRPr="00872036" w:rsidRDefault="00BB53C4" w:rsidP="00014D6E">
      <w:pPr>
        <w:tabs>
          <w:tab w:val="left" w:pos="284"/>
          <w:tab w:val="left" w:pos="567"/>
        </w:tabs>
        <w:autoSpaceDE w:val="0"/>
        <w:autoSpaceDN w:val="0"/>
        <w:adjustRightInd w:val="0"/>
        <w:jc w:val="both"/>
        <w:rPr>
          <w:color w:val="000000"/>
        </w:rPr>
      </w:pPr>
      <w:r>
        <w:rPr>
          <w:b/>
          <w:color w:val="000000"/>
        </w:rPr>
        <w:t>- СОШ № 4</w:t>
      </w:r>
      <w:r w:rsidR="00552706" w:rsidRPr="00872036">
        <w:rPr>
          <w:b/>
          <w:color w:val="000000"/>
        </w:rPr>
        <w:t xml:space="preserve"> – </w:t>
      </w:r>
      <w:r w:rsidR="00552706" w:rsidRPr="00872036">
        <w:rPr>
          <w:color w:val="000000"/>
        </w:rPr>
        <w:t>осуществляют работу по преемственности дошкольного и начального школьного образования.</w:t>
      </w:r>
    </w:p>
    <w:p w:rsidR="00552706" w:rsidRPr="00872036" w:rsidRDefault="00552706" w:rsidP="00014D6E">
      <w:pPr>
        <w:tabs>
          <w:tab w:val="left" w:pos="8789"/>
          <w:tab w:val="left" w:pos="9214"/>
          <w:tab w:val="left" w:pos="9639"/>
        </w:tabs>
        <w:autoSpaceDE w:val="0"/>
        <w:autoSpaceDN w:val="0"/>
        <w:adjustRightInd w:val="0"/>
        <w:jc w:val="both"/>
        <w:rPr>
          <w:b/>
          <w:sz w:val="28"/>
          <w:szCs w:val="28"/>
        </w:rPr>
      </w:pPr>
      <w:r w:rsidRPr="00872036">
        <w:rPr>
          <w:b/>
          <w:sz w:val="28"/>
          <w:szCs w:val="28"/>
        </w:rPr>
        <w:lastRenderedPageBreak/>
        <w:t xml:space="preserve">    </w:t>
      </w:r>
    </w:p>
    <w:p w:rsidR="00552706" w:rsidRPr="00872036" w:rsidRDefault="00552706" w:rsidP="000B6586">
      <w:pPr>
        <w:numPr>
          <w:ilvl w:val="1"/>
          <w:numId w:val="92"/>
        </w:numPr>
        <w:jc w:val="both"/>
        <w:rPr>
          <w:rFonts w:eastAsia="Calibri"/>
          <w:b/>
          <w:lang w:eastAsia="en-US"/>
        </w:rPr>
      </w:pPr>
      <w:r w:rsidRPr="00872036">
        <w:rPr>
          <w:rFonts w:eastAsia="Calibri"/>
          <w:b/>
          <w:lang w:eastAsia="en-US"/>
        </w:rPr>
        <w:t xml:space="preserve">Организация режима пребывания детей в образовательном учреждении </w:t>
      </w:r>
    </w:p>
    <w:p w:rsidR="00552706" w:rsidRPr="00872036" w:rsidRDefault="00552706" w:rsidP="00014D6E">
      <w:pPr>
        <w:jc w:val="both"/>
        <w:rPr>
          <w:rFonts w:eastAsia="Calibri"/>
          <w:lang w:eastAsia="en-US"/>
        </w:rPr>
      </w:pPr>
      <w:r w:rsidRPr="00872036">
        <w:rPr>
          <w:rFonts w:eastAsia="Calibri"/>
          <w:i/>
          <w:iCs/>
          <w:lang w:eastAsia="en-US"/>
        </w:rPr>
        <w:t xml:space="preserve">Ежедневная организации жизни и деятельности детей </w:t>
      </w:r>
      <w:r w:rsidRPr="00872036">
        <w:rPr>
          <w:rFonts w:eastAsia="Calibri"/>
          <w:lang w:eastAsia="en-US"/>
        </w:rPr>
        <w:t xml:space="preserve">осуществляется с учетом: </w:t>
      </w:r>
    </w:p>
    <w:p w:rsidR="00552706" w:rsidRPr="00872036" w:rsidRDefault="00552706" w:rsidP="000B6586">
      <w:pPr>
        <w:numPr>
          <w:ilvl w:val="0"/>
          <w:numId w:val="93"/>
        </w:numPr>
        <w:jc w:val="both"/>
        <w:rPr>
          <w:rFonts w:eastAsia="Calibri"/>
          <w:lang w:eastAsia="en-US"/>
        </w:rPr>
      </w:pPr>
      <w:r w:rsidRPr="00872036">
        <w:rPr>
          <w:rFonts w:eastAsia="Calibri"/>
          <w:lang w:eastAsia="en-US"/>
        </w:rPr>
        <w:t xml:space="preserve">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 </w:t>
      </w:r>
    </w:p>
    <w:p w:rsidR="00552706" w:rsidRPr="00872036" w:rsidRDefault="00552706" w:rsidP="000B6586">
      <w:pPr>
        <w:numPr>
          <w:ilvl w:val="0"/>
          <w:numId w:val="93"/>
        </w:numPr>
        <w:jc w:val="both"/>
        <w:rPr>
          <w:rFonts w:eastAsia="Calibri"/>
          <w:lang w:eastAsia="en-US"/>
        </w:rPr>
      </w:pPr>
      <w:r w:rsidRPr="00872036">
        <w:rPr>
          <w:rFonts w:eastAsia="Calibri"/>
          <w:lang w:eastAsia="en-US"/>
        </w:rPr>
        <w:t xml:space="preserve">решения программных образовательных задач в совместной деятельности взрослого и </w:t>
      </w:r>
      <w:proofErr w:type="gramStart"/>
      <w:r w:rsidRPr="00872036">
        <w:rPr>
          <w:rFonts w:eastAsia="Calibri"/>
          <w:lang w:eastAsia="en-US"/>
        </w:rPr>
        <w:t>детей</w:t>
      </w:r>
      <w:proofErr w:type="gramEnd"/>
      <w:r w:rsidRPr="00872036">
        <w:rPr>
          <w:rFonts w:eastAsia="Calibri"/>
          <w:lang w:eastAsia="en-US"/>
        </w:rPr>
        <w:t xml:space="preserve">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552706" w:rsidRPr="00872036" w:rsidRDefault="00552706" w:rsidP="00014D6E">
      <w:pPr>
        <w:jc w:val="both"/>
        <w:rPr>
          <w:rFonts w:eastAsia="Calibri"/>
          <w:lang w:eastAsia="en-US"/>
        </w:rPr>
      </w:pPr>
      <w:r w:rsidRPr="00872036">
        <w:rPr>
          <w:rFonts w:eastAsia="Calibri"/>
          <w:i/>
          <w:iCs/>
          <w:lang w:eastAsia="en-US"/>
        </w:rPr>
        <w:t xml:space="preserve">Организация режима дня. </w:t>
      </w:r>
    </w:p>
    <w:p w:rsidR="00552706" w:rsidRPr="00872036" w:rsidRDefault="00552706" w:rsidP="00014D6E">
      <w:pPr>
        <w:jc w:val="both"/>
        <w:rPr>
          <w:rFonts w:eastAsia="Calibri"/>
          <w:lang w:eastAsia="en-US"/>
        </w:rPr>
      </w:pPr>
      <w:r w:rsidRPr="00872036">
        <w:rPr>
          <w:rFonts w:eastAsia="Calibri"/>
          <w:lang w:eastAsia="en-US"/>
        </w:rPr>
        <w:t>При проведении режимных процессов М</w:t>
      </w:r>
      <w:r w:rsidR="00AE4538">
        <w:rPr>
          <w:rFonts w:eastAsia="Calibri"/>
          <w:lang w:eastAsia="en-US"/>
        </w:rPr>
        <w:t>Б</w:t>
      </w:r>
      <w:r w:rsidRPr="00872036">
        <w:rPr>
          <w:rFonts w:eastAsia="Calibri"/>
          <w:lang w:eastAsia="en-US"/>
        </w:rPr>
        <w:t xml:space="preserve">ДОУ придерживается следующих </w:t>
      </w:r>
      <w:r w:rsidRPr="00872036">
        <w:rPr>
          <w:rFonts w:eastAsia="Calibri"/>
          <w:i/>
          <w:iCs/>
          <w:lang w:eastAsia="en-US"/>
        </w:rPr>
        <w:t>правил</w:t>
      </w:r>
      <w:r w:rsidRPr="00872036">
        <w:rPr>
          <w:rFonts w:eastAsia="Calibri"/>
          <w:lang w:eastAsia="en-US"/>
        </w:rPr>
        <w:t xml:space="preserve">: </w:t>
      </w:r>
    </w:p>
    <w:p w:rsidR="00552706" w:rsidRPr="00872036" w:rsidRDefault="00552706" w:rsidP="000B6586">
      <w:pPr>
        <w:numPr>
          <w:ilvl w:val="0"/>
          <w:numId w:val="94"/>
        </w:numPr>
        <w:jc w:val="both"/>
        <w:rPr>
          <w:rFonts w:eastAsia="Calibri"/>
          <w:lang w:eastAsia="en-US"/>
        </w:rPr>
      </w:pPr>
      <w:r w:rsidRPr="00872036">
        <w:rPr>
          <w:rFonts w:eastAsia="Calibri"/>
          <w:lang w:eastAsia="en-US"/>
        </w:rPr>
        <w:t xml:space="preserve">Полное и своевременное удовлетворение всех органических потребностей детей (в сне, питании). </w:t>
      </w:r>
    </w:p>
    <w:p w:rsidR="00552706" w:rsidRPr="00872036" w:rsidRDefault="00552706" w:rsidP="000B6586">
      <w:pPr>
        <w:numPr>
          <w:ilvl w:val="0"/>
          <w:numId w:val="94"/>
        </w:numPr>
        <w:jc w:val="both"/>
        <w:rPr>
          <w:rFonts w:eastAsia="Calibri"/>
          <w:lang w:eastAsia="en-US"/>
        </w:rPr>
      </w:pPr>
      <w:r w:rsidRPr="00872036">
        <w:rPr>
          <w:rFonts w:eastAsia="Calibri"/>
          <w:lang w:eastAsia="en-US"/>
        </w:rPr>
        <w:t xml:space="preserve">Тщательный гигиенический уход, обеспечение чистоты тела, одежды, постели. </w:t>
      </w:r>
    </w:p>
    <w:p w:rsidR="00552706" w:rsidRPr="00872036" w:rsidRDefault="00552706" w:rsidP="000B6586">
      <w:pPr>
        <w:numPr>
          <w:ilvl w:val="0"/>
          <w:numId w:val="94"/>
        </w:numPr>
        <w:jc w:val="both"/>
        <w:rPr>
          <w:rFonts w:eastAsia="Calibri"/>
          <w:lang w:eastAsia="en-US"/>
        </w:rPr>
      </w:pPr>
      <w:r w:rsidRPr="00872036">
        <w:rPr>
          <w:rFonts w:eastAsia="Calibri"/>
          <w:lang w:eastAsia="en-US"/>
        </w:rPr>
        <w:t xml:space="preserve">Привлечение детей к посильному участию в режимных процессах; поощрение самостоятельности и активности. </w:t>
      </w:r>
    </w:p>
    <w:p w:rsidR="00552706" w:rsidRPr="00872036" w:rsidRDefault="00552706" w:rsidP="000B6586">
      <w:pPr>
        <w:numPr>
          <w:ilvl w:val="0"/>
          <w:numId w:val="94"/>
        </w:numPr>
        <w:jc w:val="both"/>
        <w:rPr>
          <w:rFonts w:eastAsia="Calibri"/>
          <w:lang w:eastAsia="en-US"/>
        </w:rPr>
      </w:pPr>
      <w:r w:rsidRPr="00872036">
        <w:rPr>
          <w:rFonts w:eastAsia="Calibri"/>
          <w:lang w:eastAsia="en-US"/>
        </w:rPr>
        <w:t xml:space="preserve">Формирование культурно-гигиенических навыков. </w:t>
      </w:r>
    </w:p>
    <w:p w:rsidR="00552706" w:rsidRPr="00872036" w:rsidRDefault="00552706" w:rsidP="000B6586">
      <w:pPr>
        <w:numPr>
          <w:ilvl w:val="0"/>
          <w:numId w:val="94"/>
        </w:numPr>
        <w:jc w:val="both"/>
        <w:rPr>
          <w:rFonts w:eastAsia="Calibri"/>
          <w:lang w:eastAsia="en-US"/>
        </w:rPr>
      </w:pPr>
      <w:r w:rsidRPr="00872036">
        <w:rPr>
          <w:rFonts w:eastAsia="Calibri"/>
          <w:lang w:eastAsia="en-US"/>
        </w:rPr>
        <w:t xml:space="preserve">Эмоциональное общение в ходе выполнения режимных процессов. </w:t>
      </w:r>
    </w:p>
    <w:p w:rsidR="00552706" w:rsidRPr="00872036" w:rsidRDefault="00552706" w:rsidP="000B6586">
      <w:pPr>
        <w:numPr>
          <w:ilvl w:val="0"/>
          <w:numId w:val="94"/>
        </w:numPr>
        <w:jc w:val="both"/>
        <w:rPr>
          <w:rFonts w:eastAsia="Calibri"/>
          <w:lang w:eastAsia="en-US"/>
        </w:rPr>
      </w:pPr>
      <w:r w:rsidRPr="00872036">
        <w:rPr>
          <w:rFonts w:eastAsia="Calibri"/>
          <w:lang w:eastAsia="en-US"/>
        </w:rPr>
        <w:t xml:space="preserve">Учет потребностей детей, индивидуальных особенностей каждого ребенка. </w:t>
      </w:r>
    </w:p>
    <w:p w:rsidR="00552706" w:rsidRPr="00872036" w:rsidRDefault="00552706" w:rsidP="000B6586">
      <w:pPr>
        <w:numPr>
          <w:ilvl w:val="0"/>
          <w:numId w:val="94"/>
        </w:numPr>
        <w:jc w:val="both"/>
        <w:rPr>
          <w:rFonts w:eastAsia="Calibri"/>
          <w:lang w:eastAsia="en-US"/>
        </w:rPr>
      </w:pPr>
      <w:r w:rsidRPr="00872036">
        <w:rPr>
          <w:rFonts w:eastAsia="Calibri"/>
          <w:lang w:eastAsia="en-US"/>
        </w:rPr>
        <w:t xml:space="preserve">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 </w:t>
      </w:r>
    </w:p>
    <w:p w:rsidR="00552706" w:rsidRPr="00872036" w:rsidRDefault="00552706" w:rsidP="00014D6E">
      <w:pPr>
        <w:jc w:val="both"/>
        <w:rPr>
          <w:rFonts w:eastAsia="Calibri"/>
          <w:lang w:eastAsia="en-US"/>
        </w:rPr>
      </w:pPr>
      <w:r w:rsidRPr="00872036">
        <w:rPr>
          <w:rFonts w:eastAsia="Calibri"/>
          <w:lang w:eastAsia="en-US"/>
        </w:rPr>
        <w:t xml:space="preserve">Основные </w:t>
      </w:r>
      <w:r w:rsidRPr="00872036">
        <w:rPr>
          <w:rFonts w:eastAsia="Calibri"/>
          <w:i/>
          <w:iCs/>
          <w:lang w:eastAsia="en-US"/>
        </w:rPr>
        <w:t xml:space="preserve">принципы </w:t>
      </w:r>
      <w:r w:rsidRPr="00872036">
        <w:rPr>
          <w:rFonts w:eastAsia="Calibri"/>
          <w:lang w:eastAsia="en-US"/>
        </w:rPr>
        <w:t xml:space="preserve">построения режима дня: </w:t>
      </w:r>
    </w:p>
    <w:p w:rsidR="00552706" w:rsidRPr="00872036" w:rsidRDefault="00552706" w:rsidP="000B6586">
      <w:pPr>
        <w:numPr>
          <w:ilvl w:val="0"/>
          <w:numId w:val="95"/>
        </w:numPr>
        <w:jc w:val="both"/>
        <w:rPr>
          <w:rFonts w:eastAsia="Calibri"/>
          <w:lang w:eastAsia="en-US"/>
        </w:rPr>
      </w:pPr>
      <w:r w:rsidRPr="00872036">
        <w:rPr>
          <w:rFonts w:eastAsia="Calibri"/>
          <w:lang w:eastAsia="en-US"/>
        </w:rPr>
        <w:t xml:space="preserve">Режим дня выполняется на протяжении всего периода воспитания детей в дошкольном учреждении, сохраняя последовательность, постоянство и постепенность. </w:t>
      </w:r>
    </w:p>
    <w:p w:rsidR="00552706" w:rsidRPr="00872036" w:rsidRDefault="00552706" w:rsidP="000B6586">
      <w:pPr>
        <w:numPr>
          <w:ilvl w:val="0"/>
          <w:numId w:val="95"/>
        </w:numPr>
        <w:jc w:val="both"/>
        <w:rPr>
          <w:rFonts w:eastAsia="Calibri"/>
          <w:lang w:eastAsia="en-US"/>
        </w:rPr>
      </w:pPr>
      <w:r w:rsidRPr="00872036">
        <w:rPr>
          <w:rFonts w:eastAsia="Calibri"/>
          <w:lang w:eastAsia="en-US"/>
        </w:rPr>
        <w:t xml:space="preserve">Соответствие правильности построения режима дня возрастным психофизиологическим особенностям дошкольника. Поэтому в ДОУ для каждой возрастной группы определен свой режим дня. В детском саду выделяют следующее возрастное деление детей по группам: </w:t>
      </w:r>
    </w:p>
    <w:p w:rsidR="00552706" w:rsidRPr="00872036" w:rsidRDefault="00552706" w:rsidP="000B6586">
      <w:pPr>
        <w:numPr>
          <w:ilvl w:val="0"/>
          <w:numId w:val="95"/>
        </w:numPr>
        <w:jc w:val="both"/>
        <w:rPr>
          <w:rFonts w:eastAsia="Calibri"/>
          <w:lang w:eastAsia="en-US"/>
        </w:rPr>
      </w:pPr>
      <w:r w:rsidRPr="00872036">
        <w:rPr>
          <w:rFonts w:eastAsia="Calibri"/>
          <w:lang w:eastAsia="en-US"/>
        </w:rPr>
        <w:t xml:space="preserve">Организация режима дня проводится с учетом теплого и холодного периода года. </w:t>
      </w:r>
    </w:p>
    <w:p w:rsidR="00552706" w:rsidRPr="00872036" w:rsidRDefault="00552706" w:rsidP="00014D6E">
      <w:pPr>
        <w:jc w:val="both"/>
        <w:rPr>
          <w:rFonts w:eastAsia="Calibri"/>
          <w:b/>
          <w:lang w:eastAsia="en-US"/>
        </w:rPr>
      </w:pPr>
      <w:r w:rsidRPr="00872036">
        <w:rPr>
          <w:rFonts w:eastAsia="Calibri"/>
          <w:b/>
          <w:lang w:eastAsia="en-US"/>
        </w:rPr>
        <w:t>Примерный режим дня с учетом расписания занятий</w:t>
      </w:r>
    </w:p>
    <w:p w:rsidR="00552706" w:rsidRPr="00872036" w:rsidRDefault="00552706" w:rsidP="00014D6E">
      <w:pPr>
        <w:jc w:val="both"/>
        <w:rPr>
          <w:rFonts w:eastAsia="Calibri"/>
          <w:lang w:eastAsia="en-US"/>
        </w:rPr>
      </w:pPr>
      <w:r w:rsidRPr="00872036">
        <w:rPr>
          <w:rFonts w:eastAsia="Calibri"/>
          <w:lang w:eastAsia="en-US"/>
        </w:rPr>
        <w:t>В детском саду разработан гибкий режим дня, учитывающий возрастные психофизиологические возможности детей, их интересы и потребности, обеспечивающий взаимосвязь планируемой образовательной деятельности с повседневной жизнью детей в детском саду.  Для каждой возрастной группы разработан режим для холодного и тёплого времени года.</w:t>
      </w:r>
    </w:p>
    <w:p w:rsidR="00552706" w:rsidRDefault="00552706" w:rsidP="00014D6E">
      <w:pPr>
        <w:jc w:val="both"/>
        <w:rPr>
          <w:rFonts w:eastAsia="Calibri"/>
          <w:lang w:eastAsia="en-US"/>
        </w:rPr>
      </w:pPr>
      <w:r w:rsidRPr="00872036">
        <w:rPr>
          <w:rFonts w:eastAsia="Calibri"/>
          <w:lang w:eastAsia="en-US"/>
        </w:rPr>
        <w:t xml:space="preserve"> </w:t>
      </w:r>
      <w:r w:rsidRPr="00872036">
        <w:rPr>
          <w:rFonts w:eastAsia="Calibri"/>
          <w:b/>
          <w:lang w:eastAsia="en-US"/>
        </w:rPr>
        <w:t>В тёплое время</w:t>
      </w:r>
      <w:r w:rsidRPr="00872036">
        <w:rPr>
          <w:rFonts w:eastAsia="Calibri"/>
          <w:lang w:eastAsia="en-US"/>
        </w:rPr>
        <w:t xml:space="preserve"> года жизнь детей организуется на специально – оборудованных озеленённых участках детского сада (в зависимости от погодных условий). В помещении проводится </w:t>
      </w:r>
      <w:proofErr w:type="gramStart"/>
      <w:r w:rsidRPr="00872036">
        <w:rPr>
          <w:rFonts w:eastAsia="Calibri"/>
          <w:lang w:eastAsia="en-US"/>
        </w:rPr>
        <w:t>кормление,  сон</w:t>
      </w:r>
      <w:proofErr w:type="gramEnd"/>
      <w:r w:rsidRPr="00872036">
        <w:rPr>
          <w:rFonts w:eastAsia="Calibri"/>
          <w:lang w:eastAsia="en-US"/>
        </w:rPr>
        <w:t xml:space="preserve">, гигиенические и оздоровительно – закаливающие процедуры. В связи с сокращением НОД (остаётся НОД по образовательным областям «физическая культура», «музыка», «художественное творчество»), выход детей на прогулку происходит раньше. </w:t>
      </w:r>
      <w:proofErr w:type="gramStart"/>
      <w:r w:rsidRPr="00872036">
        <w:rPr>
          <w:rFonts w:eastAsia="Calibri"/>
          <w:lang w:eastAsia="en-US"/>
        </w:rPr>
        <w:t>НОД  осуществляется</w:t>
      </w:r>
      <w:proofErr w:type="gramEnd"/>
      <w:r w:rsidRPr="00872036">
        <w:rPr>
          <w:rFonts w:eastAsia="Calibri"/>
          <w:lang w:eastAsia="en-US"/>
        </w:rPr>
        <w:t xml:space="preserve"> либо на прогулке, либо в группе (в зависимости от погодных условий). Время возвращения с прогулки скорректировано с учётом климата в регионе (высокая солнечная активность в полуденное время) и условий детского сада (отсутствие больших теневых навесов на прогулочных участках).</w:t>
      </w:r>
    </w:p>
    <w:p w:rsidR="00AE4538" w:rsidRDefault="00AE4538" w:rsidP="00014D6E">
      <w:pPr>
        <w:tabs>
          <w:tab w:val="left" w:pos="709"/>
          <w:tab w:val="left" w:leader="underscore" w:pos="3918"/>
        </w:tabs>
        <w:jc w:val="both"/>
        <w:rPr>
          <w:rStyle w:val="FontStyle18"/>
          <w:b w:val="0"/>
        </w:rPr>
      </w:pPr>
      <w:r w:rsidRPr="00773616">
        <w:t>Режим пребывания детей в МБДОУ «Детски</w:t>
      </w:r>
      <w:r>
        <w:t>й сад № 5 общеразвивающего вида</w:t>
      </w:r>
      <w:r w:rsidRPr="00773616">
        <w:t>»</w:t>
      </w:r>
      <w:r>
        <w:t xml:space="preserve"> «Аленький цветочек»</w:t>
      </w:r>
      <w:r w:rsidRPr="00773616">
        <w:t xml:space="preserve"> — с 6.00 до 18.00</w:t>
      </w:r>
      <w:r>
        <w:t xml:space="preserve"> часов</w:t>
      </w:r>
      <w:r w:rsidRPr="00773616">
        <w:t xml:space="preserve">. </w:t>
      </w:r>
    </w:p>
    <w:p w:rsidR="00AE4538" w:rsidRDefault="00AE4538" w:rsidP="00014D6E">
      <w:pPr>
        <w:pStyle w:val="afd"/>
        <w:shd w:val="clear" w:color="auto" w:fill="FFFFFF"/>
        <w:ind w:firstLine="284"/>
        <w:jc w:val="center"/>
        <w:rPr>
          <w:rFonts w:ascii="Times New Roman" w:eastAsia="Calibri" w:hAnsi="Times New Roman" w:cs="Times New Roman"/>
          <w:b/>
          <w:sz w:val="24"/>
          <w:szCs w:val="24"/>
        </w:rPr>
      </w:pPr>
      <w:r>
        <w:rPr>
          <w:rFonts w:ascii="Times New Roman" w:eastAsia="Calibri" w:hAnsi="Times New Roman" w:cs="Times New Roman"/>
          <w:b/>
          <w:sz w:val="24"/>
          <w:szCs w:val="24"/>
        </w:rPr>
        <w:t>Р</w:t>
      </w:r>
      <w:r w:rsidRPr="00D60156">
        <w:rPr>
          <w:rFonts w:ascii="Times New Roman" w:eastAsia="Calibri" w:hAnsi="Times New Roman" w:cs="Times New Roman"/>
          <w:b/>
          <w:sz w:val="24"/>
          <w:szCs w:val="24"/>
        </w:rPr>
        <w:t xml:space="preserve">ежим дня </w:t>
      </w:r>
    </w:p>
    <w:p w:rsidR="00AE4538" w:rsidRDefault="00AE4538" w:rsidP="00014D6E">
      <w:pPr>
        <w:pStyle w:val="afd"/>
        <w:shd w:val="clear" w:color="auto" w:fill="FFFFFF"/>
        <w:ind w:firstLine="284"/>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для </w:t>
      </w:r>
      <w:r w:rsidRPr="00773616">
        <w:rPr>
          <w:rFonts w:ascii="Times New Roman" w:eastAsia="Calibri" w:hAnsi="Times New Roman" w:cs="Times New Roman"/>
          <w:b/>
        </w:rPr>
        <w:t xml:space="preserve">детей в </w:t>
      </w:r>
      <w:proofErr w:type="gramStart"/>
      <w:r w:rsidRPr="00773616">
        <w:rPr>
          <w:rFonts w:ascii="Times New Roman" w:eastAsia="Calibri" w:hAnsi="Times New Roman" w:cs="Times New Roman"/>
          <w:b/>
        </w:rPr>
        <w:t>МБДОУ</w:t>
      </w:r>
      <w:r w:rsidRPr="00AE4538">
        <w:rPr>
          <w:rFonts w:ascii="Times New Roman" w:eastAsia="Calibri" w:hAnsi="Times New Roman" w:cs="Times New Roman"/>
          <w:b/>
        </w:rPr>
        <w:t>«</w:t>
      </w:r>
      <w:proofErr w:type="gramEnd"/>
      <w:r w:rsidRPr="00AE4538">
        <w:rPr>
          <w:rFonts w:ascii="Times New Roman" w:eastAsia="Calibri" w:hAnsi="Times New Roman" w:cs="Times New Roman"/>
          <w:b/>
        </w:rPr>
        <w:t>Детски</w:t>
      </w:r>
      <w:r w:rsidRPr="00AE4538">
        <w:rPr>
          <w:rFonts w:ascii="Times New Roman" w:hAnsi="Times New Roman" w:cs="Times New Roman"/>
          <w:b/>
        </w:rPr>
        <w:t>й сад № 5 общеразвивающего</w:t>
      </w:r>
      <w:r w:rsidRPr="00AE4538">
        <w:rPr>
          <w:rFonts w:ascii="Times New Roman" w:eastAsia="Calibri" w:hAnsi="Times New Roman" w:cs="Times New Roman"/>
          <w:b/>
        </w:rPr>
        <w:t xml:space="preserve"> вида»</w:t>
      </w:r>
      <w:r w:rsidRPr="00AE4538">
        <w:rPr>
          <w:rFonts w:ascii="Times New Roman" w:hAnsi="Times New Roman" w:cs="Times New Roman"/>
          <w:b/>
        </w:rPr>
        <w:t xml:space="preserve"> «Аленький цветочек</w:t>
      </w:r>
      <w:r>
        <w:rPr>
          <w:rFonts w:ascii="Times New Roman" w:hAnsi="Times New Roman" w:cs="Times New Roman"/>
          <w:b/>
        </w:rPr>
        <w:t>» на холодный период</w:t>
      </w:r>
      <w:r w:rsidRPr="00D60156">
        <w:rPr>
          <w:rFonts w:ascii="Times New Roman" w:eastAsia="Calibri" w:hAnsi="Times New Roman" w:cs="Times New Roman"/>
          <w:b/>
          <w:sz w:val="24"/>
          <w:szCs w:val="24"/>
        </w:rPr>
        <w:t xml:space="preserve"> </w:t>
      </w:r>
    </w:p>
    <w:p w:rsidR="00932FCE" w:rsidRPr="00375124" w:rsidRDefault="00932FCE" w:rsidP="00014D6E">
      <w:pPr>
        <w:pStyle w:val="afd"/>
        <w:suppressLineNumbers/>
        <w:rPr>
          <w:rFonts w:ascii="Times New Roman" w:hAnsi="Times New Roman"/>
          <w:b/>
          <w:szCs w:val="28"/>
        </w:rPr>
      </w:pPr>
      <w:r w:rsidRPr="00375124">
        <w:rPr>
          <w:rFonts w:ascii="Times New Roman" w:hAnsi="Times New Roman"/>
          <w:szCs w:val="28"/>
        </w:rPr>
        <w:t>Р</w:t>
      </w:r>
      <w:r w:rsidRPr="00375124">
        <w:rPr>
          <w:rFonts w:ascii="Times New Roman" w:hAnsi="Times New Roman"/>
          <w:b/>
          <w:i/>
          <w:szCs w:val="28"/>
        </w:rPr>
        <w:t>ежим дня воспитанников</w:t>
      </w:r>
      <w:r w:rsidR="00760007">
        <w:rPr>
          <w:rFonts w:ascii="Times New Roman" w:hAnsi="Times New Roman"/>
          <w:b/>
          <w:i/>
          <w:szCs w:val="28"/>
        </w:rPr>
        <w:t xml:space="preserve"> на период с 1 октября   по 31 мая</w:t>
      </w:r>
      <w:proofErr w:type="gramStart"/>
      <w:r w:rsidR="00760007">
        <w:rPr>
          <w:rFonts w:ascii="Times New Roman" w:hAnsi="Times New Roman"/>
          <w:b/>
          <w:i/>
          <w:szCs w:val="28"/>
        </w:rPr>
        <w:t xml:space="preserve"> </w:t>
      </w:r>
      <w:r w:rsidRPr="00375124">
        <w:rPr>
          <w:rFonts w:ascii="Times New Roman" w:hAnsi="Times New Roman"/>
          <w:b/>
          <w:i/>
          <w:szCs w:val="28"/>
        </w:rPr>
        <w:t xml:space="preserve"> </w:t>
      </w:r>
      <w:r w:rsidRPr="00375124">
        <w:rPr>
          <w:rFonts w:ascii="Times New Roman" w:hAnsi="Times New Roman"/>
          <w:b/>
          <w:szCs w:val="28"/>
        </w:rPr>
        <w:t xml:space="preserve"> (</w:t>
      </w:r>
      <w:proofErr w:type="gramEnd"/>
      <w:r w:rsidRPr="00375124">
        <w:rPr>
          <w:rFonts w:ascii="Times New Roman" w:hAnsi="Times New Roman"/>
          <w:b/>
          <w:szCs w:val="28"/>
        </w:rPr>
        <w:t>холодный период)</w:t>
      </w:r>
    </w:p>
    <w:p w:rsidR="00932FCE" w:rsidRPr="001D017F" w:rsidRDefault="00932FCE" w:rsidP="00014D6E">
      <w:pPr>
        <w:suppressLineNumbers/>
        <w:jc w:val="both"/>
        <w:rPr>
          <w:b/>
          <w:sz w:val="28"/>
          <w:szCs w:val="28"/>
        </w:rPr>
      </w:pPr>
      <w:r w:rsidRPr="001D017F">
        <w:rPr>
          <w:b/>
          <w:sz w:val="28"/>
          <w:szCs w:val="28"/>
        </w:rPr>
        <w:t xml:space="preserve">1 младшая группа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530"/>
        <w:gridCol w:w="1926"/>
      </w:tblGrid>
      <w:tr w:rsidR="00932FCE" w:rsidRPr="001D017F" w:rsidTr="00C0463A">
        <w:trPr>
          <w:trHeight w:val="20"/>
        </w:trPr>
        <w:tc>
          <w:tcPr>
            <w:tcW w:w="4079" w:type="pct"/>
          </w:tcPr>
          <w:p w:rsidR="00932FCE" w:rsidRPr="001D017F" w:rsidRDefault="00932FCE" w:rsidP="00014D6E">
            <w:pPr>
              <w:suppressLineNumbers/>
              <w:jc w:val="both"/>
              <w:rPr>
                <w:b/>
              </w:rPr>
            </w:pPr>
            <w:r w:rsidRPr="001D017F">
              <w:rPr>
                <w:b/>
              </w:rPr>
              <w:lastRenderedPageBreak/>
              <w:t>Вид деятельности</w:t>
            </w:r>
          </w:p>
        </w:tc>
        <w:tc>
          <w:tcPr>
            <w:tcW w:w="921" w:type="pct"/>
          </w:tcPr>
          <w:p w:rsidR="00932FCE" w:rsidRPr="001D017F" w:rsidRDefault="00932FCE" w:rsidP="00014D6E">
            <w:pPr>
              <w:suppressLineNumbers/>
              <w:jc w:val="both"/>
              <w:rPr>
                <w:b/>
              </w:rPr>
            </w:pPr>
            <w:r w:rsidRPr="001D017F">
              <w:rPr>
                <w:b/>
              </w:rPr>
              <w:t>Время в режиме дня</w:t>
            </w:r>
          </w:p>
        </w:tc>
      </w:tr>
      <w:tr w:rsidR="00932FCE" w:rsidRPr="001D017F" w:rsidTr="00C0463A">
        <w:trPr>
          <w:trHeight w:val="20"/>
        </w:trPr>
        <w:tc>
          <w:tcPr>
            <w:tcW w:w="4079" w:type="pct"/>
          </w:tcPr>
          <w:p w:rsidR="00932FCE" w:rsidRPr="001D017F" w:rsidRDefault="00932FCE" w:rsidP="00014D6E">
            <w:pPr>
              <w:suppressLineNumbers/>
              <w:jc w:val="both"/>
            </w:pPr>
            <w:r w:rsidRPr="001D017F">
              <w:t>Приём, осмотр, самостоятельная игровая деятельность, игры, труд, наблюдения, утренняя гимнастика.</w:t>
            </w:r>
          </w:p>
        </w:tc>
        <w:tc>
          <w:tcPr>
            <w:tcW w:w="921" w:type="pct"/>
          </w:tcPr>
          <w:p w:rsidR="00932FCE" w:rsidRPr="001D017F" w:rsidRDefault="00932FCE" w:rsidP="00014D6E">
            <w:pPr>
              <w:suppressLineNumbers/>
              <w:jc w:val="both"/>
              <w:rPr>
                <w:vertAlign w:val="superscript"/>
              </w:rPr>
            </w:pPr>
            <w:r w:rsidRPr="001D017F">
              <w:t xml:space="preserve">6.00 </w:t>
            </w:r>
            <w:r w:rsidRPr="001D017F">
              <w:rPr>
                <w:vertAlign w:val="superscript"/>
              </w:rPr>
              <w:t xml:space="preserve"> </w:t>
            </w:r>
            <w:r w:rsidRPr="001D017F">
              <w:t>– 8.00</w:t>
            </w:r>
          </w:p>
        </w:tc>
      </w:tr>
      <w:tr w:rsidR="00932FCE" w:rsidRPr="001D017F" w:rsidTr="00C0463A">
        <w:trPr>
          <w:trHeight w:val="20"/>
        </w:trPr>
        <w:tc>
          <w:tcPr>
            <w:tcW w:w="4079" w:type="pct"/>
          </w:tcPr>
          <w:p w:rsidR="00932FCE" w:rsidRPr="001D017F" w:rsidRDefault="00932FCE" w:rsidP="00014D6E">
            <w:pPr>
              <w:suppressLineNumbers/>
              <w:jc w:val="both"/>
            </w:pPr>
            <w:r w:rsidRPr="001D017F">
              <w:t>Подготовка к завтраку, завтрак.</w:t>
            </w:r>
          </w:p>
        </w:tc>
        <w:tc>
          <w:tcPr>
            <w:tcW w:w="921" w:type="pct"/>
          </w:tcPr>
          <w:p w:rsidR="00932FCE" w:rsidRPr="001D017F" w:rsidRDefault="00932FCE" w:rsidP="00014D6E">
            <w:pPr>
              <w:suppressLineNumbers/>
              <w:jc w:val="both"/>
              <w:rPr>
                <w:vertAlign w:val="superscript"/>
              </w:rPr>
            </w:pPr>
            <w:r w:rsidRPr="001D017F">
              <w:t xml:space="preserve">8.00 </w:t>
            </w:r>
            <w:r w:rsidRPr="001D017F">
              <w:rPr>
                <w:vertAlign w:val="superscript"/>
              </w:rPr>
              <w:t xml:space="preserve"> </w:t>
            </w:r>
            <w:r w:rsidRPr="001D017F">
              <w:t>– 8.20</w:t>
            </w:r>
          </w:p>
        </w:tc>
      </w:tr>
      <w:tr w:rsidR="00932FCE" w:rsidRPr="001D017F" w:rsidTr="00C0463A">
        <w:trPr>
          <w:trHeight w:val="20"/>
        </w:trPr>
        <w:tc>
          <w:tcPr>
            <w:tcW w:w="4079" w:type="pct"/>
          </w:tcPr>
          <w:p w:rsidR="00932FCE" w:rsidRPr="001D017F" w:rsidRDefault="00932FCE" w:rsidP="00014D6E">
            <w:pPr>
              <w:suppressLineNumbers/>
              <w:jc w:val="both"/>
            </w:pPr>
            <w:r w:rsidRPr="001D017F">
              <w:t>Подготовка к занятиям, игры.</w:t>
            </w:r>
          </w:p>
        </w:tc>
        <w:tc>
          <w:tcPr>
            <w:tcW w:w="921" w:type="pct"/>
          </w:tcPr>
          <w:p w:rsidR="00932FCE" w:rsidRPr="001D017F" w:rsidRDefault="00932FCE" w:rsidP="00014D6E">
            <w:pPr>
              <w:suppressLineNumbers/>
              <w:jc w:val="both"/>
              <w:rPr>
                <w:vertAlign w:val="superscript"/>
              </w:rPr>
            </w:pPr>
            <w:r w:rsidRPr="001D017F">
              <w:t xml:space="preserve">8.20 </w:t>
            </w:r>
            <w:r w:rsidRPr="001D017F">
              <w:rPr>
                <w:vertAlign w:val="superscript"/>
              </w:rPr>
              <w:t xml:space="preserve"> </w:t>
            </w:r>
            <w:r w:rsidRPr="001D017F">
              <w:t>– 9.00</w:t>
            </w:r>
          </w:p>
        </w:tc>
      </w:tr>
      <w:tr w:rsidR="00932FCE" w:rsidRPr="001D017F" w:rsidTr="00C0463A">
        <w:trPr>
          <w:trHeight w:val="20"/>
        </w:trPr>
        <w:tc>
          <w:tcPr>
            <w:tcW w:w="4079" w:type="pct"/>
          </w:tcPr>
          <w:p w:rsidR="00932FCE" w:rsidRPr="001D017F" w:rsidRDefault="00932FCE" w:rsidP="00014D6E">
            <w:pPr>
              <w:suppressLineNumbers/>
              <w:jc w:val="both"/>
            </w:pPr>
            <w:r w:rsidRPr="001D017F">
              <w:t>Непосредственно образовательная деятельность (по подгруппам) (включая перерывы по 10 минут).</w:t>
            </w:r>
          </w:p>
        </w:tc>
        <w:tc>
          <w:tcPr>
            <w:tcW w:w="921" w:type="pct"/>
          </w:tcPr>
          <w:p w:rsidR="00932FCE" w:rsidRPr="001D017F" w:rsidRDefault="00932FCE" w:rsidP="00014D6E">
            <w:pPr>
              <w:suppressLineNumbers/>
              <w:jc w:val="both"/>
              <w:rPr>
                <w:vertAlign w:val="superscript"/>
              </w:rPr>
            </w:pPr>
            <w:r w:rsidRPr="001D017F">
              <w:t>8.30 – 9.00</w:t>
            </w:r>
          </w:p>
        </w:tc>
      </w:tr>
      <w:tr w:rsidR="00932FCE" w:rsidRPr="001D017F" w:rsidTr="00C0463A">
        <w:trPr>
          <w:trHeight w:val="20"/>
        </w:trPr>
        <w:tc>
          <w:tcPr>
            <w:tcW w:w="4079" w:type="pct"/>
          </w:tcPr>
          <w:p w:rsidR="00932FCE" w:rsidRPr="001D017F" w:rsidRDefault="00932FCE" w:rsidP="00014D6E">
            <w:pPr>
              <w:suppressLineNumbers/>
              <w:jc w:val="both"/>
            </w:pPr>
            <w:r w:rsidRPr="001D017F">
              <w:t>Подготовка к прогулке.</w:t>
            </w:r>
          </w:p>
        </w:tc>
        <w:tc>
          <w:tcPr>
            <w:tcW w:w="921" w:type="pct"/>
          </w:tcPr>
          <w:p w:rsidR="00932FCE" w:rsidRPr="001D017F" w:rsidRDefault="00932FCE" w:rsidP="00014D6E">
            <w:pPr>
              <w:suppressLineNumbers/>
              <w:jc w:val="both"/>
              <w:rPr>
                <w:vertAlign w:val="superscript"/>
              </w:rPr>
            </w:pPr>
            <w:r w:rsidRPr="001D017F">
              <w:t xml:space="preserve">9.00 </w:t>
            </w:r>
            <w:r w:rsidRPr="001D017F">
              <w:rPr>
                <w:vertAlign w:val="superscript"/>
              </w:rPr>
              <w:t xml:space="preserve"> </w:t>
            </w:r>
            <w:r w:rsidRPr="001D017F">
              <w:t>– 9.15</w:t>
            </w:r>
          </w:p>
        </w:tc>
      </w:tr>
      <w:tr w:rsidR="00932FCE" w:rsidRPr="001D017F" w:rsidTr="00C0463A">
        <w:trPr>
          <w:trHeight w:val="20"/>
        </w:trPr>
        <w:tc>
          <w:tcPr>
            <w:tcW w:w="4079" w:type="pct"/>
          </w:tcPr>
          <w:p w:rsidR="00932FCE" w:rsidRPr="001D017F" w:rsidRDefault="00932FCE" w:rsidP="00014D6E">
            <w:pPr>
              <w:suppressLineNumbers/>
              <w:jc w:val="both"/>
            </w:pPr>
            <w:r w:rsidRPr="001D017F">
              <w:t>Прогулка.</w:t>
            </w:r>
          </w:p>
        </w:tc>
        <w:tc>
          <w:tcPr>
            <w:tcW w:w="921" w:type="pct"/>
          </w:tcPr>
          <w:p w:rsidR="00932FCE" w:rsidRPr="001D017F" w:rsidRDefault="00932FCE" w:rsidP="00014D6E">
            <w:pPr>
              <w:suppressLineNumbers/>
              <w:jc w:val="both"/>
              <w:rPr>
                <w:vertAlign w:val="superscript"/>
              </w:rPr>
            </w:pPr>
            <w:r w:rsidRPr="001D017F">
              <w:t xml:space="preserve">9.15 </w:t>
            </w:r>
            <w:r w:rsidRPr="001D017F">
              <w:rPr>
                <w:vertAlign w:val="superscript"/>
              </w:rPr>
              <w:t xml:space="preserve"> </w:t>
            </w:r>
            <w:r>
              <w:t>– 11.2</w:t>
            </w:r>
            <w:r w:rsidRPr="001D017F">
              <w:t>0</w:t>
            </w:r>
          </w:p>
        </w:tc>
      </w:tr>
      <w:tr w:rsidR="00932FCE" w:rsidRPr="001D017F" w:rsidTr="00C0463A">
        <w:trPr>
          <w:trHeight w:val="20"/>
        </w:trPr>
        <w:tc>
          <w:tcPr>
            <w:tcW w:w="4079" w:type="pct"/>
          </w:tcPr>
          <w:p w:rsidR="00932FCE" w:rsidRPr="001D017F" w:rsidRDefault="00932FCE" w:rsidP="00014D6E">
            <w:pPr>
              <w:suppressLineNumbers/>
              <w:jc w:val="both"/>
            </w:pPr>
            <w:r w:rsidRPr="001D017F">
              <w:t>Возвращение с прогулки, игры.</w:t>
            </w:r>
          </w:p>
        </w:tc>
        <w:tc>
          <w:tcPr>
            <w:tcW w:w="921" w:type="pct"/>
          </w:tcPr>
          <w:p w:rsidR="00932FCE" w:rsidRPr="001D017F" w:rsidRDefault="00932FCE" w:rsidP="00014D6E">
            <w:pPr>
              <w:suppressLineNumbers/>
              <w:jc w:val="both"/>
              <w:rPr>
                <w:vertAlign w:val="superscript"/>
              </w:rPr>
            </w:pPr>
            <w:r>
              <w:t>11.2</w:t>
            </w:r>
            <w:r w:rsidRPr="001D017F">
              <w:t xml:space="preserve">0 </w:t>
            </w:r>
            <w:r>
              <w:t>-11.30</w:t>
            </w:r>
          </w:p>
        </w:tc>
      </w:tr>
      <w:tr w:rsidR="00932FCE" w:rsidRPr="001D017F" w:rsidTr="00C0463A">
        <w:trPr>
          <w:trHeight w:val="20"/>
        </w:trPr>
        <w:tc>
          <w:tcPr>
            <w:tcW w:w="4079" w:type="pct"/>
          </w:tcPr>
          <w:p w:rsidR="00932FCE" w:rsidRPr="001D017F" w:rsidRDefault="00932FCE" w:rsidP="00014D6E">
            <w:pPr>
              <w:suppressLineNumbers/>
              <w:jc w:val="both"/>
            </w:pPr>
            <w:r w:rsidRPr="001D017F">
              <w:t>Подготовка к обеду, обед.</w:t>
            </w:r>
          </w:p>
        </w:tc>
        <w:tc>
          <w:tcPr>
            <w:tcW w:w="921" w:type="pct"/>
          </w:tcPr>
          <w:p w:rsidR="00932FCE" w:rsidRPr="001D017F" w:rsidRDefault="00932FCE" w:rsidP="00014D6E">
            <w:pPr>
              <w:suppressLineNumbers/>
              <w:jc w:val="both"/>
              <w:rPr>
                <w:vertAlign w:val="superscript"/>
              </w:rPr>
            </w:pPr>
            <w:r w:rsidRPr="001D017F">
              <w:t xml:space="preserve">11.30 </w:t>
            </w:r>
            <w:r w:rsidRPr="001D017F">
              <w:rPr>
                <w:vertAlign w:val="superscript"/>
              </w:rPr>
              <w:t xml:space="preserve"> </w:t>
            </w:r>
            <w:r w:rsidRPr="001D017F">
              <w:t>– 11.55</w:t>
            </w:r>
          </w:p>
        </w:tc>
      </w:tr>
      <w:tr w:rsidR="00932FCE" w:rsidRPr="001D017F" w:rsidTr="00C0463A">
        <w:trPr>
          <w:trHeight w:val="20"/>
        </w:trPr>
        <w:tc>
          <w:tcPr>
            <w:tcW w:w="4079" w:type="pct"/>
          </w:tcPr>
          <w:p w:rsidR="00932FCE" w:rsidRPr="001D017F" w:rsidRDefault="00932FCE" w:rsidP="00014D6E">
            <w:pPr>
              <w:suppressLineNumbers/>
              <w:jc w:val="both"/>
            </w:pPr>
            <w:r w:rsidRPr="001D017F">
              <w:t>Подготовка ко сну. Дневной сон.</w:t>
            </w:r>
          </w:p>
        </w:tc>
        <w:tc>
          <w:tcPr>
            <w:tcW w:w="921" w:type="pct"/>
          </w:tcPr>
          <w:p w:rsidR="00932FCE" w:rsidRPr="001D017F" w:rsidRDefault="00932FCE" w:rsidP="00014D6E">
            <w:pPr>
              <w:suppressLineNumbers/>
              <w:jc w:val="both"/>
              <w:rPr>
                <w:vertAlign w:val="superscript"/>
              </w:rPr>
            </w:pPr>
            <w:r w:rsidRPr="001D017F">
              <w:t>11.55 – 15.00</w:t>
            </w:r>
          </w:p>
        </w:tc>
      </w:tr>
      <w:tr w:rsidR="00932FCE" w:rsidRPr="001D017F" w:rsidTr="00C0463A">
        <w:trPr>
          <w:trHeight w:val="20"/>
        </w:trPr>
        <w:tc>
          <w:tcPr>
            <w:tcW w:w="4079" w:type="pct"/>
          </w:tcPr>
          <w:p w:rsidR="00932FCE" w:rsidRPr="001D017F" w:rsidRDefault="00932FCE" w:rsidP="00014D6E">
            <w:pPr>
              <w:suppressLineNumbers/>
              <w:jc w:val="both"/>
            </w:pPr>
            <w:r w:rsidRPr="001D017F">
              <w:t>Постепенный подъём, закаливание, гигиенические процедуры, игры.</w:t>
            </w:r>
          </w:p>
        </w:tc>
        <w:tc>
          <w:tcPr>
            <w:tcW w:w="921" w:type="pct"/>
          </w:tcPr>
          <w:p w:rsidR="00932FCE" w:rsidRPr="001D017F" w:rsidRDefault="00932FCE" w:rsidP="00014D6E">
            <w:pPr>
              <w:suppressLineNumbers/>
              <w:jc w:val="both"/>
              <w:rPr>
                <w:vertAlign w:val="superscript"/>
              </w:rPr>
            </w:pPr>
            <w:r w:rsidRPr="001D017F">
              <w:t>15.00 – 15.15</w:t>
            </w:r>
          </w:p>
        </w:tc>
      </w:tr>
      <w:tr w:rsidR="00932FCE" w:rsidRPr="001D017F" w:rsidTr="00C0463A">
        <w:trPr>
          <w:trHeight w:val="20"/>
        </w:trPr>
        <w:tc>
          <w:tcPr>
            <w:tcW w:w="4079" w:type="pct"/>
          </w:tcPr>
          <w:p w:rsidR="00932FCE" w:rsidRPr="001D017F" w:rsidRDefault="00932FCE" w:rsidP="00014D6E">
            <w:pPr>
              <w:suppressLineNumbers/>
              <w:jc w:val="both"/>
            </w:pPr>
            <w:r w:rsidRPr="001D017F">
              <w:t>Полдник.</w:t>
            </w:r>
          </w:p>
        </w:tc>
        <w:tc>
          <w:tcPr>
            <w:tcW w:w="921" w:type="pct"/>
          </w:tcPr>
          <w:p w:rsidR="00932FCE" w:rsidRPr="001D017F" w:rsidRDefault="00932FCE" w:rsidP="00014D6E">
            <w:pPr>
              <w:suppressLineNumbers/>
              <w:jc w:val="both"/>
              <w:rPr>
                <w:vertAlign w:val="superscript"/>
              </w:rPr>
            </w:pPr>
            <w:r w:rsidRPr="001D017F">
              <w:t xml:space="preserve">15.15 </w:t>
            </w:r>
            <w:r w:rsidRPr="001D017F">
              <w:rPr>
                <w:vertAlign w:val="superscript"/>
              </w:rPr>
              <w:t xml:space="preserve"> </w:t>
            </w:r>
            <w:r w:rsidRPr="001D017F">
              <w:t>– 15.25</w:t>
            </w:r>
          </w:p>
        </w:tc>
      </w:tr>
      <w:tr w:rsidR="00932FCE" w:rsidRPr="001D017F" w:rsidTr="00C0463A">
        <w:trPr>
          <w:trHeight w:val="20"/>
        </w:trPr>
        <w:tc>
          <w:tcPr>
            <w:tcW w:w="4079" w:type="pct"/>
          </w:tcPr>
          <w:p w:rsidR="00932FCE" w:rsidRPr="001D017F" w:rsidRDefault="00932FCE" w:rsidP="00014D6E">
            <w:pPr>
              <w:suppressLineNumbers/>
              <w:jc w:val="both"/>
            </w:pPr>
            <w:r w:rsidRPr="001D017F">
              <w:t>Непосредственно образовательная деятельность (по подгруппам) (включая перерывы по 10 минут).</w:t>
            </w:r>
          </w:p>
        </w:tc>
        <w:tc>
          <w:tcPr>
            <w:tcW w:w="921" w:type="pct"/>
          </w:tcPr>
          <w:p w:rsidR="00932FCE" w:rsidRPr="001D017F" w:rsidRDefault="00932FCE" w:rsidP="00014D6E">
            <w:pPr>
              <w:suppressLineNumbers/>
              <w:jc w:val="both"/>
            </w:pPr>
            <w:r w:rsidRPr="001D017F">
              <w:t>15.25 – 15.55</w:t>
            </w:r>
          </w:p>
        </w:tc>
      </w:tr>
      <w:tr w:rsidR="00932FCE" w:rsidRPr="001D017F" w:rsidTr="00C0463A">
        <w:trPr>
          <w:trHeight w:val="20"/>
        </w:trPr>
        <w:tc>
          <w:tcPr>
            <w:tcW w:w="4079" w:type="pct"/>
          </w:tcPr>
          <w:p w:rsidR="00932FCE" w:rsidRPr="001D017F" w:rsidRDefault="00932FCE" w:rsidP="00014D6E">
            <w:pPr>
              <w:suppressLineNumbers/>
              <w:jc w:val="both"/>
            </w:pPr>
            <w:r w:rsidRPr="001D017F">
              <w:t>Совместная и самостоятельная деятельность, игры, индивидуальная работа.</w:t>
            </w:r>
          </w:p>
        </w:tc>
        <w:tc>
          <w:tcPr>
            <w:tcW w:w="921" w:type="pct"/>
          </w:tcPr>
          <w:p w:rsidR="00932FCE" w:rsidRPr="001D017F" w:rsidRDefault="00932FCE" w:rsidP="00014D6E">
            <w:pPr>
              <w:suppressLineNumbers/>
              <w:jc w:val="both"/>
              <w:rPr>
                <w:vertAlign w:val="superscript"/>
              </w:rPr>
            </w:pPr>
            <w:r w:rsidRPr="001D017F">
              <w:t>15.55 – 16.15</w:t>
            </w:r>
          </w:p>
        </w:tc>
      </w:tr>
      <w:tr w:rsidR="00932FCE" w:rsidRPr="001D017F" w:rsidTr="00C0463A">
        <w:trPr>
          <w:trHeight w:val="20"/>
        </w:trPr>
        <w:tc>
          <w:tcPr>
            <w:tcW w:w="4079" w:type="pct"/>
          </w:tcPr>
          <w:p w:rsidR="00932FCE" w:rsidRPr="001D017F" w:rsidRDefault="00932FCE" w:rsidP="00014D6E">
            <w:pPr>
              <w:suppressLineNumbers/>
              <w:jc w:val="both"/>
            </w:pPr>
            <w:r w:rsidRPr="001D017F">
              <w:t>Подготовка к прогулке. Прогулка. Уход домой.</w:t>
            </w:r>
          </w:p>
        </w:tc>
        <w:tc>
          <w:tcPr>
            <w:tcW w:w="921" w:type="pct"/>
          </w:tcPr>
          <w:p w:rsidR="00932FCE" w:rsidRPr="001D017F" w:rsidRDefault="00932FCE" w:rsidP="00014D6E">
            <w:pPr>
              <w:suppressLineNumbers/>
              <w:jc w:val="both"/>
              <w:rPr>
                <w:vertAlign w:val="superscript"/>
              </w:rPr>
            </w:pPr>
            <w:r w:rsidRPr="001D017F">
              <w:t>16.15– 18.00</w:t>
            </w:r>
            <w:r w:rsidRPr="001D017F">
              <w:rPr>
                <w:vertAlign w:val="superscript"/>
              </w:rPr>
              <w:t xml:space="preserve"> </w:t>
            </w:r>
          </w:p>
        </w:tc>
      </w:tr>
    </w:tbl>
    <w:p w:rsidR="00932FCE" w:rsidRDefault="00932FCE" w:rsidP="00014D6E">
      <w:pPr>
        <w:suppressLineNumbers/>
        <w:jc w:val="both"/>
        <w:rPr>
          <w:b/>
          <w:sz w:val="28"/>
          <w:szCs w:val="28"/>
        </w:rPr>
      </w:pPr>
    </w:p>
    <w:p w:rsidR="00932FCE" w:rsidRPr="00E6132B" w:rsidRDefault="00932FCE" w:rsidP="00014D6E">
      <w:pPr>
        <w:suppressLineNumbers/>
        <w:jc w:val="both"/>
        <w:rPr>
          <w:b/>
          <w:sz w:val="28"/>
          <w:szCs w:val="28"/>
        </w:rPr>
      </w:pPr>
      <w:r w:rsidRPr="00E6132B">
        <w:rPr>
          <w:b/>
          <w:sz w:val="28"/>
          <w:szCs w:val="28"/>
        </w:rPr>
        <w:t>2 младшая группа</w:t>
      </w:r>
      <w:r>
        <w:rPr>
          <w:b/>
          <w:sz w:val="28"/>
          <w:szCs w:val="28"/>
        </w:rPr>
        <w:t xml:space="preserve">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522"/>
        <w:gridCol w:w="1934"/>
      </w:tblGrid>
      <w:tr w:rsidR="00932FCE" w:rsidRPr="001D017F" w:rsidTr="00C0463A">
        <w:trPr>
          <w:trHeight w:val="20"/>
        </w:trPr>
        <w:tc>
          <w:tcPr>
            <w:tcW w:w="4075" w:type="pct"/>
          </w:tcPr>
          <w:p w:rsidR="00932FCE" w:rsidRPr="001D017F" w:rsidRDefault="00932FCE" w:rsidP="00014D6E">
            <w:pPr>
              <w:suppressLineNumbers/>
              <w:jc w:val="both"/>
              <w:rPr>
                <w:b/>
              </w:rPr>
            </w:pPr>
            <w:r w:rsidRPr="001D017F">
              <w:rPr>
                <w:b/>
              </w:rPr>
              <w:t>Вид деятельности</w:t>
            </w:r>
          </w:p>
        </w:tc>
        <w:tc>
          <w:tcPr>
            <w:tcW w:w="925" w:type="pct"/>
          </w:tcPr>
          <w:p w:rsidR="00932FCE" w:rsidRPr="001D017F" w:rsidRDefault="00932FCE" w:rsidP="00014D6E">
            <w:pPr>
              <w:suppressLineNumbers/>
              <w:jc w:val="both"/>
              <w:rPr>
                <w:b/>
              </w:rPr>
            </w:pPr>
            <w:r w:rsidRPr="001D017F">
              <w:rPr>
                <w:b/>
              </w:rPr>
              <w:t>Время в режиме дня</w:t>
            </w:r>
          </w:p>
        </w:tc>
      </w:tr>
      <w:tr w:rsidR="00932FCE" w:rsidRPr="001D017F" w:rsidTr="00C0463A">
        <w:trPr>
          <w:trHeight w:val="20"/>
        </w:trPr>
        <w:tc>
          <w:tcPr>
            <w:tcW w:w="4075" w:type="pct"/>
          </w:tcPr>
          <w:p w:rsidR="00932FCE" w:rsidRPr="001D017F" w:rsidRDefault="00932FCE" w:rsidP="00014D6E">
            <w:pPr>
              <w:suppressLineNumbers/>
              <w:jc w:val="both"/>
            </w:pPr>
            <w:r w:rsidRPr="001D017F">
              <w:t xml:space="preserve">Приём, осмотр, самостоятельная игровая деятельность, игры, труд, наблюдения, утренняя гимнастика </w:t>
            </w:r>
          </w:p>
        </w:tc>
        <w:tc>
          <w:tcPr>
            <w:tcW w:w="925" w:type="pct"/>
          </w:tcPr>
          <w:p w:rsidR="00932FCE" w:rsidRPr="001D017F" w:rsidRDefault="00932FCE" w:rsidP="00014D6E">
            <w:pPr>
              <w:suppressLineNumbers/>
              <w:jc w:val="both"/>
              <w:rPr>
                <w:vertAlign w:val="superscript"/>
              </w:rPr>
            </w:pPr>
            <w:r w:rsidRPr="001D017F">
              <w:t xml:space="preserve">6.00 </w:t>
            </w:r>
            <w:r w:rsidRPr="001D017F">
              <w:rPr>
                <w:vertAlign w:val="superscript"/>
              </w:rPr>
              <w:t xml:space="preserve"> </w:t>
            </w:r>
            <w:r w:rsidRPr="001D017F">
              <w:t>– 8.20</w:t>
            </w:r>
          </w:p>
        </w:tc>
      </w:tr>
      <w:tr w:rsidR="00932FCE" w:rsidRPr="001D017F" w:rsidTr="00C0463A">
        <w:trPr>
          <w:trHeight w:val="20"/>
        </w:trPr>
        <w:tc>
          <w:tcPr>
            <w:tcW w:w="4075" w:type="pct"/>
          </w:tcPr>
          <w:p w:rsidR="00932FCE" w:rsidRPr="001D017F" w:rsidRDefault="00932FCE" w:rsidP="00014D6E">
            <w:pPr>
              <w:suppressLineNumbers/>
              <w:jc w:val="both"/>
            </w:pPr>
            <w:r w:rsidRPr="001D017F">
              <w:t>Подготовка к завтраку, завтрак.</w:t>
            </w:r>
          </w:p>
        </w:tc>
        <w:tc>
          <w:tcPr>
            <w:tcW w:w="925" w:type="pct"/>
          </w:tcPr>
          <w:p w:rsidR="00932FCE" w:rsidRPr="001D017F" w:rsidRDefault="00932FCE" w:rsidP="00014D6E">
            <w:pPr>
              <w:suppressLineNumbers/>
              <w:jc w:val="both"/>
              <w:rPr>
                <w:vertAlign w:val="superscript"/>
              </w:rPr>
            </w:pPr>
            <w:r w:rsidRPr="001D017F">
              <w:t xml:space="preserve">8.20 </w:t>
            </w:r>
            <w:r w:rsidRPr="001D017F">
              <w:rPr>
                <w:vertAlign w:val="superscript"/>
              </w:rPr>
              <w:t xml:space="preserve"> </w:t>
            </w:r>
            <w:r w:rsidRPr="001D017F">
              <w:t>– 8.45</w:t>
            </w:r>
          </w:p>
        </w:tc>
      </w:tr>
      <w:tr w:rsidR="00932FCE" w:rsidRPr="001D017F" w:rsidTr="00C0463A">
        <w:trPr>
          <w:trHeight w:val="20"/>
        </w:trPr>
        <w:tc>
          <w:tcPr>
            <w:tcW w:w="4075" w:type="pct"/>
          </w:tcPr>
          <w:p w:rsidR="00932FCE" w:rsidRPr="001D017F" w:rsidRDefault="00932FCE" w:rsidP="00014D6E">
            <w:pPr>
              <w:suppressLineNumbers/>
              <w:jc w:val="both"/>
            </w:pPr>
            <w:r w:rsidRPr="001D017F">
              <w:t>Подготовка к занятиям, игры.</w:t>
            </w:r>
          </w:p>
        </w:tc>
        <w:tc>
          <w:tcPr>
            <w:tcW w:w="925" w:type="pct"/>
          </w:tcPr>
          <w:p w:rsidR="00932FCE" w:rsidRPr="001D017F" w:rsidRDefault="00932FCE" w:rsidP="00014D6E">
            <w:pPr>
              <w:suppressLineNumbers/>
              <w:jc w:val="both"/>
              <w:rPr>
                <w:vertAlign w:val="superscript"/>
              </w:rPr>
            </w:pPr>
            <w:r w:rsidRPr="001D017F">
              <w:t xml:space="preserve">8.45 </w:t>
            </w:r>
            <w:r w:rsidRPr="001D017F">
              <w:rPr>
                <w:vertAlign w:val="superscript"/>
              </w:rPr>
              <w:t xml:space="preserve"> </w:t>
            </w:r>
            <w:r w:rsidRPr="001D017F">
              <w:t>– 9.00</w:t>
            </w:r>
          </w:p>
        </w:tc>
      </w:tr>
      <w:tr w:rsidR="00932FCE" w:rsidRPr="001D017F" w:rsidTr="00C0463A">
        <w:trPr>
          <w:trHeight w:val="20"/>
        </w:trPr>
        <w:tc>
          <w:tcPr>
            <w:tcW w:w="4075" w:type="pct"/>
          </w:tcPr>
          <w:p w:rsidR="00932FCE" w:rsidRPr="001D017F" w:rsidRDefault="00932FCE" w:rsidP="00014D6E">
            <w:pPr>
              <w:suppressLineNumbers/>
              <w:jc w:val="both"/>
            </w:pPr>
            <w:r w:rsidRPr="001D017F">
              <w:t>Непосредственно образовательная деятельность (по подгруппам) (включая перерывы по 10 минут).</w:t>
            </w:r>
          </w:p>
        </w:tc>
        <w:tc>
          <w:tcPr>
            <w:tcW w:w="925" w:type="pct"/>
          </w:tcPr>
          <w:p w:rsidR="00932FCE" w:rsidRPr="001D017F" w:rsidRDefault="00932FCE" w:rsidP="00014D6E">
            <w:pPr>
              <w:suppressLineNumbers/>
              <w:jc w:val="both"/>
              <w:rPr>
                <w:vertAlign w:val="superscript"/>
              </w:rPr>
            </w:pPr>
            <w:r w:rsidRPr="001D017F">
              <w:t>9.00 – 9.40</w:t>
            </w:r>
          </w:p>
        </w:tc>
      </w:tr>
      <w:tr w:rsidR="00932FCE" w:rsidRPr="001D017F" w:rsidTr="00C0463A">
        <w:trPr>
          <w:trHeight w:val="20"/>
        </w:trPr>
        <w:tc>
          <w:tcPr>
            <w:tcW w:w="4075" w:type="pct"/>
          </w:tcPr>
          <w:p w:rsidR="00932FCE" w:rsidRPr="001D017F" w:rsidRDefault="00932FCE" w:rsidP="00014D6E">
            <w:pPr>
              <w:suppressLineNumbers/>
              <w:jc w:val="both"/>
            </w:pPr>
            <w:r w:rsidRPr="001D017F">
              <w:t>Подготовка к прогулке. Прогулка.</w:t>
            </w:r>
          </w:p>
        </w:tc>
        <w:tc>
          <w:tcPr>
            <w:tcW w:w="925" w:type="pct"/>
          </w:tcPr>
          <w:p w:rsidR="00932FCE" w:rsidRPr="001D017F" w:rsidRDefault="00932FCE" w:rsidP="00014D6E">
            <w:pPr>
              <w:suppressLineNumbers/>
              <w:jc w:val="both"/>
              <w:rPr>
                <w:vertAlign w:val="superscript"/>
              </w:rPr>
            </w:pPr>
            <w:r w:rsidRPr="001D017F">
              <w:t xml:space="preserve">9.40 </w:t>
            </w:r>
            <w:r w:rsidRPr="001D017F">
              <w:rPr>
                <w:vertAlign w:val="superscript"/>
              </w:rPr>
              <w:t xml:space="preserve"> </w:t>
            </w:r>
            <w:r w:rsidRPr="001D017F">
              <w:t>– 11.50</w:t>
            </w:r>
          </w:p>
        </w:tc>
      </w:tr>
      <w:tr w:rsidR="00932FCE" w:rsidRPr="001D017F" w:rsidTr="00C0463A">
        <w:trPr>
          <w:trHeight w:val="20"/>
        </w:trPr>
        <w:tc>
          <w:tcPr>
            <w:tcW w:w="4075" w:type="pct"/>
          </w:tcPr>
          <w:p w:rsidR="00932FCE" w:rsidRPr="001D017F" w:rsidRDefault="00932FCE" w:rsidP="00014D6E">
            <w:pPr>
              <w:suppressLineNumbers/>
              <w:jc w:val="both"/>
            </w:pPr>
            <w:r w:rsidRPr="001D017F">
              <w:t>Возвращение с прогулки, игры.</w:t>
            </w:r>
          </w:p>
        </w:tc>
        <w:tc>
          <w:tcPr>
            <w:tcW w:w="925" w:type="pct"/>
          </w:tcPr>
          <w:p w:rsidR="00932FCE" w:rsidRPr="001D017F" w:rsidRDefault="00932FCE" w:rsidP="00014D6E">
            <w:pPr>
              <w:suppressLineNumbers/>
              <w:jc w:val="both"/>
              <w:rPr>
                <w:vertAlign w:val="superscript"/>
              </w:rPr>
            </w:pPr>
            <w:r w:rsidRPr="001D017F">
              <w:t xml:space="preserve">11.50 </w:t>
            </w:r>
            <w:r w:rsidRPr="001D017F">
              <w:rPr>
                <w:vertAlign w:val="superscript"/>
              </w:rPr>
              <w:t xml:space="preserve"> </w:t>
            </w:r>
            <w:r w:rsidRPr="001D017F">
              <w:t>– 12.00</w:t>
            </w:r>
          </w:p>
        </w:tc>
      </w:tr>
      <w:tr w:rsidR="00932FCE" w:rsidRPr="001D017F" w:rsidTr="00C0463A">
        <w:trPr>
          <w:trHeight w:val="20"/>
        </w:trPr>
        <w:tc>
          <w:tcPr>
            <w:tcW w:w="4075" w:type="pct"/>
          </w:tcPr>
          <w:p w:rsidR="00932FCE" w:rsidRPr="001D017F" w:rsidRDefault="00932FCE" w:rsidP="00014D6E">
            <w:pPr>
              <w:suppressLineNumbers/>
              <w:jc w:val="both"/>
            </w:pPr>
            <w:r w:rsidRPr="001D017F">
              <w:t>Подготовка к обеду, обед.</w:t>
            </w:r>
          </w:p>
        </w:tc>
        <w:tc>
          <w:tcPr>
            <w:tcW w:w="925" w:type="pct"/>
          </w:tcPr>
          <w:p w:rsidR="00932FCE" w:rsidRPr="001D017F" w:rsidRDefault="00932FCE" w:rsidP="00014D6E">
            <w:pPr>
              <w:suppressLineNumbers/>
              <w:jc w:val="both"/>
              <w:rPr>
                <w:vertAlign w:val="superscript"/>
              </w:rPr>
            </w:pPr>
            <w:r w:rsidRPr="001D017F">
              <w:t xml:space="preserve">12.00 </w:t>
            </w:r>
            <w:r w:rsidRPr="001D017F">
              <w:rPr>
                <w:vertAlign w:val="superscript"/>
              </w:rPr>
              <w:t xml:space="preserve"> </w:t>
            </w:r>
            <w:r w:rsidRPr="001D017F">
              <w:t>– 12.20</w:t>
            </w:r>
          </w:p>
        </w:tc>
      </w:tr>
      <w:tr w:rsidR="00932FCE" w:rsidRPr="001D017F" w:rsidTr="00C0463A">
        <w:trPr>
          <w:trHeight w:val="20"/>
        </w:trPr>
        <w:tc>
          <w:tcPr>
            <w:tcW w:w="4075" w:type="pct"/>
          </w:tcPr>
          <w:p w:rsidR="00932FCE" w:rsidRPr="001D017F" w:rsidRDefault="00932FCE" w:rsidP="00014D6E">
            <w:pPr>
              <w:suppressLineNumbers/>
              <w:jc w:val="both"/>
            </w:pPr>
            <w:r w:rsidRPr="001D017F">
              <w:t>Подготовка ко сну. Дневной сон.</w:t>
            </w:r>
          </w:p>
        </w:tc>
        <w:tc>
          <w:tcPr>
            <w:tcW w:w="925" w:type="pct"/>
          </w:tcPr>
          <w:p w:rsidR="00932FCE" w:rsidRPr="001D017F" w:rsidRDefault="00932FCE" w:rsidP="00014D6E">
            <w:pPr>
              <w:suppressLineNumbers/>
              <w:jc w:val="both"/>
              <w:rPr>
                <w:vertAlign w:val="superscript"/>
              </w:rPr>
            </w:pPr>
            <w:r w:rsidRPr="001D017F">
              <w:t>12.20 – 15.00</w:t>
            </w:r>
          </w:p>
        </w:tc>
      </w:tr>
      <w:tr w:rsidR="00932FCE" w:rsidRPr="001D017F" w:rsidTr="00C0463A">
        <w:trPr>
          <w:trHeight w:val="20"/>
        </w:trPr>
        <w:tc>
          <w:tcPr>
            <w:tcW w:w="4075" w:type="pct"/>
          </w:tcPr>
          <w:p w:rsidR="00932FCE" w:rsidRPr="001D017F" w:rsidRDefault="00932FCE" w:rsidP="00014D6E">
            <w:pPr>
              <w:suppressLineNumbers/>
              <w:jc w:val="both"/>
            </w:pPr>
            <w:r w:rsidRPr="001D017F">
              <w:t>Постепенный подъём, закаливание, гигиенические процедуры, игры.</w:t>
            </w:r>
          </w:p>
        </w:tc>
        <w:tc>
          <w:tcPr>
            <w:tcW w:w="925" w:type="pct"/>
          </w:tcPr>
          <w:p w:rsidR="00932FCE" w:rsidRPr="001D017F" w:rsidRDefault="00932FCE" w:rsidP="00014D6E">
            <w:pPr>
              <w:suppressLineNumbers/>
              <w:jc w:val="both"/>
              <w:rPr>
                <w:vertAlign w:val="superscript"/>
              </w:rPr>
            </w:pPr>
            <w:r w:rsidRPr="001D017F">
              <w:t>15.00 – 15.15</w:t>
            </w:r>
          </w:p>
        </w:tc>
      </w:tr>
      <w:tr w:rsidR="00932FCE" w:rsidRPr="001D017F" w:rsidTr="00C0463A">
        <w:trPr>
          <w:trHeight w:val="20"/>
        </w:trPr>
        <w:tc>
          <w:tcPr>
            <w:tcW w:w="4075" w:type="pct"/>
          </w:tcPr>
          <w:p w:rsidR="00932FCE" w:rsidRPr="001D017F" w:rsidRDefault="00932FCE" w:rsidP="00014D6E">
            <w:pPr>
              <w:suppressLineNumbers/>
              <w:jc w:val="both"/>
            </w:pPr>
            <w:r w:rsidRPr="001D017F">
              <w:t>Полдник.</w:t>
            </w:r>
          </w:p>
        </w:tc>
        <w:tc>
          <w:tcPr>
            <w:tcW w:w="925" w:type="pct"/>
          </w:tcPr>
          <w:p w:rsidR="00932FCE" w:rsidRPr="001D017F" w:rsidRDefault="00932FCE" w:rsidP="00014D6E">
            <w:pPr>
              <w:suppressLineNumbers/>
              <w:jc w:val="both"/>
              <w:rPr>
                <w:vertAlign w:val="superscript"/>
              </w:rPr>
            </w:pPr>
            <w:r w:rsidRPr="001D017F">
              <w:t xml:space="preserve">15.15 </w:t>
            </w:r>
            <w:r w:rsidRPr="001D017F">
              <w:rPr>
                <w:vertAlign w:val="superscript"/>
              </w:rPr>
              <w:t xml:space="preserve"> </w:t>
            </w:r>
            <w:r w:rsidRPr="001D017F">
              <w:t>– 15.25</w:t>
            </w:r>
          </w:p>
        </w:tc>
      </w:tr>
      <w:tr w:rsidR="00932FCE" w:rsidRPr="001D017F" w:rsidTr="00C0463A">
        <w:trPr>
          <w:trHeight w:val="20"/>
        </w:trPr>
        <w:tc>
          <w:tcPr>
            <w:tcW w:w="4075" w:type="pct"/>
          </w:tcPr>
          <w:p w:rsidR="00932FCE" w:rsidRPr="001D017F" w:rsidRDefault="00932FCE" w:rsidP="00014D6E">
            <w:pPr>
              <w:suppressLineNumbers/>
              <w:jc w:val="both"/>
            </w:pPr>
            <w:r w:rsidRPr="001D017F">
              <w:t>Совместная и самостоятельная деятельность, игры, индивидуальная работа.</w:t>
            </w:r>
          </w:p>
        </w:tc>
        <w:tc>
          <w:tcPr>
            <w:tcW w:w="925" w:type="pct"/>
          </w:tcPr>
          <w:p w:rsidR="00932FCE" w:rsidRPr="001D017F" w:rsidRDefault="00932FCE" w:rsidP="00014D6E">
            <w:pPr>
              <w:suppressLineNumbers/>
              <w:jc w:val="both"/>
              <w:rPr>
                <w:vertAlign w:val="superscript"/>
              </w:rPr>
            </w:pPr>
            <w:r w:rsidRPr="001D017F">
              <w:t>15.25 – 16.10</w:t>
            </w:r>
          </w:p>
        </w:tc>
      </w:tr>
      <w:tr w:rsidR="00932FCE" w:rsidRPr="001D017F" w:rsidTr="00C0463A">
        <w:trPr>
          <w:trHeight w:val="20"/>
        </w:trPr>
        <w:tc>
          <w:tcPr>
            <w:tcW w:w="4075" w:type="pct"/>
          </w:tcPr>
          <w:p w:rsidR="00932FCE" w:rsidRPr="001D017F" w:rsidRDefault="00932FCE" w:rsidP="00014D6E">
            <w:pPr>
              <w:suppressLineNumbers/>
              <w:jc w:val="both"/>
            </w:pPr>
            <w:r w:rsidRPr="001D017F">
              <w:t>Подготовка к прогулке. Прогулка. Уход домой.</w:t>
            </w:r>
          </w:p>
        </w:tc>
        <w:tc>
          <w:tcPr>
            <w:tcW w:w="925" w:type="pct"/>
          </w:tcPr>
          <w:p w:rsidR="00932FCE" w:rsidRPr="001D017F" w:rsidRDefault="00932FCE" w:rsidP="00014D6E">
            <w:pPr>
              <w:suppressLineNumbers/>
              <w:jc w:val="both"/>
              <w:rPr>
                <w:vertAlign w:val="superscript"/>
              </w:rPr>
            </w:pPr>
            <w:r w:rsidRPr="001D017F">
              <w:t>16.10 – 18.00</w:t>
            </w:r>
            <w:r w:rsidRPr="001D017F">
              <w:rPr>
                <w:vertAlign w:val="superscript"/>
              </w:rPr>
              <w:t xml:space="preserve"> </w:t>
            </w:r>
          </w:p>
        </w:tc>
      </w:tr>
    </w:tbl>
    <w:p w:rsidR="00932FCE" w:rsidRPr="00A628A2" w:rsidRDefault="00932FCE" w:rsidP="00014D6E">
      <w:pPr>
        <w:suppressLineNumbers/>
        <w:jc w:val="right"/>
        <w:rPr>
          <w:sz w:val="28"/>
          <w:szCs w:val="28"/>
        </w:rPr>
      </w:pPr>
    </w:p>
    <w:p w:rsidR="00932FCE" w:rsidRDefault="00932FCE" w:rsidP="00014D6E">
      <w:pPr>
        <w:suppressLineNumbers/>
        <w:jc w:val="both"/>
        <w:rPr>
          <w:sz w:val="28"/>
          <w:szCs w:val="28"/>
          <w:u w:val="single"/>
        </w:rPr>
      </w:pPr>
    </w:p>
    <w:p w:rsidR="00932FCE" w:rsidRDefault="00932FCE" w:rsidP="00014D6E">
      <w:pPr>
        <w:suppressLineNumbers/>
        <w:jc w:val="both"/>
        <w:rPr>
          <w:b/>
          <w:sz w:val="28"/>
          <w:szCs w:val="28"/>
        </w:rPr>
      </w:pPr>
      <w:r>
        <w:rPr>
          <w:b/>
          <w:sz w:val="28"/>
          <w:szCs w:val="28"/>
        </w:rPr>
        <w:t xml:space="preserve">Средняя и старшая дошкольные группы </w:t>
      </w:r>
    </w:p>
    <w:tbl>
      <w:tblPr>
        <w:tblW w:w="4974"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86"/>
        <w:gridCol w:w="2059"/>
        <w:gridCol w:w="2104"/>
        <w:gridCol w:w="2253"/>
      </w:tblGrid>
      <w:tr w:rsidR="00932FCE" w:rsidRPr="001D017F" w:rsidTr="00BD2118">
        <w:trPr>
          <w:trHeight w:val="180"/>
        </w:trPr>
        <w:tc>
          <w:tcPr>
            <w:tcW w:w="1927" w:type="pct"/>
            <w:vMerge w:val="restart"/>
          </w:tcPr>
          <w:p w:rsidR="00932FCE" w:rsidRPr="001D017F" w:rsidRDefault="00932FCE" w:rsidP="00014D6E">
            <w:pPr>
              <w:suppressLineNumbers/>
              <w:jc w:val="both"/>
              <w:rPr>
                <w:b/>
              </w:rPr>
            </w:pPr>
            <w:r w:rsidRPr="001D017F">
              <w:rPr>
                <w:b/>
              </w:rPr>
              <w:t>Вид деятельности</w:t>
            </w:r>
          </w:p>
        </w:tc>
        <w:tc>
          <w:tcPr>
            <w:tcW w:w="3073" w:type="pct"/>
            <w:gridSpan w:val="3"/>
          </w:tcPr>
          <w:p w:rsidR="00932FCE" w:rsidRPr="001D017F" w:rsidRDefault="00932FCE" w:rsidP="00014D6E">
            <w:pPr>
              <w:suppressLineNumbers/>
              <w:jc w:val="both"/>
              <w:rPr>
                <w:b/>
              </w:rPr>
            </w:pPr>
            <w:r>
              <w:rPr>
                <w:b/>
              </w:rPr>
              <w:t xml:space="preserve">                        </w:t>
            </w:r>
            <w:r w:rsidRPr="001D017F">
              <w:rPr>
                <w:b/>
              </w:rPr>
              <w:t>Время в режиме дня</w:t>
            </w:r>
          </w:p>
        </w:tc>
      </w:tr>
      <w:tr w:rsidR="00BD2118" w:rsidRPr="001D017F" w:rsidTr="006828C8">
        <w:trPr>
          <w:trHeight w:val="180"/>
        </w:trPr>
        <w:tc>
          <w:tcPr>
            <w:tcW w:w="1927" w:type="pct"/>
            <w:vMerge/>
          </w:tcPr>
          <w:p w:rsidR="00BD2118" w:rsidRPr="001D017F" w:rsidRDefault="00BD2118" w:rsidP="00014D6E">
            <w:pPr>
              <w:suppressLineNumbers/>
              <w:jc w:val="both"/>
              <w:rPr>
                <w:b/>
              </w:rPr>
            </w:pPr>
          </w:p>
        </w:tc>
        <w:tc>
          <w:tcPr>
            <w:tcW w:w="1001" w:type="pct"/>
          </w:tcPr>
          <w:p w:rsidR="00BD2118" w:rsidRPr="001D017F" w:rsidRDefault="00BD2118" w:rsidP="00014D6E">
            <w:pPr>
              <w:suppressLineNumbers/>
              <w:jc w:val="both"/>
              <w:rPr>
                <w:b/>
              </w:rPr>
            </w:pPr>
            <w:r>
              <w:rPr>
                <w:b/>
              </w:rPr>
              <w:t>средняя группа</w:t>
            </w:r>
          </w:p>
        </w:tc>
        <w:tc>
          <w:tcPr>
            <w:tcW w:w="1022" w:type="pct"/>
            <w:tcBorders>
              <w:right w:val="single" w:sz="4" w:space="0" w:color="auto"/>
            </w:tcBorders>
          </w:tcPr>
          <w:p w:rsidR="00BD2118" w:rsidRPr="001D017F" w:rsidRDefault="00BD2118" w:rsidP="00014D6E">
            <w:pPr>
              <w:suppressLineNumbers/>
              <w:jc w:val="both"/>
              <w:rPr>
                <w:b/>
              </w:rPr>
            </w:pPr>
            <w:r>
              <w:rPr>
                <w:b/>
              </w:rPr>
              <w:t>старшая группа</w:t>
            </w:r>
          </w:p>
        </w:tc>
        <w:tc>
          <w:tcPr>
            <w:tcW w:w="1050" w:type="pct"/>
            <w:tcBorders>
              <w:left w:val="single" w:sz="4" w:space="0" w:color="auto"/>
            </w:tcBorders>
          </w:tcPr>
          <w:p w:rsidR="00BD2118" w:rsidRPr="001D017F" w:rsidRDefault="006828C8" w:rsidP="00BD2118">
            <w:pPr>
              <w:suppressLineNumbers/>
              <w:jc w:val="both"/>
              <w:rPr>
                <w:b/>
              </w:rPr>
            </w:pPr>
            <w:r>
              <w:rPr>
                <w:b/>
              </w:rPr>
              <w:t>Подготовительная группа</w:t>
            </w:r>
          </w:p>
        </w:tc>
      </w:tr>
      <w:tr w:rsidR="00BD2118" w:rsidRPr="001D017F" w:rsidTr="006828C8">
        <w:trPr>
          <w:trHeight w:val="20"/>
        </w:trPr>
        <w:tc>
          <w:tcPr>
            <w:tcW w:w="1927" w:type="pct"/>
          </w:tcPr>
          <w:p w:rsidR="00BD2118" w:rsidRPr="001D017F" w:rsidRDefault="00BD2118" w:rsidP="00BD2118">
            <w:pPr>
              <w:suppressLineNumbers/>
              <w:jc w:val="both"/>
            </w:pPr>
            <w:r w:rsidRPr="001D017F">
              <w:t>Приём, осмотр, самостоятельная игровая деятельность, игры, труд, наблюдения, утренняя гимнастика (в том числе прогулка – 30</w:t>
            </w:r>
            <w:r>
              <w:t xml:space="preserve"> – 40 </w:t>
            </w:r>
            <w:r w:rsidRPr="001D017F">
              <w:t xml:space="preserve"> мин.)</w:t>
            </w:r>
          </w:p>
        </w:tc>
        <w:tc>
          <w:tcPr>
            <w:tcW w:w="1001" w:type="pct"/>
          </w:tcPr>
          <w:p w:rsidR="00BD2118" w:rsidRPr="001D017F" w:rsidRDefault="00BD2118" w:rsidP="00BD2118">
            <w:pPr>
              <w:suppressLineNumbers/>
              <w:jc w:val="both"/>
              <w:rPr>
                <w:vertAlign w:val="superscript"/>
              </w:rPr>
            </w:pPr>
            <w:r w:rsidRPr="001D017F">
              <w:t xml:space="preserve">6.00 </w:t>
            </w:r>
            <w:r w:rsidRPr="001D017F">
              <w:rPr>
                <w:vertAlign w:val="superscript"/>
              </w:rPr>
              <w:t xml:space="preserve"> </w:t>
            </w:r>
            <w:r w:rsidRPr="001D017F">
              <w:t>– 8.25</w:t>
            </w:r>
          </w:p>
        </w:tc>
        <w:tc>
          <w:tcPr>
            <w:tcW w:w="1022" w:type="pct"/>
            <w:tcBorders>
              <w:right w:val="single" w:sz="4" w:space="0" w:color="auto"/>
            </w:tcBorders>
          </w:tcPr>
          <w:p w:rsidR="00BD2118" w:rsidRPr="001D017F" w:rsidRDefault="00BD2118" w:rsidP="00BD2118">
            <w:pPr>
              <w:suppressLineNumbers/>
              <w:jc w:val="both"/>
            </w:pPr>
            <w:r w:rsidRPr="001D017F">
              <w:t>6.00  – 8.30</w:t>
            </w:r>
          </w:p>
        </w:tc>
        <w:tc>
          <w:tcPr>
            <w:tcW w:w="1050" w:type="pct"/>
            <w:shd w:val="clear" w:color="auto" w:fill="auto"/>
          </w:tcPr>
          <w:p w:rsidR="00BD2118" w:rsidRPr="002F7931" w:rsidRDefault="00BD2118" w:rsidP="00BD2118">
            <w:pPr>
              <w:pStyle w:val="afd"/>
              <w:suppressLineNumbers/>
              <w:jc w:val="center"/>
              <w:rPr>
                <w:rFonts w:ascii="Times New Roman" w:hAnsi="Times New Roman"/>
                <w:sz w:val="24"/>
                <w:szCs w:val="24"/>
                <w:vertAlign w:val="superscript"/>
              </w:rPr>
            </w:pPr>
            <w:r w:rsidRPr="002F7931">
              <w:rPr>
                <w:rFonts w:ascii="Times New Roman" w:hAnsi="Times New Roman"/>
                <w:sz w:val="24"/>
                <w:szCs w:val="24"/>
              </w:rPr>
              <w:t xml:space="preserve">6.00 </w:t>
            </w:r>
            <w:r w:rsidRPr="002F7931">
              <w:rPr>
                <w:rFonts w:ascii="Times New Roman" w:hAnsi="Times New Roman"/>
                <w:sz w:val="24"/>
                <w:szCs w:val="24"/>
                <w:vertAlign w:val="superscript"/>
              </w:rPr>
              <w:t xml:space="preserve"> </w:t>
            </w:r>
            <w:r w:rsidRPr="002F7931">
              <w:rPr>
                <w:rFonts w:ascii="Times New Roman" w:hAnsi="Times New Roman"/>
                <w:sz w:val="24"/>
                <w:szCs w:val="24"/>
              </w:rPr>
              <w:t>– 8.30</w:t>
            </w:r>
          </w:p>
        </w:tc>
      </w:tr>
      <w:tr w:rsidR="00BD2118" w:rsidRPr="001D017F" w:rsidTr="006828C8">
        <w:trPr>
          <w:trHeight w:val="20"/>
        </w:trPr>
        <w:tc>
          <w:tcPr>
            <w:tcW w:w="1927" w:type="pct"/>
          </w:tcPr>
          <w:p w:rsidR="00BD2118" w:rsidRDefault="00BD2118" w:rsidP="00BD2118">
            <w:pPr>
              <w:suppressLineNumbers/>
              <w:jc w:val="both"/>
            </w:pPr>
            <w:r w:rsidRPr="001D017F">
              <w:t>Подготовка к завтраку, завтрак.</w:t>
            </w:r>
          </w:p>
          <w:p w:rsidR="00BD2118" w:rsidRPr="001D017F" w:rsidRDefault="00BD2118" w:rsidP="00BD2118">
            <w:pPr>
              <w:suppressLineNumbers/>
              <w:jc w:val="both"/>
            </w:pPr>
          </w:p>
        </w:tc>
        <w:tc>
          <w:tcPr>
            <w:tcW w:w="1001" w:type="pct"/>
          </w:tcPr>
          <w:p w:rsidR="00BD2118" w:rsidRPr="001D017F" w:rsidRDefault="00BD2118" w:rsidP="00BD2118">
            <w:pPr>
              <w:suppressLineNumbers/>
              <w:jc w:val="both"/>
              <w:rPr>
                <w:vertAlign w:val="superscript"/>
              </w:rPr>
            </w:pPr>
            <w:r w:rsidRPr="001D017F">
              <w:t xml:space="preserve">8.25 </w:t>
            </w:r>
            <w:r w:rsidRPr="001D017F">
              <w:rPr>
                <w:vertAlign w:val="superscript"/>
              </w:rPr>
              <w:t xml:space="preserve"> </w:t>
            </w:r>
            <w:r w:rsidRPr="001D017F">
              <w:t>– 8.45</w:t>
            </w:r>
          </w:p>
        </w:tc>
        <w:tc>
          <w:tcPr>
            <w:tcW w:w="1022" w:type="pct"/>
            <w:tcBorders>
              <w:right w:val="single" w:sz="4" w:space="0" w:color="auto"/>
            </w:tcBorders>
          </w:tcPr>
          <w:p w:rsidR="00BD2118" w:rsidRPr="001D017F" w:rsidRDefault="00BD2118" w:rsidP="00BD2118">
            <w:pPr>
              <w:suppressLineNumbers/>
              <w:jc w:val="both"/>
            </w:pPr>
            <w:r w:rsidRPr="00FA695A">
              <w:t>8.30  – 8.55</w:t>
            </w:r>
          </w:p>
        </w:tc>
        <w:tc>
          <w:tcPr>
            <w:tcW w:w="1050" w:type="pct"/>
            <w:shd w:val="clear" w:color="auto" w:fill="auto"/>
          </w:tcPr>
          <w:p w:rsidR="00BD2118" w:rsidRPr="002F7931" w:rsidRDefault="00BD2118" w:rsidP="00BD2118">
            <w:pPr>
              <w:pStyle w:val="afd"/>
              <w:suppressLineNumbers/>
              <w:jc w:val="center"/>
              <w:rPr>
                <w:rFonts w:ascii="Times New Roman" w:hAnsi="Times New Roman"/>
                <w:sz w:val="24"/>
                <w:szCs w:val="24"/>
                <w:vertAlign w:val="superscript"/>
              </w:rPr>
            </w:pPr>
            <w:r>
              <w:rPr>
                <w:rFonts w:ascii="Times New Roman" w:hAnsi="Times New Roman"/>
                <w:sz w:val="24"/>
                <w:szCs w:val="24"/>
              </w:rPr>
              <w:t>8.30</w:t>
            </w:r>
            <w:r w:rsidRPr="002F7931">
              <w:rPr>
                <w:rFonts w:ascii="Times New Roman" w:hAnsi="Times New Roman"/>
                <w:sz w:val="24"/>
                <w:szCs w:val="24"/>
              </w:rPr>
              <w:t>– 8.55</w:t>
            </w:r>
          </w:p>
        </w:tc>
      </w:tr>
      <w:tr w:rsidR="00BD2118" w:rsidRPr="001D017F" w:rsidTr="006828C8">
        <w:trPr>
          <w:trHeight w:val="20"/>
        </w:trPr>
        <w:tc>
          <w:tcPr>
            <w:tcW w:w="1927" w:type="pct"/>
          </w:tcPr>
          <w:p w:rsidR="00BD2118" w:rsidRDefault="00BD2118" w:rsidP="00BD2118">
            <w:pPr>
              <w:suppressLineNumbers/>
              <w:jc w:val="both"/>
            </w:pPr>
            <w:r w:rsidRPr="001D017F">
              <w:lastRenderedPageBreak/>
              <w:t>Подготовка к занятиям, игры.</w:t>
            </w:r>
          </w:p>
          <w:p w:rsidR="00BD2118" w:rsidRPr="001D017F" w:rsidRDefault="00BD2118" w:rsidP="00BD2118">
            <w:pPr>
              <w:suppressLineNumbers/>
              <w:jc w:val="both"/>
            </w:pPr>
          </w:p>
        </w:tc>
        <w:tc>
          <w:tcPr>
            <w:tcW w:w="1001" w:type="pct"/>
          </w:tcPr>
          <w:p w:rsidR="00BD2118" w:rsidRPr="001D017F" w:rsidRDefault="00BD2118" w:rsidP="00BD2118">
            <w:pPr>
              <w:suppressLineNumbers/>
              <w:jc w:val="both"/>
              <w:rPr>
                <w:vertAlign w:val="superscript"/>
              </w:rPr>
            </w:pPr>
            <w:r w:rsidRPr="001D017F">
              <w:t xml:space="preserve">8.45 </w:t>
            </w:r>
            <w:r w:rsidRPr="001D017F">
              <w:rPr>
                <w:vertAlign w:val="superscript"/>
              </w:rPr>
              <w:t xml:space="preserve"> </w:t>
            </w:r>
            <w:r w:rsidRPr="001D017F">
              <w:t>– 9.00</w:t>
            </w:r>
          </w:p>
        </w:tc>
        <w:tc>
          <w:tcPr>
            <w:tcW w:w="1022" w:type="pct"/>
            <w:tcBorders>
              <w:right w:val="single" w:sz="4" w:space="0" w:color="auto"/>
            </w:tcBorders>
          </w:tcPr>
          <w:p w:rsidR="00BD2118" w:rsidRPr="001D017F" w:rsidRDefault="00BD2118" w:rsidP="00BD2118">
            <w:pPr>
              <w:suppressLineNumbers/>
              <w:jc w:val="both"/>
            </w:pPr>
            <w:r w:rsidRPr="00FA695A">
              <w:t>8.55  – 9.00</w:t>
            </w:r>
          </w:p>
        </w:tc>
        <w:tc>
          <w:tcPr>
            <w:tcW w:w="1050" w:type="pct"/>
            <w:shd w:val="clear" w:color="auto" w:fill="auto"/>
          </w:tcPr>
          <w:p w:rsidR="00BD2118" w:rsidRPr="002F7931" w:rsidRDefault="00BD2118" w:rsidP="00BD2118">
            <w:pPr>
              <w:pStyle w:val="afd"/>
              <w:suppressLineNumbers/>
              <w:jc w:val="center"/>
              <w:rPr>
                <w:rFonts w:ascii="Times New Roman" w:hAnsi="Times New Roman"/>
                <w:sz w:val="24"/>
                <w:szCs w:val="24"/>
                <w:vertAlign w:val="superscript"/>
              </w:rPr>
            </w:pPr>
            <w:r w:rsidRPr="002F7931">
              <w:rPr>
                <w:rFonts w:ascii="Times New Roman" w:hAnsi="Times New Roman"/>
                <w:sz w:val="24"/>
                <w:szCs w:val="24"/>
              </w:rPr>
              <w:t>8.55</w:t>
            </w:r>
            <w:r w:rsidRPr="002F7931">
              <w:rPr>
                <w:rFonts w:ascii="Times New Roman" w:hAnsi="Times New Roman"/>
                <w:sz w:val="24"/>
                <w:szCs w:val="24"/>
                <w:vertAlign w:val="superscript"/>
              </w:rPr>
              <w:t xml:space="preserve"> </w:t>
            </w:r>
            <w:r w:rsidRPr="002F7931">
              <w:rPr>
                <w:rFonts w:ascii="Times New Roman" w:hAnsi="Times New Roman"/>
                <w:sz w:val="24"/>
                <w:szCs w:val="24"/>
              </w:rPr>
              <w:t>– 9.00</w:t>
            </w:r>
          </w:p>
        </w:tc>
      </w:tr>
      <w:tr w:rsidR="00BD2118" w:rsidRPr="001D017F" w:rsidTr="006828C8">
        <w:trPr>
          <w:trHeight w:val="20"/>
        </w:trPr>
        <w:tc>
          <w:tcPr>
            <w:tcW w:w="1927" w:type="pct"/>
          </w:tcPr>
          <w:p w:rsidR="00BD2118" w:rsidRDefault="00BD2118" w:rsidP="00BD2118">
            <w:pPr>
              <w:suppressLineNumbers/>
              <w:jc w:val="both"/>
            </w:pPr>
            <w:r w:rsidRPr="001D017F">
              <w:t>Непосредственно образовательная деятельность (включая перерывы по 10 минут).</w:t>
            </w:r>
          </w:p>
          <w:p w:rsidR="00BD2118" w:rsidRPr="001D017F" w:rsidRDefault="00BD2118" w:rsidP="00BD2118">
            <w:pPr>
              <w:suppressLineNumbers/>
              <w:jc w:val="both"/>
            </w:pPr>
          </w:p>
        </w:tc>
        <w:tc>
          <w:tcPr>
            <w:tcW w:w="1001" w:type="pct"/>
          </w:tcPr>
          <w:p w:rsidR="00BD2118" w:rsidRPr="001D017F" w:rsidRDefault="00BD2118" w:rsidP="00BD2118">
            <w:pPr>
              <w:suppressLineNumbers/>
              <w:jc w:val="both"/>
              <w:rPr>
                <w:vertAlign w:val="superscript"/>
              </w:rPr>
            </w:pPr>
            <w:r w:rsidRPr="001D017F">
              <w:t>9.00 – 9.50</w:t>
            </w:r>
          </w:p>
        </w:tc>
        <w:tc>
          <w:tcPr>
            <w:tcW w:w="1022" w:type="pct"/>
            <w:tcBorders>
              <w:right w:val="single" w:sz="4" w:space="0" w:color="auto"/>
            </w:tcBorders>
          </w:tcPr>
          <w:p w:rsidR="00BD2118" w:rsidRPr="001D017F" w:rsidRDefault="00BD2118" w:rsidP="00BD2118">
            <w:pPr>
              <w:suppressLineNumbers/>
              <w:jc w:val="both"/>
            </w:pPr>
            <w:r w:rsidRPr="00FA695A">
              <w:t>9.00 – 10.30</w:t>
            </w:r>
          </w:p>
        </w:tc>
        <w:tc>
          <w:tcPr>
            <w:tcW w:w="1050" w:type="pct"/>
            <w:shd w:val="clear" w:color="auto" w:fill="auto"/>
          </w:tcPr>
          <w:p w:rsidR="00BD2118" w:rsidRPr="002F7931" w:rsidRDefault="00BD2118" w:rsidP="00BD2118">
            <w:pPr>
              <w:pStyle w:val="afd"/>
              <w:suppressLineNumbers/>
              <w:jc w:val="center"/>
              <w:rPr>
                <w:rFonts w:ascii="Times New Roman" w:hAnsi="Times New Roman"/>
                <w:sz w:val="24"/>
                <w:szCs w:val="24"/>
                <w:vertAlign w:val="superscript"/>
              </w:rPr>
            </w:pPr>
            <w:r>
              <w:rPr>
                <w:rFonts w:ascii="Times New Roman" w:hAnsi="Times New Roman"/>
                <w:sz w:val="24"/>
                <w:szCs w:val="24"/>
              </w:rPr>
              <w:t>9.00 – 10.45</w:t>
            </w:r>
          </w:p>
        </w:tc>
      </w:tr>
      <w:tr w:rsidR="00BD2118" w:rsidRPr="001D017F" w:rsidTr="006828C8">
        <w:trPr>
          <w:trHeight w:val="20"/>
        </w:trPr>
        <w:tc>
          <w:tcPr>
            <w:tcW w:w="1927" w:type="pct"/>
          </w:tcPr>
          <w:p w:rsidR="00BD2118" w:rsidRDefault="00BD2118" w:rsidP="00BD2118">
            <w:pPr>
              <w:suppressLineNumbers/>
              <w:jc w:val="both"/>
            </w:pPr>
            <w:r w:rsidRPr="001D017F">
              <w:t>Подготовка к прогулке. Прогулка.</w:t>
            </w:r>
          </w:p>
          <w:p w:rsidR="00BD2118" w:rsidRPr="001D017F" w:rsidRDefault="00BD2118" w:rsidP="00BD2118">
            <w:pPr>
              <w:suppressLineNumbers/>
              <w:jc w:val="both"/>
            </w:pPr>
          </w:p>
        </w:tc>
        <w:tc>
          <w:tcPr>
            <w:tcW w:w="1001" w:type="pct"/>
          </w:tcPr>
          <w:p w:rsidR="00BD2118" w:rsidRPr="001D017F" w:rsidRDefault="00BD2118" w:rsidP="00BD2118">
            <w:pPr>
              <w:suppressLineNumbers/>
              <w:jc w:val="both"/>
              <w:rPr>
                <w:vertAlign w:val="superscript"/>
              </w:rPr>
            </w:pPr>
            <w:r w:rsidRPr="001D017F">
              <w:t xml:space="preserve">9.50 </w:t>
            </w:r>
            <w:r w:rsidRPr="001D017F">
              <w:rPr>
                <w:vertAlign w:val="superscript"/>
              </w:rPr>
              <w:t xml:space="preserve"> </w:t>
            </w:r>
            <w:r>
              <w:t>– 12.00</w:t>
            </w:r>
          </w:p>
        </w:tc>
        <w:tc>
          <w:tcPr>
            <w:tcW w:w="1022" w:type="pct"/>
            <w:tcBorders>
              <w:right w:val="single" w:sz="4" w:space="0" w:color="auto"/>
            </w:tcBorders>
          </w:tcPr>
          <w:p w:rsidR="00BD2118" w:rsidRPr="001D017F" w:rsidRDefault="00BD2118" w:rsidP="00BD2118">
            <w:pPr>
              <w:suppressLineNumbers/>
              <w:jc w:val="both"/>
            </w:pPr>
            <w:r>
              <w:t>10.30  – 12.10</w:t>
            </w:r>
          </w:p>
        </w:tc>
        <w:tc>
          <w:tcPr>
            <w:tcW w:w="1050" w:type="pct"/>
            <w:shd w:val="clear" w:color="auto" w:fill="auto"/>
          </w:tcPr>
          <w:p w:rsidR="00BD2118" w:rsidRPr="002F7931" w:rsidRDefault="00BD2118" w:rsidP="00BD2118">
            <w:pPr>
              <w:pStyle w:val="afd"/>
              <w:suppressLineNumbers/>
              <w:jc w:val="center"/>
              <w:rPr>
                <w:rFonts w:ascii="Times New Roman" w:hAnsi="Times New Roman"/>
                <w:sz w:val="24"/>
                <w:szCs w:val="24"/>
              </w:rPr>
            </w:pPr>
            <w:r>
              <w:rPr>
                <w:rFonts w:ascii="Times New Roman" w:hAnsi="Times New Roman"/>
                <w:sz w:val="24"/>
                <w:szCs w:val="24"/>
              </w:rPr>
              <w:t>10.45-11.00</w:t>
            </w:r>
          </w:p>
        </w:tc>
      </w:tr>
      <w:tr w:rsidR="00BD2118" w:rsidRPr="001D017F" w:rsidTr="006828C8">
        <w:trPr>
          <w:trHeight w:val="20"/>
        </w:trPr>
        <w:tc>
          <w:tcPr>
            <w:tcW w:w="1927" w:type="pct"/>
          </w:tcPr>
          <w:p w:rsidR="00BD2118" w:rsidRDefault="00BD2118" w:rsidP="00BD2118">
            <w:pPr>
              <w:suppressLineNumbers/>
              <w:jc w:val="both"/>
            </w:pPr>
            <w:r w:rsidRPr="001D017F">
              <w:t>Возвращение с прогулки, игры.</w:t>
            </w:r>
          </w:p>
          <w:p w:rsidR="00BD2118" w:rsidRPr="001D017F" w:rsidRDefault="00BD2118" w:rsidP="00BD2118">
            <w:pPr>
              <w:suppressLineNumbers/>
              <w:jc w:val="both"/>
            </w:pPr>
          </w:p>
        </w:tc>
        <w:tc>
          <w:tcPr>
            <w:tcW w:w="1001" w:type="pct"/>
          </w:tcPr>
          <w:p w:rsidR="00BD2118" w:rsidRPr="001D017F" w:rsidRDefault="00BD2118" w:rsidP="00BD2118">
            <w:pPr>
              <w:suppressLineNumbers/>
              <w:jc w:val="both"/>
              <w:rPr>
                <w:vertAlign w:val="superscript"/>
              </w:rPr>
            </w:pPr>
            <w:r>
              <w:t>12.00</w:t>
            </w:r>
            <w:r w:rsidRPr="001D017F">
              <w:t xml:space="preserve"> </w:t>
            </w:r>
            <w:r w:rsidRPr="001D017F">
              <w:rPr>
                <w:vertAlign w:val="superscript"/>
              </w:rPr>
              <w:t xml:space="preserve"> </w:t>
            </w:r>
            <w:r>
              <w:t>– 12.10</w:t>
            </w:r>
          </w:p>
        </w:tc>
        <w:tc>
          <w:tcPr>
            <w:tcW w:w="1022" w:type="pct"/>
            <w:tcBorders>
              <w:right w:val="single" w:sz="4" w:space="0" w:color="auto"/>
            </w:tcBorders>
          </w:tcPr>
          <w:p w:rsidR="00BD2118" w:rsidRPr="001D017F" w:rsidRDefault="00BD2118" w:rsidP="00BD2118">
            <w:pPr>
              <w:suppressLineNumbers/>
              <w:jc w:val="both"/>
            </w:pPr>
            <w:r>
              <w:t>12.10  – 12.2</w:t>
            </w:r>
            <w:r w:rsidRPr="00FA695A">
              <w:t>0</w:t>
            </w:r>
          </w:p>
        </w:tc>
        <w:tc>
          <w:tcPr>
            <w:tcW w:w="1050" w:type="pct"/>
            <w:shd w:val="clear" w:color="auto" w:fill="auto"/>
          </w:tcPr>
          <w:p w:rsidR="00BD2118" w:rsidRPr="002F7931" w:rsidRDefault="00BD2118" w:rsidP="00BD2118">
            <w:pPr>
              <w:pStyle w:val="afd"/>
              <w:suppressLineNumbers/>
              <w:jc w:val="center"/>
              <w:rPr>
                <w:rFonts w:ascii="Times New Roman" w:hAnsi="Times New Roman"/>
                <w:sz w:val="24"/>
                <w:szCs w:val="24"/>
                <w:vertAlign w:val="superscript"/>
              </w:rPr>
            </w:pPr>
            <w:r>
              <w:rPr>
                <w:rFonts w:ascii="Times New Roman" w:hAnsi="Times New Roman"/>
                <w:sz w:val="24"/>
                <w:szCs w:val="24"/>
              </w:rPr>
              <w:t>11.00</w:t>
            </w:r>
            <w:r w:rsidRPr="002F7931">
              <w:rPr>
                <w:rFonts w:ascii="Times New Roman" w:hAnsi="Times New Roman"/>
                <w:sz w:val="24"/>
                <w:szCs w:val="24"/>
                <w:vertAlign w:val="superscript"/>
              </w:rPr>
              <w:t xml:space="preserve"> </w:t>
            </w:r>
            <w:r w:rsidRPr="002F7931">
              <w:rPr>
                <w:rFonts w:ascii="Times New Roman" w:hAnsi="Times New Roman"/>
                <w:sz w:val="24"/>
                <w:szCs w:val="24"/>
              </w:rPr>
              <w:t>– 12.20</w:t>
            </w:r>
          </w:p>
        </w:tc>
      </w:tr>
      <w:tr w:rsidR="00BD2118" w:rsidRPr="001D017F" w:rsidTr="006828C8">
        <w:trPr>
          <w:trHeight w:val="20"/>
        </w:trPr>
        <w:tc>
          <w:tcPr>
            <w:tcW w:w="1927" w:type="pct"/>
          </w:tcPr>
          <w:p w:rsidR="00BD2118" w:rsidRDefault="00BD2118" w:rsidP="00BD2118">
            <w:pPr>
              <w:suppressLineNumbers/>
              <w:jc w:val="both"/>
            </w:pPr>
            <w:r w:rsidRPr="001D017F">
              <w:t>Подготовка к обеду, обед.</w:t>
            </w:r>
          </w:p>
          <w:p w:rsidR="00BD2118" w:rsidRPr="001D017F" w:rsidRDefault="00BD2118" w:rsidP="00BD2118">
            <w:pPr>
              <w:suppressLineNumbers/>
              <w:jc w:val="both"/>
            </w:pPr>
          </w:p>
        </w:tc>
        <w:tc>
          <w:tcPr>
            <w:tcW w:w="1001" w:type="pct"/>
          </w:tcPr>
          <w:p w:rsidR="00BD2118" w:rsidRPr="001D017F" w:rsidRDefault="00BD2118" w:rsidP="00BD2118">
            <w:pPr>
              <w:suppressLineNumbers/>
              <w:jc w:val="both"/>
              <w:rPr>
                <w:vertAlign w:val="superscript"/>
              </w:rPr>
            </w:pPr>
            <w:r>
              <w:t>12.10</w:t>
            </w:r>
            <w:r w:rsidRPr="001D017F">
              <w:t xml:space="preserve"> </w:t>
            </w:r>
            <w:r w:rsidRPr="001D017F">
              <w:rPr>
                <w:vertAlign w:val="superscript"/>
              </w:rPr>
              <w:t xml:space="preserve"> </w:t>
            </w:r>
            <w:r w:rsidRPr="001D017F">
              <w:t>– 12. 30</w:t>
            </w:r>
          </w:p>
        </w:tc>
        <w:tc>
          <w:tcPr>
            <w:tcW w:w="1022" w:type="pct"/>
            <w:tcBorders>
              <w:right w:val="single" w:sz="4" w:space="0" w:color="auto"/>
            </w:tcBorders>
          </w:tcPr>
          <w:p w:rsidR="00BD2118" w:rsidRPr="001D017F" w:rsidRDefault="00BD2118" w:rsidP="00BD2118">
            <w:pPr>
              <w:suppressLineNumbers/>
              <w:jc w:val="both"/>
            </w:pPr>
            <w:r>
              <w:t>12.2</w:t>
            </w:r>
            <w:r w:rsidRPr="00FA695A">
              <w:t>0  – 12.50</w:t>
            </w:r>
          </w:p>
        </w:tc>
        <w:tc>
          <w:tcPr>
            <w:tcW w:w="1050" w:type="pct"/>
            <w:shd w:val="clear" w:color="auto" w:fill="auto"/>
          </w:tcPr>
          <w:p w:rsidR="00BD2118" w:rsidRPr="002F7931" w:rsidRDefault="00BD2118" w:rsidP="00BD2118">
            <w:pPr>
              <w:pStyle w:val="afd"/>
              <w:suppressLineNumbers/>
              <w:jc w:val="center"/>
              <w:rPr>
                <w:rFonts w:ascii="Times New Roman" w:hAnsi="Times New Roman"/>
                <w:sz w:val="24"/>
                <w:szCs w:val="24"/>
                <w:vertAlign w:val="superscript"/>
              </w:rPr>
            </w:pPr>
            <w:r w:rsidRPr="002F7931">
              <w:rPr>
                <w:rFonts w:ascii="Times New Roman" w:hAnsi="Times New Roman"/>
                <w:sz w:val="24"/>
                <w:szCs w:val="24"/>
              </w:rPr>
              <w:t xml:space="preserve">12.20 </w:t>
            </w:r>
            <w:r w:rsidRPr="002F7931">
              <w:rPr>
                <w:rFonts w:ascii="Times New Roman" w:hAnsi="Times New Roman"/>
                <w:sz w:val="24"/>
                <w:szCs w:val="24"/>
                <w:vertAlign w:val="superscript"/>
              </w:rPr>
              <w:t xml:space="preserve"> </w:t>
            </w:r>
            <w:r w:rsidRPr="002F7931">
              <w:rPr>
                <w:rFonts w:ascii="Times New Roman" w:hAnsi="Times New Roman"/>
                <w:sz w:val="24"/>
                <w:szCs w:val="24"/>
              </w:rPr>
              <w:t>– 12.30</w:t>
            </w:r>
          </w:p>
        </w:tc>
      </w:tr>
      <w:tr w:rsidR="00BD2118" w:rsidRPr="001D017F" w:rsidTr="006828C8">
        <w:trPr>
          <w:trHeight w:val="20"/>
        </w:trPr>
        <w:tc>
          <w:tcPr>
            <w:tcW w:w="1927" w:type="pct"/>
          </w:tcPr>
          <w:p w:rsidR="00BD2118" w:rsidRDefault="00BD2118" w:rsidP="00BD2118">
            <w:pPr>
              <w:suppressLineNumbers/>
              <w:jc w:val="both"/>
            </w:pPr>
            <w:r w:rsidRPr="001D017F">
              <w:t>Подготовка ко сну. Дневной сон.</w:t>
            </w:r>
          </w:p>
          <w:p w:rsidR="00BD2118" w:rsidRPr="001D017F" w:rsidRDefault="00BD2118" w:rsidP="00BD2118">
            <w:pPr>
              <w:suppressLineNumbers/>
              <w:jc w:val="both"/>
            </w:pPr>
          </w:p>
        </w:tc>
        <w:tc>
          <w:tcPr>
            <w:tcW w:w="1001" w:type="pct"/>
          </w:tcPr>
          <w:p w:rsidR="00BD2118" w:rsidRPr="001D017F" w:rsidRDefault="00BD2118" w:rsidP="00BD2118">
            <w:pPr>
              <w:suppressLineNumbers/>
              <w:jc w:val="both"/>
              <w:rPr>
                <w:vertAlign w:val="superscript"/>
              </w:rPr>
            </w:pPr>
            <w:r w:rsidRPr="001D017F">
              <w:t>12.30 – 15.00</w:t>
            </w:r>
          </w:p>
        </w:tc>
        <w:tc>
          <w:tcPr>
            <w:tcW w:w="1022" w:type="pct"/>
            <w:tcBorders>
              <w:right w:val="single" w:sz="4" w:space="0" w:color="auto"/>
            </w:tcBorders>
          </w:tcPr>
          <w:p w:rsidR="00BD2118" w:rsidRPr="001D017F" w:rsidRDefault="00BD2118" w:rsidP="00BD2118">
            <w:pPr>
              <w:suppressLineNumbers/>
              <w:jc w:val="both"/>
            </w:pPr>
            <w:r w:rsidRPr="00FA695A">
              <w:t>12.50 – 15.00</w:t>
            </w:r>
          </w:p>
        </w:tc>
        <w:tc>
          <w:tcPr>
            <w:tcW w:w="1050" w:type="pct"/>
            <w:shd w:val="clear" w:color="auto" w:fill="auto"/>
          </w:tcPr>
          <w:p w:rsidR="00BD2118" w:rsidRPr="002F7931" w:rsidRDefault="00BD2118" w:rsidP="00BD2118">
            <w:pPr>
              <w:pStyle w:val="afd"/>
              <w:suppressLineNumbers/>
              <w:jc w:val="center"/>
              <w:rPr>
                <w:rFonts w:ascii="Times New Roman" w:hAnsi="Times New Roman"/>
                <w:sz w:val="24"/>
                <w:szCs w:val="24"/>
                <w:vertAlign w:val="superscript"/>
              </w:rPr>
            </w:pPr>
            <w:r>
              <w:rPr>
                <w:rFonts w:ascii="Times New Roman" w:hAnsi="Times New Roman"/>
                <w:sz w:val="24"/>
                <w:szCs w:val="24"/>
              </w:rPr>
              <w:t>12.30</w:t>
            </w:r>
            <w:r w:rsidRPr="002F7931">
              <w:rPr>
                <w:rFonts w:ascii="Times New Roman" w:hAnsi="Times New Roman"/>
                <w:sz w:val="24"/>
                <w:szCs w:val="24"/>
                <w:vertAlign w:val="superscript"/>
              </w:rPr>
              <w:t xml:space="preserve"> </w:t>
            </w:r>
            <w:r w:rsidRPr="002F7931">
              <w:rPr>
                <w:rFonts w:ascii="Times New Roman" w:hAnsi="Times New Roman"/>
                <w:sz w:val="24"/>
                <w:szCs w:val="24"/>
              </w:rPr>
              <w:t>– 12.50</w:t>
            </w:r>
          </w:p>
        </w:tc>
      </w:tr>
      <w:tr w:rsidR="00BD2118" w:rsidRPr="001D017F" w:rsidTr="006828C8">
        <w:trPr>
          <w:trHeight w:val="20"/>
        </w:trPr>
        <w:tc>
          <w:tcPr>
            <w:tcW w:w="1927" w:type="pct"/>
          </w:tcPr>
          <w:p w:rsidR="00BD2118" w:rsidRDefault="00BD2118" w:rsidP="00BD2118">
            <w:pPr>
              <w:suppressLineNumbers/>
              <w:jc w:val="both"/>
            </w:pPr>
            <w:r w:rsidRPr="001D017F">
              <w:t>Постепенный подъём, закаливание, гигиенические процедуры, игры.</w:t>
            </w:r>
          </w:p>
          <w:p w:rsidR="00BD2118" w:rsidRPr="001D017F" w:rsidRDefault="00BD2118" w:rsidP="00BD2118">
            <w:pPr>
              <w:suppressLineNumbers/>
              <w:jc w:val="both"/>
            </w:pPr>
          </w:p>
        </w:tc>
        <w:tc>
          <w:tcPr>
            <w:tcW w:w="1001" w:type="pct"/>
          </w:tcPr>
          <w:p w:rsidR="00BD2118" w:rsidRPr="001D017F" w:rsidRDefault="00BD2118" w:rsidP="00BD2118">
            <w:pPr>
              <w:suppressLineNumbers/>
              <w:jc w:val="both"/>
              <w:rPr>
                <w:vertAlign w:val="superscript"/>
              </w:rPr>
            </w:pPr>
            <w:r w:rsidRPr="001D017F">
              <w:t>15.00 – 15.15</w:t>
            </w:r>
          </w:p>
        </w:tc>
        <w:tc>
          <w:tcPr>
            <w:tcW w:w="1022" w:type="pct"/>
            <w:tcBorders>
              <w:right w:val="single" w:sz="4" w:space="0" w:color="auto"/>
            </w:tcBorders>
          </w:tcPr>
          <w:p w:rsidR="00BD2118" w:rsidRPr="001D017F" w:rsidRDefault="00BD2118" w:rsidP="00BD2118">
            <w:pPr>
              <w:suppressLineNumbers/>
              <w:jc w:val="both"/>
            </w:pPr>
            <w:r w:rsidRPr="00FA695A">
              <w:t>15.00 – 15.15</w:t>
            </w:r>
          </w:p>
        </w:tc>
        <w:tc>
          <w:tcPr>
            <w:tcW w:w="1050" w:type="pct"/>
            <w:shd w:val="clear" w:color="auto" w:fill="auto"/>
          </w:tcPr>
          <w:p w:rsidR="00BD2118" w:rsidRPr="002F7931" w:rsidRDefault="00BD2118" w:rsidP="00BD2118">
            <w:pPr>
              <w:pStyle w:val="afd"/>
              <w:suppressLineNumbers/>
              <w:jc w:val="center"/>
              <w:rPr>
                <w:rFonts w:ascii="Times New Roman" w:hAnsi="Times New Roman"/>
                <w:sz w:val="24"/>
                <w:szCs w:val="24"/>
                <w:vertAlign w:val="superscript"/>
              </w:rPr>
            </w:pPr>
            <w:r w:rsidRPr="002F7931">
              <w:rPr>
                <w:rFonts w:ascii="Times New Roman" w:hAnsi="Times New Roman"/>
                <w:sz w:val="24"/>
                <w:szCs w:val="24"/>
              </w:rPr>
              <w:t>12.50 – 15.00</w:t>
            </w:r>
          </w:p>
        </w:tc>
      </w:tr>
      <w:tr w:rsidR="00BD2118" w:rsidRPr="001D017F" w:rsidTr="006828C8">
        <w:trPr>
          <w:trHeight w:val="20"/>
        </w:trPr>
        <w:tc>
          <w:tcPr>
            <w:tcW w:w="1927" w:type="pct"/>
          </w:tcPr>
          <w:p w:rsidR="00BD2118" w:rsidRDefault="00BD2118" w:rsidP="00BD2118">
            <w:pPr>
              <w:suppressLineNumbers/>
              <w:jc w:val="both"/>
            </w:pPr>
            <w:r w:rsidRPr="001D017F">
              <w:t>Полдник.</w:t>
            </w:r>
          </w:p>
          <w:p w:rsidR="00BD2118" w:rsidRPr="001D017F" w:rsidRDefault="00BD2118" w:rsidP="00BD2118">
            <w:pPr>
              <w:suppressLineNumbers/>
              <w:jc w:val="both"/>
            </w:pPr>
          </w:p>
        </w:tc>
        <w:tc>
          <w:tcPr>
            <w:tcW w:w="1001" w:type="pct"/>
          </w:tcPr>
          <w:p w:rsidR="00BD2118" w:rsidRPr="001D017F" w:rsidRDefault="00BD2118" w:rsidP="00BD2118">
            <w:pPr>
              <w:suppressLineNumbers/>
              <w:jc w:val="both"/>
              <w:rPr>
                <w:vertAlign w:val="superscript"/>
              </w:rPr>
            </w:pPr>
            <w:r w:rsidRPr="001D017F">
              <w:t xml:space="preserve">15.15 </w:t>
            </w:r>
            <w:r w:rsidRPr="001D017F">
              <w:rPr>
                <w:vertAlign w:val="superscript"/>
              </w:rPr>
              <w:t xml:space="preserve"> </w:t>
            </w:r>
            <w:r w:rsidRPr="001D017F">
              <w:t>– 15.25</w:t>
            </w:r>
          </w:p>
        </w:tc>
        <w:tc>
          <w:tcPr>
            <w:tcW w:w="1022" w:type="pct"/>
            <w:tcBorders>
              <w:right w:val="single" w:sz="4" w:space="0" w:color="auto"/>
            </w:tcBorders>
          </w:tcPr>
          <w:p w:rsidR="00BD2118" w:rsidRPr="001D017F" w:rsidRDefault="00BD2118" w:rsidP="00BD2118">
            <w:pPr>
              <w:suppressLineNumbers/>
              <w:jc w:val="both"/>
            </w:pPr>
            <w:r w:rsidRPr="00FA695A">
              <w:t>15.15  – 15.25</w:t>
            </w:r>
          </w:p>
        </w:tc>
        <w:tc>
          <w:tcPr>
            <w:tcW w:w="1050" w:type="pct"/>
            <w:shd w:val="clear" w:color="auto" w:fill="auto"/>
          </w:tcPr>
          <w:p w:rsidR="00BD2118" w:rsidRPr="002F7931" w:rsidRDefault="00BD2118" w:rsidP="00BD2118">
            <w:pPr>
              <w:pStyle w:val="afd"/>
              <w:suppressLineNumbers/>
              <w:jc w:val="center"/>
              <w:rPr>
                <w:rFonts w:ascii="Times New Roman" w:hAnsi="Times New Roman"/>
                <w:sz w:val="24"/>
                <w:szCs w:val="24"/>
                <w:vertAlign w:val="superscript"/>
              </w:rPr>
            </w:pPr>
            <w:r>
              <w:rPr>
                <w:rFonts w:ascii="Times New Roman" w:hAnsi="Times New Roman"/>
                <w:sz w:val="24"/>
                <w:szCs w:val="24"/>
              </w:rPr>
              <w:t>15.00 – 15.25</w:t>
            </w:r>
          </w:p>
        </w:tc>
      </w:tr>
      <w:tr w:rsidR="00BD2118" w:rsidRPr="001D017F" w:rsidTr="006828C8">
        <w:trPr>
          <w:trHeight w:val="20"/>
        </w:trPr>
        <w:tc>
          <w:tcPr>
            <w:tcW w:w="1927" w:type="pct"/>
          </w:tcPr>
          <w:p w:rsidR="00BD2118" w:rsidRDefault="00BD2118" w:rsidP="00BD2118">
            <w:pPr>
              <w:suppressLineNumbers/>
              <w:jc w:val="both"/>
            </w:pPr>
            <w:r w:rsidRPr="001D017F">
              <w:t>Занятия, совместная и самостоятельная деятельность, игры, индивидуальная работа.</w:t>
            </w:r>
          </w:p>
          <w:p w:rsidR="00BD2118" w:rsidRPr="001D017F" w:rsidRDefault="00BD2118" w:rsidP="00BD2118">
            <w:pPr>
              <w:suppressLineNumbers/>
              <w:jc w:val="both"/>
            </w:pPr>
          </w:p>
        </w:tc>
        <w:tc>
          <w:tcPr>
            <w:tcW w:w="1001" w:type="pct"/>
          </w:tcPr>
          <w:p w:rsidR="00BD2118" w:rsidRPr="001D017F" w:rsidRDefault="00BD2118" w:rsidP="00BD2118">
            <w:pPr>
              <w:suppressLineNumbers/>
              <w:jc w:val="both"/>
              <w:rPr>
                <w:vertAlign w:val="superscript"/>
              </w:rPr>
            </w:pPr>
            <w:r w:rsidRPr="001D017F">
              <w:t>15.25 – 16.15</w:t>
            </w:r>
          </w:p>
        </w:tc>
        <w:tc>
          <w:tcPr>
            <w:tcW w:w="1022" w:type="pct"/>
            <w:tcBorders>
              <w:right w:val="single" w:sz="4" w:space="0" w:color="auto"/>
            </w:tcBorders>
          </w:tcPr>
          <w:p w:rsidR="00BD2118" w:rsidRPr="001D017F" w:rsidRDefault="00BD2118" w:rsidP="00BD2118">
            <w:pPr>
              <w:suppressLineNumbers/>
              <w:jc w:val="both"/>
            </w:pPr>
            <w:r w:rsidRPr="00FA695A">
              <w:t>15.25 – 16.15</w:t>
            </w:r>
          </w:p>
        </w:tc>
        <w:tc>
          <w:tcPr>
            <w:tcW w:w="1050" w:type="pct"/>
            <w:shd w:val="clear" w:color="auto" w:fill="auto"/>
          </w:tcPr>
          <w:p w:rsidR="00BD2118" w:rsidRPr="002F7931" w:rsidRDefault="00BD2118" w:rsidP="00BD2118">
            <w:pPr>
              <w:pStyle w:val="afd"/>
              <w:suppressLineNumbers/>
              <w:jc w:val="center"/>
              <w:rPr>
                <w:rFonts w:ascii="Times New Roman" w:hAnsi="Times New Roman"/>
                <w:sz w:val="24"/>
                <w:szCs w:val="24"/>
                <w:vertAlign w:val="superscript"/>
              </w:rPr>
            </w:pPr>
            <w:r w:rsidRPr="002F7931">
              <w:rPr>
                <w:rFonts w:ascii="Times New Roman" w:hAnsi="Times New Roman"/>
                <w:sz w:val="24"/>
                <w:szCs w:val="24"/>
              </w:rPr>
              <w:t xml:space="preserve">15.25 </w:t>
            </w:r>
            <w:r w:rsidRPr="002F7931">
              <w:rPr>
                <w:rFonts w:ascii="Times New Roman" w:hAnsi="Times New Roman"/>
                <w:sz w:val="24"/>
                <w:szCs w:val="24"/>
                <w:vertAlign w:val="superscript"/>
              </w:rPr>
              <w:t xml:space="preserve"> </w:t>
            </w:r>
            <w:r w:rsidR="006828C8">
              <w:rPr>
                <w:rFonts w:ascii="Times New Roman" w:hAnsi="Times New Roman"/>
                <w:sz w:val="24"/>
                <w:szCs w:val="24"/>
              </w:rPr>
              <w:t>– 16.15</w:t>
            </w:r>
          </w:p>
        </w:tc>
      </w:tr>
      <w:tr w:rsidR="00BD2118" w:rsidRPr="001D017F" w:rsidTr="006828C8">
        <w:trPr>
          <w:trHeight w:val="20"/>
        </w:trPr>
        <w:tc>
          <w:tcPr>
            <w:tcW w:w="1927" w:type="pct"/>
          </w:tcPr>
          <w:p w:rsidR="00BD2118" w:rsidRDefault="00BD2118" w:rsidP="00BD2118">
            <w:pPr>
              <w:suppressLineNumbers/>
              <w:jc w:val="both"/>
            </w:pPr>
            <w:r w:rsidRPr="001D017F">
              <w:t>Подготовка к прогулке. Прогулка. Уход домой.</w:t>
            </w:r>
          </w:p>
          <w:p w:rsidR="00BD2118" w:rsidRPr="001D017F" w:rsidRDefault="00BD2118" w:rsidP="00BD2118">
            <w:pPr>
              <w:suppressLineNumbers/>
              <w:jc w:val="both"/>
            </w:pPr>
          </w:p>
        </w:tc>
        <w:tc>
          <w:tcPr>
            <w:tcW w:w="1001" w:type="pct"/>
          </w:tcPr>
          <w:p w:rsidR="00BD2118" w:rsidRPr="001D017F" w:rsidRDefault="00BD2118" w:rsidP="00BD2118">
            <w:pPr>
              <w:suppressLineNumbers/>
              <w:jc w:val="both"/>
              <w:rPr>
                <w:vertAlign w:val="superscript"/>
              </w:rPr>
            </w:pPr>
            <w:r w:rsidRPr="001D017F">
              <w:t>16.15– 18.00</w:t>
            </w:r>
            <w:r w:rsidRPr="001D017F">
              <w:rPr>
                <w:vertAlign w:val="superscript"/>
              </w:rPr>
              <w:t xml:space="preserve"> </w:t>
            </w:r>
          </w:p>
        </w:tc>
        <w:tc>
          <w:tcPr>
            <w:tcW w:w="1022" w:type="pct"/>
            <w:tcBorders>
              <w:right w:val="single" w:sz="4" w:space="0" w:color="auto"/>
            </w:tcBorders>
          </w:tcPr>
          <w:p w:rsidR="00BD2118" w:rsidRPr="001D017F" w:rsidRDefault="00BD2118" w:rsidP="00BD2118">
            <w:pPr>
              <w:suppressLineNumbers/>
              <w:jc w:val="both"/>
            </w:pPr>
            <w:r w:rsidRPr="00FA695A">
              <w:t>16.15 – 18.00</w:t>
            </w:r>
          </w:p>
        </w:tc>
        <w:tc>
          <w:tcPr>
            <w:tcW w:w="1050" w:type="pct"/>
            <w:shd w:val="clear" w:color="auto" w:fill="auto"/>
          </w:tcPr>
          <w:p w:rsidR="00BD2118" w:rsidRPr="002F7931" w:rsidRDefault="006828C8" w:rsidP="00BD2118">
            <w:pPr>
              <w:pStyle w:val="afd"/>
              <w:suppressLineNumbers/>
              <w:jc w:val="center"/>
              <w:rPr>
                <w:rFonts w:ascii="Times New Roman" w:hAnsi="Times New Roman"/>
                <w:sz w:val="24"/>
                <w:szCs w:val="24"/>
                <w:vertAlign w:val="superscript"/>
              </w:rPr>
            </w:pPr>
            <w:r>
              <w:rPr>
                <w:rFonts w:ascii="Times New Roman" w:hAnsi="Times New Roman"/>
                <w:sz w:val="24"/>
                <w:szCs w:val="24"/>
              </w:rPr>
              <w:t>16.15– 18.00</w:t>
            </w:r>
          </w:p>
        </w:tc>
      </w:tr>
    </w:tbl>
    <w:p w:rsidR="00932FCE" w:rsidRDefault="00932FCE" w:rsidP="00014D6E">
      <w:pPr>
        <w:pStyle w:val="afd"/>
        <w:shd w:val="clear" w:color="auto" w:fill="FFFFFF"/>
        <w:rPr>
          <w:rFonts w:ascii="Times New Roman" w:eastAsia="Calibri" w:hAnsi="Times New Roman" w:cs="Times New Roman"/>
          <w:b/>
          <w:sz w:val="24"/>
          <w:szCs w:val="24"/>
        </w:rPr>
      </w:pPr>
    </w:p>
    <w:p w:rsidR="00932FCE" w:rsidRPr="00153B8B" w:rsidRDefault="00932FCE" w:rsidP="00014D6E">
      <w:pPr>
        <w:pStyle w:val="afd"/>
        <w:suppressLineNumbers/>
        <w:ind w:firstLine="284"/>
        <w:rPr>
          <w:rFonts w:ascii="Times New Roman" w:hAnsi="Times New Roman"/>
          <w:b/>
          <w:i/>
          <w:sz w:val="24"/>
          <w:szCs w:val="24"/>
        </w:rPr>
      </w:pPr>
      <w:r w:rsidRPr="00153B8B">
        <w:rPr>
          <w:rFonts w:ascii="Times New Roman" w:hAnsi="Times New Roman"/>
          <w:b/>
          <w:i/>
          <w:sz w:val="24"/>
          <w:szCs w:val="24"/>
        </w:rPr>
        <w:t>Режим дня воспитанников на период с 1ию</w:t>
      </w:r>
      <w:r w:rsidR="00760007">
        <w:rPr>
          <w:rFonts w:ascii="Times New Roman" w:hAnsi="Times New Roman"/>
          <w:b/>
          <w:i/>
          <w:sz w:val="24"/>
          <w:szCs w:val="24"/>
        </w:rPr>
        <w:t xml:space="preserve">ня   по 31 </w:t>
      </w:r>
      <w:proofErr w:type="gramStart"/>
      <w:r w:rsidR="00760007">
        <w:rPr>
          <w:rFonts w:ascii="Times New Roman" w:hAnsi="Times New Roman"/>
          <w:b/>
          <w:i/>
          <w:sz w:val="24"/>
          <w:szCs w:val="24"/>
        </w:rPr>
        <w:t xml:space="preserve">августа </w:t>
      </w:r>
      <w:r w:rsidRPr="00153B8B">
        <w:rPr>
          <w:rFonts w:ascii="Times New Roman" w:hAnsi="Times New Roman"/>
          <w:b/>
          <w:i/>
          <w:sz w:val="24"/>
          <w:szCs w:val="24"/>
        </w:rPr>
        <w:t>.</w:t>
      </w:r>
      <w:proofErr w:type="gramEnd"/>
      <w:r w:rsidR="006828C8">
        <w:rPr>
          <w:rFonts w:ascii="Times New Roman" w:hAnsi="Times New Roman"/>
          <w:b/>
          <w:i/>
          <w:sz w:val="24"/>
          <w:szCs w:val="24"/>
        </w:rPr>
        <w:t xml:space="preserve"> </w:t>
      </w:r>
      <w:r w:rsidRPr="00153B8B">
        <w:rPr>
          <w:rFonts w:ascii="Times New Roman" w:hAnsi="Times New Roman"/>
          <w:b/>
          <w:i/>
          <w:sz w:val="24"/>
          <w:szCs w:val="24"/>
        </w:rPr>
        <w:t>(тёплый период)</w:t>
      </w:r>
    </w:p>
    <w:p w:rsidR="00932FCE" w:rsidRPr="00D12A0D" w:rsidRDefault="00932FCE" w:rsidP="00014D6E">
      <w:pPr>
        <w:suppressLineNumbers/>
        <w:jc w:val="both"/>
        <w:rPr>
          <w:b/>
        </w:rPr>
      </w:pPr>
      <w:r>
        <w:rPr>
          <w:b/>
        </w:rPr>
        <w:t xml:space="preserve">1 младшая группа </w:t>
      </w:r>
      <w:r w:rsidRPr="00D12A0D">
        <w:rPr>
          <w:b/>
        </w:rPr>
        <w:t xml:space="preserve"> </w:t>
      </w:r>
    </w:p>
    <w:tbl>
      <w:tblPr>
        <w:tblpPr w:leftFromText="180" w:rightFromText="180" w:vertAnchor="text" w:horzAnchor="margin" w:tblpY="225"/>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662"/>
        <w:gridCol w:w="1794"/>
      </w:tblGrid>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b/>
              </w:rPr>
            </w:pPr>
            <w:r w:rsidRPr="003E74F8">
              <w:rPr>
                <w:b/>
              </w:rPr>
              <w:t>Вид деятельности</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b/>
              </w:rPr>
            </w:pPr>
            <w:r w:rsidRPr="003E74F8">
              <w:rPr>
                <w:b/>
              </w:rPr>
              <w:t>Время в режиме дня</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Приём, осмотр, самостоятельная игровая деятельность, игры, труд, наблюдения, утренняя гимнастика.</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 xml:space="preserve">6.00 </w:t>
            </w:r>
            <w:r w:rsidRPr="003E74F8">
              <w:rPr>
                <w:vertAlign w:val="superscript"/>
              </w:rPr>
              <w:t xml:space="preserve"> </w:t>
            </w:r>
            <w:r w:rsidRPr="003E74F8">
              <w:t>– 8.00</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Подготовка к завтраку, завтрак.</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 xml:space="preserve">8.00 </w:t>
            </w:r>
            <w:r w:rsidRPr="003E74F8">
              <w:rPr>
                <w:vertAlign w:val="superscript"/>
              </w:rPr>
              <w:t xml:space="preserve"> </w:t>
            </w:r>
            <w:r w:rsidRPr="003E74F8">
              <w:t>– 8.20</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Подготовка к занятиям, к прогулке,  игры.</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 xml:space="preserve">8.20 </w:t>
            </w:r>
            <w:r w:rsidRPr="003E74F8">
              <w:rPr>
                <w:vertAlign w:val="superscript"/>
              </w:rPr>
              <w:t xml:space="preserve"> </w:t>
            </w:r>
            <w:r w:rsidRPr="003E74F8">
              <w:t>– 9.00</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Непосредственно  образовательная деятельность (по подгруппам) (включая перерывы по 10 минут).</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t>9.00 – 9.30</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Прогулка.</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 xml:space="preserve">9.00 </w:t>
            </w:r>
            <w:r w:rsidRPr="003E74F8">
              <w:rPr>
                <w:vertAlign w:val="superscript"/>
              </w:rPr>
              <w:t xml:space="preserve"> </w:t>
            </w:r>
            <w:r w:rsidRPr="003E74F8">
              <w:t>– 11.00</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Возвращение с прогулки, игры.</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 xml:space="preserve">11.00 </w:t>
            </w:r>
            <w:r w:rsidRPr="003E74F8">
              <w:rPr>
                <w:vertAlign w:val="superscript"/>
              </w:rPr>
              <w:t xml:space="preserve"> </w:t>
            </w:r>
            <w:r w:rsidRPr="003E74F8">
              <w:t>– 11.30</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Подготовка к обеду, обед.</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 xml:space="preserve">11.30 </w:t>
            </w:r>
            <w:r w:rsidRPr="003E74F8">
              <w:rPr>
                <w:vertAlign w:val="superscript"/>
              </w:rPr>
              <w:t xml:space="preserve"> </w:t>
            </w:r>
            <w:r w:rsidRPr="003E74F8">
              <w:t>– 11.55</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Подготовка ко сну. Дневной сон.</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11.55 – 15.00</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Постепенный подъём, закаливание, гигиенические процедуры, игры.</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15.00 – 15.15</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Полдник.</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 xml:space="preserve">15.15 </w:t>
            </w:r>
            <w:r w:rsidRPr="003E74F8">
              <w:rPr>
                <w:vertAlign w:val="superscript"/>
              </w:rPr>
              <w:t xml:space="preserve"> </w:t>
            </w:r>
            <w:r w:rsidRPr="003E74F8">
              <w:t>– 15.25</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t>Занятия, с</w:t>
            </w:r>
            <w:r w:rsidRPr="003E74F8">
              <w:t>овместная и самостоятельная деятельность, игры, индивидуальная работа.</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15.25 – 16.00</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Подготовка к прогулке. Прогулка. Уход домой.</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16.00– 18.00</w:t>
            </w:r>
            <w:r w:rsidRPr="003E74F8">
              <w:rPr>
                <w:vertAlign w:val="superscript"/>
              </w:rPr>
              <w:t xml:space="preserve"> </w:t>
            </w:r>
          </w:p>
        </w:tc>
      </w:tr>
    </w:tbl>
    <w:p w:rsidR="00932FCE" w:rsidRPr="00153B8B" w:rsidRDefault="00932FCE" w:rsidP="00014D6E">
      <w:pPr>
        <w:suppressLineNumbers/>
        <w:jc w:val="both"/>
        <w:rPr>
          <w:b/>
          <w:sz w:val="16"/>
          <w:szCs w:val="16"/>
        </w:rPr>
      </w:pPr>
    </w:p>
    <w:p w:rsidR="00932FCE" w:rsidRDefault="00932FCE" w:rsidP="00014D6E">
      <w:pPr>
        <w:suppressLineNumbers/>
        <w:jc w:val="both"/>
        <w:rPr>
          <w:b/>
        </w:rPr>
      </w:pPr>
      <w:r w:rsidRPr="003E74F8">
        <w:rPr>
          <w:b/>
        </w:rPr>
        <w:t>2 младшая группа</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662"/>
        <w:gridCol w:w="1794"/>
      </w:tblGrid>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b/>
              </w:rPr>
            </w:pPr>
            <w:r w:rsidRPr="003E74F8">
              <w:rPr>
                <w:b/>
              </w:rPr>
              <w:t>Вид деятельности</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b/>
              </w:rPr>
            </w:pPr>
            <w:r w:rsidRPr="003E74F8">
              <w:rPr>
                <w:b/>
              </w:rPr>
              <w:t>Время в режиме дня</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lastRenderedPageBreak/>
              <w:t>Приём, осмотр, самостоятельная игровая деятельность, игры, труд, наблюдения, утренняя гимнас</w:t>
            </w:r>
            <w:r>
              <w:t xml:space="preserve">тика ( в том числе прогулка – 30 </w:t>
            </w:r>
            <w:r w:rsidRPr="003E74F8">
              <w:t>мин.)</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 xml:space="preserve">6.00 </w:t>
            </w:r>
            <w:r w:rsidRPr="003E74F8">
              <w:rPr>
                <w:vertAlign w:val="superscript"/>
              </w:rPr>
              <w:t xml:space="preserve"> </w:t>
            </w:r>
            <w:r w:rsidRPr="003E74F8">
              <w:t>– 8.20</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Подготовка к завтраку, завтрак.</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 xml:space="preserve">8.20 </w:t>
            </w:r>
            <w:r w:rsidRPr="003E74F8">
              <w:rPr>
                <w:vertAlign w:val="superscript"/>
              </w:rPr>
              <w:t xml:space="preserve"> </w:t>
            </w:r>
            <w:r w:rsidRPr="003E74F8">
              <w:t>– 8.45</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Подготовка к занятиям, игры.</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 xml:space="preserve">8.45 </w:t>
            </w:r>
            <w:r w:rsidRPr="003E74F8">
              <w:rPr>
                <w:vertAlign w:val="superscript"/>
              </w:rPr>
              <w:t xml:space="preserve"> </w:t>
            </w:r>
            <w:r w:rsidRPr="003E74F8">
              <w:t>– 9.00</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Непосредственно образовательная деятельность (включая перерывы по 10 минут).</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9.00 – 9.40</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Подготовка к прогулке. Прогулка.</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 xml:space="preserve">9.40 </w:t>
            </w:r>
            <w:r w:rsidRPr="003E74F8">
              <w:rPr>
                <w:vertAlign w:val="superscript"/>
              </w:rPr>
              <w:t xml:space="preserve"> </w:t>
            </w:r>
            <w:r w:rsidRPr="003E74F8">
              <w:t>– 11.10</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Возвращение с прогулки, игры.</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 xml:space="preserve">11.10 </w:t>
            </w:r>
            <w:r w:rsidRPr="003E74F8">
              <w:rPr>
                <w:vertAlign w:val="superscript"/>
              </w:rPr>
              <w:t xml:space="preserve"> </w:t>
            </w:r>
            <w:r w:rsidRPr="003E74F8">
              <w:t>– 11.40</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Подготовка к обеду, обед.</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 xml:space="preserve">11.40 </w:t>
            </w:r>
            <w:r w:rsidRPr="003E74F8">
              <w:rPr>
                <w:vertAlign w:val="superscript"/>
              </w:rPr>
              <w:t xml:space="preserve"> </w:t>
            </w:r>
            <w:r w:rsidRPr="003E74F8">
              <w:t>– 12.00</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Подготовка ко сну. Дневной сон.</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12.00 – 15.00</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Постепенный подъём, закаливание, гигиенические процедуры, игры.</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15.00 – 15.15</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Полдник.</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 xml:space="preserve">15.15 </w:t>
            </w:r>
            <w:r w:rsidRPr="003E74F8">
              <w:rPr>
                <w:vertAlign w:val="superscript"/>
              </w:rPr>
              <w:t xml:space="preserve"> </w:t>
            </w:r>
            <w:r w:rsidRPr="003E74F8">
              <w:t>– 15.25</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Совместная и самостоятельная деятельность, игры, индивидуальная работа.</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15.25 – 16.00</w:t>
            </w:r>
          </w:p>
        </w:tc>
      </w:tr>
      <w:tr w:rsidR="00932FCE" w:rsidRPr="003E74F8" w:rsidTr="00C0463A">
        <w:trPr>
          <w:trHeight w:val="20"/>
        </w:trPr>
        <w:tc>
          <w:tcPr>
            <w:tcW w:w="4142"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pPr>
            <w:r w:rsidRPr="003E74F8">
              <w:t>Подготовка к прогулке. Прогулка. Уход домой.</w:t>
            </w:r>
          </w:p>
        </w:tc>
        <w:tc>
          <w:tcPr>
            <w:tcW w:w="858" w:type="pct"/>
            <w:tcBorders>
              <w:top w:val="single" w:sz="4" w:space="0" w:color="000000"/>
              <w:left w:val="single" w:sz="4" w:space="0" w:color="000000"/>
              <w:bottom w:val="single" w:sz="4" w:space="0" w:color="000000"/>
              <w:right w:val="single" w:sz="4" w:space="0" w:color="000000"/>
            </w:tcBorders>
            <w:hideMark/>
          </w:tcPr>
          <w:p w:rsidR="00932FCE" w:rsidRPr="003E74F8" w:rsidRDefault="00932FCE" w:rsidP="00014D6E">
            <w:pPr>
              <w:suppressLineNumbers/>
              <w:jc w:val="both"/>
              <w:rPr>
                <w:vertAlign w:val="superscript"/>
              </w:rPr>
            </w:pPr>
            <w:r w:rsidRPr="003E74F8">
              <w:t>16.00 – 18.00</w:t>
            </w:r>
            <w:r w:rsidRPr="003E74F8">
              <w:rPr>
                <w:vertAlign w:val="superscript"/>
              </w:rPr>
              <w:t xml:space="preserve"> </w:t>
            </w:r>
          </w:p>
        </w:tc>
      </w:tr>
    </w:tbl>
    <w:p w:rsidR="00932FCE" w:rsidRDefault="00932FCE" w:rsidP="00014D6E">
      <w:pPr>
        <w:suppressLineNumbers/>
        <w:jc w:val="both"/>
        <w:rPr>
          <w:b/>
        </w:rPr>
      </w:pPr>
    </w:p>
    <w:p w:rsidR="00932FCE" w:rsidRDefault="00F44ED9" w:rsidP="00014D6E">
      <w:pPr>
        <w:suppressLineNumbers/>
        <w:jc w:val="both"/>
        <w:rPr>
          <w:b/>
        </w:rPr>
      </w:pPr>
      <w:r>
        <w:rPr>
          <w:b/>
        </w:rPr>
        <w:t xml:space="preserve">                                                            </w:t>
      </w:r>
      <w:r w:rsidR="00932FCE">
        <w:rPr>
          <w:b/>
        </w:rPr>
        <w:t>Старшие дошкольные группы</w:t>
      </w:r>
    </w:p>
    <w:tbl>
      <w:tblPr>
        <w:tblpPr w:leftFromText="180" w:rightFromText="180" w:vertAnchor="text" w:horzAnchor="margin" w:tblpY="89"/>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104"/>
        <w:gridCol w:w="2999"/>
        <w:gridCol w:w="1147"/>
        <w:gridCol w:w="2206"/>
      </w:tblGrid>
      <w:tr w:rsidR="00932FCE" w:rsidRPr="00AE7338" w:rsidTr="00782A62">
        <w:trPr>
          <w:trHeight w:val="340"/>
        </w:trPr>
        <w:tc>
          <w:tcPr>
            <w:tcW w:w="1963" w:type="pct"/>
            <w:vMerge w:val="restart"/>
            <w:tcBorders>
              <w:top w:val="single" w:sz="4" w:space="0" w:color="000000"/>
              <w:left w:val="single" w:sz="4" w:space="0" w:color="000000"/>
              <w:right w:val="single" w:sz="4" w:space="0" w:color="000000"/>
            </w:tcBorders>
            <w:hideMark/>
          </w:tcPr>
          <w:p w:rsidR="00932FCE" w:rsidRPr="00AE7338" w:rsidRDefault="00932FCE" w:rsidP="00014D6E">
            <w:pPr>
              <w:pStyle w:val="afd"/>
              <w:suppressLineNumbers/>
              <w:rPr>
                <w:rFonts w:ascii="Times New Roman" w:hAnsi="Times New Roman"/>
                <w:b/>
                <w:sz w:val="24"/>
                <w:szCs w:val="24"/>
              </w:rPr>
            </w:pPr>
            <w:r w:rsidRPr="00AE7338">
              <w:rPr>
                <w:rFonts w:ascii="Times New Roman" w:hAnsi="Times New Roman"/>
                <w:b/>
                <w:sz w:val="24"/>
                <w:szCs w:val="24"/>
              </w:rPr>
              <w:t>Вид деятельности</w:t>
            </w:r>
          </w:p>
        </w:tc>
        <w:tc>
          <w:tcPr>
            <w:tcW w:w="3037" w:type="pct"/>
            <w:gridSpan w:val="3"/>
            <w:tcBorders>
              <w:top w:val="single" w:sz="4" w:space="0" w:color="000000"/>
              <w:left w:val="single" w:sz="4" w:space="0" w:color="000000"/>
              <w:bottom w:val="single" w:sz="4" w:space="0" w:color="000000"/>
              <w:right w:val="single" w:sz="4" w:space="0" w:color="000000"/>
            </w:tcBorders>
            <w:hideMark/>
          </w:tcPr>
          <w:p w:rsidR="00932FCE" w:rsidRPr="00AE7338" w:rsidRDefault="00932FCE" w:rsidP="00014D6E">
            <w:pPr>
              <w:pStyle w:val="afd"/>
              <w:suppressLineNumbers/>
              <w:rPr>
                <w:rFonts w:ascii="Times New Roman" w:hAnsi="Times New Roman"/>
                <w:b/>
                <w:sz w:val="24"/>
                <w:szCs w:val="24"/>
              </w:rPr>
            </w:pPr>
            <w:r w:rsidRPr="00AE7338">
              <w:rPr>
                <w:rFonts w:ascii="Times New Roman" w:hAnsi="Times New Roman"/>
                <w:b/>
                <w:sz w:val="24"/>
                <w:szCs w:val="24"/>
              </w:rPr>
              <w:t>Время в режиме дня</w:t>
            </w:r>
          </w:p>
        </w:tc>
      </w:tr>
      <w:tr w:rsidR="00932FCE" w:rsidRPr="00AE7338" w:rsidTr="00782A62">
        <w:trPr>
          <w:trHeight w:val="340"/>
        </w:trPr>
        <w:tc>
          <w:tcPr>
            <w:tcW w:w="1963" w:type="pct"/>
            <w:vMerge/>
            <w:tcBorders>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b/>
                <w:sz w:val="24"/>
                <w:szCs w:val="24"/>
              </w:rPr>
            </w:pPr>
          </w:p>
        </w:tc>
        <w:tc>
          <w:tcPr>
            <w:tcW w:w="1434"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b/>
                <w:sz w:val="24"/>
                <w:szCs w:val="24"/>
              </w:rPr>
            </w:pPr>
            <w:r w:rsidRPr="00AE7338">
              <w:rPr>
                <w:rFonts w:ascii="Times New Roman" w:hAnsi="Times New Roman"/>
                <w:b/>
                <w:sz w:val="24"/>
                <w:szCs w:val="24"/>
              </w:rPr>
              <w:t>средняя группа</w:t>
            </w:r>
          </w:p>
        </w:tc>
        <w:tc>
          <w:tcPr>
            <w:tcW w:w="548"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b/>
                <w:sz w:val="24"/>
                <w:szCs w:val="24"/>
              </w:rPr>
            </w:pPr>
            <w:r w:rsidRPr="00AE7338">
              <w:rPr>
                <w:rFonts w:ascii="Times New Roman" w:hAnsi="Times New Roman"/>
                <w:b/>
                <w:sz w:val="24"/>
                <w:szCs w:val="24"/>
              </w:rPr>
              <w:t>старшая группа</w:t>
            </w:r>
          </w:p>
        </w:tc>
        <w:tc>
          <w:tcPr>
            <w:tcW w:w="1054"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b/>
                <w:sz w:val="24"/>
                <w:szCs w:val="24"/>
              </w:rPr>
            </w:pPr>
            <w:r w:rsidRPr="00AE7338">
              <w:rPr>
                <w:rFonts w:ascii="Times New Roman" w:hAnsi="Times New Roman"/>
                <w:b/>
                <w:sz w:val="24"/>
                <w:szCs w:val="24"/>
              </w:rPr>
              <w:t>подготовительная группа</w:t>
            </w:r>
          </w:p>
        </w:tc>
      </w:tr>
      <w:tr w:rsidR="00932FCE" w:rsidRPr="00AE7338" w:rsidTr="00782A62">
        <w:trPr>
          <w:trHeight w:val="20"/>
        </w:trPr>
        <w:tc>
          <w:tcPr>
            <w:tcW w:w="1963" w:type="pct"/>
            <w:tcBorders>
              <w:top w:val="single" w:sz="4" w:space="0" w:color="000000"/>
              <w:left w:val="single" w:sz="4" w:space="0" w:color="000000"/>
              <w:bottom w:val="single" w:sz="4" w:space="0" w:color="000000"/>
              <w:right w:val="single" w:sz="4" w:space="0" w:color="000000"/>
            </w:tcBorders>
            <w:hideMark/>
          </w:tcPr>
          <w:p w:rsidR="00932FCE" w:rsidRDefault="00932FCE" w:rsidP="00014D6E">
            <w:pPr>
              <w:pStyle w:val="afd"/>
              <w:suppressLineNumbers/>
              <w:rPr>
                <w:rFonts w:ascii="Times New Roman" w:hAnsi="Times New Roman"/>
                <w:sz w:val="24"/>
                <w:szCs w:val="24"/>
              </w:rPr>
            </w:pPr>
            <w:r w:rsidRPr="00AE7338">
              <w:rPr>
                <w:rFonts w:ascii="Times New Roman" w:hAnsi="Times New Roman"/>
                <w:sz w:val="24"/>
                <w:szCs w:val="24"/>
              </w:rPr>
              <w:t>Приём, осмотр, самостоятельная игровая деятельность, игры, труд, наблюдения, утренняя гимнастика в том числе прогулка – 30 мин.</w:t>
            </w:r>
          </w:p>
          <w:p w:rsidR="00932FCE" w:rsidRPr="00AE7338" w:rsidRDefault="00932FCE" w:rsidP="00014D6E">
            <w:pPr>
              <w:pStyle w:val="afd"/>
              <w:suppressLineNumbers/>
              <w:rPr>
                <w:rFonts w:ascii="Times New Roman" w:hAnsi="Times New Roman"/>
                <w:sz w:val="24"/>
                <w:szCs w:val="24"/>
              </w:rPr>
            </w:pPr>
          </w:p>
        </w:tc>
        <w:tc>
          <w:tcPr>
            <w:tcW w:w="1434" w:type="pct"/>
            <w:tcBorders>
              <w:top w:val="single" w:sz="4" w:space="0" w:color="000000"/>
              <w:left w:val="single" w:sz="4" w:space="0" w:color="000000"/>
              <w:bottom w:val="single" w:sz="4" w:space="0" w:color="000000"/>
              <w:right w:val="single" w:sz="4" w:space="0" w:color="000000"/>
            </w:tcBorders>
            <w:hideMark/>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 xml:space="preserve">6.00 </w:t>
            </w:r>
            <w:r w:rsidRPr="00AE7338">
              <w:rPr>
                <w:rFonts w:ascii="Times New Roman" w:hAnsi="Times New Roman"/>
                <w:sz w:val="24"/>
                <w:szCs w:val="24"/>
                <w:vertAlign w:val="superscript"/>
              </w:rPr>
              <w:t xml:space="preserve"> </w:t>
            </w:r>
            <w:r w:rsidRPr="00AE7338">
              <w:rPr>
                <w:rFonts w:ascii="Times New Roman" w:hAnsi="Times New Roman"/>
                <w:sz w:val="24"/>
                <w:szCs w:val="24"/>
              </w:rPr>
              <w:t>– 8.25</w:t>
            </w:r>
          </w:p>
        </w:tc>
        <w:tc>
          <w:tcPr>
            <w:tcW w:w="548"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 xml:space="preserve">6.00 </w:t>
            </w:r>
            <w:r w:rsidRPr="00AE7338">
              <w:rPr>
                <w:rFonts w:ascii="Times New Roman" w:hAnsi="Times New Roman"/>
                <w:sz w:val="24"/>
                <w:szCs w:val="24"/>
                <w:vertAlign w:val="superscript"/>
              </w:rPr>
              <w:t xml:space="preserve"> </w:t>
            </w:r>
            <w:r w:rsidRPr="00AE7338">
              <w:rPr>
                <w:rFonts w:ascii="Times New Roman" w:hAnsi="Times New Roman"/>
                <w:sz w:val="24"/>
                <w:szCs w:val="24"/>
              </w:rPr>
              <w:t>– 8.30</w:t>
            </w:r>
          </w:p>
        </w:tc>
        <w:tc>
          <w:tcPr>
            <w:tcW w:w="1054"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 xml:space="preserve">6.00 </w:t>
            </w:r>
            <w:r w:rsidRPr="00AE7338">
              <w:rPr>
                <w:rFonts w:ascii="Times New Roman" w:hAnsi="Times New Roman"/>
                <w:sz w:val="24"/>
                <w:szCs w:val="24"/>
                <w:vertAlign w:val="superscript"/>
              </w:rPr>
              <w:t xml:space="preserve"> </w:t>
            </w:r>
            <w:r w:rsidRPr="00AE7338">
              <w:rPr>
                <w:rFonts w:ascii="Times New Roman" w:hAnsi="Times New Roman"/>
                <w:sz w:val="24"/>
                <w:szCs w:val="24"/>
              </w:rPr>
              <w:t>– 8.30</w:t>
            </w:r>
          </w:p>
        </w:tc>
      </w:tr>
      <w:tr w:rsidR="00932FCE" w:rsidRPr="00AE7338" w:rsidTr="00782A62">
        <w:trPr>
          <w:trHeight w:val="20"/>
        </w:trPr>
        <w:tc>
          <w:tcPr>
            <w:tcW w:w="1963" w:type="pct"/>
            <w:tcBorders>
              <w:top w:val="single" w:sz="4" w:space="0" w:color="000000"/>
              <w:left w:val="single" w:sz="4" w:space="0" w:color="000000"/>
              <w:bottom w:val="single" w:sz="4" w:space="0" w:color="000000"/>
              <w:right w:val="single" w:sz="4" w:space="0" w:color="000000"/>
            </w:tcBorders>
            <w:hideMark/>
          </w:tcPr>
          <w:p w:rsidR="00932FCE" w:rsidRDefault="00932FCE" w:rsidP="00014D6E">
            <w:pPr>
              <w:pStyle w:val="afd"/>
              <w:suppressLineNumbers/>
              <w:rPr>
                <w:rFonts w:ascii="Times New Roman" w:hAnsi="Times New Roman"/>
                <w:sz w:val="24"/>
                <w:szCs w:val="24"/>
              </w:rPr>
            </w:pPr>
            <w:r w:rsidRPr="00AE7338">
              <w:rPr>
                <w:rFonts w:ascii="Times New Roman" w:hAnsi="Times New Roman"/>
                <w:sz w:val="24"/>
                <w:szCs w:val="24"/>
              </w:rPr>
              <w:t>Подготовка к завтраку, завтрак.</w:t>
            </w:r>
          </w:p>
          <w:p w:rsidR="00932FCE" w:rsidRPr="00AE7338" w:rsidRDefault="00932FCE" w:rsidP="00014D6E">
            <w:pPr>
              <w:pStyle w:val="afd"/>
              <w:suppressLineNumbers/>
              <w:rPr>
                <w:rFonts w:ascii="Times New Roman" w:hAnsi="Times New Roman"/>
                <w:sz w:val="24"/>
                <w:szCs w:val="24"/>
              </w:rPr>
            </w:pPr>
          </w:p>
        </w:tc>
        <w:tc>
          <w:tcPr>
            <w:tcW w:w="1434" w:type="pct"/>
            <w:tcBorders>
              <w:top w:val="single" w:sz="4" w:space="0" w:color="000000"/>
              <w:left w:val="single" w:sz="4" w:space="0" w:color="000000"/>
              <w:bottom w:val="single" w:sz="4" w:space="0" w:color="000000"/>
              <w:right w:val="single" w:sz="4" w:space="0" w:color="000000"/>
            </w:tcBorders>
            <w:hideMark/>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 xml:space="preserve">8.25 </w:t>
            </w:r>
            <w:r w:rsidRPr="00AE7338">
              <w:rPr>
                <w:rFonts w:ascii="Times New Roman" w:hAnsi="Times New Roman"/>
                <w:sz w:val="24"/>
                <w:szCs w:val="24"/>
                <w:vertAlign w:val="superscript"/>
              </w:rPr>
              <w:t xml:space="preserve"> </w:t>
            </w:r>
            <w:r w:rsidRPr="00AE7338">
              <w:rPr>
                <w:rFonts w:ascii="Times New Roman" w:hAnsi="Times New Roman"/>
                <w:sz w:val="24"/>
                <w:szCs w:val="24"/>
              </w:rPr>
              <w:t>– 8.45</w:t>
            </w:r>
          </w:p>
        </w:tc>
        <w:tc>
          <w:tcPr>
            <w:tcW w:w="548"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 xml:space="preserve">8.30 </w:t>
            </w:r>
            <w:r w:rsidRPr="00AE7338">
              <w:rPr>
                <w:rFonts w:ascii="Times New Roman" w:hAnsi="Times New Roman"/>
                <w:sz w:val="24"/>
                <w:szCs w:val="24"/>
                <w:vertAlign w:val="superscript"/>
              </w:rPr>
              <w:t xml:space="preserve"> </w:t>
            </w:r>
            <w:r w:rsidRPr="00AE7338">
              <w:rPr>
                <w:rFonts w:ascii="Times New Roman" w:hAnsi="Times New Roman"/>
                <w:sz w:val="24"/>
                <w:szCs w:val="24"/>
              </w:rPr>
              <w:t>– 8.55</w:t>
            </w:r>
          </w:p>
        </w:tc>
        <w:tc>
          <w:tcPr>
            <w:tcW w:w="1054"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 xml:space="preserve">8.30 </w:t>
            </w:r>
            <w:r w:rsidRPr="00AE7338">
              <w:rPr>
                <w:rFonts w:ascii="Times New Roman" w:hAnsi="Times New Roman"/>
                <w:sz w:val="24"/>
                <w:szCs w:val="24"/>
                <w:vertAlign w:val="superscript"/>
              </w:rPr>
              <w:t xml:space="preserve"> </w:t>
            </w:r>
            <w:r w:rsidRPr="00AE7338">
              <w:rPr>
                <w:rFonts w:ascii="Times New Roman" w:hAnsi="Times New Roman"/>
                <w:sz w:val="24"/>
                <w:szCs w:val="24"/>
              </w:rPr>
              <w:t>– 8.50</w:t>
            </w:r>
          </w:p>
        </w:tc>
      </w:tr>
      <w:tr w:rsidR="00932FCE" w:rsidRPr="00AE7338" w:rsidTr="00782A62">
        <w:trPr>
          <w:trHeight w:val="20"/>
        </w:trPr>
        <w:tc>
          <w:tcPr>
            <w:tcW w:w="1963" w:type="pct"/>
            <w:tcBorders>
              <w:top w:val="single" w:sz="4" w:space="0" w:color="000000"/>
              <w:left w:val="single" w:sz="4" w:space="0" w:color="000000"/>
              <w:bottom w:val="single" w:sz="4" w:space="0" w:color="000000"/>
              <w:right w:val="single" w:sz="4" w:space="0" w:color="000000"/>
            </w:tcBorders>
            <w:hideMark/>
          </w:tcPr>
          <w:p w:rsidR="00932FCE" w:rsidRDefault="00932FCE" w:rsidP="00014D6E">
            <w:pPr>
              <w:pStyle w:val="afd"/>
              <w:suppressLineNumbers/>
              <w:rPr>
                <w:rFonts w:ascii="Times New Roman" w:hAnsi="Times New Roman"/>
                <w:sz w:val="24"/>
                <w:szCs w:val="24"/>
              </w:rPr>
            </w:pPr>
            <w:r w:rsidRPr="00AE7338">
              <w:rPr>
                <w:rFonts w:ascii="Times New Roman" w:hAnsi="Times New Roman"/>
                <w:sz w:val="24"/>
                <w:szCs w:val="24"/>
              </w:rPr>
              <w:t>Подготовка к занятиям, игры.</w:t>
            </w:r>
          </w:p>
          <w:p w:rsidR="00932FCE" w:rsidRPr="00AE7338" w:rsidRDefault="00932FCE" w:rsidP="00014D6E">
            <w:pPr>
              <w:pStyle w:val="afd"/>
              <w:suppressLineNumbers/>
              <w:rPr>
                <w:rFonts w:ascii="Times New Roman" w:hAnsi="Times New Roman"/>
                <w:sz w:val="24"/>
                <w:szCs w:val="24"/>
              </w:rPr>
            </w:pPr>
          </w:p>
        </w:tc>
        <w:tc>
          <w:tcPr>
            <w:tcW w:w="1434" w:type="pct"/>
            <w:tcBorders>
              <w:top w:val="single" w:sz="4" w:space="0" w:color="000000"/>
              <w:left w:val="single" w:sz="4" w:space="0" w:color="000000"/>
              <w:bottom w:val="single" w:sz="4" w:space="0" w:color="000000"/>
              <w:right w:val="single" w:sz="4" w:space="0" w:color="000000"/>
            </w:tcBorders>
            <w:hideMark/>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 xml:space="preserve">8.45 </w:t>
            </w:r>
            <w:r w:rsidRPr="00AE7338">
              <w:rPr>
                <w:rFonts w:ascii="Times New Roman" w:hAnsi="Times New Roman"/>
                <w:sz w:val="24"/>
                <w:szCs w:val="24"/>
                <w:vertAlign w:val="superscript"/>
              </w:rPr>
              <w:t xml:space="preserve"> </w:t>
            </w:r>
            <w:r w:rsidRPr="00AE7338">
              <w:rPr>
                <w:rFonts w:ascii="Times New Roman" w:hAnsi="Times New Roman"/>
                <w:sz w:val="24"/>
                <w:szCs w:val="24"/>
              </w:rPr>
              <w:t>– 9.00</w:t>
            </w:r>
          </w:p>
        </w:tc>
        <w:tc>
          <w:tcPr>
            <w:tcW w:w="548"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 xml:space="preserve">8.55 </w:t>
            </w:r>
            <w:r w:rsidRPr="00AE7338">
              <w:rPr>
                <w:rFonts w:ascii="Times New Roman" w:hAnsi="Times New Roman"/>
                <w:sz w:val="24"/>
                <w:szCs w:val="24"/>
                <w:vertAlign w:val="superscript"/>
              </w:rPr>
              <w:t xml:space="preserve"> </w:t>
            </w:r>
            <w:r w:rsidRPr="00AE7338">
              <w:rPr>
                <w:rFonts w:ascii="Times New Roman" w:hAnsi="Times New Roman"/>
                <w:sz w:val="24"/>
                <w:szCs w:val="24"/>
              </w:rPr>
              <w:t>– 9.00</w:t>
            </w:r>
          </w:p>
        </w:tc>
        <w:tc>
          <w:tcPr>
            <w:tcW w:w="1054"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 xml:space="preserve">8.50 </w:t>
            </w:r>
            <w:r w:rsidRPr="00AE7338">
              <w:rPr>
                <w:rFonts w:ascii="Times New Roman" w:hAnsi="Times New Roman"/>
                <w:sz w:val="24"/>
                <w:szCs w:val="24"/>
                <w:vertAlign w:val="superscript"/>
              </w:rPr>
              <w:t xml:space="preserve"> </w:t>
            </w:r>
            <w:r w:rsidRPr="00AE7338">
              <w:rPr>
                <w:rFonts w:ascii="Times New Roman" w:hAnsi="Times New Roman"/>
                <w:sz w:val="24"/>
                <w:szCs w:val="24"/>
              </w:rPr>
              <w:t>– 9.00</w:t>
            </w:r>
          </w:p>
        </w:tc>
      </w:tr>
      <w:tr w:rsidR="00932FCE" w:rsidRPr="00AE7338" w:rsidTr="00782A62">
        <w:trPr>
          <w:trHeight w:val="20"/>
        </w:trPr>
        <w:tc>
          <w:tcPr>
            <w:tcW w:w="1963" w:type="pct"/>
            <w:tcBorders>
              <w:top w:val="single" w:sz="4" w:space="0" w:color="000000"/>
              <w:left w:val="single" w:sz="4" w:space="0" w:color="000000"/>
              <w:bottom w:val="single" w:sz="4" w:space="0" w:color="000000"/>
              <w:right w:val="single" w:sz="4" w:space="0" w:color="000000"/>
            </w:tcBorders>
            <w:hideMark/>
          </w:tcPr>
          <w:p w:rsidR="00932FCE" w:rsidRDefault="00932FCE" w:rsidP="00014D6E">
            <w:pPr>
              <w:pStyle w:val="afd"/>
              <w:suppressLineNumbers/>
              <w:rPr>
                <w:rFonts w:ascii="Times New Roman" w:hAnsi="Times New Roman"/>
                <w:sz w:val="24"/>
                <w:szCs w:val="24"/>
              </w:rPr>
            </w:pPr>
            <w:proofErr w:type="gramStart"/>
            <w:r w:rsidRPr="00AE7338">
              <w:rPr>
                <w:rFonts w:ascii="Times New Roman" w:hAnsi="Times New Roman"/>
                <w:sz w:val="24"/>
                <w:szCs w:val="24"/>
              </w:rPr>
              <w:t>Непосредственно  образовательная</w:t>
            </w:r>
            <w:proofErr w:type="gramEnd"/>
            <w:r w:rsidRPr="00AE7338">
              <w:rPr>
                <w:rFonts w:ascii="Times New Roman" w:hAnsi="Times New Roman"/>
                <w:sz w:val="24"/>
                <w:szCs w:val="24"/>
              </w:rPr>
              <w:t xml:space="preserve"> деятельность (включая перерывы по 10 минут).</w:t>
            </w:r>
          </w:p>
          <w:p w:rsidR="00932FCE" w:rsidRPr="00AE7338" w:rsidRDefault="00932FCE" w:rsidP="00014D6E">
            <w:pPr>
              <w:pStyle w:val="afd"/>
              <w:suppressLineNumbers/>
              <w:rPr>
                <w:rFonts w:ascii="Times New Roman" w:hAnsi="Times New Roman"/>
                <w:sz w:val="24"/>
                <w:szCs w:val="24"/>
              </w:rPr>
            </w:pPr>
          </w:p>
        </w:tc>
        <w:tc>
          <w:tcPr>
            <w:tcW w:w="1434" w:type="pct"/>
            <w:tcBorders>
              <w:top w:val="single" w:sz="4" w:space="0" w:color="000000"/>
              <w:left w:val="single" w:sz="4" w:space="0" w:color="000000"/>
              <w:bottom w:val="single" w:sz="4" w:space="0" w:color="000000"/>
              <w:right w:val="single" w:sz="4" w:space="0" w:color="000000"/>
            </w:tcBorders>
            <w:hideMark/>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9.00 – 9.50</w:t>
            </w:r>
          </w:p>
        </w:tc>
        <w:tc>
          <w:tcPr>
            <w:tcW w:w="548"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9.00 – 10.00</w:t>
            </w:r>
          </w:p>
        </w:tc>
        <w:tc>
          <w:tcPr>
            <w:tcW w:w="1054"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9.00 – 10.10</w:t>
            </w:r>
          </w:p>
        </w:tc>
      </w:tr>
      <w:tr w:rsidR="00932FCE" w:rsidRPr="00AE7338" w:rsidTr="00782A62">
        <w:trPr>
          <w:trHeight w:val="20"/>
        </w:trPr>
        <w:tc>
          <w:tcPr>
            <w:tcW w:w="1963" w:type="pct"/>
            <w:tcBorders>
              <w:top w:val="single" w:sz="4" w:space="0" w:color="000000"/>
              <w:left w:val="single" w:sz="4" w:space="0" w:color="000000"/>
              <w:bottom w:val="single" w:sz="4" w:space="0" w:color="000000"/>
              <w:right w:val="single" w:sz="4" w:space="0" w:color="000000"/>
            </w:tcBorders>
            <w:hideMark/>
          </w:tcPr>
          <w:p w:rsidR="00932FCE" w:rsidRDefault="00932FCE" w:rsidP="00014D6E">
            <w:pPr>
              <w:pStyle w:val="afd"/>
              <w:suppressLineNumbers/>
              <w:rPr>
                <w:rFonts w:ascii="Times New Roman" w:hAnsi="Times New Roman"/>
                <w:sz w:val="24"/>
                <w:szCs w:val="24"/>
              </w:rPr>
            </w:pPr>
            <w:r w:rsidRPr="00AE7338">
              <w:rPr>
                <w:rFonts w:ascii="Times New Roman" w:hAnsi="Times New Roman"/>
                <w:sz w:val="24"/>
                <w:szCs w:val="24"/>
              </w:rPr>
              <w:t>Подготовка к прогулке. Прогулка.</w:t>
            </w:r>
          </w:p>
          <w:p w:rsidR="00932FCE" w:rsidRPr="00AE7338" w:rsidRDefault="00932FCE" w:rsidP="00014D6E">
            <w:pPr>
              <w:pStyle w:val="afd"/>
              <w:suppressLineNumbers/>
              <w:rPr>
                <w:rFonts w:ascii="Times New Roman" w:hAnsi="Times New Roman"/>
                <w:sz w:val="24"/>
                <w:szCs w:val="24"/>
              </w:rPr>
            </w:pPr>
          </w:p>
        </w:tc>
        <w:tc>
          <w:tcPr>
            <w:tcW w:w="1434" w:type="pct"/>
            <w:tcBorders>
              <w:top w:val="single" w:sz="4" w:space="0" w:color="000000"/>
              <w:left w:val="single" w:sz="4" w:space="0" w:color="000000"/>
              <w:bottom w:val="single" w:sz="4" w:space="0" w:color="000000"/>
              <w:right w:val="single" w:sz="4" w:space="0" w:color="000000"/>
            </w:tcBorders>
            <w:hideMark/>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 xml:space="preserve">9.50 </w:t>
            </w:r>
            <w:r w:rsidRPr="00AE7338">
              <w:rPr>
                <w:rFonts w:ascii="Times New Roman" w:hAnsi="Times New Roman"/>
                <w:sz w:val="24"/>
                <w:szCs w:val="24"/>
                <w:vertAlign w:val="superscript"/>
              </w:rPr>
              <w:t xml:space="preserve"> </w:t>
            </w:r>
            <w:r w:rsidRPr="00AE7338">
              <w:rPr>
                <w:rFonts w:ascii="Times New Roman" w:hAnsi="Times New Roman"/>
                <w:sz w:val="24"/>
                <w:szCs w:val="24"/>
              </w:rPr>
              <w:t>– 11.30</w:t>
            </w:r>
          </w:p>
        </w:tc>
        <w:tc>
          <w:tcPr>
            <w:tcW w:w="548"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 xml:space="preserve">10.00 </w:t>
            </w:r>
            <w:r w:rsidRPr="00AE7338">
              <w:rPr>
                <w:rFonts w:ascii="Times New Roman" w:hAnsi="Times New Roman"/>
                <w:sz w:val="24"/>
                <w:szCs w:val="24"/>
                <w:vertAlign w:val="superscript"/>
              </w:rPr>
              <w:t xml:space="preserve"> </w:t>
            </w:r>
            <w:r w:rsidRPr="00AE7338">
              <w:rPr>
                <w:rFonts w:ascii="Times New Roman" w:hAnsi="Times New Roman"/>
                <w:sz w:val="24"/>
                <w:szCs w:val="24"/>
              </w:rPr>
              <w:t>– 11.45</w:t>
            </w:r>
          </w:p>
        </w:tc>
        <w:tc>
          <w:tcPr>
            <w:tcW w:w="1054"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 xml:space="preserve">10.10 </w:t>
            </w:r>
            <w:r w:rsidRPr="00AE7338">
              <w:rPr>
                <w:rFonts w:ascii="Times New Roman" w:hAnsi="Times New Roman"/>
                <w:sz w:val="24"/>
                <w:szCs w:val="24"/>
                <w:vertAlign w:val="superscript"/>
              </w:rPr>
              <w:t xml:space="preserve"> </w:t>
            </w:r>
            <w:r w:rsidRPr="00AE7338">
              <w:rPr>
                <w:rFonts w:ascii="Times New Roman" w:hAnsi="Times New Roman"/>
                <w:sz w:val="24"/>
                <w:szCs w:val="24"/>
              </w:rPr>
              <w:t>– 12.00</w:t>
            </w:r>
          </w:p>
        </w:tc>
      </w:tr>
      <w:tr w:rsidR="00932FCE" w:rsidRPr="00AE7338" w:rsidTr="00782A62">
        <w:trPr>
          <w:trHeight w:val="20"/>
        </w:trPr>
        <w:tc>
          <w:tcPr>
            <w:tcW w:w="1963" w:type="pct"/>
            <w:tcBorders>
              <w:top w:val="single" w:sz="4" w:space="0" w:color="000000"/>
              <w:left w:val="single" w:sz="4" w:space="0" w:color="000000"/>
              <w:bottom w:val="single" w:sz="4" w:space="0" w:color="000000"/>
              <w:right w:val="single" w:sz="4" w:space="0" w:color="000000"/>
            </w:tcBorders>
            <w:hideMark/>
          </w:tcPr>
          <w:p w:rsidR="00932FCE" w:rsidRDefault="00932FCE" w:rsidP="00014D6E">
            <w:pPr>
              <w:pStyle w:val="afd"/>
              <w:suppressLineNumbers/>
              <w:rPr>
                <w:rFonts w:ascii="Times New Roman" w:hAnsi="Times New Roman"/>
                <w:sz w:val="24"/>
                <w:szCs w:val="24"/>
              </w:rPr>
            </w:pPr>
            <w:r w:rsidRPr="00AE7338">
              <w:rPr>
                <w:rFonts w:ascii="Times New Roman" w:hAnsi="Times New Roman"/>
                <w:sz w:val="24"/>
                <w:szCs w:val="24"/>
              </w:rPr>
              <w:t>Возвращение с прогулки, игры.</w:t>
            </w:r>
          </w:p>
          <w:p w:rsidR="00932FCE" w:rsidRPr="00AE7338" w:rsidRDefault="00932FCE" w:rsidP="00014D6E">
            <w:pPr>
              <w:pStyle w:val="afd"/>
              <w:suppressLineNumbers/>
              <w:rPr>
                <w:rFonts w:ascii="Times New Roman" w:hAnsi="Times New Roman"/>
                <w:sz w:val="24"/>
                <w:szCs w:val="24"/>
              </w:rPr>
            </w:pPr>
          </w:p>
        </w:tc>
        <w:tc>
          <w:tcPr>
            <w:tcW w:w="1434" w:type="pct"/>
            <w:tcBorders>
              <w:top w:val="single" w:sz="4" w:space="0" w:color="000000"/>
              <w:left w:val="single" w:sz="4" w:space="0" w:color="000000"/>
              <w:bottom w:val="single" w:sz="4" w:space="0" w:color="000000"/>
              <w:right w:val="single" w:sz="4" w:space="0" w:color="000000"/>
            </w:tcBorders>
            <w:hideMark/>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 xml:space="preserve">11.30 </w:t>
            </w:r>
            <w:r w:rsidRPr="00AE7338">
              <w:rPr>
                <w:rFonts w:ascii="Times New Roman" w:hAnsi="Times New Roman"/>
                <w:sz w:val="24"/>
                <w:szCs w:val="24"/>
                <w:vertAlign w:val="superscript"/>
              </w:rPr>
              <w:t xml:space="preserve"> </w:t>
            </w:r>
            <w:r w:rsidRPr="00AE7338">
              <w:rPr>
                <w:rFonts w:ascii="Times New Roman" w:hAnsi="Times New Roman"/>
                <w:sz w:val="24"/>
                <w:szCs w:val="24"/>
              </w:rPr>
              <w:t>– 12.05</w:t>
            </w:r>
          </w:p>
        </w:tc>
        <w:tc>
          <w:tcPr>
            <w:tcW w:w="548"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 xml:space="preserve">11.45 </w:t>
            </w:r>
            <w:r w:rsidRPr="00AE7338">
              <w:rPr>
                <w:rFonts w:ascii="Times New Roman" w:hAnsi="Times New Roman"/>
                <w:sz w:val="24"/>
                <w:szCs w:val="24"/>
                <w:vertAlign w:val="superscript"/>
              </w:rPr>
              <w:t xml:space="preserve"> </w:t>
            </w:r>
            <w:r w:rsidRPr="00AE7338">
              <w:rPr>
                <w:rFonts w:ascii="Times New Roman" w:hAnsi="Times New Roman"/>
                <w:sz w:val="24"/>
                <w:szCs w:val="24"/>
              </w:rPr>
              <w:t>– 12.10</w:t>
            </w:r>
          </w:p>
        </w:tc>
        <w:tc>
          <w:tcPr>
            <w:tcW w:w="1054"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 xml:space="preserve">12.00 </w:t>
            </w:r>
            <w:r w:rsidRPr="00AE7338">
              <w:rPr>
                <w:rFonts w:ascii="Times New Roman" w:hAnsi="Times New Roman"/>
                <w:sz w:val="24"/>
                <w:szCs w:val="24"/>
                <w:vertAlign w:val="superscript"/>
              </w:rPr>
              <w:t xml:space="preserve"> </w:t>
            </w:r>
            <w:r w:rsidRPr="00AE7338">
              <w:rPr>
                <w:rFonts w:ascii="Times New Roman" w:hAnsi="Times New Roman"/>
                <w:sz w:val="24"/>
                <w:szCs w:val="24"/>
              </w:rPr>
              <w:t>– 12.20</w:t>
            </w:r>
          </w:p>
        </w:tc>
      </w:tr>
      <w:tr w:rsidR="00932FCE" w:rsidRPr="00AE7338" w:rsidTr="00782A62">
        <w:trPr>
          <w:trHeight w:val="20"/>
        </w:trPr>
        <w:tc>
          <w:tcPr>
            <w:tcW w:w="1963" w:type="pct"/>
            <w:tcBorders>
              <w:top w:val="single" w:sz="4" w:space="0" w:color="000000"/>
              <w:left w:val="single" w:sz="4" w:space="0" w:color="000000"/>
              <w:bottom w:val="single" w:sz="4" w:space="0" w:color="000000"/>
              <w:right w:val="single" w:sz="4" w:space="0" w:color="000000"/>
            </w:tcBorders>
            <w:hideMark/>
          </w:tcPr>
          <w:p w:rsidR="00932FCE" w:rsidRDefault="00932FCE" w:rsidP="00014D6E">
            <w:pPr>
              <w:pStyle w:val="afd"/>
              <w:suppressLineNumbers/>
              <w:rPr>
                <w:rFonts w:ascii="Times New Roman" w:hAnsi="Times New Roman"/>
                <w:sz w:val="24"/>
                <w:szCs w:val="24"/>
              </w:rPr>
            </w:pPr>
            <w:r w:rsidRPr="00AE7338">
              <w:rPr>
                <w:rFonts w:ascii="Times New Roman" w:hAnsi="Times New Roman"/>
                <w:sz w:val="24"/>
                <w:szCs w:val="24"/>
              </w:rPr>
              <w:t>Подготовка к обеду, обед.</w:t>
            </w:r>
          </w:p>
          <w:p w:rsidR="00932FCE" w:rsidRPr="00AE7338" w:rsidRDefault="00932FCE" w:rsidP="00014D6E">
            <w:pPr>
              <w:pStyle w:val="afd"/>
              <w:suppressLineNumbers/>
              <w:rPr>
                <w:rFonts w:ascii="Times New Roman" w:hAnsi="Times New Roman"/>
                <w:sz w:val="24"/>
                <w:szCs w:val="24"/>
              </w:rPr>
            </w:pPr>
          </w:p>
        </w:tc>
        <w:tc>
          <w:tcPr>
            <w:tcW w:w="1434" w:type="pct"/>
            <w:tcBorders>
              <w:top w:val="single" w:sz="4" w:space="0" w:color="000000"/>
              <w:left w:val="single" w:sz="4" w:space="0" w:color="000000"/>
              <w:bottom w:val="single" w:sz="4" w:space="0" w:color="000000"/>
              <w:right w:val="single" w:sz="4" w:space="0" w:color="000000"/>
            </w:tcBorders>
            <w:hideMark/>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 xml:space="preserve">12.05 </w:t>
            </w:r>
            <w:r w:rsidRPr="00AE7338">
              <w:rPr>
                <w:rFonts w:ascii="Times New Roman" w:hAnsi="Times New Roman"/>
                <w:sz w:val="24"/>
                <w:szCs w:val="24"/>
                <w:vertAlign w:val="superscript"/>
              </w:rPr>
              <w:t xml:space="preserve"> </w:t>
            </w:r>
            <w:r w:rsidRPr="00AE7338">
              <w:rPr>
                <w:rFonts w:ascii="Times New Roman" w:hAnsi="Times New Roman"/>
                <w:sz w:val="24"/>
                <w:szCs w:val="24"/>
              </w:rPr>
              <w:t>– 12. 30</w:t>
            </w:r>
          </w:p>
        </w:tc>
        <w:tc>
          <w:tcPr>
            <w:tcW w:w="548"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 xml:space="preserve">12.10 </w:t>
            </w:r>
            <w:r w:rsidRPr="00AE7338">
              <w:rPr>
                <w:rFonts w:ascii="Times New Roman" w:hAnsi="Times New Roman"/>
                <w:sz w:val="24"/>
                <w:szCs w:val="24"/>
                <w:vertAlign w:val="superscript"/>
              </w:rPr>
              <w:t xml:space="preserve"> </w:t>
            </w:r>
            <w:r w:rsidRPr="00AE7338">
              <w:rPr>
                <w:rFonts w:ascii="Times New Roman" w:hAnsi="Times New Roman"/>
                <w:sz w:val="24"/>
                <w:szCs w:val="24"/>
              </w:rPr>
              <w:t>– 12.30</w:t>
            </w:r>
          </w:p>
        </w:tc>
        <w:tc>
          <w:tcPr>
            <w:tcW w:w="1054"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12.20</w:t>
            </w:r>
            <w:r w:rsidRPr="00AE7338">
              <w:rPr>
                <w:rFonts w:ascii="Times New Roman" w:hAnsi="Times New Roman"/>
                <w:sz w:val="24"/>
                <w:szCs w:val="24"/>
                <w:vertAlign w:val="superscript"/>
              </w:rPr>
              <w:t xml:space="preserve"> </w:t>
            </w:r>
            <w:r w:rsidRPr="00AE7338">
              <w:rPr>
                <w:rFonts w:ascii="Times New Roman" w:hAnsi="Times New Roman"/>
                <w:sz w:val="24"/>
                <w:szCs w:val="24"/>
              </w:rPr>
              <w:t>– 12.40</w:t>
            </w:r>
          </w:p>
        </w:tc>
      </w:tr>
      <w:tr w:rsidR="00932FCE" w:rsidRPr="00AE7338" w:rsidTr="00782A62">
        <w:trPr>
          <w:trHeight w:val="20"/>
        </w:trPr>
        <w:tc>
          <w:tcPr>
            <w:tcW w:w="1963" w:type="pct"/>
            <w:tcBorders>
              <w:top w:val="single" w:sz="4" w:space="0" w:color="000000"/>
              <w:left w:val="single" w:sz="4" w:space="0" w:color="000000"/>
              <w:bottom w:val="single" w:sz="4" w:space="0" w:color="000000"/>
              <w:right w:val="single" w:sz="4" w:space="0" w:color="000000"/>
            </w:tcBorders>
            <w:hideMark/>
          </w:tcPr>
          <w:p w:rsidR="00932FCE" w:rsidRDefault="00932FCE" w:rsidP="00014D6E">
            <w:pPr>
              <w:pStyle w:val="afd"/>
              <w:suppressLineNumbers/>
              <w:rPr>
                <w:rFonts w:ascii="Times New Roman" w:hAnsi="Times New Roman"/>
                <w:sz w:val="24"/>
                <w:szCs w:val="24"/>
              </w:rPr>
            </w:pPr>
            <w:r w:rsidRPr="00AE7338">
              <w:rPr>
                <w:rFonts w:ascii="Times New Roman" w:hAnsi="Times New Roman"/>
                <w:sz w:val="24"/>
                <w:szCs w:val="24"/>
              </w:rPr>
              <w:t>Подготовка ко сну. Дневной сон.</w:t>
            </w:r>
          </w:p>
          <w:p w:rsidR="00932FCE" w:rsidRPr="00AE7338" w:rsidRDefault="00932FCE" w:rsidP="00014D6E">
            <w:pPr>
              <w:pStyle w:val="afd"/>
              <w:suppressLineNumbers/>
              <w:rPr>
                <w:rFonts w:ascii="Times New Roman" w:hAnsi="Times New Roman"/>
                <w:sz w:val="24"/>
                <w:szCs w:val="24"/>
              </w:rPr>
            </w:pPr>
          </w:p>
        </w:tc>
        <w:tc>
          <w:tcPr>
            <w:tcW w:w="1434" w:type="pct"/>
            <w:tcBorders>
              <w:top w:val="single" w:sz="4" w:space="0" w:color="000000"/>
              <w:left w:val="single" w:sz="4" w:space="0" w:color="000000"/>
              <w:bottom w:val="single" w:sz="4" w:space="0" w:color="000000"/>
              <w:right w:val="single" w:sz="4" w:space="0" w:color="000000"/>
            </w:tcBorders>
            <w:hideMark/>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12.30 – 15.00</w:t>
            </w:r>
          </w:p>
        </w:tc>
        <w:tc>
          <w:tcPr>
            <w:tcW w:w="548"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12.30 – 15.00</w:t>
            </w:r>
          </w:p>
        </w:tc>
        <w:tc>
          <w:tcPr>
            <w:tcW w:w="1054"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12.40 – 15.00</w:t>
            </w:r>
          </w:p>
        </w:tc>
      </w:tr>
      <w:tr w:rsidR="00932FCE" w:rsidRPr="00AE7338" w:rsidTr="00782A62">
        <w:trPr>
          <w:trHeight w:val="20"/>
        </w:trPr>
        <w:tc>
          <w:tcPr>
            <w:tcW w:w="1963" w:type="pct"/>
            <w:tcBorders>
              <w:top w:val="single" w:sz="4" w:space="0" w:color="000000"/>
              <w:left w:val="single" w:sz="4" w:space="0" w:color="000000"/>
              <w:bottom w:val="single" w:sz="4" w:space="0" w:color="000000"/>
              <w:right w:val="single" w:sz="4" w:space="0" w:color="000000"/>
            </w:tcBorders>
            <w:hideMark/>
          </w:tcPr>
          <w:p w:rsidR="00932FCE" w:rsidRDefault="00932FCE" w:rsidP="00014D6E">
            <w:pPr>
              <w:pStyle w:val="afd"/>
              <w:suppressLineNumbers/>
              <w:rPr>
                <w:rFonts w:ascii="Times New Roman" w:hAnsi="Times New Roman"/>
                <w:sz w:val="24"/>
                <w:szCs w:val="24"/>
              </w:rPr>
            </w:pPr>
            <w:r w:rsidRPr="00AE7338">
              <w:rPr>
                <w:rFonts w:ascii="Times New Roman" w:hAnsi="Times New Roman"/>
                <w:sz w:val="24"/>
                <w:szCs w:val="24"/>
              </w:rPr>
              <w:t>Постепенный подъём, закаливание, гигиенические процедуры, игры.</w:t>
            </w:r>
          </w:p>
          <w:p w:rsidR="00932FCE" w:rsidRPr="00AE7338" w:rsidRDefault="00932FCE" w:rsidP="00014D6E">
            <w:pPr>
              <w:pStyle w:val="afd"/>
              <w:suppressLineNumbers/>
              <w:rPr>
                <w:rFonts w:ascii="Times New Roman" w:hAnsi="Times New Roman"/>
                <w:sz w:val="24"/>
                <w:szCs w:val="24"/>
              </w:rPr>
            </w:pPr>
          </w:p>
        </w:tc>
        <w:tc>
          <w:tcPr>
            <w:tcW w:w="1434" w:type="pct"/>
            <w:tcBorders>
              <w:top w:val="single" w:sz="4" w:space="0" w:color="000000"/>
              <w:left w:val="single" w:sz="4" w:space="0" w:color="000000"/>
              <w:bottom w:val="single" w:sz="4" w:space="0" w:color="000000"/>
              <w:right w:val="single" w:sz="4" w:space="0" w:color="000000"/>
            </w:tcBorders>
            <w:hideMark/>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15.00 – 15.15</w:t>
            </w:r>
          </w:p>
        </w:tc>
        <w:tc>
          <w:tcPr>
            <w:tcW w:w="548"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15.00 – 15.15</w:t>
            </w:r>
          </w:p>
        </w:tc>
        <w:tc>
          <w:tcPr>
            <w:tcW w:w="1054"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15.00 – 15.15</w:t>
            </w:r>
          </w:p>
        </w:tc>
      </w:tr>
      <w:tr w:rsidR="00932FCE" w:rsidRPr="00AE7338" w:rsidTr="00782A62">
        <w:trPr>
          <w:trHeight w:val="20"/>
        </w:trPr>
        <w:tc>
          <w:tcPr>
            <w:tcW w:w="1963" w:type="pct"/>
            <w:tcBorders>
              <w:top w:val="single" w:sz="4" w:space="0" w:color="000000"/>
              <w:left w:val="single" w:sz="4" w:space="0" w:color="000000"/>
              <w:bottom w:val="single" w:sz="4" w:space="0" w:color="000000"/>
              <w:right w:val="single" w:sz="4" w:space="0" w:color="000000"/>
            </w:tcBorders>
            <w:hideMark/>
          </w:tcPr>
          <w:p w:rsidR="00932FCE" w:rsidRDefault="00932FCE" w:rsidP="00014D6E">
            <w:pPr>
              <w:pStyle w:val="afd"/>
              <w:suppressLineNumbers/>
              <w:rPr>
                <w:rFonts w:ascii="Times New Roman" w:hAnsi="Times New Roman"/>
                <w:sz w:val="24"/>
                <w:szCs w:val="24"/>
              </w:rPr>
            </w:pPr>
            <w:r w:rsidRPr="00AE7338">
              <w:rPr>
                <w:rFonts w:ascii="Times New Roman" w:hAnsi="Times New Roman"/>
                <w:sz w:val="24"/>
                <w:szCs w:val="24"/>
              </w:rPr>
              <w:t>Полдник.</w:t>
            </w:r>
          </w:p>
          <w:p w:rsidR="00932FCE" w:rsidRPr="00AE7338" w:rsidRDefault="00932FCE" w:rsidP="00014D6E">
            <w:pPr>
              <w:pStyle w:val="afd"/>
              <w:suppressLineNumbers/>
              <w:rPr>
                <w:rFonts w:ascii="Times New Roman" w:hAnsi="Times New Roman"/>
                <w:sz w:val="24"/>
                <w:szCs w:val="24"/>
              </w:rPr>
            </w:pPr>
          </w:p>
        </w:tc>
        <w:tc>
          <w:tcPr>
            <w:tcW w:w="1434" w:type="pct"/>
            <w:tcBorders>
              <w:top w:val="single" w:sz="4" w:space="0" w:color="000000"/>
              <w:left w:val="single" w:sz="4" w:space="0" w:color="000000"/>
              <w:bottom w:val="single" w:sz="4" w:space="0" w:color="000000"/>
              <w:right w:val="single" w:sz="4" w:space="0" w:color="000000"/>
            </w:tcBorders>
            <w:hideMark/>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 xml:space="preserve">15.15 </w:t>
            </w:r>
            <w:r w:rsidRPr="00AE7338">
              <w:rPr>
                <w:rFonts w:ascii="Times New Roman" w:hAnsi="Times New Roman"/>
                <w:sz w:val="24"/>
                <w:szCs w:val="24"/>
                <w:vertAlign w:val="superscript"/>
              </w:rPr>
              <w:t xml:space="preserve"> </w:t>
            </w:r>
            <w:r w:rsidRPr="00AE7338">
              <w:rPr>
                <w:rFonts w:ascii="Times New Roman" w:hAnsi="Times New Roman"/>
                <w:sz w:val="24"/>
                <w:szCs w:val="24"/>
              </w:rPr>
              <w:t>– 15.25</w:t>
            </w:r>
          </w:p>
        </w:tc>
        <w:tc>
          <w:tcPr>
            <w:tcW w:w="548"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 xml:space="preserve">15.15 </w:t>
            </w:r>
            <w:r w:rsidRPr="00AE7338">
              <w:rPr>
                <w:rFonts w:ascii="Times New Roman" w:hAnsi="Times New Roman"/>
                <w:sz w:val="24"/>
                <w:szCs w:val="24"/>
                <w:vertAlign w:val="superscript"/>
              </w:rPr>
              <w:t xml:space="preserve"> </w:t>
            </w:r>
            <w:r w:rsidRPr="00AE7338">
              <w:rPr>
                <w:rFonts w:ascii="Times New Roman" w:hAnsi="Times New Roman"/>
                <w:sz w:val="24"/>
                <w:szCs w:val="24"/>
              </w:rPr>
              <w:t>– 15.25</w:t>
            </w:r>
          </w:p>
        </w:tc>
        <w:tc>
          <w:tcPr>
            <w:tcW w:w="1054"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 xml:space="preserve">15.15 </w:t>
            </w:r>
            <w:r w:rsidRPr="00AE7338">
              <w:rPr>
                <w:rFonts w:ascii="Times New Roman" w:hAnsi="Times New Roman"/>
                <w:sz w:val="24"/>
                <w:szCs w:val="24"/>
                <w:vertAlign w:val="superscript"/>
              </w:rPr>
              <w:t xml:space="preserve"> </w:t>
            </w:r>
            <w:r w:rsidRPr="00AE7338">
              <w:rPr>
                <w:rFonts w:ascii="Times New Roman" w:hAnsi="Times New Roman"/>
                <w:sz w:val="24"/>
                <w:szCs w:val="24"/>
              </w:rPr>
              <w:t>– 15.25</w:t>
            </w:r>
          </w:p>
        </w:tc>
      </w:tr>
      <w:tr w:rsidR="00932FCE" w:rsidRPr="00AE7338" w:rsidTr="00782A62">
        <w:trPr>
          <w:trHeight w:val="20"/>
        </w:trPr>
        <w:tc>
          <w:tcPr>
            <w:tcW w:w="1963" w:type="pct"/>
            <w:tcBorders>
              <w:top w:val="single" w:sz="4" w:space="0" w:color="000000"/>
              <w:left w:val="single" w:sz="4" w:space="0" w:color="000000"/>
              <w:bottom w:val="single" w:sz="4" w:space="0" w:color="000000"/>
              <w:right w:val="single" w:sz="4" w:space="0" w:color="000000"/>
            </w:tcBorders>
            <w:hideMark/>
          </w:tcPr>
          <w:p w:rsidR="00932FCE" w:rsidRDefault="00932FCE" w:rsidP="00014D6E">
            <w:pPr>
              <w:pStyle w:val="afd"/>
              <w:suppressLineNumbers/>
              <w:rPr>
                <w:rFonts w:ascii="Times New Roman" w:hAnsi="Times New Roman"/>
                <w:sz w:val="24"/>
                <w:szCs w:val="24"/>
              </w:rPr>
            </w:pPr>
            <w:r w:rsidRPr="00AE7338">
              <w:rPr>
                <w:rFonts w:ascii="Times New Roman" w:hAnsi="Times New Roman"/>
                <w:sz w:val="24"/>
                <w:szCs w:val="24"/>
              </w:rPr>
              <w:t>Совместная и самостоятельная деятельность, игры, индивидуальная работа.</w:t>
            </w:r>
          </w:p>
          <w:p w:rsidR="00932FCE" w:rsidRPr="00AE7338" w:rsidRDefault="00932FCE" w:rsidP="00014D6E">
            <w:pPr>
              <w:pStyle w:val="afd"/>
              <w:suppressLineNumbers/>
              <w:rPr>
                <w:rFonts w:ascii="Times New Roman" w:hAnsi="Times New Roman"/>
                <w:sz w:val="24"/>
                <w:szCs w:val="24"/>
              </w:rPr>
            </w:pPr>
          </w:p>
        </w:tc>
        <w:tc>
          <w:tcPr>
            <w:tcW w:w="1434" w:type="pct"/>
            <w:tcBorders>
              <w:top w:val="single" w:sz="4" w:space="0" w:color="000000"/>
              <w:left w:val="single" w:sz="4" w:space="0" w:color="000000"/>
              <w:bottom w:val="single" w:sz="4" w:space="0" w:color="000000"/>
              <w:right w:val="single" w:sz="4" w:space="0" w:color="000000"/>
            </w:tcBorders>
            <w:hideMark/>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15.25 – 16.00</w:t>
            </w:r>
          </w:p>
        </w:tc>
        <w:tc>
          <w:tcPr>
            <w:tcW w:w="548"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15.25 – 16.00</w:t>
            </w:r>
          </w:p>
        </w:tc>
        <w:tc>
          <w:tcPr>
            <w:tcW w:w="1054"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15.25 – 16.00</w:t>
            </w:r>
          </w:p>
        </w:tc>
      </w:tr>
      <w:tr w:rsidR="00932FCE" w:rsidRPr="00AE7338" w:rsidTr="00782A62">
        <w:trPr>
          <w:trHeight w:val="20"/>
        </w:trPr>
        <w:tc>
          <w:tcPr>
            <w:tcW w:w="1963" w:type="pct"/>
            <w:tcBorders>
              <w:top w:val="single" w:sz="4" w:space="0" w:color="000000"/>
              <w:left w:val="single" w:sz="4" w:space="0" w:color="000000"/>
              <w:bottom w:val="single" w:sz="4" w:space="0" w:color="000000"/>
              <w:right w:val="single" w:sz="4" w:space="0" w:color="000000"/>
            </w:tcBorders>
            <w:hideMark/>
          </w:tcPr>
          <w:p w:rsidR="00932FCE" w:rsidRDefault="00932FCE" w:rsidP="00014D6E">
            <w:pPr>
              <w:pStyle w:val="afd"/>
              <w:suppressLineNumbers/>
              <w:rPr>
                <w:rFonts w:ascii="Times New Roman" w:hAnsi="Times New Roman"/>
                <w:sz w:val="24"/>
                <w:szCs w:val="24"/>
              </w:rPr>
            </w:pPr>
            <w:r w:rsidRPr="00AE7338">
              <w:rPr>
                <w:rFonts w:ascii="Times New Roman" w:hAnsi="Times New Roman"/>
                <w:sz w:val="24"/>
                <w:szCs w:val="24"/>
              </w:rPr>
              <w:t>Подготовка к прогулке. Прогулка. Уход домой.</w:t>
            </w:r>
          </w:p>
          <w:p w:rsidR="00932FCE" w:rsidRPr="00AE7338" w:rsidRDefault="00932FCE" w:rsidP="00014D6E">
            <w:pPr>
              <w:pStyle w:val="afd"/>
              <w:suppressLineNumbers/>
              <w:rPr>
                <w:rFonts w:ascii="Times New Roman" w:hAnsi="Times New Roman"/>
                <w:sz w:val="24"/>
                <w:szCs w:val="24"/>
              </w:rPr>
            </w:pPr>
          </w:p>
        </w:tc>
        <w:tc>
          <w:tcPr>
            <w:tcW w:w="1434" w:type="pct"/>
            <w:tcBorders>
              <w:top w:val="single" w:sz="4" w:space="0" w:color="000000"/>
              <w:left w:val="single" w:sz="4" w:space="0" w:color="000000"/>
              <w:bottom w:val="single" w:sz="4" w:space="0" w:color="000000"/>
              <w:right w:val="single" w:sz="4" w:space="0" w:color="000000"/>
            </w:tcBorders>
            <w:hideMark/>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lastRenderedPageBreak/>
              <w:t>16.00– 18.00</w:t>
            </w:r>
            <w:r w:rsidRPr="00AE7338">
              <w:rPr>
                <w:rFonts w:ascii="Times New Roman" w:hAnsi="Times New Roman"/>
                <w:sz w:val="24"/>
                <w:szCs w:val="24"/>
                <w:vertAlign w:val="superscript"/>
              </w:rPr>
              <w:t xml:space="preserve"> </w:t>
            </w:r>
          </w:p>
        </w:tc>
        <w:tc>
          <w:tcPr>
            <w:tcW w:w="548"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16.00 – 18.00</w:t>
            </w:r>
            <w:r w:rsidRPr="00AE7338">
              <w:rPr>
                <w:rFonts w:ascii="Times New Roman" w:hAnsi="Times New Roman"/>
                <w:sz w:val="24"/>
                <w:szCs w:val="24"/>
                <w:vertAlign w:val="superscript"/>
              </w:rPr>
              <w:t xml:space="preserve"> </w:t>
            </w:r>
          </w:p>
        </w:tc>
        <w:tc>
          <w:tcPr>
            <w:tcW w:w="1054" w:type="pct"/>
            <w:tcBorders>
              <w:top w:val="single" w:sz="4" w:space="0" w:color="000000"/>
              <w:left w:val="single" w:sz="4" w:space="0" w:color="000000"/>
              <w:bottom w:val="single" w:sz="4" w:space="0" w:color="000000"/>
              <w:right w:val="single" w:sz="4" w:space="0" w:color="000000"/>
            </w:tcBorders>
          </w:tcPr>
          <w:p w:rsidR="00932FCE" w:rsidRPr="00AE7338" w:rsidRDefault="00932FCE" w:rsidP="00014D6E">
            <w:pPr>
              <w:pStyle w:val="afd"/>
              <w:suppressLineNumbers/>
              <w:rPr>
                <w:rFonts w:ascii="Times New Roman" w:hAnsi="Times New Roman"/>
                <w:sz w:val="24"/>
                <w:szCs w:val="24"/>
                <w:vertAlign w:val="superscript"/>
              </w:rPr>
            </w:pPr>
            <w:r w:rsidRPr="00AE7338">
              <w:rPr>
                <w:rFonts w:ascii="Times New Roman" w:hAnsi="Times New Roman"/>
                <w:sz w:val="24"/>
                <w:szCs w:val="24"/>
              </w:rPr>
              <w:t>16.00– 18.00</w:t>
            </w:r>
            <w:r w:rsidRPr="00AE7338">
              <w:rPr>
                <w:rFonts w:ascii="Times New Roman" w:hAnsi="Times New Roman"/>
                <w:sz w:val="24"/>
                <w:szCs w:val="24"/>
                <w:vertAlign w:val="superscript"/>
              </w:rPr>
              <w:t xml:space="preserve"> </w:t>
            </w:r>
          </w:p>
        </w:tc>
      </w:tr>
    </w:tbl>
    <w:p w:rsidR="00932FCE" w:rsidRDefault="00932FCE" w:rsidP="00014D6E">
      <w:pPr>
        <w:pStyle w:val="afd"/>
        <w:suppressLineNumbers/>
        <w:rPr>
          <w:rFonts w:ascii="Times New Roman" w:hAnsi="Times New Roman"/>
        </w:rPr>
        <w:sectPr w:rsidR="00932FCE" w:rsidSect="00932FCE">
          <w:footerReference w:type="default" r:id="rId12"/>
          <w:type w:val="continuous"/>
          <w:pgSz w:w="11906" w:h="16838"/>
          <w:pgMar w:top="720" w:right="720" w:bottom="720" w:left="720" w:header="709" w:footer="709" w:gutter="0"/>
          <w:pgNumType w:start="1"/>
          <w:cols w:space="708"/>
          <w:docGrid w:linePitch="360"/>
        </w:sectPr>
      </w:pPr>
    </w:p>
    <w:p w:rsidR="00AE4538" w:rsidRPr="00E31274" w:rsidRDefault="00AE4538" w:rsidP="00014D6E">
      <w:pPr>
        <w:pStyle w:val="510"/>
        <w:spacing w:line="240" w:lineRule="auto"/>
        <w:jc w:val="both"/>
        <w:rPr>
          <w:b/>
          <w:sz w:val="24"/>
          <w:szCs w:val="24"/>
        </w:rPr>
      </w:pPr>
    </w:p>
    <w:p w:rsidR="00AE4538" w:rsidRDefault="00AE4538" w:rsidP="00014D6E">
      <w:pPr>
        <w:jc w:val="both"/>
        <w:rPr>
          <w:rFonts w:eastAsia="Calibri"/>
          <w:lang w:eastAsia="en-US"/>
        </w:rPr>
      </w:pPr>
      <w:r w:rsidRPr="00E31274">
        <w:rPr>
          <w:rStyle w:val="FontStyle207"/>
          <w:szCs w:val="24"/>
        </w:rPr>
        <w:t>Режим дня составлен с расчетом на 12-часовое пребывание детей в детском саду. В режиме дня указана общая длительность организованной образова</w:t>
      </w:r>
      <w:r w:rsidRPr="00E31274">
        <w:rPr>
          <w:rStyle w:val="FontStyle207"/>
          <w:szCs w:val="24"/>
        </w:rPr>
        <w:softHyphen/>
        <w:t>тельной деятельности, включая перерывы между ее различными видами.</w:t>
      </w:r>
      <w:r w:rsidRPr="00E31274">
        <w:t xml:space="preserve"> </w:t>
      </w:r>
      <w:r w:rsidRPr="00E31274">
        <w:rPr>
          <w:rStyle w:val="FontStyle207"/>
          <w:szCs w:val="24"/>
        </w:rPr>
        <w:t>Объем образовательной нагрузки дозируется в соответствии с возрастом детей, не пре</w:t>
      </w:r>
      <w:r w:rsidRPr="00E31274">
        <w:rPr>
          <w:rStyle w:val="FontStyle207"/>
          <w:szCs w:val="24"/>
        </w:rPr>
        <w:softHyphen/>
        <w:t>вышая при этом максимально допустимую санитарно-эпидемиологически</w:t>
      </w:r>
      <w:r w:rsidRPr="00E31274">
        <w:rPr>
          <w:rStyle w:val="FontStyle207"/>
          <w:szCs w:val="24"/>
        </w:rPr>
        <w:softHyphen/>
        <w:t>ми правилами и нормативами нагрузки</w:t>
      </w:r>
    </w:p>
    <w:p w:rsidR="00AE4538" w:rsidRPr="00872036" w:rsidRDefault="00AE4538" w:rsidP="00014D6E">
      <w:pPr>
        <w:jc w:val="both"/>
        <w:rPr>
          <w:rFonts w:eastAsia="Calibri"/>
          <w:lang w:eastAsia="en-US"/>
        </w:rPr>
      </w:pPr>
    </w:p>
    <w:p w:rsidR="00782A62" w:rsidRDefault="00782A62" w:rsidP="00782A62">
      <w:pPr>
        <w:rPr>
          <w:rFonts w:eastAsia="Calibri"/>
          <w:lang w:eastAsia="en-US"/>
        </w:rPr>
      </w:pPr>
      <w:r w:rsidRPr="008A6548">
        <w:rPr>
          <w:rFonts w:eastAsia="Calibri"/>
          <w:lang w:eastAsia="en-US"/>
        </w:rPr>
        <w:t xml:space="preserve">Продолжительность занятий определяется санитарно-эпидемиологическими </w:t>
      </w:r>
      <w:proofErr w:type="gramStart"/>
      <w:r w:rsidRPr="008A6548">
        <w:rPr>
          <w:rFonts w:eastAsia="Calibri"/>
          <w:lang w:eastAsia="en-US"/>
        </w:rPr>
        <w:t>требованиями(</w:t>
      </w:r>
      <w:proofErr w:type="gramEnd"/>
      <w:r w:rsidRPr="008A6548">
        <w:rPr>
          <w:rFonts w:eastAsia="Calibri"/>
          <w:lang w:eastAsia="en-US"/>
        </w:rPr>
        <w:t>Сан ПиН от 15 мая 2013 года №26 ОБ) к учебной нагрузке ребенка определенного возраста</w:t>
      </w:r>
    </w:p>
    <w:p w:rsidR="00782A62" w:rsidRPr="008A6548" w:rsidRDefault="00782A62" w:rsidP="00782A62">
      <w:pPr>
        <w:rPr>
          <w:rFonts w:eastAsia="Calibri"/>
          <w:lang w:eastAsia="en-US"/>
        </w:rPr>
      </w:pPr>
    </w:p>
    <w:p w:rsidR="00782A62" w:rsidRPr="00996BC0" w:rsidRDefault="00782A62" w:rsidP="00782A62">
      <w:pPr>
        <w:rPr>
          <w:rFonts w:eastAsia="Calibri"/>
          <w:lang w:eastAsia="en-US"/>
        </w:rPr>
      </w:pPr>
      <w:r w:rsidRPr="00996BC0">
        <w:rPr>
          <w:rFonts w:eastAsia="Calibri"/>
          <w:b/>
          <w:u w:val="single"/>
          <w:lang w:eastAsia="en-US"/>
        </w:rPr>
        <w:t>Для организации обучения детей татарскому языку,</w:t>
      </w:r>
      <w:r w:rsidRPr="00996BC0">
        <w:rPr>
          <w:rFonts w:eastAsia="Calibri"/>
          <w:lang w:eastAsia="en-US"/>
        </w:rPr>
        <w:t xml:space="preserve"> в рамках вариативной части программы:</w:t>
      </w:r>
    </w:p>
    <w:p w:rsidR="00782A62" w:rsidRPr="00996BC0" w:rsidRDefault="00782A62" w:rsidP="00782A62">
      <w:pPr>
        <w:rPr>
          <w:rFonts w:eastAsia="Calibri"/>
          <w:b/>
          <w:lang w:eastAsia="en-US"/>
        </w:rPr>
      </w:pPr>
      <w:r w:rsidRPr="00996BC0">
        <w:rPr>
          <w:rFonts w:eastAsia="Calibri"/>
          <w:b/>
          <w:lang w:eastAsia="en-US"/>
        </w:rPr>
        <w:t>в средней группе</w:t>
      </w:r>
    </w:p>
    <w:p w:rsidR="00782A62" w:rsidRPr="00996BC0" w:rsidRDefault="00782A62" w:rsidP="00782A62">
      <w:pPr>
        <w:rPr>
          <w:rFonts w:eastAsia="Calibri"/>
          <w:b/>
          <w:lang w:eastAsia="en-US"/>
        </w:rPr>
      </w:pPr>
      <w:r w:rsidRPr="00996BC0">
        <w:rPr>
          <w:rFonts w:eastAsia="Calibri"/>
          <w:b/>
          <w:lang w:eastAsia="en-US"/>
        </w:rPr>
        <w:t xml:space="preserve">- </w:t>
      </w:r>
      <w:r w:rsidRPr="00996BC0">
        <w:rPr>
          <w:rFonts w:eastAsia="Calibri"/>
          <w:lang w:eastAsia="en-US"/>
        </w:rPr>
        <w:t xml:space="preserve">организуется </w:t>
      </w:r>
      <w:bookmarkStart w:id="18" w:name="_Hlk506288335"/>
      <w:r w:rsidRPr="00996BC0">
        <w:rPr>
          <w:rFonts w:eastAsia="Calibri"/>
          <w:lang w:eastAsia="en-US"/>
        </w:rPr>
        <w:t>игровая деятельность</w:t>
      </w:r>
      <w:r w:rsidRPr="00996BC0">
        <w:rPr>
          <w:rFonts w:eastAsia="Calibri"/>
          <w:b/>
          <w:lang w:eastAsia="en-US"/>
        </w:rPr>
        <w:t xml:space="preserve"> </w:t>
      </w:r>
      <w:r w:rsidRPr="00996BC0">
        <w:rPr>
          <w:rFonts w:eastAsia="Calibri"/>
          <w:lang w:eastAsia="en-US"/>
        </w:rPr>
        <w:t>3 раза в неделю в режимные моменты</w:t>
      </w:r>
    </w:p>
    <w:bookmarkEnd w:id="18"/>
    <w:p w:rsidR="00782A62" w:rsidRPr="00996BC0" w:rsidRDefault="00782A62" w:rsidP="00782A62">
      <w:pPr>
        <w:rPr>
          <w:rFonts w:eastAsia="Calibri"/>
          <w:b/>
          <w:lang w:eastAsia="en-US"/>
        </w:rPr>
      </w:pPr>
      <w:r w:rsidRPr="00996BC0">
        <w:rPr>
          <w:rFonts w:eastAsia="Calibri"/>
          <w:b/>
          <w:lang w:eastAsia="en-US"/>
        </w:rPr>
        <w:t>В старшей и подготовительной группах</w:t>
      </w:r>
    </w:p>
    <w:p w:rsidR="00782A62" w:rsidRPr="00996BC0" w:rsidRDefault="00782A62" w:rsidP="00782A62">
      <w:pPr>
        <w:rPr>
          <w:rFonts w:eastAsia="Calibri"/>
          <w:b/>
          <w:lang w:eastAsia="en-US"/>
        </w:rPr>
      </w:pPr>
      <w:r w:rsidRPr="00996BC0">
        <w:rPr>
          <w:rFonts w:eastAsia="Calibri"/>
          <w:b/>
          <w:lang w:eastAsia="en-US"/>
        </w:rPr>
        <w:t xml:space="preserve">- </w:t>
      </w:r>
      <w:r w:rsidRPr="00996BC0">
        <w:rPr>
          <w:rFonts w:eastAsia="Calibri"/>
          <w:lang w:eastAsia="en-US"/>
        </w:rPr>
        <w:t>организуется НОД – 2 раза в неделю</w:t>
      </w:r>
    </w:p>
    <w:p w:rsidR="00782A62" w:rsidRPr="008A6548" w:rsidRDefault="00782A62" w:rsidP="00782A62">
      <w:pPr>
        <w:rPr>
          <w:rFonts w:eastAsia="Calibri"/>
          <w:lang w:eastAsia="en-US"/>
        </w:rPr>
      </w:pPr>
      <w:r w:rsidRPr="00996BC0">
        <w:rPr>
          <w:rFonts w:eastAsia="Calibri"/>
          <w:b/>
          <w:lang w:eastAsia="en-US"/>
        </w:rPr>
        <w:t>-</w:t>
      </w:r>
      <w:r w:rsidRPr="00996BC0">
        <w:rPr>
          <w:rFonts w:eastAsia="Calibri"/>
          <w:lang w:eastAsia="en-US"/>
        </w:rPr>
        <w:t xml:space="preserve"> организуется игровая деятельность 1 раз в неделю в режимные моменты</w:t>
      </w:r>
    </w:p>
    <w:p w:rsidR="00782A62" w:rsidRPr="008A6548" w:rsidRDefault="00782A62" w:rsidP="00782A62">
      <w:pPr>
        <w:rPr>
          <w:rFonts w:eastAsia="Calibri"/>
          <w:lang w:eastAsia="en-US"/>
        </w:rPr>
      </w:pPr>
    </w:p>
    <w:p w:rsidR="00552706" w:rsidRPr="00872036" w:rsidRDefault="00552706" w:rsidP="00014D6E">
      <w:pPr>
        <w:tabs>
          <w:tab w:val="left" w:pos="8789"/>
          <w:tab w:val="left" w:pos="9214"/>
          <w:tab w:val="left" w:pos="9639"/>
        </w:tabs>
        <w:autoSpaceDE w:val="0"/>
        <w:autoSpaceDN w:val="0"/>
        <w:adjustRightInd w:val="0"/>
        <w:jc w:val="both"/>
        <w:rPr>
          <w:b/>
          <w:sz w:val="28"/>
          <w:szCs w:val="28"/>
        </w:rPr>
      </w:pPr>
    </w:p>
    <w:p w:rsidR="00552706" w:rsidRPr="00872036" w:rsidRDefault="00552706" w:rsidP="00014D6E">
      <w:pPr>
        <w:tabs>
          <w:tab w:val="left" w:pos="8789"/>
          <w:tab w:val="left" w:pos="9214"/>
          <w:tab w:val="left" w:pos="9639"/>
        </w:tabs>
        <w:autoSpaceDE w:val="0"/>
        <w:autoSpaceDN w:val="0"/>
        <w:adjustRightInd w:val="0"/>
        <w:jc w:val="both"/>
        <w:rPr>
          <w:b/>
          <w:sz w:val="28"/>
          <w:szCs w:val="28"/>
        </w:rPr>
      </w:pPr>
    </w:p>
    <w:p w:rsidR="00552706" w:rsidRPr="00872036" w:rsidRDefault="00552706" w:rsidP="00014D6E">
      <w:pPr>
        <w:tabs>
          <w:tab w:val="left" w:pos="8789"/>
          <w:tab w:val="left" w:pos="9214"/>
          <w:tab w:val="left" w:pos="9639"/>
        </w:tabs>
        <w:autoSpaceDE w:val="0"/>
        <w:autoSpaceDN w:val="0"/>
        <w:adjustRightInd w:val="0"/>
        <w:jc w:val="both"/>
        <w:rPr>
          <w:b/>
          <w:sz w:val="28"/>
          <w:szCs w:val="28"/>
        </w:rPr>
      </w:pPr>
    </w:p>
    <w:p w:rsidR="00552706" w:rsidRPr="00872036" w:rsidRDefault="00552706" w:rsidP="00014D6E">
      <w:pPr>
        <w:tabs>
          <w:tab w:val="left" w:pos="8789"/>
          <w:tab w:val="left" w:pos="9214"/>
          <w:tab w:val="left" w:pos="9639"/>
        </w:tabs>
        <w:autoSpaceDE w:val="0"/>
        <w:autoSpaceDN w:val="0"/>
        <w:adjustRightInd w:val="0"/>
        <w:jc w:val="both"/>
        <w:rPr>
          <w:b/>
        </w:rPr>
      </w:pPr>
      <w:r w:rsidRPr="00872036">
        <w:rPr>
          <w:b/>
          <w:sz w:val="28"/>
          <w:szCs w:val="28"/>
        </w:rPr>
        <w:t xml:space="preserve">                         </w:t>
      </w:r>
    </w:p>
    <w:p w:rsidR="00552706" w:rsidRPr="00872036" w:rsidRDefault="00552706" w:rsidP="00014D6E">
      <w:pPr>
        <w:rPr>
          <w:b/>
        </w:rPr>
        <w:sectPr w:rsidR="00552706" w:rsidRPr="00872036" w:rsidSect="00932FCE">
          <w:type w:val="continuous"/>
          <w:pgSz w:w="11906" w:h="16838"/>
          <w:pgMar w:top="720" w:right="720" w:bottom="720" w:left="720" w:header="709" w:footer="709" w:gutter="0"/>
          <w:cols w:space="720"/>
        </w:sectPr>
      </w:pPr>
    </w:p>
    <w:p w:rsidR="00552706" w:rsidRPr="00872036" w:rsidRDefault="00552706" w:rsidP="00014D6E">
      <w:pPr>
        <w:jc w:val="center"/>
        <w:rPr>
          <w:b/>
          <w:sz w:val="44"/>
          <w:szCs w:val="44"/>
        </w:rPr>
      </w:pPr>
    </w:p>
    <w:p w:rsidR="00C04835" w:rsidRPr="00C04835" w:rsidRDefault="00C04835" w:rsidP="00C04835">
      <w:pPr>
        <w:jc w:val="center"/>
        <w:rPr>
          <w:b/>
          <w:sz w:val="44"/>
          <w:szCs w:val="44"/>
        </w:rPr>
      </w:pPr>
      <w:r w:rsidRPr="00C04835">
        <w:rPr>
          <w:b/>
          <w:sz w:val="44"/>
          <w:szCs w:val="44"/>
        </w:rPr>
        <w:t xml:space="preserve">ДОПОЛНИТЕЛЬНЫЙ РАЗДЕЛ </w:t>
      </w:r>
    </w:p>
    <w:p w:rsidR="00C04835" w:rsidRPr="00C04835" w:rsidRDefault="00C04835" w:rsidP="00C04835">
      <w:pPr>
        <w:jc w:val="center"/>
        <w:rPr>
          <w:b/>
          <w:sz w:val="44"/>
          <w:szCs w:val="44"/>
        </w:rPr>
      </w:pPr>
      <w:r w:rsidRPr="00C04835">
        <w:rPr>
          <w:b/>
          <w:sz w:val="44"/>
          <w:szCs w:val="44"/>
        </w:rPr>
        <w:t xml:space="preserve">ОСНОВНОЙ ОБРАЗОВАТЕЛЬНОЙ ПРОГРАММЫ </w:t>
      </w:r>
    </w:p>
    <w:p w:rsidR="00C04835" w:rsidRPr="00C04835" w:rsidRDefault="00C04835" w:rsidP="00C04835">
      <w:pPr>
        <w:jc w:val="center"/>
        <w:rPr>
          <w:b/>
          <w:sz w:val="36"/>
          <w:szCs w:val="36"/>
        </w:rPr>
      </w:pPr>
      <w:r w:rsidRPr="00C04835">
        <w:rPr>
          <w:b/>
          <w:sz w:val="36"/>
          <w:szCs w:val="36"/>
        </w:rPr>
        <w:t>МБДОУ «Детски</w:t>
      </w:r>
      <w:r>
        <w:rPr>
          <w:b/>
          <w:sz w:val="36"/>
          <w:szCs w:val="36"/>
        </w:rPr>
        <w:t xml:space="preserve">й сад </w:t>
      </w:r>
      <w:proofErr w:type="gramStart"/>
      <w:r>
        <w:rPr>
          <w:b/>
          <w:sz w:val="36"/>
          <w:szCs w:val="36"/>
        </w:rPr>
        <w:t>общеразвивающего  вида</w:t>
      </w:r>
      <w:proofErr w:type="gramEnd"/>
      <w:r>
        <w:rPr>
          <w:b/>
          <w:sz w:val="36"/>
          <w:szCs w:val="36"/>
        </w:rPr>
        <w:t xml:space="preserve"> № 5</w:t>
      </w:r>
      <w:r w:rsidRPr="00C04835">
        <w:rPr>
          <w:b/>
          <w:sz w:val="36"/>
          <w:szCs w:val="36"/>
        </w:rPr>
        <w:t xml:space="preserve">» </w:t>
      </w:r>
    </w:p>
    <w:p w:rsidR="00C04835" w:rsidRPr="00C04835" w:rsidRDefault="00C04835" w:rsidP="00C04835">
      <w:pPr>
        <w:rPr>
          <w:b/>
          <w:sz w:val="20"/>
          <w:szCs w:val="20"/>
        </w:rPr>
      </w:pPr>
    </w:p>
    <w:p w:rsidR="00C04835" w:rsidRPr="00C04835" w:rsidRDefault="00C04835" w:rsidP="00C04835">
      <w:pPr>
        <w:jc w:val="center"/>
        <w:rPr>
          <w:b/>
          <w:sz w:val="44"/>
          <w:szCs w:val="44"/>
        </w:rPr>
      </w:pPr>
      <w:r w:rsidRPr="00C04835">
        <w:rPr>
          <w:b/>
          <w:sz w:val="44"/>
          <w:szCs w:val="44"/>
        </w:rPr>
        <w:t>(презентационный)</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
        <w:gridCol w:w="7879"/>
        <w:gridCol w:w="1164"/>
      </w:tblGrid>
      <w:tr w:rsidR="00C04835" w:rsidRPr="00C04835" w:rsidTr="00C04835">
        <w:trPr>
          <w:trHeight w:val="189"/>
          <w:jc w:val="center"/>
        </w:trPr>
        <w:tc>
          <w:tcPr>
            <w:tcW w:w="369" w:type="dxa"/>
            <w:shd w:val="clear" w:color="auto" w:fill="auto"/>
          </w:tcPr>
          <w:p w:rsidR="00C04835" w:rsidRPr="00C04835" w:rsidRDefault="00C04835" w:rsidP="00C04835">
            <w:pPr>
              <w:spacing w:line="276" w:lineRule="auto"/>
              <w:ind w:left="-709" w:firstLine="709"/>
              <w:jc w:val="center"/>
              <w:rPr>
                <w:b/>
                <w:lang w:val="en-US"/>
              </w:rPr>
            </w:pPr>
          </w:p>
        </w:tc>
        <w:tc>
          <w:tcPr>
            <w:tcW w:w="9043" w:type="dxa"/>
            <w:gridSpan w:val="2"/>
            <w:shd w:val="clear" w:color="auto" w:fill="auto"/>
          </w:tcPr>
          <w:p w:rsidR="00C04835" w:rsidRPr="00C04835" w:rsidRDefault="00C04835" w:rsidP="00C04835">
            <w:pPr>
              <w:spacing w:line="276" w:lineRule="auto"/>
              <w:rPr>
                <w:b/>
                <w:sz w:val="40"/>
                <w:szCs w:val="40"/>
              </w:rPr>
            </w:pPr>
            <w:r w:rsidRPr="00C04835">
              <w:rPr>
                <w:b/>
                <w:iCs/>
                <w:sz w:val="40"/>
                <w:szCs w:val="40"/>
              </w:rPr>
              <w:t>Содержание раздела</w:t>
            </w:r>
          </w:p>
        </w:tc>
      </w:tr>
      <w:tr w:rsidR="00C04835" w:rsidRPr="00C04835" w:rsidTr="00C04835">
        <w:trPr>
          <w:trHeight w:val="240"/>
          <w:jc w:val="center"/>
        </w:trPr>
        <w:tc>
          <w:tcPr>
            <w:tcW w:w="369" w:type="dxa"/>
            <w:shd w:val="clear" w:color="auto" w:fill="auto"/>
          </w:tcPr>
          <w:p w:rsidR="00C04835" w:rsidRPr="00C04835" w:rsidRDefault="00C04835" w:rsidP="00C04835">
            <w:pPr>
              <w:spacing w:line="276" w:lineRule="auto"/>
              <w:ind w:left="-709" w:firstLine="709"/>
              <w:jc w:val="center"/>
              <w:rPr>
                <w:b/>
              </w:rPr>
            </w:pPr>
            <w:r w:rsidRPr="00C04835">
              <w:rPr>
                <w:b/>
              </w:rPr>
              <w:t>1</w:t>
            </w:r>
          </w:p>
        </w:tc>
        <w:tc>
          <w:tcPr>
            <w:tcW w:w="7879" w:type="dxa"/>
            <w:shd w:val="clear" w:color="auto" w:fill="auto"/>
          </w:tcPr>
          <w:p w:rsidR="00C04835" w:rsidRPr="00C04835" w:rsidRDefault="00C04835" w:rsidP="00C04835">
            <w:pPr>
              <w:widowControl w:val="0"/>
              <w:autoSpaceDE w:val="0"/>
              <w:autoSpaceDN w:val="0"/>
              <w:adjustRightInd w:val="0"/>
              <w:spacing w:line="276" w:lineRule="auto"/>
              <w:jc w:val="both"/>
              <w:rPr>
                <w:bCs/>
              </w:rPr>
            </w:pPr>
            <w:r w:rsidRPr="00C04835">
              <w:rPr>
                <w:bCs/>
              </w:rPr>
              <w:t>ЦЕЛЬ и ЗАДАЧИ программы</w:t>
            </w:r>
          </w:p>
          <w:p w:rsidR="00C04835" w:rsidRPr="00C04835" w:rsidRDefault="00C04835" w:rsidP="00C04835">
            <w:pPr>
              <w:widowControl w:val="0"/>
              <w:autoSpaceDE w:val="0"/>
              <w:autoSpaceDN w:val="0"/>
              <w:adjustRightInd w:val="0"/>
              <w:spacing w:line="276" w:lineRule="auto"/>
              <w:jc w:val="both"/>
            </w:pPr>
          </w:p>
        </w:tc>
        <w:tc>
          <w:tcPr>
            <w:tcW w:w="1164" w:type="dxa"/>
            <w:shd w:val="clear" w:color="auto" w:fill="auto"/>
          </w:tcPr>
          <w:p w:rsidR="00C04835" w:rsidRPr="00C04835" w:rsidRDefault="00D35FBD" w:rsidP="00C04835">
            <w:pPr>
              <w:spacing w:line="276" w:lineRule="auto"/>
              <w:jc w:val="center"/>
              <w:rPr>
                <w:b/>
              </w:rPr>
            </w:pPr>
            <w:r>
              <w:rPr>
                <w:b/>
              </w:rPr>
              <w:t>63</w:t>
            </w:r>
          </w:p>
        </w:tc>
      </w:tr>
      <w:tr w:rsidR="00C04835" w:rsidRPr="00C04835" w:rsidTr="00C04835">
        <w:trPr>
          <w:trHeight w:val="645"/>
          <w:jc w:val="center"/>
        </w:trPr>
        <w:tc>
          <w:tcPr>
            <w:tcW w:w="369" w:type="dxa"/>
            <w:shd w:val="clear" w:color="auto" w:fill="auto"/>
          </w:tcPr>
          <w:p w:rsidR="00C04835" w:rsidRPr="00C04835" w:rsidRDefault="00C04835" w:rsidP="00C04835">
            <w:pPr>
              <w:spacing w:line="276" w:lineRule="auto"/>
              <w:ind w:left="-709" w:firstLine="709"/>
              <w:jc w:val="center"/>
              <w:rPr>
                <w:b/>
              </w:rPr>
            </w:pPr>
            <w:r w:rsidRPr="00C04835">
              <w:rPr>
                <w:b/>
              </w:rPr>
              <w:t>2</w:t>
            </w:r>
          </w:p>
        </w:tc>
        <w:tc>
          <w:tcPr>
            <w:tcW w:w="7879" w:type="dxa"/>
            <w:shd w:val="clear" w:color="auto" w:fill="auto"/>
          </w:tcPr>
          <w:p w:rsidR="00C04835" w:rsidRPr="00C04835" w:rsidRDefault="00C04835" w:rsidP="00C04835">
            <w:pPr>
              <w:widowControl w:val="0"/>
              <w:autoSpaceDE w:val="0"/>
              <w:autoSpaceDN w:val="0"/>
              <w:adjustRightInd w:val="0"/>
              <w:spacing w:line="276" w:lineRule="auto"/>
              <w:jc w:val="both"/>
              <w:rPr>
                <w:bCs/>
              </w:rPr>
            </w:pPr>
            <w:r w:rsidRPr="00C04835">
              <w:rPr>
                <w:bCs/>
              </w:rPr>
              <w:t>ВОЗРАСТНЫЕ ХАРАКТЕРИСТИКИ КОНТИНГЕНТА ДЕТЕЙ раннего и дошкольного возраста</w:t>
            </w:r>
          </w:p>
          <w:p w:rsidR="00C04835" w:rsidRPr="00C04835" w:rsidRDefault="00C04835" w:rsidP="00C04835">
            <w:pPr>
              <w:widowControl w:val="0"/>
              <w:autoSpaceDE w:val="0"/>
              <w:autoSpaceDN w:val="0"/>
              <w:adjustRightInd w:val="0"/>
              <w:spacing w:line="276" w:lineRule="auto"/>
              <w:jc w:val="both"/>
            </w:pPr>
          </w:p>
        </w:tc>
        <w:tc>
          <w:tcPr>
            <w:tcW w:w="1164" w:type="dxa"/>
            <w:shd w:val="clear" w:color="auto" w:fill="auto"/>
          </w:tcPr>
          <w:p w:rsidR="00C04835" w:rsidRPr="00C04835" w:rsidRDefault="00D35FBD" w:rsidP="00C04835">
            <w:pPr>
              <w:spacing w:line="276" w:lineRule="auto"/>
              <w:jc w:val="center"/>
              <w:rPr>
                <w:b/>
              </w:rPr>
            </w:pPr>
            <w:r>
              <w:rPr>
                <w:b/>
              </w:rPr>
              <w:t>65</w:t>
            </w:r>
          </w:p>
        </w:tc>
      </w:tr>
      <w:tr w:rsidR="00C04835" w:rsidRPr="00C04835" w:rsidTr="00C04835">
        <w:trPr>
          <w:trHeight w:val="645"/>
          <w:jc w:val="center"/>
        </w:trPr>
        <w:tc>
          <w:tcPr>
            <w:tcW w:w="369" w:type="dxa"/>
            <w:shd w:val="clear" w:color="auto" w:fill="auto"/>
          </w:tcPr>
          <w:p w:rsidR="00C04835" w:rsidRPr="00C04835" w:rsidRDefault="00C04835" w:rsidP="00C04835">
            <w:pPr>
              <w:spacing w:line="276" w:lineRule="auto"/>
              <w:ind w:left="-709" w:firstLine="709"/>
              <w:jc w:val="center"/>
              <w:rPr>
                <w:b/>
              </w:rPr>
            </w:pPr>
            <w:r w:rsidRPr="00C04835">
              <w:rPr>
                <w:b/>
              </w:rPr>
              <w:t>3</w:t>
            </w:r>
          </w:p>
        </w:tc>
        <w:tc>
          <w:tcPr>
            <w:tcW w:w="7879" w:type="dxa"/>
            <w:shd w:val="clear" w:color="auto" w:fill="auto"/>
          </w:tcPr>
          <w:p w:rsidR="00C04835" w:rsidRPr="00C04835" w:rsidRDefault="00C04835" w:rsidP="00C04835">
            <w:pPr>
              <w:widowControl w:val="0"/>
              <w:autoSpaceDE w:val="0"/>
              <w:autoSpaceDN w:val="0"/>
              <w:adjustRightInd w:val="0"/>
              <w:spacing w:line="276" w:lineRule="auto"/>
              <w:jc w:val="both"/>
              <w:rPr>
                <w:bCs/>
              </w:rPr>
            </w:pPr>
            <w:r w:rsidRPr="00C04835">
              <w:rPr>
                <w:bCs/>
              </w:rPr>
              <w:t>ПЛАНИРУЕМЫЕ РЕЗУЛЬТАТЫ ОСВОЕНИЯ ПРОГРАММНОГО МАТЕРИАЛА</w:t>
            </w:r>
          </w:p>
          <w:p w:rsidR="00C04835" w:rsidRPr="00C04835" w:rsidRDefault="00C04835" w:rsidP="00C04835">
            <w:pPr>
              <w:widowControl w:val="0"/>
              <w:autoSpaceDE w:val="0"/>
              <w:autoSpaceDN w:val="0"/>
              <w:adjustRightInd w:val="0"/>
              <w:spacing w:line="276" w:lineRule="auto"/>
              <w:jc w:val="both"/>
            </w:pPr>
          </w:p>
        </w:tc>
        <w:tc>
          <w:tcPr>
            <w:tcW w:w="1164" w:type="dxa"/>
            <w:shd w:val="clear" w:color="auto" w:fill="auto"/>
          </w:tcPr>
          <w:p w:rsidR="00C04835" w:rsidRPr="00C04835" w:rsidRDefault="00D35FBD" w:rsidP="00C04835">
            <w:pPr>
              <w:spacing w:line="276" w:lineRule="auto"/>
              <w:jc w:val="center"/>
              <w:rPr>
                <w:b/>
              </w:rPr>
            </w:pPr>
            <w:r>
              <w:rPr>
                <w:b/>
              </w:rPr>
              <w:t>70</w:t>
            </w:r>
          </w:p>
        </w:tc>
      </w:tr>
      <w:tr w:rsidR="00C04835" w:rsidRPr="00C04835" w:rsidTr="00C04835">
        <w:trPr>
          <w:trHeight w:val="645"/>
          <w:jc w:val="center"/>
        </w:trPr>
        <w:tc>
          <w:tcPr>
            <w:tcW w:w="369" w:type="dxa"/>
            <w:shd w:val="clear" w:color="auto" w:fill="auto"/>
          </w:tcPr>
          <w:p w:rsidR="00C04835" w:rsidRPr="00C04835" w:rsidRDefault="00C04835" w:rsidP="00C04835">
            <w:pPr>
              <w:spacing w:line="276" w:lineRule="auto"/>
              <w:ind w:left="-709" w:firstLine="709"/>
              <w:jc w:val="center"/>
              <w:rPr>
                <w:b/>
              </w:rPr>
            </w:pPr>
            <w:r w:rsidRPr="00C04835">
              <w:rPr>
                <w:b/>
              </w:rPr>
              <w:t>4</w:t>
            </w:r>
          </w:p>
        </w:tc>
        <w:tc>
          <w:tcPr>
            <w:tcW w:w="7879" w:type="dxa"/>
            <w:shd w:val="clear" w:color="auto" w:fill="auto"/>
          </w:tcPr>
          <w:p w:rsidR="00C04835" w:rsidRPr="00C04835" w:rsidRDefault="00C04835" w:rsidP="00C04835">
            <w:pPr>
              <w:widowControl w:val="0"/>
              <w:autoSpaceDE w:val="0"/>
              <w:autoSpaceDN w:val="0"/>
              <w:adjustRightInd w:val="0"/>
              <w:spacing w:line="276" w:lineRule="auto"/>
              <w:jc w:val="both"/>
            </w:pPr>
            <w:r w:rsidRPr="00C04835">
              <w:t>СИСТЕМА ВОСПИТАТЕЛЬНО – ОБРАЗОВАТЕЛЬНОЙ РАБОТЫ ПО ПЯТИ ОБРАЗОВАТЕЛЬНЫМ ОБЛАСТЯМ</w:t>
            </w:r>
          </w:p>
          <w:p w:rsidR="00C04835" w:rsidRPr="00C04835" w:rsidRDefault="00C04835" w:rsidP="00C04835">
            <w:pPr>
              <w:widowControl w:val="0"/>
              <w:autoSpaceDE w:val="0"/>
              <w:autoSpaceDN w:val="0"/>
              <w:adjustRightInd w:val="0"/>
              <w:spacing w:line="276" w:lineRule="auto"/>
              <w:jc w:val="both"/>
              <w:rPr>
                <w:bCs/>
              </w:rPr>
            </w:pPr>
          </w:p>
        </w:tc>
        <w:tc>
          <w:tcPr>
            <w:tcW w:w="1164" w:type="dxa"/>
            <w:shd w:val="clear" w:color="auto" w:fill="auto"/>
          </w:tcPr>
          <w:p w:rsidR="00C04835" w:rsidRPr="00C04835" w:rsidRDefault="00D35FBD" w:rsidP="00C04835">
            <w:pPr>
              <w:spacing w:line="276" w:lineRule="auto"/>
              <w:jc w:val="center"/>
              <w:rPr>
                <w:b/>
              </w:rPr>
            </w:pPr>
            <w:r>
              <w:rPr>
                <w:b/>
              </w:rPr>
              <w:t>72</w:t>
            </w:r>
          </w:p>
        </w:tc>
      </w:tr>
      <w:tr w:rsidR="00C04835" w:rsidRPr="00C04835" w:rsidTr="00C04835">
        <w:trPr>
          <w:trHeight w:val="645"/>
          <w:jc w:val="center"/>
        </w:trPr>
        <w:tc>
          <w:tcPr>
            <w:tcW w:w="369" w:type="dxa"/>
            <w:shd w:val="clear" w:color="auto" w:fill="auto"/>
          </w:tcPr>
          <w:p w:rsidR="00C04835" w:rsidRPr="00C04835" w:rsidRDefault="00C04835" w:rsidP="00C04835">
            <w:pPr>
              <w:spacing w:line="276" w:lineRule="auto"/>
              <w:ind w:left="-709" w:firstLine="709"/>
              <w:jc w:val="center"/>
              <w:rPr>
                <w:b/>
              </w:rPr>
            </w:pPr>
            <w:r w:rsidRPr="00C04835">
              <w:rPr>
                <w:b/>
              </w:rPr>
              <w:t>5</w:t>
            </w:r>
          </w:p>
        </w:tc>
        <w:tc>
          <w:tcPr>
            <w:tcW w:w="7879" w:type="dxa"/>
            <w:shd w:val="clear" w:color="auto" w:fill="auto"/>
          </w:tcPr>
          <w:p w:rsidR="00C04835" w:rsidRPr="00C04835" w:rsidRDefault="00C04835" w:rsidP="00C04835">
            <w:pPr>
              <w:widowControl w:val="0"/>
              <w:autoSpaceDE w:val="0"/>
              <w:autoSpaceDN w:val="0"/>
              <w:adjustRightInd w:val="0"/>
              <w:spacing w:line="276" w:lineRule="auto"/>
              <w:jc w:val="both"/>
            </w:pPr>
            <w:r w:rsidRPr="00C04835">
              <w:t>СИСТЕМА РАБОТЫ ВЗАИМОДЕЙСТВИЯ С СЕМЬЯМИ ВОСПИТАННИКОВ</w:t>
            </w:r>
          </w:p>
          <w:p w:rsidR="00C04835" w:rsidRPr="00C04835" w:rsidRDefault="00C04835" w:rsidP="00C04835">
            <w:pPr>
              <w:widowControl w:val="0"/>
              <w:autoSpaceDE w:val="0"/>
              <w:autoSpaceDN w:val="0"/>
              <w:adjustRightInd w:val="0"/>
              <w:spacing w:line="276" w:lineRule="auto"/>
              <w:jc w:val="both"/>
              <w:rPr>
                <w:bCs/>
              </w:rPr>
            </w:pPr>
          </w:p>
        </w:tc>
        <w:tc>
          <w:tcPr>
            <w:tcW w:w="1164" w:type="dxa"/>
            <w:shd w:val="clear" w:color="auto" w:fill="auto"/>
          </w:tcPr>
          <w:p w:rsidR="00C04835" w:rsidRPr="00C04835" w:rsidRDefault="00DE6CE7" w:rsidP="00C04835">
            <w:pPr>
              <w:spacing w:line="276" w:lineRule="auto"/>
              <w:jc w:val="center"/>
              <w:rPr>
                <w:b/>
              </w:rPr>
            </w:pPr>
            <w:r>
              <w:rPr>
                <w:b/>
              </w:rPr>
              <w:t>86</w:t>
            </w:r>
          </w:p>
        </w:tc>
      </w:tr>
    </w:tbl>
    <w:p w:rsidR="00C04835" w:rsidRPr="00C04835" w:rsidRDefault="00C04835" w:rsidP="00C04835">
      <w:pPr>
        <w:widowControl w:val="0"/>
        <w:tabs>
          <w:tab w:val="left" w:pos="720"/>
        </w:tabs>
        <w:autoSpaceDE w:val="0"/>
        <w:autoSpaceDN w:val="0"/>
        <w:adjustRightInd w:val="0"/>
        <w:spacing w:line="276" w:lineRule="auto"/>
        <w:jc w:val="both"/>
        <w:rPr>
          <w:b/>
          <w:bCs/>
        </w:rPr>
      </w:pPr>
    </w:p>
    <w:p w:rsidR="00C04835" w:rsidRPr="00C04835" w:rsidRDefault="00C04835" w:rsidP="00C04835">
      <w:pPr>
        <w:jc w:val="both"/>
        <w:rPr>
          <w:lang w:eastAsia="en-US"/>
        </w:rPr>
      </w:pPr>
    </w:p>
    <w:p w:rsidR="00C04835" w:rsidRPr="00C04835" w:rsidRDefault="00C04835" w:rsidP="00C04835">
      <w:pPr>
        <w:jc w:val="center"/>
        <w:rPr>
          <w:b/>
          <w:sz w:val="28"/>
          <w:szCs w:val="28"/>
        </w:rPr>
      </w:pPr>
      <w:r w:rsidRPr="00C04835">
        <w:rPr>
          <w:b/>
          <w:sz w:val="28"/>
          <w:szCs w:val="28"/>
        </w:rPr>
        <w:t xml:space="preserve">ДОПОЛНИТЕЛЬНЫЙ РАЗДЕЛ </w:t>
      </w:r>
    </w:p>
    <w:p w:rsidR="00C04835" w:rsidRPr="00C04835" w:rsidRDefault="00C04835" w:rsidP="00C04835">
      <w:pPr>
        <w:jc w:val="both"/>
        <w:rPr>
          <w:sz w:val="16"/>
          <w:szCs w:val="16"/>
          <w:lang w:eastAsia="en-US"/>
        </w:rPr>
      </w:pPr>
    </w:p>
    <w:p w:rsidR="00C04835" w:rsidRPr="00C04835" w:rsidRDefault="00C04835" w:rsidP="00C04835">
      <w:pPr>
        <w:jc w:val="both"/>
        <w:rPr>
          <w:i/>
          <w:lang w:eastAsia="en-US"/>
        </w:rPr>
      </w:pPr>
      <w:r w:rsidRPr="00C04835">
        <w:rPr>
          <w:lang w:eastAsia="en-US"/>
        </w:rPr>
        <w:t>С 1 января 2014 года вступил в силу Федеральный государственный образовательный стандарт дошкольного образования</w:t>
      </w:r>
      <w:proofErr w:type="gramStart"/>
      <w:r w:rsidRPr="00C04835">
        <w:rPr>
          <w:lang w:eastAsia="en-US"/>
        </w:rPr>
        <w:t xml:space="preserve">   </w:t>
      </w:r>
      <w:r w:rsidRPr="00C04835">
        <w:rPr>
          <w:i/>
          <w:lang w:eastAsia="en-US"/>
        </w:rPr>
        <w:t>(</w:t>
      </w:r>
      <w:proofErr w:type="gramEnd"/>
      <w:r w:rsidRPr="00C04835">
        <w:rPr>
          <w:i/>
          <w:lang w:eastAsia="en-US"/>
        </w:rPr>
        <w:t>приказ МО и Н РФ от 17 октября 2013 года № 1155).</w:t>
      </w:r>
    </w:p>
    <w:p w:rsidR="00C04835" w:rsidRPr="00C04835" w:rsidRDefault="00C04835" w:rsidP="00C04835">
      <w:pPr>
        <w:jc w:val="both"/>
        <w:rPr>
          <w:lang w:eastAsia="en-US"/>
        </w:rPr>
      </w:pPr>
      <w:proofErr w:type="gramStart"/>
      <w:r w:rsidRPr="00C04835">
        <w:rPr>
          <w:lang w:eastAsia="en-US"/>
        </w:rPr>
        <w:t>Это  находит</w:t>
      </w:r>
      <w:proofErr w:type="gramEnd"/>
      <w:r w:rsidRPr="00C04835">
        <w:rPr>
          <w:lang w:eastAsia="en-US"/>
        </w:rPr>
        <w:t xml:space="preserve"> своё отражение в законодательных документах, определяющих деятельность органов управления и учреждений образования. Так </w:t>
      </w:r>
      <w:proofErr w:type="gramStart"/>
      <w:r w:rsidRPr="00C04835">
        <w:rPr>
          <w:lang w:eastAsia="en-US"/>
        </w:rPr>
        <w:t>статьи  9</w:t>
      </w:r>
      <w:proofErr w:type="gramEnd"/>
      <w:r w:rsidRPr="00C04835">
        <w:rPr>
          <w:lang w:eastAsia="en-US"/>
        </w:rPr>
        <w:t xml:space="preserve">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C04835" w:rsidRPr="00C04835" w:rsidRDefault="00C04835" w:rsidP="00C04835">
      <w:pPr>
        <w:jc w:val="both"/>
        <w:rPr>
          <w:lang w:eastAsia="en-US"/>
        </w:rPr>
      </w:pPr>
      <w:r w:rsidRPr="00C04835">
        <w:rPr>
          <w:lang w:eastAsia="en-US"/>
        </w:rPr>
        <w:t xml:space="preserve">       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C04835" w:rsidRPr="00C04835" w:rsidRDefault="00C04835" w:rsidP="00C04835">
      <w:pPr>
        <w:jc w:val="both"/>
        <w:rPr>
          <w:lang w:eastAsia="en-US"/>
        </w:rPr>
      </w:pPr>
      <w:r w:rsidRPr="00C04835">
        <w:rPr>
          <w:lang w:eastAsia="en-US"/>
        </w:rPr>
        <w:t>Программа определяет содержание и организацию образовательной деятельности на уровне дошкольного образования.</w:t>
      </w:r>
    </w:p>
    <w:p w:rsidR="00C04835" w:rsidRPr="00C04835" w:rsidRDefault="00C04835" w:rsidP="00C04835">
      <w:pPr>
        <w:jc w:val="both"/>
        <w:rPr>
          <w:lang w:eastAsia="en-US"/>
        </w:rPr>
      </w:pPr>
      <w:r w:rsidRPr="00C04835">
        <w:rPr>
          <w:lang w:eastAsia="en-US"/>
        </w:rPr>
        <w:t>Программы, реализуемые в ДОУ, подчинены единой концепции развития двуязычья, проектируется на основе постепенно усложняющихся задач речевого развития ребенка, на деятельностном подходе и принципах интеграции.</w:t>
      </w:r>
    </w:p>
    <w:p w:rsidR="00C04835" w:rsidRPr="00C04835" w:rsidRDefault="00C04835" w:rsidP="00C04835">
      <w:pPr>
        <w:jc w:val="both"/>
        <w:rPr>
          <w:lang w:eastAsia="en-US"/>
        </w:rPr>
      </w:pPr>
      <w:r w:rsidRPr="00C04835">
        <w:rPr>
          <w:lang w:eastAsia="en-US"/>
        </w:rPr>
        <w:t xml:space="preserve">Основная образовательная программа может обеспечивать разностороннее развитие детей в </w:t>
      </w:r>
      <w:proofErr w:type="gramStart"/>
      <w:r w:rsidRPr="00C04835">
        <w:rPr>
          <w:lang w:eastAsia="en-US"/>
        </w:rPr>
        <w:t>возрасте  с</w:t>
      </w:r>
      <w:proofErr w:type="gramEnd"/>
      <w:r w:rsidRPr="00C04835">
        <w:rPr>
          <w:lang w:eastAsia="en-US"/>
        </w:rPr>
        <w:t xml:space="preserve"> 2 до 7 лет с учетом возрастных и индивидуальных особенностей при наличии соответствующих условий. (ст. 67 Закона РФ «Об образовании»)</w:t>
      </w:r>
    </w:p>
    <w:p w:rsidR="00C04835" w:rsidRPr="00C04835" w:rsidRDefault="00C04835" w:rsidP="00C04835">
      <w:pPr>
        <w:jc w:val="both"/>
        <w:rPr>
          <w:lang w:eastAsia="en-US"/>
        </w:rPr>
      </w:pPr>
      <w:r>
        <w:rPr>
          <w:lang w:eastAsia="en-US"/>
        </w:rPr>
        <w:t xml:space="preserve">В детском саду </w:t>
      </w:r>
      <w:proofErr w:type="gramStart"/>
      <w:r>
        <w:rPr>
          <w:lang w:eastAsia="en-US"/>
        </w:rPr>
        <w:t xml:space="preserve">функционирует </w:t>
      </w:r>
      <w:r w:rsidRPr="00C04835">
        <w:rPr>
          <w:lang w:eastAsia="en-US"/>
        </w:rPr>
        <w:t xml:space="preserve"> 6</w:t>
      </w:r>
      <w:proofErr w:type="gramEnd"/>
      <w:r w:rsidRPr="00C04835">
        <w:rPr>
          <w:lang w:eastAsia="en-US"/>
        </w:rPr>
        <w:t xml:space="preserve"> групп дошкольного возраста.</w:t>
      </w:r>
    </w:p>
    <w:p w:rsidR="00C04835" w:rsidRPr="00C04835" w:rsidRDefault="00C04835" w:rsidP="00C04835">
      <w:pPr>
        <w:jc w:val="both"/>
        <w:rPr>
          <w:b/>
          <w:lang w:eastAsia="en-US"/>
        </w:rPr>
      </w:pPr>
      <w:r w:rsidRPr="00C04835">
        <w:rPr>
          <w:b/>
          <w:lang w:eastAsia="en-US"/>
        </w:rPr>
        <w:t>Приоритетным направлением</w:t>
      </w:r>
      <w:r w:rsidRPr="00C04835">
        <w:rPr>
          <w:lang w:eastAsia="en-US"/>
        </w:rPr>
        <w:t xml:space="preserve"> деятельности образовательного учреждения по реализации основной общеобразовательной программы дошкольного образования </w:t>
      </w:r>
      <w:proofErr w:type="gramStart"/>
      <w:r w:rsidRPr="00C04835">
        <w:rPr>
          <w:lang w:eastAsia="en-US"/>
        </w:rPr>
        <w:t xml:space="preserve">является  </w:t>
      </w:r>
      <w:r>
        <w:rPr>
          <w:b/>
          <w:lang w:eastAsia="en-US"/>
        </w:rPr>
        <w:t>социально</w:t>
      </w:r>
      <w:proofErr w:type="gramEnd"/>
      <w:r>
        <w:rPr>
          <w:b/>
          <w:lang w:eastAsia="en-US"/>
        </w:rPr>
        <w:t xml:space="preserve">-коммуникативное </w:t>
      </w:r>
      <w:r w:rsidRPr="00C04835">
        <w:rPr>
          <w:b/>
          <w:lang w:eastAsia="en-US"/>
        </w:rPr>
        <w:t>развитие детей.</w:t>
      </w:r>
      <w:r w:rsidRPr="00C04835">
        <w:rPr>
          <w:lang w:eastAsia="en-US"/>
        </w:rPr>
        <w:t xml:space="preserve">                          </w:t>
      </w:r>
    </w:p>
    <w:p w:rsidR="00C04835" w:rsidRPr="00C04835" w:rsidRDefault="00C04835" w:rsidP="00C04835">
      <w:pPr>
        <w:widowControl w:val="0"/>
        <w:autoSpaceDE w:val="0"/>
        <w:autoSpaceDN w:val="0"/>
        <w:adjustRightInd w:val="0"/>
        <w:ind w:left="720"/>
        <w:jc w:val="center"/>
        <w:rPr>
          <w:b/>
          <w:sz w:val="16"/>
          <w:szCs w:val="16"/>
        </w:rPr>
      </w:pPr>
    </w:p>
    <w:p w:rsidR="00C04835" w:rsidRPr="00C04835" w:rsidRDefault="00C04835" w:rsidP="00C04835">
      <w:pPr>
        <w:widowControl w:val="0"/>
        <w:autoSpaceDE w:val="0"/>
        <w:autoSpaceDN w:val="0"/>
        <w:adjustRightInd w:val="0"/>
        <w:ind w:left="720"/>
        <w:jc w:val="center"/>
        <w:rPr>
          <w:b/>
          <w:color w:val="FF0000"/>
          <w:sz w:val="28"/>
          <w:szCs w:val="28"/>
        </w:rPr>
      </w:pPr>
      <w:r w:rsidRPr="00C04835">
        <w:rPr>
          <w:b/>
          <w:color w:val="FF0000"/>
          <w:sz w:val="28"/>
          <w:szCs w:val="28"/>
        </w:rPr>
        <w:t>ЦЕЛЬ и ЗАДАЧИ</w:t>
      </w:r>
    </w:p>
    <w:p w:rsidR="00C04835" w:rsidRPr="00C04835" w:rsidRDefault="00C04835" w:rsidP="00C04835">
      <w:pPr>
        <w:widowControl w:val="0"/>
        <w:autoSpaceDE w:val="0"/>
        <w:autoSpaceDN w:val="0"/>
        <w:adjustRightInd w:val="0"/>
        <w:ind w:left="720"/>
        <w:jc w:val="center"/>
        <w:rPr>
          <w:b/>
          <w:color w:val="FF0000"/>
          <w:sz w:val="28"/>
          <w:szCs w:val="28"/>
        </w:rPr>
      </w:pPr>
      <w:r w:rsidRPr="00C04835">
        <w:rPr>
          <w:b/>
          <w:color w:val="FF0000"/>
          <w:sz w:val="28"/>
          <w:szCs w:val="28"/>
        </w:rPr>
        <w:t>в соответствии с ФГОС дошкольного образования</w:t>
      </w:r>
    </w:p>
    <w:p w:rsidR="00C04835" w:rsidRPr="00C04835" w:rsidRDefault="00C04835" w:rsidP="00C04835">
      <w:pPr>
        <w:spacing w:line="360" w:lineRule="auto"/>
        <w:ind w:left="720"/>
        <w:contextualSpacing/>
        <w:jc w:val="center"/>
      </w:pPr>
      <w:r w:rsidRPr="00C04835">
        <w:rPr>
          <w:i/>
        </w:rPr>
        <w:t>(п.2.1. и 1.6 ФГОС дошкольного образования)</w:t>
      </w:r>
    </w:p>
    <w:p w:rsidR="00C04835" w:rsidRPr="00C04835" w:rsidRDefault="00C04835" w:rsidP="00C04835">
      <w:pPr>
        <w:jc w:val="both"/>
        <w:rPr>
          <w:lang w:eastAsia="en-US"/>
        </w:rPr>
      </w:pPr>
      <w:r w:rsidRPr="00C04835">
        <w:rPr>
          <w:b/>
          <w:lang w:eastAsia="en-US"/>
        </w:rPr>
        <w:t xml:space="preserve">Цель: </w:t>
      </w:r>
      <w:r w:rsidRPr="00C04835">
        <w:rPr>
          <w:lang w:eastAsia="en-US"/>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C63857" w:rsidRDefault="00C04835" w:rsidP="00C04835">
      <w:pPr>
        <w:jc w:val="both"/>
        <w:rPr>
          <w:color w:val="FF0000"/>
          <w:lang w:eastAsia="en-US"/>
        </w:rPr>
      </w:pPr>
      <w:r w:rsidRPr="00C04835">
        <w:rPr>
          <w:b/>
          <w:lang w:eastAsia="en-US"/>
        </w:rPr>
        <w:t>Задачи:</w:t>
      </w:r>
      <w:r w:rsidRPr="00C04835">
        <w:rPr>
          <w:color w:val="FF0000"/>
          <w:lang w:eastAsia="en-US"/>
        </w:rPr>
        <w:t xml:space="preserve">                                                                                                                                                                                         </w:t>
      </w:r>
    </w:p>
    <w:p w:rsidR="00C04835" w:rsidRPr="00C04835" w:rsidRDefault="00C04835" w:rsidP="00C04835">
      <w:pPr>
        <w:jc w:val="both"/>
        <w:rPr>
          <w:b/>
          <w:lang w:eastAsia="en-US"/>
        </w:rPr>
      </w:pPr>
      <w:r w:rsidRPr="00C04835">
        <w:rPr>
          <w:lang w:eastAsia="en-US"/>
        </w:rPr>
        <w:t>1.Охрана и укрепление физического и психического здоровья детей, в том числе их эмоционального благополучия.</w:t>
      </w:r>
    </w:p>
    <w:p w:rsidR="00C04835" w:rsidRPr="00C04835" w:rsidRDefault="00C04835" w:rsidP="00C04835">
      <w:pPr>
        <w:jc w:val="both"/>
        <w:rPr>
          <w:lang w:eastAsia="en-US"/>
        </w:rPr>
      </w:pPr>
      <w:r w:rsidRPr="00C04835">
        <w:rPr>
          <w:lang w:eastAsia="en-US"/>
        </w:rPr>
        <w:t>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C04835" w:rsidRPr="00C04835" w:rsidRDefault="00C04835" w:rsidP="00C04835">
      <w:pPr>
        <w:jc w:val="both"/>
        <w:rPr>
          <w:lang w:eastAsia="en-US"/>
        </w:rPr>
      </w:pPr>
      <w:r w:rsidRPr="00C04835">
        <w:rPr>
          <w:lang w:eastAsia="en-US"/>
        </w:rPr>
        <w:t>3.Обеспечение преемственности целей, задач и содержания основных образовательных программ дошкольного и начального общего образования.</w:t>
      </w:r>
    </w:p>
    <w:p w:rsidR="00C04835" w:rsidRPr="00C04835" w:rsidRDefault="00C04835" w:rsidP="00C04835">
      <w:pPr>
        <w:jc w:val="both"/>
        <w:rPr>
          <w:lang w:eastAsia="en-US"/>
        </w:rPr>
      </w:pPr>
      <w:r w:rsidRPr="00C04835">
        <w:rPr>
          <w:lang w:eastAsia="en-US"/>
        </w:rPr>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C04835" w:rsidRPr="00C04835" w:rsidRDefault="00C04835" w:rsidP="00C04835">
      <w:pPr>
        <w:jc w:val="both"/>
        <w:rPr>
          <w:lang w:eastAsia="en-US"/>
        </w:rPr>
      </w:pPr>
      <w:r w:rsidRPr="00C04835">
        <w:rPr>
          <w:lang w:eastAsia="en-US"/>
        </w:rPr>
        <w:t xml:space="preserve">5.Объединение обучения и воспитания в целостный образовательный процесс на основе духовно-нравственных и социокультурных ценностей и </w:t>
      </w:r>
      <w:proofErr w:type="gramStart"/>
      <w:r w:rsidRPr="00C04835">
        <w:rPr>
          <w:lang w:eastAsia="en-US"/>
        </w:rPr>
        <w:t>принятых в обществе правил</w:t>
      </w:r>
      <w:proofErr w:type="gramEnd"/>
      <w:r w:rsidRPr="00C04835">
        <w:rPr>
          <w:lang w:eastAsia="en-US"/>
        </w:rPr>
        <w:t xml:space="preserve"> и норм поведения в интересах человека, семьи, общества.</w:t>
      </w:r>
    </w:p>
    <w:p w:rsidR="00C04835" w:rsidRPr="00C04835" w:rsidRDefault="00C04835" w:rsidP="00C04835">
      <w:pPr>
        <w:jc w:val="both"/>
        <w:rPr>
          <w:lang w:eastAsia="en-US"/>
        </w:rPr>
      </w:pPr>
      <w:r w:rsidRPr="00C04835">
        <w:rPr>
          <w:lang w:eastAsia="en-US"/>
        </w:rPr>
        <w:t>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C04835" w:rsidRPr="00C04835" w:rsidRDefault="00C04835" w:rsidP="00C04835">
      <w:pPr>
        <w:jc w:val="both"/>
        <w:rPr>
          <w:lang w:eastAsia="en-US"/>
        </w:rPr>
      </w:pPr>
      <w:r w:rsidRPr="00C04835">
        <w:rPr>
          <w:lang w:eastAsia="en-US"/>
        </w:rPr>
        <w:lastRenderedPageBreak/>
        <w:t>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C04835" w:rsidRPr="00C04835" w:rsidRDefault="00C04835" w:rsidP="00C04835">
      <w:pPr>
        <w:jc w:val="both"/>
        <w:rPr>
          <w:lang w:eastAsia="en-US"/>
        </w:rPr>
      </w:pPr>
      <w:r w:rsidRPr="00C04835">
        <w:rPr>
          <w:lang w:eastAsia="en-US"/>
        </w:rPr>
        <w:t xml:space="preserve">8.Формирование социокультурной среды, соответствующей возрастным, индивидуальным, </w:t>
      </w:r>
      <w:proofErr w:type="gramStart"/>
      <w:r w:rsidRPr="00C04835">
        <w:rPr>
          <w:lang w:eastAsia="en-US"/>
        </w:rPr>
        <w:t>психологическим  и</w:t>
      </w:r>
      <w:proofErr w:type="gramEnd"/>
      <w:r w:rsidRPr="00C04835">
        <w:rPr>
          <w:lang w:eastAsia="en-US"/>
        </w:rPr>
        <w:t xml:space="preserve"> физиологическим особенностям детей.</w:t>
      </w:r>
    </w:p>
    <w:p w:rsidR="00C04835" w:rsidRPr="00C04835" w:rsidRDefault="00C04835" w:rsidP="00C04835">
      <w:pPr>
        <w:jc w:val="both"/>
        <w:rPr>
          <w:lang w:eastAsia="en-US"/>
        </w:rPr>
      </w:pPr>
      <w:r w:rsidRPr="00C04835">
        <w:rPr>
          <w:lang w:eastAsia="en-US"/>
        </w:rPr>
        <w:t>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C04835" w:rsidRPr="00C04835" w:rsidRDefault="00C04835" w:rsidP="00C04835">
      <w:pPr>
        <w:jc w:val="both"/>
        <w:rPr>
          <w:b/>
          <w:lang w:eastAsia="en-US"/>
        </w:rPr>
      </w:pPr>
    </w:p>
    <w:p w:rsidR="00C04835" w:rsidRPr="00C04835" w:rsidRDefault="00C04835" w:rsidP="00C04835">
      <w:pPr>
        <w:jc w:val="both"/>
        <w:rPr>
          <w:lang w:eastAsia="en-US"/>
        </w:rPr>
      </w:pPr>
      <w:proofErr w:type="gramStart"/>
      <w:r w:rsidRPr="00C04835">
        <w:rPr>
          <w:b/>
          <w:u w:val="single"/>
          <w:lang w:eastAsia="en-US"/>
        </w:rPr>
        <w:t>Часть  ООП</w:t>
      </w:r>
      <w:proofErr w:type="gramEnd"/>
      <w:r w:rsidRPr="00C04835">
        <w:rPr>
          <w:b/>
          <w:u w:val="single"/>
          <w:lang w:eastAsia="en-US"/>
        </w:rPr>
        <w:t xml:space="preserve"> ДОУ,  формируемая участниками образовательных отношений</w:t>
      </w:r>
      <w:r w:rsidRPr="00C04835">
        <w:rPr>
          <w:lang w:eastAsia="en-US"/>
        </w:rPr>
        <w:t>, реализуется по следующим направлениям:</w:t>
      </w:r>
    </w:p>
    <w:p w:rsidR="00C04835" w:rsidRPr="00C04835" w:rsidRDefault="00C04835" w:rsidP="00C04835">
      <w:pPr>
        <w:jc w:val="both"/>
        <w:rPr>
          <w:lang w:eastAsia="en-US"/>
        </w:rPr>
      </w:pPr>
      <w:r w:rsidRPr="00C04835">
        <w:rPr>
          <w:lang w:eastAsia="en-US"/>
        </w:rPr>
        <w:t>- по приори</w:t>
      </w:r>
      <w:r w:rsidR="00C63857">
        <w:rPr>
          <w:lang w:eastAsia="en-US"/>
        </w:rPr>
        <w:t xml:space="preserve">тетному социально-коммуникативному </w:t>
      </w:r>
      <w:r w:rsidRPr="00C04835">
        <w:rPr>
          <w:lang w:eastAsia="en-US"/>
        </w:rPr>
        <w:t xml:space="preserve">  направлению</w:t>
      </w:r>
      <w:r w:rsidR="00C63857">
        <w:rPr>
          <w:lang w:eastAsia="en-US"/>
        </w:rPr>
        <w:t>.</w:t>
      </w:r>
      <w:r w:rsidRPr="00C04835">
        <w:rPr>
          <w:lang w:eastAsia="en-US"/>
        </w:rPr>
        <w:t xml:space="preserve"> </w:t>
      </w:r>
    </w:p>
    <w:p w:rsidR="00C04835" w:rsidRPr="00C04835" w:rsidRDefault="00C04835" w:rsidP="00C04835">
      <w:pPr>
        <w:jc w:val="both"/>
        <w:rPr>
          <w:lang w:eastAsia="en-US"/>
        </w:rPr>
      </w:pPr>
      <w:r w:rsidRPr="00C04835">
        <w:rPr>
          <w:lang w:eastAsia="en-US"/>
        </w:rPr>
        <w:t>- по реализации региональной образовательной программы дошкольного образования «Сөенеч» – «Радость познания».</w:t>
      </w:r>
    </w:p>
    <w:p w:rsidR="00C04835" w:rsidRPr="00C04835" w:rsidRDefault="00C04835" w:rsidP="00C04835">
      <w:pPr>
        <w:jc w:val="both"/>
        <w:rPr>
          <w:rFonts w:eastAsia="Calibri"/>
          <w:lang w:eastAsia="en-US"/>
        </w:rPr>
      </w:pPr>
      <w:r w:rsidRPr="00C04835">
        <w:rPr>
          <w:sz w:val="28"/>
          <w:szCs w:val="22"/>
          <w:lang w:eastAsia="en-US"/>
        </w:rPr>
        <w:t xml:space="preserve"> </w:t>
      </w:r>
      <w:r w:rsidRPr="00C04835">
        <w:rPr>
          <w:rFonts w:eastAsia="Calibri"/>
          <w:b/>
          <w:lang w:eastAsia="en-US"/>
        </w:rPr>
        <w:t>Задачи МБДОУ «Детс</w:t>
      </w:r>
      <w:r w:rsidR="00C63857">
        <w:rPr>
          <w:rFonts w:eastAsia="Calibri"/>
          <w:b/>
          <w:lang w:eastAsia="en-US"/>
        </w:rPr>
        <w:t>кий сад общеразвивающего вида №5» «Аленький цветочек</w:t>
      </w:r>
      <w:r w:rsidRPr="00C04835">
        <w:rPr>
          <w:rFonts w:eastAsia="Calibri"/>
          <w:b/>
          <w:lang w:eastAsia="en-US"/>
        </w:rPr>
        <w:t xml:space="preserve">» </w:t>
      </w:r>
      <w:r w:rsidRPr="00C04835">
        <w:rPr>
          <w:rFonts w:eastAsia="Calibri"/>
          <w:b/>
          <w:i/>
          <w:lang w:eastAsia="en-US"/>
        </w:rPr>
        <w:t>по приори</w:t>
      </w:r>
      <w:r w:rsidR="00C63857">
        <w:rPr>
          <w:rFonts w:eastAsia="Calibri"/>
          <w:b/>
          <w:i/>
          <w:lang w:eastAsia="en-US"/>
        </w:rPr>
        <w:t xml:space="preserve">тетному социально-коммуникативному </w:t>
      </w:r>
      <w:r w:rsidRPr="00C04835">
        <w:rPr>
          <w:rFonts w:eastAsia="Calibri"/>
          <w:b/>
          <w:i/>
          <w:lang w:eastAsia="en-US"/>
        </w:rPr>
        <w:t xml:space="preserve">  направлению</w:t>
      </w:r>
      <w:r w:rsidRPr="00C04835">
        <w:rPr>
          <w:rFonts w:eastAsia="Calibri"/>
          <w:i/>
          <w:lang w:eastAsia="en-US"/>
        </w:rPr>
        <w:t>:</w:t>
      </w:r>
    </w:p>
    <w:p w:rsidR="00C63857" w:rsidRDefault="00C63857" w:rsidP="00C04835">
      <w:pPr>
        <w:jc w:val="both"/>
        <w:rPr>
          <w:rFonts w:eastAsia="Calibri"/>
          <w:lang w:eastAsia="en-US"/>
        </w:rPr>
      </w:pPr>
    </w:p>
    <w:p w:rsidR="00C63857" w:rsidRPr="00C63857" w:rsidRDefault="00C63857" w:rsidP="00C63857">
      <w:pPr>
        <w:jc w:val="both"/>
        <w:rPr>
          <w:rFonts w:eastAsia="Calibri"/>
          <w:lang w:eastAsia="en-US"/>
        </w:rPr>
      </w:pPr>
      <w:r w:rsidRPr="00C63857">
        <w:rPr>
          <w:rFonts w:eastAsia="Calibri"/>
          <w:lang w:eastAsia="en-US"/>
        </w:rPr>
        <w:t>1.</w:t>
      </w:r>
      <w:r w:rsidRPr="00C63857">
        <w:rPr>
          <w:rFonts w:eastAsia="Calibri"/>
          <w:lang w:eastAsia="en-US"/>
        </w:rPr>
        <w:tab/>
        <w:t>Развитие личности ребёнка, с активной жизненной позицией.</w:t>
      </w:r>
    </w:p>
    <w:p w:rsidR="00C63857" w:rsidRPr="00C63857" w:rsidRDefault="00C63857" w:rsidP="00C63857">
      <w:pPr>
        <w:jc w:val="both"/>
        <w:rPr>
          <w:rFonts w:eastAsia="Calibri"/>
          <w:lang w:eastAsia="en-US"/>
        </w:rPr>
      </w:pPr>
      <w:r w:rsidRPr="00C63857">
        <w:rPr>
          <w:rFonts w:eastAsia="Calibri"/>
          <w:lang w:eastAsia="en-US"/>
        </w:rPr>
        <w:t>2.</w:t>
      </w:r>
      <w:r w:rsidRPr="00C63857">
        <w:rPr>
          <w:rFonts w:eastAsia="Calibri"/>
          <w:lang w:eastAsia="en-US"/>
        </w:rPr>
        <w:tab/>
        <w:t xml:space="preserve">Формирование первичных представлений о целостности мира </w:t>
      </w:r>
      <w:proofErr w:type="gramStart"/>
      <w:r w:rsidRPr="00C63857">
        <w:rPr>
          <w:rFonts w:eastAsia="Calibri"/>
          <w:lang w:eastAsia="en-US"/>
        </w:rPr>
        <w:t>и  творческих</w:t>
      </w:r>
      <w:proofErr w:type="gramEnd"/>
      <w:r w:rsidRPr="00C63857">
        <w:rPr>
          <w:rFonts w:eastAsia="Calibri"/>
          <w:lang w:eastAsia="en-US"/>
        </w:rPr>
        <w:t xml:space="preserve"> функциях человека в нем.</w:t>
      </w:r>
    </w:p>
    <w:p w:rsidR="00C63857" w:rsidRPr="00C63857" w:rsidRDefault="00C63857" w:rsidP="00C63857">
      <w:pPr>
        <w:jc w:val="both"/>
        <w:rPr>
          <w:rFonts w:eastAsia="Calibri"/>
          <w:lang w:eastAsia="en-US"/>
        </w:rPr>
      </w:pPr>
      <w:r w:rsidRPr="00C63857">
        <w:rPr>
          <w:rFonts w:eastAsia="Calibri"/>
          <w:lang w:eastAsia="en-US"/>
        </w:rPr>
        <w:t>3.</w:t>
      </w:r>
      <w:r w:rsidRPr="00C63857">
        <w:rPr>
          <w:rFonts w:eastAsia="Calibri"/>
          <w:lang w:eastAsia="en-US"/>
        </w:rPr>
        <w:tab/>
        <w:t>Формирование осознанного отношения ребенка к окружающему миру.</w:t>
      </w:r>
    </w:p>
    <w:p w:rsidR="00C63857" w:rsidRPr="00C63857" w:rsidRDefault="00C63857" w:rsidP="00C63857">
      <w:pPr>
        <w:jc w:val="both"/>
        <w:rPr>
          <w:rFonts w:eastAsia="Calibri"/>
          <w:lang w:eastAsia="en-US"/>
        </w:rPr>
      </w:pPr>
      <w:r w:rsidRPr="00C63857">
        <w:rPr>
          <w:rFonts w:eastAsia="Calibri"/>
          <w:lang w:eastAsia="en-US"/>
        </w:rPr>
        <w:t>4.</w:t>
      </w:r>
      <w:r w:rsidRPr="00C63857">
        <w:rPr>
          <w:rFonts w:eastAsia="Calibri"/>
          <w:lang w:eastAsia="en-US"/>
        </w:rPr>
        <w:tab/>
        <w:t>Воспитание патриотических чувств, любви к Родине, уважение к традиционным ценностям.</w:t>
      </w:r>
    </w:p>
    <w:p w:rsidR="00C63857" w:rsidRDefault="00C63857" w:rsidP="00C63857">
      <w:pPr>
        <w:jc w:val="both"/>
        <w:rPr>
          <w:rFonts w:eastAsia="Calibri"/>
          <w:lang w:eastAsia="en-US"/>
        </w:rPr>
      </w:pPr>
      <w:r w:rsidRPr="00C63857">
        <w:rPr>
          <w:rFonts w:eastAsia="Calibri"/>
          <w:lang w:eastAsia="en-US"/>
        </w:rPr>
        <w:t xml:space="preserve">       </w:t>
      </w:r>
    </w:p>
    <w:p w:rsidR="00C04835" w:rsidRPr="00C04835" w:rsidRDefault="00C04835" w:rsidP="00C04835">
      <w:pPr>
        <w:jc w:val="both"/>
        <w:rPr>
          <w:lang w:eastAsia="en-US"/>
        </w:rPr>
      </w:pPr>
      <w:r w:rsidRPr="00C04835">
        <w:rPr>
          <w:lang w:eastAsia="en-US"/>
        </w:rPr>
        <w:t xml:space="preserve">В части ООП </w:t>
      </w:r>
      <w:proofErr w:type="gramStart"/>
      <w:r w:rsidRPr="00C04835">
        <w:rPr>
          <w:lang w:eastAsia="en-US"/>
        </w:rPr>
        <w:t>ДОУ,  формируемой</w:t>
      </w:r>
      <w:proofErr w:type="gramEnd"/>
      <w:r w:rsidRPr="00C04835">
        <w:rPr>
          <w:lang w:eastAsia="en-US"/>
        </w:rPr>
        <w:t xml:space="preserve"> участниками образовательных отношений  нашли отражение авторские проекты,  направленные на развитие  детей в одной или нескольких образовательных областях, видах деятельности и культурных практиках. Авторские проекты рассчитаны на один год обучения, могут меняться в зависимости от выбора педагогов, от актуальности выбора темы.</w:t>
      </w:r>
    </w:p>
    <w:p w:rsidR="00C04835" w:rsidRPr="00C04835" w:rsidRDefault="00C04835" w:rsidP="00C04835">
      <w:pPr>
        <w:jc w:val="both"/>
        <w:rPr>
          <w:lang w:eastAsia="en-US"/>
        </w:rPr>
      </w:pPr>
      <w:r w:rsidRPr="00C04835">
        <w:rPr>
          <w:lang w:eastAsia="en-US"/>
        </w:rPr>
        <w:t xml:space="preserve">        В ООП ДОУ отражено содержание образования детей  дошкольного возраста, формируемое участниками образовательного процесса в соответствии с культурно-историческим подходом к проблеме развития детей дошкольного возраста (Л.С. Выготский, В.Т. Кудрявцев), который предполагает создание в Организации условий, обеспечивающих эмоциональное благополучие каждого воспитанника, приобщение и присвоение им общечеловеческой культуры (в том числе национальной), заложенной в языках, предметах, природе, человеческих отношениях, а также в способах познания, преобразования и творчества.</w:t>
      </w:r>
    </w:p>
    <w:p w:rsidR="00C04835" w:rsidRPr="00C04835" w:rsidRDefault="00C04835" w:rsidP="00C04835">
      <w:pPr>
        <w:jc w:val="both"/>
        <w:rPr>
          <w:lang w:eastAsia="en-US"/>
        </w:rPr>
      </w:pPr>
      <w:r w:rsidRPr="00C04835">
        <w:rPr>
          <w:lang w:eastAsia="en-US"/>
        </w:rPr>
        <w:t xml:space="preserve">В   Программе отражается содержание образования русскоязычных детей от 2 до 7 </w:t>
      </w:r>
      <w:proofErr w:type="gramStart"/>
      <w:r w:rsidRPr="00C04835">
        <w:rPr>
          <w:lang w:eastAsia="en-US"/>
        </w:rPr>
        <w:t>лет,  формируемое</w:t>
      </w:r>
      <w:proofErr w:type="gramEnd"/>
      <w:r w:rsidRPr="00C04835">
        <w:rPr>
          <w:lang w:eastAsia="en-US"/>
        </w:rPr>
        <w:t xml:space="preserve"> участниками  образовательных отношений, с учетом  историко-географических, климатических, краеведческих, национальных, этнокультурных особенностей и традиций региона. 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C04835" w:rsidRPr="00C04835" w:rsidRDefault="00C04835" w:rsidP="00C04835">
      <w:pPr>
        <w:jc w:val="both"/>
        <w:rPr>
          <w:lang w:eastAsia="en-US"/>
        </w:rPr>
      </w:pPr>
      <w:r w:rsidRPr="00C04835">
        <w:rPr>
          <w:lang w:eastAsia="en-US"/>
        </w:rPr>
        <w:t>- игровая (народная подвижная игра, хороводная игра и др.);</w:t>
      </w:r>
    </w:p>
    <w:p w:rsidR="00C04835" w:rsidRPr="00C04835" w:rsidRDefault="00C04835" w:rsidP="00C04835">
      <w:pPr>
        <w:jc w:val="both"/>
        <w:rPr>
          <w:lang w:eastAsia="en-US"/>
        </w:rPr>
      </w:pPr>
      <w:r w:rsidRPr="00C04835">
        <w:rPr>
          <w:lang w:eastAsia="en-US"/>
        </w:rPr>
        <w:t>- коммуникативная (общение на татарском или русском языках, взаимодействие со взрослыми и сверстниками);</w:t>
      </w:r>
    </w:p>
    <w:p w:rsidR="00C04835" w:rsidRPr="00C04835" w:rsidRDefault="00C04835" w:rsidP="00C04835">
      <w:pPr>
        <w:jc w:val="both"/>
        <w:rPr>
          <w:lang w:eastAsia="en-US"/>
        </w:rPr>
      </w:pPr>
      <w:r w:rsidRPr="00C04835">
        <w:rPr>
          <w:lang w:eastAsia="en-US"/>
        </w:rPr>
        <w:t>- познавательно-исследовательская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C04835" w:rsidRPr="00C04835" w:rsidRDefault="00C04835" w:rsidP="00C04835">
      <w:pPr>
        <w:jc w:val="both"/>
        <w:rPr>
          <w:lang w:eastAsia="en-US"/>
        </w:rPr>
      </w:pPr>
      <w:r w:rsidRPr="00C04835">
        <w:rPr>
          <w:lang w:eastAsia="en-US"/>
        </w:rPr>
        <w:t>- восприятие художественной литературы татарских писателей и поэтов, народного фольклора;</w:t>
      </w:r>
    </w:p>
    <w:p w:rsidR="00C04835" w:rsidRPr="00C04835" w:rsidRDefault="00C04835" w:rsidP="00C04835">
      <w:pPr>
        <w:jc w:val="both"/>
        <w:rPr>
          <w:lang w:eastAsia="en-US"/>
        </w:rPr>
      </w:pPr>
      <w:r w:rsidRPr="00C04835">
        <w:rPr>
          <w:lang w:eastAsia="en-US"/>
        </w:rPr>
        <w:t>- самообслуживание и элементарный бытовой труд (в помещении и на улице города (села);</w:t>
      </w:r>
    </w:p>
    <w:p w:rsidR="00C04835" w:rsidRPr="00C04835" w:rsidRDefault="00C04835" w:rsidP="00C04835">
      <w:pPr>
        <w:jc w:val="both"/>
        <w:rPr>
          <w:lang w:eastAsia="en-US"/>
        </w:rPr>
      </w:pPr>
      <w:r w:rsidRPr="00C04835">
        <w:rPr>
          <w:lang w:eastAsia="en-US"/>
        </w:rPr>
        <w:t>- конструирование из разного материала;</w:t>
      </w:r>
    </w:p>
    <w:p w:rsidR="00C04835" w:rsidRPr="00C04835" w:rsidRDefault="00C04835" w:rsidP="00C04835">
      <w:pPr>
        <w:jc w:val="both"/>
        <w:rPr>
          <w:lang w:eastAsia="en-US"/>
        </w:rPr>
      </w:pPr>
      <w:r w:rsidRPr="00C04835">
        <w:rPr>
          <w:lang w:eastAsia="en-US"/>
        </w:rPr>
        <w:t>- изобразительная, включая татарское декоративно-прикладное искусство (рисование, лепка, аппликация);</w:t>
      </w:r>
    </w:p>
    <w:p w:rsidR="00C04835" w:rsidRPr="00C04835" w:rsidRDefault="00C04835" w:rsidP="00C04835">
      <w:pPr>
        <w:jc w:val="both"/>
        <w:rPr>
          <w:lang w:eastAsia="en-US"/>
        </w:rPr>
      </w:pPr>
      <w:r w:rsidRPr="00C04835">
        <w:rPr>
          <w:lang w:eastAsia="en-US"/>
        </w:rPr>
        <w:lastRenderedPageBreak/>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C04835" w:rsidRPr="00C04835" w:rsidRDefault="00C04835" w:rsidP="00C04835">
      <w:pPr>
        <w:jc w:val="both"/>
        <w:rPr>
          <w:lang w:eastAsia="en-US"/>
        </w:rPr>
      </w:pPr>
      <w:r w:rsidRPr="00C04835">
        <w:rPr>
          <w:lang w:eastAsia="en-US"/>
        </w:rPr>
        <w:t xml:space="preserve">- двигательная (формы активности с учетом традиций региона). </w:t>
      </w:r>
    </w:p>
    <w:p w:rsidR="00C04835" w:rsidRPr="00C04835" w:rsidRDefault="00C04835" w:rsidP="00C04835">
      <w:pPr>
        <w:jc w:val="both"/>
        <w:rPr>
          <w:lang w:eastAsia="en-US"/>
        </w:rPr>
      </w:pPr>
      <w:r w:rsidRPr="00C04835">
        <w:rPr>
          <w:lang w:eastAsia="en-US"/>
        </w:rPr>
        <w:t>В ДОУ реализуется</w:t>
      </w:r>
      <w:r w:rsidRPr="00C04835">
        <w:rPr>
          <w:b/>
          <w:lang w:eastAsia="en-US"/>
        </w:rPr>
        <w:t xml:space="preserve"> Региональная образовательная  программа </w:t>
      </w:r>
      <w:r w:rsidRPr="00C04835">
        <w:rPr>
          <w:lang w:eastAsia="en-US"/>
        </w:rPr>
        <w:t>дошкольного образования.</w:t>
      </w:r>
      <w:r w:rsidRPr="00C04835">
        <w:rPr>
          <w:vertAlign w:val="superscript"/>
          <w:lang w:eastAsia="en-US"/>
        </w:rPr>
        <w:footnoteReference w:id="18"/>
      </w:r>
      <w:r w:rsidRPr="00C04835">
        <w:rPr>
          <w:lang w:eastAsia="en-US"/>
        </w:rPr>
        <w:t xml:space="preserve"> Программа «Сөенеч» – «Радость познания»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C04835" w:rsidRPr="00C04835" w:rsidRDefault="00C04835" w:rsidP="00C04835">
      <w:pPr>
        <w:jc w:val="both"/>
        <w:rPr>
          <w:rFonts w:eastAsia="Calibri"/>
          <w:b/>
          <w:bCs/>
          <w:color w:val="000000"/>
          <w:lang w:eastAsia="en-US"/>
        </w:rPr>
      </w:pPr>
      <w:r w:rsidRPr="00C04835">
        <w:rPr>
          <w:rFonts w:eastAsia="Calibri"/>
          <w:b/>
          <w:bCs/>
          <w:color w:val="000000"/>
          <w:lang w:eastAsia="en-US"/>
        </w:rPr>
        <w:t>Задачи:</w:t>
      </w:r>
    </w:p>
    <w:p w:rsidR="00C04835" w:rsidRPr="00C04835" w:rsidRDefault="00C04835" w:rsidP="00C04835">
      <w:pPr>
        <w:jc w:val="both"/>
        <w:rPr>
          <w:rFonts w:eastAsia="Calibri"/>
          <w:bCs/>
          <w:color w:val="000000"/>
          <w:lang w:eastAsia="en-US"/>
        </w:rPr>
      </w:pPr>
      <w:r w:rsidRPr="00C04835">
        <w:rPr>
          <w:rFonts w:eastAsia="Calibri"/>
          <w:bCs/>
          <w:color w:val="000000"/>
          <w:lang w:eastAsia="en-US"/>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C04835" w:rsidRPr="00C04835" w:rsidRDefault="00C04835" w:rsidP="00C04835">
      <w:pPr>
        <w:jc w:val="both"/>
        <w:rPr>
          <w:rFonts w:eastAsia="Calibri"/>
          <w:bCs/>
          <w:color w:val="000000"/>
          <w:lang w:eastAsia="en-US"/>
        </w:rPr>
      </w:pPr>
      <w:r w:rsidRPr="00C04835">
        <w:rPr>
          <w:rFonts w:eastAsia="Calibri"/>
          <w:bCs/>
          <w:color w:val="000000"/>
          <w:lang w:eastAsia="en-US"/>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C04835" w:rsidRPr="00C04835" w:rsidRDefault="00C04835" w:rsidP="00C04835">
      <w:pPr>
        <w:jc w:val="both"/>
        <w:rPr>
          <w:rFonts w:eastAsia="Calibri"/>
          <w:bCs/>
          <w:color w:val="000000"/>
          <w:lang w:eastAsia="en-US"/>
        </w:rPr>
      </w:pPr>
      <w:r w:rsidRPr="00C04835">
        <w:rPr>
          <w:rFonts w:eastAsia="Calibri"/>
          <w:bCs/>
          <w:color w:val="000000"/>
          <w:lang w:eastAsia="en-US"/>
        </w:rPr>
        <w:t>- обеспечение преемственности целей, задач и содержания дошкольного и начального общего образования в области казаневедения (краеведения);</w:t>
      </w:r>
    </w:p>
    <w:p w:rsidR="00C04835" w:rsidRPr="00C04835" w:rsidRDefault="00C04835" w:rsidP="00C04835">
      <w:pPr>
        <w:jc w:val="both"/>
        <w:rPr>
          <w:rFonts w:eastAsia="Calibri"/>
          <w:bCs/>
          <w:color w:val="000000"/>
          <w:lang w:eastAsia="en-US"/>
        </w:rPr>
      </w:pPr>
      <w:r w:rsidRPr="00C04835">
        <w:rPr>
          <w:rFonts w:eastAsia="Calibri"/>
          <w:bCs/>
          <w:color w:val="000000"/>
          <w:lang w:eastAsia="en-US"/>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C04835" w:rsidRPr="00C04835" w:rsidRDefault="00C04835" w:rsidP="00C04835">
      <w:pPr>
        <w:jc w:val="both"/>
        <w:rPr>
          <w:rFonts w:eastAsia="Calibri"/>
          <w:bCs/>
          <w:color w:val="000000"/>
          <w:lang w:eastAsia="en-US"/>
        </w:rPr>
      </w:pPr>
      <w:r w:rsidRPr="00C04835">
        <w:rPr>
          <w:rFonts w:eastAsia="Calibri"/>
          <w:bCs/>
          <w:color w:val="000000"/>
          <w:lang w:eastAsia="en-US"/>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C04835" w:rsidRPr="00C04835" w:rsidRDefault="00C04835" w:rsidP="00C04835">
      <w:pPr>
        <w:jc w:val="both"/>
        <w:rPr>
          <w:rFonts w:eastAsia="Calibri"/>
          <w:bCs/>
          <w:color w:val="000000"/>
          <w:lang w:eastAsia="en-US"/>
        </w:rPr>
      </w:pPr>
      <w:r w:rsidRPr="00C04835">
        <w:rPr>
          <w:rFonts w:eastAsia="Calibri"/>
          <w:bCs/>
          <w:color w:val="000000"/>
          <w:lang w:eastAsia="en-US"/>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C04835" w:rsidRPr="00C04835" w:rsidRDefault="00C04835" w:rsidP="00C04835">
      <w:pPr>
        <w:jc w:val="both"/>
        <w:rPr>
          <w:lang w:eastAsia="en-US"/>
        </w:rPr>
      </w:pPr>
      <w:r w:rsidRPr="00C04835">
        <w:rPr>
          <w:rFonts w:eastAsia="Calibri"/>
          <w:bCs/>
          <w:color w:val="000000"/>
          <w:lang w:eastAsia="en-US"/>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p w:rsidR="00C04835" w:rsidRPr="00C04835" w:rsidRDefault="00C04835" w:rsidP="00C04835">
      <w:pPr>
        <w:jc w:val="both"/>
        <w:rPr>
          <w:lang w:eastAsia="en-US"/>
        </w:rPr>
      </w:pPr>
      <w:r w:rsidRPr="00C04835">
        <w:rPr>
          <w:lang w:val="tt-RU" w:eastAsia="en-US"/>
        </w:rPr>
        <w:t xml:space="preserve"> В рамках реализации Стратегии развития образования в Республике Татарстан на 2010 – 2015 годы </w:t>
      </w:r>
      <w:r w:rsidRPr="00C04835">
        <w:rPr>
          <w:lang w:eastAsia="en-US"/>
        </w:rPr>
        <w:t>«</w:t>
      </w:r>
      <w:r w:rsidRPr="00C04835">
        <w:rPr>
          <w:lang w:val="tt-RU" w:eastAsia="en-US"/>
        </w:rPr>
        <w:t>Киләчәк</w:t>
      </w:r>
      <w:r w:rsidRPr="00C04835">
        <w:rPr>
          <w:lang w:eastAsia="en-US"/>
        </w:rPr>
        <w:t>»</w:t>
      </w:r>
      <w:r w:rsidRPr="00C04835">
        <w:rPr>
          <w:lang w:val="tt-RU" w:eastAsia="en-US"/>
        </w:rPr>
        <w:t xml:space="preserve"> </w:t>
      </w:r>
      <w:r w:rsidRPr="00C04835">
        <w:rPr>
          <w:lang w:eastAsia="en-US"/>
        </w:rPr>
        <w:t xml:space="preserve"> творческой группой , созданной Министерством образования и науки Республики Татарстан, разработаны новые </w:t>
      </w:r>
      <w:r w:rsidRPr="00C04835">
        <w:rPr>
          <w:b/>
          <w:lang w:eastAsia="en-US"/>
        </w:rPr>
        <w:t>учебно-методические комплекты (далее УМК)</w:t>
      </w:r>
      <w:r w:rsidRPr="00C04835">
        <w:rPr>
          <w:b/>
          <w:vertAlign w:val="superscript"/>
          <w:lang w:eastAsia="en-US"/>
        </w:rPr>
        <w:footnoteReference w:id="19"/>
      </w:r>
      <w:r w:rsidRPr="00C04835">
        <w:rPr>
          <w:b/>
          <w:lang w:eastAsia="en-US"/>
        </w:rPr>
        <w:t xml:space="preserve">  по обучению детей двум государственным языкам в дошкольных образовательных учреждениях</w:t>
      </w:r>
      <w:r w:rsidRPr="00C04835">
        <w:rPr>
          <w:lang w:eastAsia="en-US"/>
        </w:rPr>
        <w:t xml:space="preserve"> на основе современных эффективных образовательных технологий, которые используются в ДОУ.</w:t>
      </w:r>
    </w:p>
    <w:p w:rsidR="00C04835" w:rsidRPr="00C04835" w:rsidRDefault="00C04835" w:rsidP="00C04835">
      <w:pPr>
        <w:jc w:val="both"/>
        <w:rPr>
          <w:bCs/>
          <w:iCs/>
          <w:lang w:val="tt-RU" w:eastAsia="en-US"/>
        </w:rPr>
      </w:pPr>
      <w:r w:rsidRPr="00C04835">
        <w:rPr>
          <w:b/>
          <w:bCs/>
          <w:iCs/>
          <w:lang w:eastAsia="en-US"/>
        </w:rPr>
        <w:t xml:space="preserve">        Основная цель УМК “</w:t>
      </w:r>
      <w:r w:rsidRPr="00C04835">
        <w:rPr>
          <w:b/>
          <w:bCs/>
          <w:iCs/>
          <w:lang w:val="tt-RU" w:eastAsia="en-US"/>
        </w:rPr>
        <w:t>Татарча сөйләшәбез</w:t>
      </w:r>
      <w:r w:rsidRPr="00C04835">
        <w:rPr>
          <w:b/>
          <w:bCs/>
          <w:iCs/>
          <w:lang w:eastAsia="en-US"/>
        </w:rPr>
        <w:t>”</w:t>
      </w:r>
      <w:r w:rsidRPr="00C04835">
        <w:rPr>
          <w:bCs/>
          <w:iCs/>
          <w:lang w:eastAsia="en-US"/>
        </w:rPr>
        <w:t xml:space="preserve"> - формирование правильной устной</w:t>
      </w:r>
      <w:r w:rsidRPr="00C04835">
        <w:rPr>
          <w:bCs/>
          <w:iCs/>
          <w:lang w:val="tt-RU" w:eastAsia="en-US"/>
        </w:rPr>
        <w:t xml:space="preserve"> </w:t>
      </w:r>
      <w:proofErr w:type="gramStart"/>
      <w:r w:rsidRPr="00C04835">
        <w:rPr>
          <w:bCs/>
          <w:iCs/>
          <w:lang w:val="tt-RU" w:eastAsia="en-US"/>
        </w:rPr>
        <w:t xml:space="preserve">татарской </w:t>
      </w:r>
      <w:r w:rsidRPr="00C04835">
        <w:rPr>
          <w:bCs/>
          <w:iCs/>
          <w:lang w:eastAsia="en-US"/>
        </w:rPr>
        <w:t xml:space="preserve"> речи</w:t>
      </w:r>
      <w:proofErr w:type="gramEnd"/>
      <w:r w:rsidRPr="00C04835">
        <w:rPr>
          <w:bCs/>
          <w:iCs/>
          <w:lang w:eastAsia="en-US"/>
        </w:rPr>
        <w:t xml:space="preserve"> </w:t>
      </w:r>
      <w:r w:rsidRPr="00C04835">
        <w:rPr>
          <w:bCs/>
          <w:iCs/>
          <w:lang w:val="tt-RU" w:eastAsia="en-US"/>
        </w:rPr>
        <w:t xml:space="preserve">русскоязычных </w:t>
      </w:r>
      <w:r w:rsidRPr="00C04835">
        <w:rPr>
          <w:bCs/>
          <w:iCs/>
          <w:lang w:eastAsia="en-US"/>
        </w:rPr>
        <w:t>детей дошкольного возраста.</w:t>
      </w:r>
      <w:r w:rsidRPr="00C04835">
        <w:rPr>
          <w:lang w:eastAsia="en-US"/>
        </w:rPr>
        <w:t xml:space="preserve"> УМК “</w:t>
      </w:r>
      <w:r w:rsidRPr="00C04835">
        <w:rPr>
          <w:lang w:val="tt-RU" w:eastAsia="en-US"/>
        </w:rPr>
        <w:t>Татарча сөйләшәбез</w:t>
      </w:r>
      <w:r w:rsidRPr="00C04835">
        <w:rPr>
          <w:lang w:eastAsia="en-US"/>
        </w:rPr>
        <w:t>” разработаны для: средней группы, старшей группы, подготовительной к школе группе.</w:t>
      </w:r>
    </w:p>
    <w:p w:rsidR="00C04835" w:rsidRPr="00C04835" w:rsidRDefault="00C04835" w:rsidP="00C04835">
      <w:pPr>
        <w:jc w:val="both"/>
        <w:rPr>
          <w:bCs/>
          <w:iCs/>
          <w:lang w:val="tt-RU" w:eastAsia="en-US"/>
        </w:rPr>
      </w:pPr>
      <w:r w:rsidRPr="00C04835">
        <w:rPr>
          <w:bCs/>
          <w:iCs/>
          <w:lang w:eastAsia="en-US"/>
        </w:rPr>
        <w:t xml:space="preserve">        Проект УМК по обучению русскоязычных детей татарскому языку состоит из трех частей: «Минем </w:t>
      </w:r>
      <w:r w:rsidRPr="00C04835">
        <w:rPr>
          <w:bCs/>
          <w:iCs/>
          <w:lang w:val="tt-RU" w:eastAsia="en-US"/>
        </w:rPr>
        <w:t>өем</w:t>
      </w:r>
      <w:r w:rsidRPr="00C04835">
        <w:rPr>
          <w:bCs/>
          <w:iCs/>
          <w:lang w:eastAsia="en-US"/>
        </w:rPr>
        <w:t>» (для средней группы), «</w:t>
      </w:r>
      <w:r w:rsidRPr="00C04835">
        <w:rPr>
          <w:bCs/>
          <w:iCs/>
          <w:lang w:val="tt-RU" w:eastAsia="en-US"/>
        </w:rPr>
        <w:t>Уйный-уйный үсәбез</w:t>
      </w:r>
      <w:r w:rsidRPr="00C04835">
        <w:rPr>
          <w:bCs/>
          <w:iCs/>
          <w:lang w:eastAsia="en-US"/>
        </w:rPr>
        <w:t>»</w:t>
      </w:r>
      <w:r w:rsidRPr="00C04835">
        <w:rPr>
          <w:bCs/>
          <w:iCs/>
          <w:lang w:val="tt-RU" w:eastAsia="en-US"/>
        </w:rPr>
        <w:t xml:space="preserve"> (для старшей группы</w:t>
      </w:r>
      <w:proofErr w:type="gramStart"/>
      <w:r w:rsidRPr="00C04835">
        <w:rPr>
          <w:bCs/>
          <w:iCs/>
          <w:lang w:val="tt-RU" w:eastAsia="en-US"/>
        </w:rPr>
        <w:t xml:space="preserve">),  </w:t>
      </w:r>
      <w:r w:rsidRPr="00C04835">
        <w:rPr>
          <w:bCs/>
          <w:iCs/>
          <w:lang w:eastAsia="en-US"/>
        </w:rPr>
        <w:t>«</w:t>
      </w:r>
      <w:proofErr w:type="gramEnd"/>
      <w:r w:rsidRPr="00C04835">
        <w:rPr>
          <w:bCs/>
          <w:iCs/>
          <w:lang w:eastAsia="en-US"/>
        </w:rPr>
        <w:t>Без инде</w:t>
      </w:r>
      <w:r w:rsidRPr="00C04835">
        <w:rPr>
          <w:bCs/>
          <w:iCs/>
          <w:lang w:val="tt-RU" w:eastAsia="en-US"/>
        </w:rPr>
        <w:t xml:space="preserve"> зурлар, мәктәпкә илтә юллар</w:t>
      </w:r>
      <w:r w:rsidRPr="00C04835">
        <w:rPr>
          <w:bCs/>
          <w:iCs/>
          <w:lang w:eastAsia="en-US"/>
        </w:rPr>
        <w:t>»</w:t>
      </w:r>
      <w:r w:rsidRPr="00C04835">
        <w:rPr>
          <w:bCs/>
          <w:iCs/>
          <w:lang w:val="tt-RU" w:eastAsia="en-US"/>
        </w:rPr>
        <w:t xml:space="preserve"> (подготовительной к школе группы).</w:t>
      </w:r>
    </w:p>
    <w:p w:rsidR="00C04835" w:rsidRPr="00C04835" w:rsidRDefault="00C04835" w:rsidP="00C04835">
      <w:pPr>
        <w:jc w:val="both"/>
        <w:rPr>
          <w:bCs/>
          <w:iCs/>
          <w:lang w:val="tt-RU" w:eastAsia="en-US"/>
        </w:rPr>
      </w:pPr>
      <w:r w:rsidRPr="00C04835">
        <w:rPr>
          <w:bCs/>
          <w:iCs/>
          <w:lang w:val="tt-RU" w:eastAsia="en-US"/>
        </w:rPr>
        <w:t xml:space="preserve">      </w:t>
      </w:r>
      <w:r w:rsidRPr="00C04835">
        <w:rPr>
          <w:b/>
          <w:bCs/>
          <w:iCs/>
          <w:lang w:val="tt-RU" w:eastAsia="en-US"/>
        </w:rPr>
        <w:t>Основной  задачей изучения татарского языка</w:t>
      </w:r>
      <w:r w:rsidRPr="00C04835">
        <w:rPr>
          <w:bCs/>
          <w:iCs/>
          <w:lang w:val="tt-RU" w:eastAsia="en-US"/>
        </w:rPr>
        <w:t xml:space="preserve">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C04835" w:rsidRPr="00C04835" w:rsidRDefault="00C04835" w:rsidP="00C04835">
      <w:pPr>
        <w:rPr>
          <w:sz w:val="16"/>
          <w:szCs w:val="16"/>
          <w:lang w:val="tt-RU"/>
        </w:rPr>
      </w:pPr>
    </w:p>
    <w:p w:rsidR="00C04835" w:rsidRPr="00C04835" w:rsidRDefault="00C04835" w:rsidP="00C04835">
      <w:pPr>
        <w:rPr>
          <w:sz w:val="16"/>
          <w:szCs w:val="16"/>
        </w:rPr>
      </w:pPr>
    </w:p>
    <w:p w:rsidR="00C04835" w:rsidRPr="00C04835" w:rsidRDefault="00C04835" w:rsidP="00C04835">
      <w:pPr>
        <w:autoSpaceDE w:val="0"/>
        <w:autoSpaceDN w:val="0"/>
        <w:adjustRightInd w:val="0"/>
        <w:jc w:val="center"/>
        <w:rPr>
          <w:b/>
          <w:bCs/>
          <w:iCs/>
          <w:color w:val="FF0000"/>
          <w:sz w:val="28"/>
          <w:szCs w:val="28"/>
        </w:rPr>
      </w:pPr>
      <w:r w:rsidRPr="00C04835">
        <w:rPr>
          <w:b/>
          <w:bCs/>
          <w:iCs/>
          <w:color w:val="FF0000"/>
          <w:sz w:val="28"/>
          <w:szCs w:val="28"/>
        </w:rPr>
        <w:t>ВОЗРАСТНЫЕ ХАРАКТЕРИСТИКИ КОНТИНГЕНТА ДЕТЕЙ</w:t>
      </w:r>
    </w:p>
    <w:p w:rsidR="00C04835" w:rsidRPr="00C04835" w:rsidRDefault="00C04835" w:rsidP="00C04835">
      <w:pPr>
        <w:autoSpaceDE w:val="0"/>
        <w:autoSpaceDN w:val="0"/>
        <w:adjustRightInd w:val="0"/>
        <w:jc w:val="center"/>
        <w:rPr>
          <w:b/>
          <w:bCs/>
          <w:iCs/>
          <w:color w:val="FF0000"/>
          <w:sz w:val="28"/>
          <w:szCs w:val="28"/>
        </w:rPr>
      </w:pPr>
      <w:r w:rsidRPr="00C04835">
        <w:rPr>
          <w:b/>
          <w:bCs/>
          <w:iCs/>
          <w:color w:val="FF0000"/>
          <w:sz w:val="28"/>
          <w:szCs w:val="28"/>
        </w:rPr>
        <w:t xml:space="preserve"> раннего и дошкольного возраста</w:t>
      </w:r>
    </w:p>
    <w:p w:rsidR="00C04835" w:rsidRPr="00C04835" w:rsidRDefault="00C04835" w:rsidP="00C04835">
      <w:pPr>
        <w:autoSpaceDE w:val="0"/>
        <w:autoSpaceDN w:val="0"/>
        <w:adjustRightInd w:val="0"/>
        <w:jc w:val="center"/>
        <w:rPr>
          <w:b/>
          <w:bCs/>
          <w:i/>
          <w:iCs/>
          <w:sz w:val="16"/>
          <w:szCs w:val="16"/>
        </w:rPr>
      </w:pPr>
    </w:p>
    <w:p w:rsidR="00C04835" w:rsidRPr="00C04835" w:rsidRDefault="00C04835" w:rsidP="00C04835">
      <w:pPr>
        <w:autoSpaceDE w:val="0"/>
        <w:autoSpaceDN w:val="0"/>
        <w:adjustRightInd w:val="0"/>
        <w:jc w:val="center"/>
        <w:rPr>
          <w:b/>
          <w:bCs/>
          <w:i/>
          <w:iCs/>
        </w:rPr>
      </w:pPr>
      <w:r w:rsidRPr="00C04835">
        <w:rPr>
          <w:b/>
          <w:bCs/>
          <w:i/>
          <w:iCs/>
        </w:rPr>
        <w:t>ВОЗРАСТНАЯ ХАРАКТЕРИСТИКА</w:t>
      </w:r>
    </w:p>
    <w:p w:rsidR="00C04835" w:rsidRPr="00C04835" w:rsidRDefault="00C04835" w:rsidP="00C04835">
      <w:pPr>
        <w:autoSpaceDE w:val="0"/>
        <w:autoSpaceDN w:val="0"/>
        <w:adjustRightInd w:val="0"/>
        <w:jc w:val="center"/>
        <w:rPr>
          <w:b/>
          <w:bCs/>
          <w:i/>
          <w:iCs/>
        </w:rPr>
      </w:pPr>
      <w:r w:rsidRPr="00C04835">
        <w:rPr>
          <w:b/>
          <w:bCs/>
          <w:i/>
          <w:iCs/>
        </w:rPr>
        <w:t>контингента детей от рождения до 2 лет</w:t>
      </w:r>
      <w:r w:rsidRPr="00C04835">
        <w:rPr>
          <w:color w:val="000000"/>
        </w:rPr>
        <w:t xml:space="preserve"> </w:t>
      </w:r>
      <w:r w:rsidRPr="00C04835">
        <w:rPr>
          <w:b/>
          <w:color w:val="000000"/>
        </w:rPr>
        <w:t>(</w:t>
      </w:r>
      <w:r w:rsidRPr="00C04835">
        <w:rPr>
          <w:b/>
          <w:i/>
          <w:color w:val="000000"/>
        </w:rPr>
        <w:t>р</w:t>
      </w:r>
      <w:r w:rsidRPr="00C04835">
        <w:rPr>
          <w:b/>
          <w:bCs/>
          <w:i/>
          <w:iCs/>
        </w:rPr>
        <w:t>анний возраст)</w:t>
      </w:r>
    </w:p>
    <w:p w:rsidR="00C04835" w:rsidRPr="00C04835" w:rsidRDefault="00C04835" w:rsidP="00C04835">
      <w:pPr>
        <w:jc w:val="both"/>
        <w:rPr>
          <w:lang w:eastAsia="en-US"/>
        </w:rPr>
      </w:pPr>
      <w:r w:rsidRPr="00C04835">
        <w:rPr>
          <w:lang w:eastAsia="en-US"/>
        </w:rPr>
        <w:lastRenderedPageBreak/>
        <w:t>Этот период жизни ребенка отличается быстрым темпом физического, психического и даже социального развития. Происходит становление эмоционального общения ребенка и взрослого, которое трансформируется в ситуативно-деловое общение. Для детей характерно чувственное познание ближайшего окружения, наглядно-действенное мышление, высокая двигательная активность и малая подвижность нервной системы, несформированность тормозных процессов, высокая степень отвлекаемости.</w:t>
      </w:r>
    </w:p>
    <w:p w:rsidR="00C04835" w:rsidRPr="00C04835" w:rsidRDefault="00C04835" w:rsidP="00C04835">
      <w:pPr>
        <w:jc w:val="both"/>
        <w:rPr>
          <w:lang w:eastAsia="en-US"/>
        </w:rPr>
      </w:pPr>
      <w:proofErr w:type="gramStart"/>
      <w:r w:rsidRPr="00C04835">
        <w:rPr>
          <w:lang w:eastAsia="en-US"/>
        </w:rPr>
        <w:t>Ребенок  осваивает</w:t>
      </w:r>
      <w:proofErr w:type="gramEnd"/>
      <w:r w:rsidRPr="00C04835">
        <w:rPr>
          <w:lang w:eastAsia="en-US"/>
        </w:rPr>
        <w:t xml:space="preserve"> ходьбу в ближайшем пространстве, начинает использовать по назначению отдельные предметы и игрушки. Выполняет простые просьбы и понимает объяснения, может использовать простые слова (до 8–10). Испытывает потребность в эмоциональном и в объектно направленном общении со взрослым. Знает свое имя, откликается на зов.</w:t>
      </w:r>
    </w:p>
    <w:p w:rsidR="00C04835" w:rsidRPr="00C04835" w:rsidRDefault="00C04835" w:rsidP="00C04835">
      <w:pPr>
        <w:jc w:val="both"/>
        <w:rPr>
          <w:lang w:eastAsia="en-US"/>
        </w:rPr>
      </w:pPr>
      <w:proofErr w:type="gramStart"/>
      <w:r w:rsidRPr="00C04835">
        <w:rPr>
          <w:lang w:eastAsia="en-US"/>
        </w:rPr>
        <w:t>Дети  осваивают</w:t>
      </w:r>
      <w:proofErr w:type="gramEnd"/>
      <w:r w:rsidRPr="00C04835">
        <w:rPr>
          <w:lang w:eastAsia="en-US"/>
        </w:rPr>
        <w:tab/>
        <w:t xml:space="preserve"> действия с разнообразными игрушками: разборными (пирамиды, матрешки и др.), строительным материалом и сюжетными игрушками (куклы с атрибутами к ним, мишки).</w:t>
      </w:r>
    </w:p>
    <w:p w:rsidR="00C04835" w:rsidRPr="00C04835" w:rsidRDefault="00C04835" w:rsidP="00C04835">
      <w:pPr>
        <w:jc w:val="both"/>
        <w:rPr>
          <w:color w:val="000000"/>
          <w:lang w:eastAsia="en-US"/>
        </w:rPr>
      </w:pPr>
      <w:r w:rsidRPr="00C04835">
        <w:rPr>
          <w:b/>
          <w:lang w:eastAsia="en-US"/>
        </w:rPr>
        <w:t>Второй год жизни — период интенсивного формирования речи.</w:t>
      </w:r>
      <w:r w:rsidRPr="00C04835">
        <w:rPr>
          <w:color w:val="000000"/>
          <w:lang w:eastAsia="en-US"/>
        </w:rPr>
        <w:t xml:space="preserve"> </w:t>
      </w:r>
      <w:r w:rsidRPr="00C04835">
        <w:rPr>
          <w:lang w:eastAsia="en-US"/>
        </w:rPr>
        <w:t>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w:t>
      </w:r>
      <w:r w:rsidRPr="00C04835">
        <w:rPr>
          <w:color w:val="000000"/>
          <w:lang w:eastAsia="en-US"/>
        </w:rPr>
        <w:t xml:space="preserve"> </w:t>
      </w:r>
      <w:r w:rsidRPr="00C04835">
        <w:rPr>
          <w:lang w:eastAsia="en-US"/>
        </w:rPr>
        <w:t xml:space="preserve">К полутора годам в высказываниях детей появляются двухсловные предложения, а в конце второго года обычным становится </w:t>
      </w:r>
      <w:proofErr w:type="gramStart"/>
      <w:r w:rsidRPr="00C04835">
        <w:rPr>
          <w:lang w:eastAsia="en-US"/>
        </w:rPr>
        <w:t>использование  трех</w:t>
      </w:r>
      <w:proofErr w:type="gramEnd"/>
      <w:r w:rsidRPr="00C04835">
        <w:rPr>
          <w:lang w:eastAsia="en-US"/>
        </w:rPr>
        <w:t>-, четырехсловных предложений.</w:t>
      </w:r>
      <w:r w:rsidRPr="00C04835">
        <w:rPr>
          <w:color w:val="000000"/>
          <w:lang w:eastAsia="en-US"/>
        </w:rPr>
        <w:t xml:space="preserve"> В конце второго года активный словарь состоит уже из 200–300 слов.</w:t>
      </w:r>
    </w:p>
    <w:p w:rsidR="00C04835" w:rsidRPr="00C04835" w:rsidRDefault="00C04835" w:rsidP="00C04835">
      <w:pPr>
        <w:jc w:val="both"/>
        <w:rPr>
          <w:lang w:eastAsia="en-US"/>
        </w:rPr>
      </w:pPr>
      <w:r w:rsidRPr="00C04835">
        <w:rPr>
          <w:lang w:eastAsia="en-US"/>
        </w:rPr>
        <w:t>Совершенствуется самостоятельность детей в предметно-игровой деятельности и самообслуживании, благодаря чему у них формируются компоненты всех видов деятельности, характерных для периода дошкольного детства.</w:t>
      </w:r>
    </w:p>
    <w:p w:rsidR="00C04835" w:rsidRPr="00C04835" w:rsidRDefault="00C04835" w:rsidP="00C04835">
      <w:pPr>
        <w:autoSpaceDE w:val="0"/>
        <w:autoSpaceDN w:val="0"/>
        <w:adjustRightInd w:val="0"/>
        <w:jc w:val="center"/>
        <w:rPr>
          <w:b/>
          <w:bCs/>
          <w:i/>
          <w:iCs/>
          <w:sz w:val="16"/>
          <w:szCs w:val="16"/>
        </w:rPr>
      </w:pPr>
    </w:p>
    <w:p w:rsidR="00C04835" w:rsidRPr="00C04835" w:rsidRDefault="00C04835" w:rsidP="00C04835">
      <w:pPr>
        <w:autoSpaceDE w:val="0"/>
        <w:autoSpaceDN w:val="0"/>
        <w:adjustRightInd w:val="0"/>
        <w:jc w:val="center"/>
        <w:rPr>
          <w:b/>
          <w:bCs/>
          <w:i/>
          <w:iCs/>
        </w:rPr>
      </w:pPr>
      <w:r w:rsidRPr="00C04835">
        <w:rPr>
          <w:b/>
          <w:bCs/>
          <w:i/>
          <w:iCs/>
        </w:rPr>
        <w:t>ВОЗРАСТНАЯ ХАРАКТЕРИСТИКА</w:t>
      </w:r>
    </w:p>
    <w:p w:rsidR="00C04835" w:rsidRPr="00C04835" w:rsidRDefault="00C04835" w:rsidP="00C04835">
      <w:pPr>
        <w:autoSpaceDE w:val="0"/>
        <w:autoSpaceDN w:val="0"/>
        <w:adjustRightInd w:val="0"/>
        <w:jc w:val="center"/>
        <w:rPr>
          <w:b/>
          <w:bCs/>
          <w:i/>
          <w:iCs/>
        </w:rPr>
      </w:pPr>
      <w:r w:rsidRPr="00C04835">
        <w:rPr>
          <w:b/>
          <w:bCs/>
          <w:i/>
          <w:iCs/>
        </w:rPr>
        <w:t>контингента детей 2-3 лет (</w:t>
      </w:r>
      <w:r w:rsidRPr="00C04835">
        <w:rPr>
          <w:b/>
          <w:bCs/>
          <w:i/>
          <w:iCs/>
          <w:lang w:val="en-US"/>
        </w:rPr>
        <w:t>I</w:t>
      </w:r>
      <w:r w:rsidRPr="00C04835">
        <w:rPr>
          <w:b/>
          <w:bCs/>
          <w:i/>
          <w:iCs/>
        </w:rPr>
        <w:t xml:space="preserve"> мл. гр.)</w:t>
      </w:r>
    </w:p>
    <w:p w:rsidR="00C04835" w:rsidRPr="00C04835" w:rsidRDefault="00C04835" w:rsidP="00C04835">
      <w:pPr>
        <w:jc w:val="both"/>
        <w:rPr>
          <w:shd w:val="clear" w:color="auto" w:fill="FFFFFF"/>
          <w:lang w:eastAsia="en-US"/>
        </w:rPr>
      </w:pPr>
      <w:r w:rsidRPr="00C04835">
        <w:rPr>
          <w:shd w:val="clear" w:color="auto" w:fill="FFFFFF"/>
          <w:lang w:eastAsia="en-US"/>
        </w:rPr>
        <w:t>На третьем году жизни дети становятся самостоятельнее. Продолжа</w:t>
      </w:r>
      <w:r w:rsidRPr="00C04835">
        <w:rPr>
          <w:shd w:val="clear" w:color="auto" w:fill="FFFFFF"/>
          <w:lang w:eastAsia="en-US"/>
        </w:rPr>
        <w:softHyphen/>
        <w:t>ют развиваться предметнаядеятельность, деловое сотрудничество ребен</w:t>
      </w:r>
      <w:r w:rsidRPr="00C04835">
        <w:rPr>
          <w:shd w:val="clear" w:color="auto" w:fill="FFFFFF"/>
          <w:lang w:eastAsia="en-US"/>
        </w:rPr>
        <w:softHyphen/>
        <w:t>ка и взрослого; совершенствуются восприятие, речь, начальные формы произвольного поведения, игры, наглядно-действенное мышление, в кон</w:t>
      </w:r>
      <w:r w:rsidRPr="00C04835">
        <w:rPr>
          <w:shd w:val="clear" w:color="auto" w:fill="FFFFFF"/>
          <w:lang w:eastAsia="en-US"/>
        </w:rPr>
        <w:softHyphen/>
        <w:t>це года появляются основы наглядно-образного мышления.</w:t>
      </w:r>
      <w:r w:rsidRPr="00C04835">
        <w:rPr>
          <w:b/>
          <w:bCs/>
          <w:shd w:val="clear" w:color="auto" w:fill="FFFFFF"/>
          <w:lang w:eastAsia="en-US"/>
        </w:rPr>
        <w:t xml:space="preserve"> Продолжа</w:t>
      </w:r>
      <w:r w:rsidRPr="00C04835">
        <w:rPr>
          <w:b/>
          <w:bCs/>
          <w:shd w:val="clear" w:color="auto" w:fill="FFFFFF"/>
          <w:lang w:eastAsia="en-US"/>
        </w:rPr>
        <w:softHyphen/>
        <w:t>ет развиваться понимание речи.</w:t>
      </w:r>
      <w:r w:rsidRPr="00C04835">
        <w:rPr>
          <w:shd w:val="clear" w:color="auto" w:fill="FFFFFF"/>
          <w:lang w:eastAsia="en-US"/>
        </w:rPr>
        <w:t xml:space="preserve"> </w:t>
      </w:r>
      <w:r w:rsidRPr="00C04835">
        <w:rPr>
          <w:b/>
          <w:shd w:val="clear" w:color="auto" w:fill="FFFFFF"/>
          <w:lang w:eastAsia="en-US"/>
        </w:rPr>
        <w:t xml:space="preserve">Интенсивно развивается активная речь детей. </w:t>
      </w:r>
      <w:r w:rsidRPr="00C04835">
        <w:rPr>
          <w:shd w:val="clear" w:color="auto" w:fill="FFFFFF"/>
          <w:lang w:eastAsia="en-US"/>
        </w:rPr>
        <w:t>Активный словарь достигает примерно</w:t>
      </w:r>
      <w:r w:rsidRPr="00C04835">
        <w:rPr>
          <w:b/>
          <w:shd w:val="clear" w:color="auto" w:fill="FFFFFF"/>
          <w:lang w:eastAsia="en-US"/>
        </w:rPr>
        <w:t xml:space="preserve"> 1500-2500 слов.</w:t>
      </w:r>
      <w:r w:rsidRPr="00C04835">
        <w:rPr>
          <w:sz w:val="28"/>
          <w:szCs w:val="22"/>
          <w:shd w:val="clear" w:color="auto" w:fill="FFFFFF"/>
          <w:lang w:eastAsia="en-US"/>
        </w:rPr>
        <w:t xml:space="preserve"> </w:t>
      </w:r>
      <w:r w:rsidRPr="00C04835">
        <w:rPr>
          <w:b/>
          <w:bCs/>
          <w:shd w:val="clear" w:color="auto" w:fill="FFFFFF"/>
          <w:lang w:eastAsia="en-US"/>
        </w:rPr>
        <w:t>Речь становится средством общения ребенка со сверстниками. В середине третьего года жизни широко используются действия с предметами-заместителями. Совершенствуется слуховое восприятие,</w:t>
      </w:r>
      <w:r w:rsidRPr="00C04835">
        <w:rPr>
          <w:shd w:val="clear" w:color="auto" w:fill="FFFFFF"/>
          <w:lang w:eastAsia="en-US"/>
        </w:rPr>
        <w:t xml:space="preserve"> прежде всего</w:t>
      </w:r>
      <w:r w:rsidRPr="00C04835">
        <w:rPr>
          <w:b/>
          <w:bCs/>
          <w:shd w:val="clear" w:color="auto" w:fill="FFFFFF"/>
          <w:lang w:eastAsia="en-US"/>
        </w:rPr>
        <w:t xml:space="preserve"> фонемати</w:t>
      </w:r>
      <w:r w:rsidRPr="00C04835">
        <w:rPr>
          <w:b/>
          <w:bCs/>
          <w:shd w:val="clear" w:color="auto" w:fill="FFFFFF"/>
          <w:lang w:eastAsia="en-US"/>
        </w:rPr>
        <w:softHyphen/>
        <w:t>ческий слух.</w:t>
      </w:r>
      <w:r w:rsidRPr="00C04835">
        <w:rPr>
          <w:shd w:val="clear" w:color="auto" w:fill="FFFFFF"/>
          <w:lang w:eastAsia="en-US"/>
        </w:rPr>
        <w:t xml:space="preserve"> </w:t>
      </w:r>
      <w:r w:rsidRPr="00C04835">
        <w:rPr>
          <w:b/>
          <w:shd w:val="clear" w:color="auto" w:fill="FFFFFF"/>
          <w:lang w:eastAsia="en-US"/>
        </w:rPr>
        <w:t>Основной формой мышления является наглядно-действенная</w:t>
      </w:r>
      <w:r w:rsidRPr="00C04835">
        <w:rPr>
          <w:shd w:val="clear" w:color="auto" w:fill="FFFFFF"/>
          <w:lang w:eastAsia="en-US"/>
        </w:rPr>
        <w:t>. К концу третьего года жизни у детей появляются зачатки наглядно - образного мышления. В этот период</w:t>
      </w:r>
      <w:r w:rsidRPr="00C04835">
        <w:rPr>
          <w:b/>
          <w:bCs/>
          <w:shd w:val="clear" w:color="auto" w:fill="FFFFFF"/>
          <w:lang w:eastAsia="en-US"/>
        </w:rPr>
        <w:t xml:space="preserve"> начинает складываться произвольность поведения.</w:t>
      </w:r>
      <w:r w:rsidRPr="00C04835">
        <w:rPr>
          <w:shd w:val="clear" w:color="auto" w:fill="FFFFFF"/>
          <w:lang w:eastAsia="en-US"/>
        </w:rPr>
        <w:t xml:space="preserve"> </w:t>
      </w:r>
      <w:r w:rsidRPr="00C04835">
        <w:rPr>
          <w:b/>
          <w:shd w:val="clear" w:color="auto" w:fill="FFFFFF"/>
          <w:lang w:eastAsia="en-US"/>
        </w:rPr>
        <w:t>Ранний возраст завершается кризисом трех лет.</w:t>
      </w:r>
      <w:r w:rsidRPr="00C04835">
        <w:rPr>
          <w:shd w:val="clear" w:color="auto" w:fill="FFFFFF"/>
          <w:lang w:eastAsia="en-US"/>
        </w:rPr>
        <w:t xml:space="preserve"> Ребенок осознает себя как отдельного человека, отличного от взрослого. У него формируется образ.</w:t>
      </w:r>
    </w:p>
    <w:p w:rsidR="00C04835" w:rsidRPr="00C04835" w:rsidRDefault="00C04835" w:rsidP="00C04835">
      <w:pPr>
        <w:jc w:val="both"/>
        <w:rPr>
          <w:shd w:val="clear" w:color="auto" w:fill="FFFFFF"/>
          <w:lang w:eastAsia="en-US"/>
        </w:rPr>
      </w:pPr>
    </w:p>
    <w:p w:rsidR="00C04835" w:rsidRPr="00C04835" w:rsidRDefault="00C04835" w:rsidP="00C04835">
      <w:pPr>
        <w:jc w:val="both"/>
        <w:rPr>
          <w:shd w:val="clear" w:color="auto" w:fill="FFFFFF"/>
          <w:lang w:eastAsia="en-US"/>
        </w:rPr>
      </w:pPr>
      <w:r w:rsidRPr="00C04835">
        <w:rPr>
          <w:shd w:val="clear" w:color="auto" w:fill="FFFFFF"/>
          <w:lang w:eastAsia="en-US"/>
        </w:rPr>
        <w:t xml:space="preserve"> </w:t>
      </w:r>
      <w:r w:rsidRPr="00C04835">
        <w:rPr>
          <w:b/>
          <w:bCs/>
          <w:iCs/>
          <w:lang w:eastAsia="en-US"/>
        </w:rPr>
        <w:t>РП</w:t>
      </w:r>
      <w:r w:rsidRPr="00C04835">
        <w:rPr>
          <w:bCs/>
          <w:iCs/>
          <w:lang w:eastAsia="en-US"/>
        </w:rPr>
        <w:t>: Ребёнок интересуется объектами и явлениями живой и неживой природы родного края. Овладевает родным языком.</w:t>
      </w:r>
    </w:p>
    <w:p w:rsidR="00C04835" w:rsidRPr="00C04835" w:rsidRDefault="00C04835" w:rsidP="00C04835">
      <w:pPr>
        <w:jc w:val="both"/>
        <w:rPr>
          <w:shd w:val="clear" w:color="auto" w:fill="FFFFFF"/>
          <w:lang w:eastAsia="en-US"/>
        </w:rPr>
      </w:pPr>
    </w:p>
    <w:p w:rsidR="00C04835" w:rsidRPr="00C04835" w:rsidRDefault="00C04835" w:rsidP="00C04835">
      <w:pPr>
        <w:ind w:right="20" w:firstLine="400"/>
        <w:jc w:val="both"/>
        <w:rPr>
          <w:b/>
          <w:bCs/>
          <w:i/>
          <w:iCs/>
          <w:lang w:eastAsia="x-none"/>
        </w:rPr>
      </w:pPr>
      <w:r w:rsidRPr="00C04835">
        <w:rPr>
          <w:b/>
          <w:bCs/>
          <w:i/>
          <w:iCs/>
          <w:lang w:eastAsia="x-none"/>
        </w:rPr>
        <w:t xml:space="preserve">                                            </w:t>
      </w:r>
      <w:r w:rsidRPr="00C04835">
        <w:rPr>
          <w:b/>
          <w:bCs/>
          <w:i/>
          <w:iCs/>
          <w:lang w:val="x-none" w:eastAsia="x-none"/>
        </w:rPr>
        <w:t xml:space="preserve"> ВОЗРАСТНАЯ ХАРАКТЕРИСТИКА</w:t>
      </w:r>
    </w:p>
    <w:p w:rsidR="00C04835" w:rsidRPr="00C04835" w:rsidRDefault="00C04835" w:rsidP="00C04835">
      <w:pPr>
        <w:ind w:right="20" w:firstLine="400"/>
        <w:jc w:val="both"/>
        <w:rPr>
          <w:shd w:val="clear" w:color="auto" w:fill="FFFFFF"/>
          <w:lang w:eastAsia="x-none"/>
        </w:rPr>
      </w:pPr>
      <w:r w:rsidRPr="00C04835">
        <w:rPr>
          <w:b/>
          <w:bCs/>
          <w:i/>
          <w:iCs/>
          <w:lang w:eastAsia="x-none"/>
        </w:rPr>
        <w:t xml:space="preserve">                                        </w:t>
      </w:r>
      <w:r w:rsidRPr="00C04835">
        <w:rPr>
          <w:b/>
          <w:bCs/>
          <w:i/>
          <w:iCs/>
          <w:lang w:val="x-none" w:eastAsia="x-none"/>
        </w:rPr>
        <w:t xml:space="preserve"> контингента детей 3-4 лет (</w:t>
      </w:r>
      <w:r w:rsidRPr="00C04835">
        <w:rPr>
          <w:b/>
          <w:bCs/>
          <w:i/>
          <w:iCs/>
          <w:lang w:val="en-US" w:eastAsia="x-none"/>
        </w:rPr>
        <w:t>II</w:t>
      </w:r>
      <w:r w:rsidRPr="00C04835">
        <w:rPr>
          <w:b/>
          <w:bCs/>
          <w:i/>
          <w:iCs/>
          <w:lang w:val="x-none" w:eastAsia="x-none"/>
        </w:rPr>
        <w:t xml:space="preserve"> мл. гр.)</w:t>
      </w:r>
    </w:p>
    <w:p w:rsidR="00C04835" w:rsidRPr="00C04835" w:rsidRDefault="00C04835" w:rsidP="00C04835">
      <w:pPr>
        <w:jc w:val="both"/>
        <w:rPr>
          <w:shd w:val="clear" w:color="auto" w:fill="FFFFFF"/>
          <w:lang w:eastAsia="en-US"/>
        </w:rPr>
      </w:pPr>
      <w:r w:rsidRPr="00C04835">
        <w:rPr>
          <w:shd w:val="clear" w:color="auto" w:fill="FFFFFF"/>
          <w:lang w:eastAsia="en-US"/>
        </w:rPr>
        <w:t xml:space="preserve">В возрасте 3-4 лет ребенок постепенно выходит </w:t>
      </w:r>
      <w:r w:rsidRPr="00C04835">
        <w:rPr>
          <w:b/>
          <w:shd w:val="clear" w:color="auto" w:fill="FFFFFF"/>
          <w:lang w:eastAsia="en-US"/>
        </w:rPr>
        <w:t>за пределы семейно</w:t>
      </w:r>
      <w:r w:rsidRPr="00C04835">
        <w:rPr>
          <w:b/>
          <w:shd w:val="clear" w:color="auto" w:fill="FFFFFF"/>
          <w:lang w:eastAsia="en-US"/>
        </w:rPr>
        <w:softHyphen/>
        <w:t>го круга</w:t>
      </w:r>
      <w:r w:rsidRPr="00C04835">
        <w:rPr>
          <w:shd w:val="clear" w:color="auto" w:fill="FFFFFF"/>
          <w:lang w:eastAsia="en-US"/>
        </w:rPr>
        <w:t xml:space="preserve">. Его общение становится внеситуативным. Особенностью </w:t>
      </w:r>
      <w:r w:rsidRPr="00C04835">
        <w:rPr>
          <w:b/>
          <w:shd w:val="clear" w:color="auto" w:fill="FFFFFF"/>
          <w:lang w:eastAsia="en-US"/>
        </w:rPr>
        <w:t xml:space="preserve">игры </w:t>
      </w:r>
      <w:r w:rsidRPr="00C04835">
        <w:rPr>
          <w:shd w:val="clear" w:color="auto" w:fill="FFFFFF"/>
          <w:lang w:eastAsia="en-US"/>
        </w:rPr>
        <w:t xml:space="preserve">является </w:t>
      </w:r>
      <w:r w:rsidRPr="00C04835">
        <w:rPr>
          <w:b/>
          <w:shd w:val="clear" w:color="auto" w:fill="FFFFFF"/>
          <w:lang w:eastAsia="en-US"/>
        </w:rPr>
        <w:t>ее условность</w:t>
      </w:r>
      <w:r w:rsidRPr="00C04835">
        <w:rPr>
          <w:shd w:val="clear" w:color="auto" w:fill="FFFFFF"/>
          <w:lang w:eastAsia="en-US"/>
        </w:rPr>
        <w:t xml:space="preserve">. </w:t>
      </w:r>
      <w:r w:rsidRPr="00C04835">
        <w:rPr>
          <w:b/>
          <w:shd w:val="clear" w:color="auto" w:fill="FFFFFF"/>
          <w:lang w:eastAsia="en-US"/>
        </w:rPr>
        <w:t>Содержанием игры</w:t>
      </w:r>
      <w:r w:rsidRPr="00C04835">
        <w:rPr>
          <w:shd w:val="clear" w:color="auto" w:fill="FFFFFF"/>
          <w:lang w:eastAsia="en-US"/>
        </w:rPr>
        <w:t xml:space="preserve">: действия </w:t>
      </w:r>
      <w:r w:rsidRPr="00C04835">
        <w:rPr>
          <w:b/>
          <w:shd w:val="clear" w:color="auto" w:fill="FFFFFF"/>
          <w:lang w:eastAsia="en-US"/>
        </w:rPr>
        <w:t>с игрушками и предметами-заместите</w:t>
      </w:r>
      <w:r w:rsidRPr="00C04835">
        <w:rPr>
          <w:b/>
          <w:shd w:val="clear" w:color="auto" w:fill="FFFFFF"/>
          <w:lang w:eastAsia="en-US"/>
        </w:rPr>
        <w:softHyphen/>
        <w:t>лями</w:t>
      </w:r>
      <w:r w:rsidRPr="00C04835">
        <w:rPr>
          <w:shd w:val="clear" w:color="auto" w:fill="FFFFFF"/>
          <w:lang w:eastAsia="en-US"/>
        </w:rPr>
        <w:t xml:space="preserve">. Продолжительность игры небольшая. </w:t>
      </w:r>
      <w:r w:rsidRPr="00C04835">
        <w:rPr>
          <w:b/>
          <w:shd w:val="clear" w:color="auto" w:fill="FFFFFF"/>
          <w:lang w:eastAsia="en-US"/>
        </w:rPr>
        <w:t>Игры с правилами</w:t>
      </w:r>
      <w:r w:rsidRPr="00C04835">
        <w:rPr>
          <w:shd w:val="clear" w:color="auto" w:fill="FFFFFF"/>
          <w:lang w:eastAsia="en-US"/>
        </w:rPr>
        <w:t xml:space="preserve"> в этом возрасте только </w:t>
      </w:r>
      <w:r w:rsidRPr="00C04835">
        <w:rPr>
          <w:b/>
          <w:shd w:val="clear" w:color="auto" w:fill="FFFFFF"/>
          <w:lang w:eastAsia="en-US"/>
        </w:rPr>
        <w:t>начинают формиро</w:t>
      </w:r>
      <w:r w:rsidRPr="00C04835">
        <w:rPr>
          <w:b/>
          <w:shd w:val="clear" w:color="auto" w:fill="FFFFFF"/>
          <w:lang w:eastAsia="en-US"/>
        </w:rPr>
        <w:softHyphen/>
        <w:t xml:space="preserve">ваться. </w:t>
      </w:r>
      <w:r w:rsidRPr="00C04835">
        <w:rPr>
          <w:b/>
          <w:bCs/>
          <w:shd w:val="clear" w:color="auto" w:fill="FFFFFF"/>
          <w:lang w:eastAsia="en-US"/>
        </w:rPr>
        <w:t>Изобразительная деятельность ребенка зависит от его представле</w:t>
      </w:r>
      <w:r w:rsidRPr="00C04835">
        <w:rPr>
          <w:b/>
          <w:bCs/>
          <w:shd w:val="clear" w:color="auto" w:fill="FFFFFF"/>
          <w:lang w:eastAsia="en-US"/>
        </w:rPr>
        <w:softHyphen/>
        <w:t>ний о предмете.</w:t>
      </w:r>
      <w:r w:rsidRPr="00C04835">
        <w:rPr>
          <w:shd w:val="clear" w:color="auto" w:fill="FFFFFF"/>
          <w:lang w:eastAsia="en-US"/>
        </w:rPr>
        <w:t xml:space="preserve"> В этом возрасте они только начинают формироваться. Графические образы бедны. Младшие дошкольники способны под руководством взрослого </w:t>
      </w:r>
      <w:r w:rsidRPr="00C04835">
        <w:rPr>
          <w:b/>
          <w:shd w:val="clear" w:color="auto" w:fill="FFFFFF"/>
          <w:lang w:eastAsia="en-US"/>
        </w:rPr>
        <w:t xml:space="preserve">вылепить простые предметы, </w:t>
      </w:r>
      <w:r w:rsidRPr="00C04835">
        <w:rPr>
          <w:shd w:val="clear" w:color="auto" w:fill="FFFFFF"/>
          <w:lang w:eastAsia="en-US"/>
        </w:rPr>
        <w:t xml:space="preserve">доступны </w:t>
      </w:r>
      <w:r w:rsidRPr="00C04835">
        <w:rPr>
          <w:b/>
          <w:shd w:val="clear" w:color="auto" w:fill="FFFFFF"/>
          <w:lang w:eastAsia="en-US"/>
        </w:rPr>
        <w:t>простейшие виды аппли</w:t>
      </w:r>
      <w:r w:rsidRPr="00C04835">
        <w:rPr>
          <w:b/>
          <w:shd w:val="clear" w:color="auto" w:fill="FFFFFF"/>
          <w:lang w:eastAsia="en-US"/>
        </w:rPr>
        <w:softHyphen/>
        <w:t>кации.</w:t>
      </w:r>
      <w:r w:rsidRPr="00C04835">
        <w:rPr>
          <w:shd w:val="clear" w:color="auto" w:fill="FFFFFF"/>
          <w:lang w:eastAsia="en-US"/>
        </w:rPr>
        <w:t xml:space="preserve"> </w:t>
      </w:r>
      <w:r w:rsidRPr="00C04835">
        <w:rPr>
          <w:b/>
          <w:shd w:val="clear" w:color="auto" w:fill="FFFFFF"/>
          <w:lang w:eastAsia="en-US"/>
        </w:rPr>
        <w:t>Конструктивная деятельность огра</w:t>
      </w:r>
      <w:r w:rsidRPr="00C04835">
        <w:rPr>
          <w:b/>
          <w:shd w:val="clear" w:color="auto" w:fill="FFFFFF"/>
          <w:lang w:eastAsia="en-US"/>
        </w:rPr>
        <w:softHyphen/>
        <w:t>ничена</w:t>
      </w:r>
      <w:r w:rsidRPr="00C04835">
        <w:rPr>
          <w:shd w:val="clear" w:color="auto" w:fill="FFFFFF"/>
          <w:lang w:eastAsia="en-US"/>
        </w:rPr>
        <w:t xml:space="preserve"> возведением несложных построек по образцу и по замыслу. Развиваются восприятие, память, внимание и мелкая моторика рук. </w:t>
      </w:r>
      <w:r w:rsidRPr="00C04835">
        <w:rPr>
          <w:b/>
          <w:shd w:val="clear" w:color="auto" w:fill="FFFFFF"/>
          <w:lang w:eastAsia="en-US"/>
        </w:rPr>
        <w:t xml:space="preserve">Продолжает </w:t>
      </w:r>
      <w:r w:rsidRPr="00C04835">
        <w:rPr>
          <w:b/>
          <w:shd w:val="clear" w:color="auto" w:fill="FFFFFF"/>
          <w:lang w:eastAsia="en-US"/>
        </w:rPr>
        <w:lastRenderedPageBreak/>
        <w:t>развиваться наглядно-действенное мышление</w:t>
      </w:r>
      <w:r w:rsidRPr="00C04835">
        <w:rPr>
          <w:shd w:val="clear" w:color="auto" w:fill="FFFFFF"/>
          <w:lang w:eastAsia="en-US"/>
        </w:rPr>
        <w:t xml:space="preserve">. </w:t>
      </w:r>
      <w:r w:rsidRPr="00C04835">
        <w:rPr>
          <w:bCs/>
          <w:shd w:val="clear" w:color="auto" w:fill="FFFFFF"/>
          <w:lang w:eastAsia="en-US"/>
        </w:rPr>
        <w:t>Способны установить некоторые скрытые связи и отношения между предметами.</w:t>
      </w:r>
      <w:r w:rsidRPr="00C04835">
        <w:rPr>
          <w:shd w:val="clear" w:color="auto" w:fill="FFFFFF"/>
          <w:lang w:eastAsia="en-US"/>
        </w:rPr>
        <w:t xml:space="preserve"> Начинает </w:t>
      </w:r>
      <w:r w:rsidRPr="00C04835">
        <w:rPr>
          <w:b/>
          <w:shd w:val="clear" w:color="auto" w:fill="FFFFFF"/>
          <w:lang w:eastAsia="en-US"/>
        </w:rPr>
        <w:t>развиваться воображение</w:t>
      </w:r>
      <w:r w:rsidRPr="00C04835">
        <w:rPr>
          <w:shd w:val="clear" w:color="auto" w:fill="FFFFFF"/>
          <w:lang w:eastAsia="en-US"/>
        </w:rPr>
        <w:t xml:space="preserve">, которое особенно наглядно проявляется в игре. </w:t>
      </w:r>
      <w:r w:rsidRPr="00C04835">
        <w:rPr>
          <w:b/>
          <w:shd w:val="clear" w:color="auto" w:fill="FFFFFF"/>
          <w:lang w:eastAsia="en-US"/>
        </w:rPr>
        <w:t>Взаимоотношения детей обусловлены нормами и правилами.</w:t>
      </w:r>
      <w:r w:rsidRPr="00C04835">
        <w:rPr>
          <w:shd w:val="clear" w:color="auto" w:fill="FFFFFF"/>
          <w:lang w:eastAsia="en-US"/>
        </w:rPr>
        <w:t xml:space="preserve"> В игровой деятельности </w:t>
      </w:r>
      <w:r w:rsidRPr="00C04835">
        <w:rPr>
          <w:b/>
          <w:bCs/>
          <w:shd w:val="clear" w:color="auto" w:fill="FFFFFF"/>
          <w:lang w:eastAsia="en-US"/>
        </w:rPr>
        <w:t xml:space="preserve">дети скорее играют рядом, чем активно вступают во взаимодействие. </w:t>
      </w:r>
      <w:r w:rsidRPr="00C04835">
        <w:rPr>
          <w:shd w:val="clear" w:color="auto" w:fill="FFFFFF"/>
          <w:lang w:eastAsia="en-US"/>
        </w:rPr>
        <w:t>Могут наблюдаться устойчивые избиратель</w:t>
      </w:r>
      <w:r w:rsidRPr="00C04835">
        <w:rPr>
          <w:shd w:val="clear" w:color="auto" w:fill="FFFFFF"/>
          <w:lang w:eastAsia="en-US"/>
        </w:rPr>
        <w:softHyphen/>
        <w:t xml:space="preserve">ные взаимоотношения.  </w:t>
      </w:r>
      <w:r w:rsidRPr="00C04835">
        <w:rPr>
          <w:b/>
          <w:bCs/>
          <w:shd w:val="clear" w:color="auto" w:fill="FFFFFF"/>
          <w:lang w:eastAsia="en-US"/>
        </w:rPr>
        <w:t>Положение ребенка в группе сверстников во многом определяется мнением воспитателя.</w:t>
      </w:r>
      <w:r w:rsidRPr="00C04835">
        <w:rPr>
          <w:shd w:val="clear" w:color="auto" w:fill="FFFFFF"/>
          <w:lang w:eastAsia="en-US"/>
        </w:rPr>
        <w:t xml:space="preserve"> </w:t>
      </w:r>
      <w:r w:rsidRPr="00C04835">
        <w:rPr>
          <w:b/>
          <w:bCs/>
          <w:shd w:val="clear" w:color="auto" w:fill="FFFFFF"/>
          <w:lang w:eastAsia="en-US"/>
        </w:rPr>
        <w:t>Пове</w:t>
      </w:r>
      <w:r w:rsidRPr="00C04835">
        <w:rPr>
          <w:b/>
          <w:bCs/>
          <w:shd w:val="clear" w:color="auto" w:fill="FFFFFF"/>
          <w:lang w:eastAsia="en-US"/>
        </w:rPr>
        <w:softHyphen/>
        <w:t>дение ребенка еще ситуативно.</w:t>
      </w:r>
      <w:r w:rsidRPr="00C04835">
        <w:rPr>
          <w:shd w:val="clear" w:color="auto" w:fill="FFFFFF"/>
          <w:lang w:eastAsia="en-US"/>
        </w:rPr>
        <w:t xml:space="preserve"> </w:t>
      </w:r>
      <w:r w:rsidRPr="00C04835">
        <w:rPr>
          <w:b/>
          <w:shd w:val="clear" w:color="auto" w:fill="FFFFFF"/>
          <w:lang w:eastAsia="en-US"/>
        </w:rPr>
        <w:t>Начинает развиваться самооценка</w:t>
      </w:r>
      <w:r w:rsidRPr="00C04835">
        <w:rPr>
          <w:shd w:val="clear" w:color="auto" w:fill="FFFFFF"/>
          <w:lang w:eastAsia="en-US"/>
        </w:rPr>
        <w:t>, при этом дети в значительной мере ориентируются на оценку воспитателя. Про</w:t>
      </w:r>
      <w:r w:rsidRPr="00C04835">
        <w:rPr>
          <w:shd w:val="clear" w:color="auto" w:fill="FFFFFF"/>
          <w:lang w:eastAsia="en-US"/>
        </w:rPr>
        <w:softHyphen/>
        <w:t xml:space="preserve">должает </w:t>
      </w:r>
      <w:r w:rsidRPr="00C04835">
        <w:rPr>
          <w:b/>
          <w:shd w:val="clear" w:color="auto" w:fill="FFFFFF"/>
          <w:lang w:eastAsia="en-US"/>
        </w:rPr>
        <w:t>развиваться</w:t>
      </w:r>
      <w:r w:rsidRPr="00C04835">
        <w:rPr>
          <w:shd w:val="clear" w:color="auto" w:fill="FFFFFF"/>
          <w:lang w:eastAsia="en-US"/>
        </w:rPr>
        <w:t xml:space="preserve"> также их </w:t>
      </w:r>
      <w:r w:rsidRPr="00C04835">
        <w:rPr>
          <w:b/>
          <w:shd w:val="clear" w:color="auto" w:fill="FFFFFF"/>
          <w:lang w:eastAsia="en-US"/>
        </w:rPr>
        <w:t>половая идентификация</w:t>
      </w:r>
      <w:r w:rsidRPr="00C04835">
        <w:rPr>
          <w:shd w:val="clear" w:color="auto" w:fill="FFFFFF"/>
          <w:lang w:eastAsia="en-US"/>
        </w:rPr>
        <w:t>.</w:t>
      </w:r>
    </w:p>
    <w:p w:rsidR="00C04835" w:rsidRPr="00C04835" w:rsidRDefault="00C04835" w:rsidP="00C04835">
      <w:pPr>
        <w:jc w:val="both"/>
        <w:rPr>
          <w:shd w:val="clear" w:color="auto" w:fill="FFFFFF"/>
          <w:lang w:eastAsia="en-US"/>
        </w:rPr>
      </w:pPr>
    </w:p>
    <w:p w:rsidR="00C04835" w:rsidRPr="00C04835" w:rsidRDefault="00C04835" w:rsidP="00C04835">
      <w:pPr>
        <w:spacing w:line="278" w:lineRule="exact"/>
        <w:ind w:left="20" w:right="20"/>
        <w:jc w:val="both"/>
        <w:rPr>
          <w:lang w:val="x-none" w:eastAsia="en-US"/>
        </w:rPr>
      </w:pPr>
      <w:r w:rsidRPr="00C04835">
        <w:rPr>
          <w:b/>
          <w:bCs/>
          <w:iCs/>
          <w:lang w:val="x-none" w:eastAsia="x-none"/>
        </w:rPr>
        <w:t>Р</w:t>
      </w:r>
      <w:r w:rsidRPr="00C04835">
        <w:rPr>
          <w:b/>
          <w:bCs/>
          <w:iCs/>
          <w:lang w:eastAsia="x-none"/>
        </w:rPr>
        <w:t>П</w:t>
      </w:r>
      <w:r w:rsidRPr="00C04835">
        <w:rPr>
          <w:bCs/>
          <w:iCs/>
          <w:lang w:val="x-none" w:eastAsia="x-none"/>
        </w:rPr>
        <w:t xml:space="preserve">: </w:t>
      </w:r>
      <w:r w:rsidRPr="00C04835">
        <w:rPr>
          <w:lang w:val="x-none" w:eastAsia="en-US"/>
        </w:rPr>
        <w:t>Свободно владеет родным языком.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 Проявляет интерес к кукле в национальном татарском костюме(мальчик, девочка).</w:t>
      </w:r>
    </w:p>
    <w:p w:rsidR="00C04835" w:rsidRPr="00C04835" w:rsidRDefault="00C04835" w:rsidP="00C04835">
      <w:pPr>
        <w:spacing w:line="278" w:lineRule="exact"/>
        <w:ind w:left="20" w:right="20"/>
        <w:jc w:val="both"/>
        <w:rPr>
          <w:bCs/>
          <w:iCs/>
          <w:lang w:eastAsia="x-none"/>
        </w:rPr>
      </w:pPr>
    </w:p>
    <w:p w:rsidR="00C04835" w:rsidRPr="00C04835" w:rsidRDefault="00C04835" w:rsidP="00C04835">
      <w:pPr>
        <w:autoSpaceDE w:val="0"/>
        <w:autoSpaceDN w:val="0"/>
        <w:adjustRightInd w:val="0"/>
        <w:jc w:val="both"/>
        <w:rPr>
          <w:bCs/>
          <w:iCs/>
        </w:rPr>
      </w:pPr>
    </w:p>
    <w:p w:rsidR="00C04835" w:rsidRPr="00C04835" w:rsidRDefault="00C04835" w:rsidP="00C04835">
      <w:pPr>
        <w:autoSpaceDE w:val="0"/>
        <w:autoSpaceDN w:val="0"/>
        <w:adjustRightInd w:val="0"/>
        <w:jc w:val="center"/>
        <w:rPr>
          <w:b/>
          <w:bCs/>
          <w:i/>
          <w:iCs/>
        </w:rPr>
      </w:pPr>
      <w:r w:rsidRPr="00C04835">
        <w:rPr>
          <w:b/>
          <w:bCs/>
          <w:i/>
          <w:iCs/>
        </w:rPr>
        <w:t xml:space="preserve">ВОЗРАСТНАЯ ХАРАКТЕРИСТИКА </w:t>
      </w:r>
    </w:p>
    <w:p w:rsidR="00C04835" w:rsidRPr="00C04835" w:rsidRDefault="00C04835" w:rsidP="00C04835">
      <w:pPr>
        <w:autoSpaceDE w:val="0"/>
        <w:autoSpaceDN w:val="0"/>
        <w:adjustRightInd w:val="0"/>
        <w:jc w:val="center"/>
        <w:rPr>
          <w:b/>
          <w:bCs/>
          <w:i/>
          <w:iCs/>
        </w:rPr>
      </w:pPr>
      <w:r w:rsidRPr="00C04835">
        <w:rPr>
          <w:b/>
          <w:bCs/>
          <w:i/>
          <w:iCs/>
        </w:rPr>
        <w:t>контингента детей 4-5 лет (ср. гр.)</w:t>
      </w:r>
    </w:p>
    <w:p w:rsidR="00C04835" w:rsidRPr="00C04835" w:rsidRDefault="00C04835" w:rsidP="00C04835">
      <w:pPr>
        <w:jc w:val="both"/>
        <w:rPr>
          <w:b/>
          <w:shd w:val="clear" w:color="auto" w:fill="FFFFFF"/>
          <w:lang w:eastAsia="en-US"/>
        </w:rPr>
      </w:pPr>
      <w:r w:rsidRPr="00C04835">
        <w:rPr>
          <w:shd w:val="clear" w:color="auto" w:fill="FFFFFF"/>
          <w:lang w:eastAsia="en-US"/>
        </w:rPr>
        <w:t>В игровой деятельности у детей появляют</w:t>
      </w:r>
      <w:r w:rsidRPr="00C04835">
        <w:rPr>
          <w:shd w:val="clear" w:color="auto" w:fill="FFFFFF"/>
          <w:lang w:eastAsia="en-US"/>
        </w:rPr>
        <w:softHyphen/>
        <w:t xml:space="preserve">ся </w:t>
      </w:r>
      <w:r w:rsidRPr="00C04835">
        <w:rPr>
          <w:b/>
          <w:shd w:val="clear" w:color="auto" w:fill="FFFFFF"/>
          <w:lang w:eastAsia="en-US"/>
        </w:rPr>
        <w:t>ролевые взаимодействия.</w:t>
      </w:r>
      <w:r w:rsidRPr="00C04835">
        <w:rPr>
          <w:shd w:val="clear" w:color="auto" w:fill="FFFFFF"/>
          <w:lang w:eastAsia="en-US"/>
        </w:rPr>
        <w:t xml:space="preserve"> В процессе игры роли могут меняться. Игро</w:t>
      </w:r>
      <w:r w:rsidRPr="00C04835">
        <w:rPr>
          <w:shd w:val="clear" w:color="auto" w:fill="FFFFFF"/>
          <w:lang w:eastAsia="en-US"/>
        </w:rPr>
        <w:softHyphen/>
        <w:t xml:space="preserve">вые действия начинают выполняться не ради них самих, а ради смысла игры. </w:t>
      </w:r>
      <w:r w:rsidRPr="00C04835">
        <w:rPr>
          <w:b/>
          <w:shd w:val="clear" w:color="auto" w:fill="FFFFFF"/>
          <w:lang w:eastAsia="en-US"/>
        </w:rPr>
        <w:t xml:space="preserve">Происходит разделение игровых и реальных взаимодействий детей. </w:t>
      </w:r>
      <w:r w:rsidRPr="00C04835">
        <w:rPr>
          <w:shd w:val="clear" w:color="auto" w:fill="FFFFFF"/>
          <w:lang w:eastAsia="en-US"/>
        </w:rPr>
        <w:t xml:space="preserve">Значительное развитие получает изобразительная деятельность. </w:t>
      </w:r>
      <w:r w:rsidRPr="00C04835">
        <w:rPr>
          <w:b/>
          <w:shd w:val="clear" w:color="auto" w:fill="FFFFFF"/>
          <w:lang w:eastAsia="en-US"/>
        </w:rPr>
        <w:t>Рису</w:t>
      </w:r>
      <w:r w:rsidRPr="00C04835">
        <w:rPr>
          <w:b/>
          <w:shd w:val="clear" w:color="auto" w:fill="FFFFFF"/>
          <w:lang w:eastAsia="en-US"/>
        </w:rPr>
        <w:softHyphen/>
        <w:t>нок</w:t>
      </w:r>
      <w:r w:rsidRPr="00C04835">
        <w:rPr>
          <w:shd w:val="clear" w:color="auto" w:fill="FFFFFF"/>
          <w:lang w:eastAsia="en-US"/>
        </w:rPr>
        <w:t xml:space="preserve"> </w:t>
      </w:r>
      <w:r w:rsidRPr="00C04835">
        <w:rPr>
          <w:b/>
          <w:shd w:val="clear" w:color="auto" w:fill="FFFFFF"/>
          <w:lang w:eastAsia="en-US"/>
        </w:rPr>
        <w:t>становится предметным и детализированным</w:t>
      </w:r>
      <w:r w:rsidRPr="00C04835">
        <w:rPr>
          <w:shd w:val="clear" w:color="auto" w:fill="FFFFFF"/>
          <w:lang w:eastAsia="en-US"/>
        </w:rPr>
        <w:t>.</w:t>
      </w:r>
      <w:r w:rsidR="00C63857">
        <w:rPr>
          <w:shd w:val="clear" w:color="auto" w:fill="FFFFFF"/>
          <w:lang w:eastAsia="en-US"/>
        </w:rPr>
        <w:t xml:space="preserve"> </w:t>
      </w:r>
      <w:r w:rsidRPr="00C04835">
        <w:rPr>
          <w:b/>
          <w:bCs/>
          <w:shd w:val="clear" w:color="auto" w:fill="FFFFFF"/>
          <w:lang w:eastAsia="en-US"/>
        </w:rPr>
        <w:t>Совершенствуется техническая сторона изобрази</w:t>
      </w:r>
      <w:r w:rsidRPr="00C04835">
        <w:rPr>
          <w:b/>
          <w:bCs/>
          <w:shd w:val="clear" w:color="auto" w:fill="FFFFFF"/>
          <w:lang w:eastAsia="en-US"/>
        </w:rPr>
        <w:softHyphen/>
        <w:t>тельной деятельности.</w:t>
      </w:r>
      <w:r w:rsidR="00C63857">
        <w:rPr>
          <w:b/>
          <w:bCs/>
          <w:shd w:val="clear" w:color="auto" w:fill="FFFFFF"/>
          <w:lang w:eastAsia="en-US"/>
        </w:rPr>
        <w:t xml:space="preserve"> </w:t>
      </w:r>
      <w:r w:rsidRPr="00C04835">
        <w:rPr>
          <w:shd w:val="clear" w:color="auto" w:fill="FFFFFF"/>
          <w:lang w:eastAsia="en-US"/>
        </w:rPr>
        <w:t xml:space="preserve">Усложняется конструирование. </w:t>
      </w:r>
      <w:r w:rsidRPr="00C04835">
        <w:rPr>
          <w:b/>
          <w:shd w:val="clear" w:color="auto" w:fill="FFFFFF"/>
          <w:lang w:eastAsia="en-US"/>
        </w:rPr>
        <w:t>Формируются навыки конструирования по собственному замыслу</w:t>
      </w:r>
      <w:r w:rsidRPr="00C04835">
        <w:rPr>
          <w:shd w:val="clear" w:color="auto" w:fill="FFFFFF"/>
          <w:lang w:eastAsia="en-US"/>
        </w:rPr>
        <w:t>, а также планирование последовательности действий.</w:t>
      </w:r>
      <w:r w:rsidRPr="00C04835">
        <w:rPr>
          <w:b/>
          <w:shd w:val="clear" w:color="auto" w:fill="FFFFFF"/>
          <w:lang w:eastAsia="en-US"/>
        </w:rPr>
        <w:t xml:space="preserve"> </w:t>
      </w:r>
      <w:r w:rsidRPr="00C04835">
        <w:rPr>
          <w:b/>
          <w:bCs/>
          <w:shd w:val="clear" w:color="auto" w:fill="FFFFFF"/>
          <w:lang w:eastAsia="en-US"/>
        </w:rPr>
        <w:t>Двигательная сфера ребенка характеризуется позитивными изме</w:t>
      </w:r>
      <w:r w:rsidRPr="00C04835">
        <w:rPr>
          <w:b/>
          <w:bCs/>
          <w:shd w:val="clear" w:color="auto" w:fill="FFFFFF"/>
          <w:lang w:eastAsia="en-US"/>
        </w:rPr>
        <w:softHyphen/>
        <w:t>нениями мелкой и крупной моторики.</w:t>
      </w:r>
      <w:r w:rsidRPr="00C04835">
        <w:rPr>
          <w:shd w:val="clear" w:color="auto" w:fill="FFFFFF"/>
          <w:lang w:eastAsia="en-US"/>
        </w:rPr>
        <w:t xml:space="preserve"> Развиваются ловкость, коорди</w:t>
      </w:r>
      <w:r w:rsidRPr="00C04835">
        <w:rPr>
          <w:shd w:val="clear" w:color="auto" w:fill="FFFFFF"/>
          <w:lang w:eastAsia="en-US"/>
        </w:rPr>
        <w:softHyphen/>
        <w:t>нация движений. Дети удерживают равновесие, перешагивают через небольшие преграды. Усложняются игры с мячом.</w:t>
      </w:r>
      <w:r w:rsidRPr="00C04835">
        <w:rPr>
          <w:b/>
          <w:shd w:val="clear" w:color="auto" w:fill="FFFFFF"/>
          <w:lang w:eastAsia="en-US"/>
        </w:rPr>
        <w:t xml:space="preserve"> Восприятие детей становится более развитым</w:t>
      </w:r>
      <w:r w:rsidRPr="00C04835">
        <w:rPr>
          <w:shd w:val="clear" w:color="auto" w:fill="FFFFFF"/>
          <w:lang w:eastAsia="en-US"/>
        </w:rPr>
        <w:t>. Дети способны упорядочить группы предметов по сенсорному признаку — ве</w:t>
      </w:r>
      <w:r w:rsidRPr="00C04835">
        <w:rPr>
          <w:shd w:val="clear" w:color="auto" w:fill="FFFFFF"/>
          <w:lang w:eastAsia="en-US"/>
        </w:rPr>
        <w:softHyphen/>
        <w:t>личине, цвету; выделить такие параметры, как высота, длина и ширина. Совершенствуется ориентация в пространстве.</w:t>
      </w:r>
    </w:p>
    <w:p w:rsidR="00C04835" w:rsidRPr="00C04835" w:rsidRDefault="00C04835" w:rsidP="00C04835">
      <w:pPr>
        <w:jc w:val="both"/>
        <w:rPr>
          <w:lang w:eastAsia="en-US"/>
        </w:rPr>
      </w:pPr>
      <w:r w:rsidRPr="00C04835">
        <w:rPr>
          <w:shd w:val="clear" w:color="auto" w:fill="FFFFFF"/>
          <w:lang w:eastAsia="en-US"/>
        </w:rPr>
        <w:t>Возрастает объем памяти</w:t>
      </w:r>
      <w:r w:rsidRPr="00C04835">
        <w:rPr>
          <w:b/>
          <w:shd w:val="clear" w:color="auto" w:fill="FFFFFF"/>
          <w:lang w:eastAsia="en-US"/>
        </w:rPr>
        <w:t>.</w:t>
      </w:r>
      <w:r w:rsidRPr="00C04835">
        <w:rPr>
          <w:shd w:val="clear" w:color="auto" w:fill="FFFFFF"/>
          <w:lang w:eastAsia="en-US"/>
        </w:rPr>
        <w:t xml:space="preserve"> </w:t>
      </w:r>
      <w:r w:rsidRPr="00C04835">
        <w:rPr>
          <w:b/>
          <w:bCs/>
          <w:shd w:val="clear" w:color="auto" w:fill="FFFFFF"/>
          <w:lang w:eastAsia="en-US"/>
        </w:rPr>
        <w:t>Начинает складываться произвольное запоминание:</w:t>
      </w:r>
      <w:r w:rsidRPr="00C04835">
        <w:rPr>
          <w:shd w:val="clear" w:color="auto" w:fill="FFFFFF"/>
          <w:lang w:eastAsia="en-US"/>
        </w:rPr>
        <w:t xml:space="preserve"> дети способны принять задачу на запоминание, помнят поручения взрослых, могут вы</w:t>
      </w:r>
      <w:r w:rsidRPr="00C04835">
        <w:rPr>
          <w:shd w:val="clear" w:color="auto" w:fill="FFFFFF"/>
          <w:lang w:eastAsia="en-US"/>
        </w:rPr>
        <w:softHyphen/>
        <w:t>учить небольшое стихотворение и т.д.</w:t>
      </w:r>
      <w:r w:rsidRPr="00C04835">
        <w:rPr>
          <w:lang w:eastAsia="en-US"/>
        </w:rPr>
        <w:t xml:space="preserve"> </w:t>
      </w:r>
      <w:r w:rsidRPr="00C04835">
        <w:rPr>
          <w:b/>
          <w:bCs/>
          <w:shd w:val="clear" w:color="auto" w:fill="FFFFFF"/>
          <w:lang w:eastAsia="en-US"/>
        </w:rPr>
        <w:t>Начинает развиваться образное мышление.</w:t>
      </w:r>
      <w:r w:rsidRPr="00C04835">
        <w:rPr>
          <w:shd w:val="clear" w:color="auto" w:fill="FFFFFF"/>
          <w:lang w:eastAsia="en-US"/>
        </w:rPr>
        <w:t xml:space="preserve"> Дети способны исполь</w:t>
      </w:r>
      <w:r w:rsidRPr="00C04835">
        <w:rPr>
          <w:shd w:val="clear" w:color="auto" w:fill="FFFFFF"/>
          <w:lang w:eastAsia="en-US"/>
        </w:rPr>
        <w:softHyphen/>
        <w:t>зовать простые схематизированные изображения для решения неслож</w:t>
      </w:r>
      <w:r w:rsidRPr="00C04835">
        <w:rPr>
          <w:shd w:val="clear" w:color="auto" w:fill="FFFFFF"/>
          <w:lang w:eastAsia="en-US"/>
        </w:rPr>
        <w:softHyphen/>
        <w:t xml:space="preserve">ных задач. Развивается предвосхищение. </w:t>
      </w:r>
      <w:r w:rsidRPr="00C04835">
        <w:rPr>
          <w:b/>
          <w:shd w:val="clear" w:color="auto" w:fill="FFFFFF"/>
          <w:lang w:eastAsia="en-US"/>
        </w:rPr>
        <w:t>Продолжает развиваться воображение</w:t>
      </w:r>
      <w:r w:rsidRPr="00C04835">
        <w:rPr>
          <w:shd w:val="clear" w:color="auto" w:fill="FFFFFF"/>
          <w:lang w:eastAsia="en-US"/>
        </w:rPr>
        <w:t>. Формируются такие его осо</w:t>
      </w:r>
      <w:r w:rsidRPr="00C04835">
        <w:rPr>
          <w:shd w:val="clear" w:color="auto" w:fill="FFFFFF"/>
          <w:lang w:eastAsia="en-US"/>
        </w:rPr>
        <w:softHyphen/>
        <w:t xml:space="preserve">бенности, как оригинальность и произвольность. </w:t>
      </w:r>
      <w:r w:rsidRPr="00C04835">
        <w:rPr>
          <w:b/>
          <w:shd w:val="clear" w:color="auto" w:fill="FFFFFF"/>
          <w:lang w:eastAsia="en-US"/>
        </w:rPr>
        <w:t>Увеличивается устойчивость внимания</w:t>
      </w:r>
      <w:r w:rsidRPr="00C04835">
        <w:rPr>
          <w:shd w:val="clear" w:color="auto" w:fill="FFFFFF"/>
          <w:lang w:eastAsia="en-US"/>
        </w:rPr>
        <w:t xml:space="preserve">. </w:t>
      </w:r>
      <w:r w:rsidRPr="00C04835">
        <w:rPr>
          <w:b/>
          <w:bCs/>
          <w:shd w:val="clear" w:color="auto" w:fill="FFFFFF"/>
          <w:lang w:eastAsia="en-US"/>
        </w:rPr>
        <w:t xml:space="preserve"> Речь становится предметом активности детей.</w:t>
      </w:r>
      <w:r w:rsidRPr="00C04835">
        <w:rPr>
          <w:shd w:val="clear" w:color="auto" w:fill="FFFFFF"/>
          <w:lang w:eastAsia="en-US"/>
        </w:rPr>
        <w:t xml:space="preserve"> Развивается грамматическая сторона речи.  Речь детей при взаимодействии друг с другом носит ситуативный характер, а при обще</w:t>
      </w:r>
      <w:r w:rsidRPr="00C04835">
        <w:rPr>
          <w:shd w:val="clear" w:color="auto" w:fill="FFFFFF"/>
          <w:lang w:eastAsia="en-US"/>
        </w:rPr>
        <w:softHyphen/>
        <w:t>нии с взрослым становится внеситуативной.</w:t>
      </w:r>
      <w:r w:rsidRPr="00C04835">
        <w:rPr>
          <w:lang w:eastAsia="en-US"/>
        </w:rPr>
        <w:t xml:space="preserve"> </w:t>
      </w:r>
      <w:r w:rsidRPr="00C04835">
        <w:rPr>
          <w:b/>
          <w:bCs/>
          <w:shd w:val="clear" w:color="auto" w:fill="FFFFFF"/>
          <w:lang w:eastAsia="en-US"/>
        </w:rPr>
        <w:t>Изменяется содержание общения ребенка и взрослого.</w:t>
      </w:r>
      <w:r w:rsidRPr="00C04835">
        <w:rPr>
          <w:shd w:val="clear" w:color="auto" w:fill="FFFFFF"/>
          <w:lang w:eastAsia="en-US"/>
        </w:rPr>
        <w:t xml:space="preserve"> </w:t>
      </w:r>
      <w:r w:rsidRPr="00C04835">
        <w:rPr>
          <w:bCs/>
          <w:shd w:val="clear" w:color="auto" w:fill="FFFFFF"/>
          <w:lang w:eastAsia="en-US"/>
        </w:rPr>
        <w:t>Ведущим становится познавательный мотив.</w:t>
      </w:r>
      <w:r w:rsidRPr="00C04835">
        <w:rPr>
          <w:shd w:val="clear" w:color="auto" w:fill="FFFFFF"/>
          <w:lang w:eastAsia="en-US"/>
        </w:rPr>
        <w:t xml:space="preserve"> У детей формируется потребность в уважении со стороны взрослого, для них оказывается чрезвычайно важной его похвала. </w:t>
      </w:r>
      <w:r w:rsidRPr="00C04835">
        <w:rPr>
          <w:bCs/>
          <w:shd w:val="clear" w:color="auto" w:fill="FFFFFF"/>
          <w:lang w:eastAsia="en-US"/>
        </w:rPr>
        <w:t>У детей повышенная обидчивость -  возрастной феномен.</w:t>
      </w:r>
      <w:r w:rsidR="00C63857">
        <w:rPr>
          <w:bCs/>
          <w:shd w:val="clear" w:color="auto" w:fill="FFFFFF"/>
          <w:lang w:eastAsia="en-US"/>
        </w:rPr>
        <w:t xml:space="preserve"> </w:t>
      </w:r>
      <w:r w:rsidRPr="00C04835">
        <w:rPr>
          <w:b/>
          <w:shd w:val="clear" w:color="auto" w:fill="FFFFFF"/>
          <w:lang w:eastAsia="en-US"/>
        </w:rPr>
        <w:t>Взаимоотношения со сверстниками характеризуются избирательностью</w:t>
      </w:r>
      <w:r w:rsidRPr="00C04835">
        <w:rPr>
          <w:shd w:val="clear" w:color="auto" w:fill="FFFFFF"/>
          <w:lang w:eastAsia="en-US"/>
        </w:rPr>
        <w:t>. Появляются посто</w:t>
      </w:r>
      <w:r w:rsidRPr="00C04835">
        <w:rPr>
          <w:shd w:val="clear" w:color="auto" w:fill="FFFFFF"/>
          <w:lang w:eastAsia="en-US"/>
        </w:rPr>
        <w:softHyphen/>
        <w:t>янные партнеры по играм.</w:t>
      </w:r>
      <w:r w:rsidRPr="00C04835">
        <w:rPr>
          <w:b/>
          <w:bCs/>
          <w:shd w:val="clear" w:color="auto" w:fill="FFFFFF"/>
          <w:lang w:eastAsia="en-US"/>
        </w:rPr>
        <w:t xml:space="preserve"> </w:t>
      </w:r>
      <w:r w:rsidRPr="00C04835">
        <w:rPr>
          <w:bCs/>
          <w:shd w:val="clear" w:color="auto" w:fill="FFFFFF"/>
          <w:lang w:eastAsia="en-US"/>
        </w:rPr>
        <w:t>В группах начинают выделяться лидеры. Появля</w:t>
      </w:r>
      <w:r w:rsidRPr="00C04835">
        <w:rPr>
          <w:bCs/>
          <w:shd w:val="clear" w:color="auto" w:fill="FFFFFF"/>
          <w:lang w:eastAsia="en-US"/>
        </w:rPr>
        <w:softHyphen/>
        <w:t>ются конкурентность, соревновательность.</w:t>
      </w:r>
      <w:r w:rsidRPr="00C04835">
        <w:rPr>
          <w:shd w:val="clear" w:color="auto" w:fill="FFFFFF"/>
          <w:lang w:eastAsia="en-US"/>
        </w:rPr>
        <w:t xml:space="preserve"> </w:t>
      </w:r>
    </w:p>
    <w:p w:rsidR="00C04835" w:rsidRPr="00C04835" w:rsidRDefault="00C04835" w:rsidP="00C04835">
      <w:pPr>
        <w:jc w:val="both"/>
        <w:rPr>
          <w:shd w:val="clear" w:color="auto" w:fill="FFFFFF"/>
          <w:lang w:eastAsia="en-US"/>
        </w:rPr>
      </w:pPr>
    </w:p>
    <w:p w:rsidR="00C04835" w:rsidRPr="00C04835" w:rsidRDefault="00C04835" w:rsidP="00C04835">
      <w:pPr>
        <w:jc w:val="both"/>
        <w:rPr>
          <w:lang w:eastAsia="en-US"/>
        </w:rPr>
      </w:pPr>
      <w:r w:rsidRPr="00C04835">
        <w:rPr>
          <w:b/>
          <w:shd w:val="clear" w:color="auto" w:fill="FFFFFF"/>
          <w:lang w:eastAsia="en-US"/>
        </w:rPr>
        <w:t xml:space="preserve">РП: </w:t>
      </w:r>
      <w:r w:rsidRPr="00C04835">
        <w:rPr>
          <w:shd w:val="clear" w:color="auto" w:fill="FFFFFF"/>
          <w:lang w:eastAsia="en-US"/>
        </w:rPr>
        <w:t xml:space="preserve">Ребёнок </w:t>
      </w:r>
      <w:proofErr w:type="gramStart"/>
      <w:r w:rsidRPr="00C04835">
        <w:rPr>
          <w:shd w:val="clear" w:color="auto" w:fill="FFFFFF"/>
          <w:lang w:eastAsia="en-US"/>
        </w:rPr>
        <w:t>д</w:t>
      </w:r>
      <w:r w:rsidRPr="00C04835">
        <w:rPr>
          <w:lang w:eastAsia="en-US"/>
        </w:rPr>
        <w:t>ружит  и</w:t>
      </w:r>
      <w:proofErr w:type="gramEnd"/>
      <w:r w:rsidRPr="00C04835">
        <w:rPr>
          <w:lang w:eastAsia="en-US"/>
        </w:rPr>
        <w:t xml:space="preserve"> общается с детьми-татарами и с детьми других национальностей. Проявляет интерес к культуре и нравам людей, говорящих на другом языке, прислушивается к их разговору, </w:t>
      </w:r>
      <w:r w:rsidRPr="00C04835">
        <w:rPr>
          <w:lang w:eastAsia="en-US"/>
        </w:rPr>
        <w:lastRenderedPageBreak/>
        <w:t xml:space="preserve">владеет первичной коммуникацией на татарском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w:t>
      </w:r>
      <w:proofErr w:type="gramStart"/>
      <w:r w:rsidRPr="00C04835">
        <w:rPr>
          <w:lang w:eastAsia="en-US"/>
        </w:rPr>
        <w:t>инструментах,  эмоционально</w:t>
      </w:r>
      <w:proofErr w:type="gramEnd"/>
      <w:r w:rsidRPr="00C04835">
        <w:rPr>
          <w:lang w:eastAsia="en-US"/>
        </w:rPr>
        <w:t xml:space="preserve">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C04835" w:rsidRPr="00C04835" w:rsidRDefault="00C04835" w:rsidP="00C04835">
      <w:pPr>
        <w:jc w:val="both"/>
        <w:rPr>
          <w:lang w:eastAsia="en-US"/>
        </w:rPr>
      </w:pPr>
    </w:p>
    <w:p w:rsidR="00C04835" w:rsidRPr="00C04835" w:rsidRDefault="00C04835" w:rsidP="00C04835">
      <w:pPr>
        <w:jc w:val="both"/>
        <w:rPr>
          <w:lang w:eastAsia="en-US"/>
        </w:rPr>
      </w:pPr>
      <w:r w:rsidRPr="00C04835">
        <w:rPr>
          <w:b/>
          <w:shd w:val="clear" w:color="auto" w:fill="FFFFFF"/>
          <w:lang w:eastAsia="en-US"/>
        </w:rPr>
        <w:t>УМК «Говорим по - татарски»</w:t>
      </w:r>
      <w:r w:rsidRPr="00C04835">
        <w:rPr>
          <w:b/>
          <w:shd w:val="clear" w:color="auto" w:fill="FFFFFF"/>
          <w:vertAlign w:val="superscript"/>
          <w:lang w:eastAsia="en-US"/>
        </w:rPr>
        <w:footnoteReference w:id="20"/>
      </w:r>
      <w:r w:rsidRPr="00C04835">
        <w:rPr>
          <w:b/>
          <w:shd w:val="clear" w:color="auto" w:fill="FFFFFF"/>
          <w:lang w:eastAsia="en-US"/>
        </w:rPr>
        <w:t xml:space="preserve">: </w:t>
      </w:r>
      <w:r w:rsidRPr="00C04835">
        <w:rPr>
          <w:shd w:val="clear" w:color="auto" w:fill="FFFFFF"/>
          <w:lang w:eastAsia="en-US"/>
        </w:rPr>
        <w:t xml:space="preserve">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 Проявляет устойчивый интерес к обучению татарскому языку. Безошибочно выбирает предмет, картинку, описанную на татарском языке. Владеет лексическим объемом, предусмотренным УМК «Татарча сөйләшәбез», </w:t>
      </w:r>
      <w:r w:rsidRPr="00C04835">
        <w:rPr>
          <w:b/>
          <w:shd w:val="clear" w:color="auto" w:fill="FFFFFF"/>
          <w:lang w:eastAsia="en-US"/>
        </w:rPr>
        <w:t>не менее 62 слов</w:t>
      </w:r>
      <w:r w:rsidRPr="00C04835">
        <w:rPr>
          <w:shd w:val="clear" w:color="auto" w:fill="FFFFFF"/>
          <w:lang w:eastAsia="en-US"/>
        </w:rPr>
        <w:t xml:space="preserve">. Включается в диалог, </w:t>
      </w:r>
      <w:r w:rsidRPr="00C04835">
        <w:rPr>
          <w:lang w:eastAsia="en-US"/>
        </w:rPr>
        <w:t>понимает речь собеседника, высказывается простыми предложениями на татарском языке.</w:t>
      </w:r>
    </w:p>
    <w:p w:rsidR="00C04835" w:rsidRPr="00C04835" w:rsidRDefault="00C04835" w:rsidP="00C04835">
      <w:pPr>
        <w:rPr>
          <w:b/>
          <w:bCs/>
          <w:i/>
          <w:iCs/>
          <w:lang w:eastAsia="en-US"/>
        </w:rPr>
      </w:pPr>
    </w:p>
    <w:p w:rsidR="00C04835" w:rsidRPr="00C04835" w:rsidRDefault="00C04835" w:rsidP="00C04835">
      <w:pPr>
        <w:autoSpaceDE w:val="0"/>
        <w:autoSpaceDN w:val="0"/>
        <w:adjustRightInd w:val="0"/>
        <w:jc w:val="center"/>
        <w:rPr>
          <w:b/>
          <w:bCs/>
          <w:i/>
          <w:iCs/>
        </w:rPr>
      </w:pPr>
      <w:r w:rsidRPr="00C04835">
        <w:rPr>
          <w:b/>
          <w:bCs/>
          <w:i/>
          <w:iCs/>
        </w:rPr>
        <w:t xml:space="preserve">ВОЗРАСТНАЯ ХАРАКТЕРИСТИКА </w:t>
      </w:r>
    </w:p>
    <w:p w:rsidR="00C04835" w:rsidRPr="00C04835" w:rsidRDefault="00C04835" w:rsidP="00C04835">
      <w:pPr>
        <w:autoSpaceDE w:val="0"/>
        <w:autoSpaceDN w:val="0"/>
        <w:adjustRightInd w:val="0"/>
        <w:jc w:val="center"/>
        <w:rPr>
          <w:b/>
          <w:bCs/>
          <w:i/>
          <w:iCs/>
        </w:rPr>
      </w:pPr>
      <w:r w:rsidRPr="00C04835">
        <w:rPr>
          <w:b/>
          <w:bCs/>
          <w:i/>
          <w:iCs/>
        </w:rPr>
        <w:t>контингента детей 5-6 лет (ст. гр.)</w:t>
      </w:r>
    </w:p>
    <w:p w:rsidR="00C04835" w:rsidRPr="00C04835" w:rsidRDefault="00C04835" w:rsidP="00C04835">
      <w:pPr>
        <w:spacing w:line="278" w:lineRule="exact"/>
        <w:ind w:right="20"/>
        <w:jc w:val="both"/>
        <w:rPr>
          <w:b/>
          <w:lang w:val="x-none" w:eastAsia="x-none"/>
        </w:rPr>
      </w:pPr>
      <w:r w:rsidRPr="00C04835">
        <w:rPr>
          <w:b/>
          <w:shd w:val="clear" w:color="auto" w:fill="FFFFFF"/>
          <w:lang w:val="x-none" w:eastAsia="x-none"/>
        </w:rPr>
        <w:t>Действия детей в играх становятся разнообразными.</w:t>
      </w:r>
      <w:r w:rsidRPr="00C04835">
        <w:rPr>
          <w:b/>
          <w:shd w:val="clear" w:color="auto" w:fill="FFFFFF"/>
          <w:lang w:eastAsia="x-none"/>
        </w:rPr>
        <w:t xml:space="preserve"> </w:t>
      </w:r>
      <w:r w:rsidRPr="00C04835">
        <w:rPr>
          <w:shd w:val="clear" w:color="auto" w:fill="FFFFFF"/>
          <w:lang w:val="x-none" w:eastAsia="x-none"/>
        </w:rPr>
        <w:t>Дети могут распределять роли до начала игры и строить свое поведение, придерживаясь роли.</w:t>
      </w:r>
      <w:r w:rsidRPr="00C04835">
        <w:rPr>
          <w:shd w:val="clear" w:color="auto" w:fill="FFFFFF"/>
          <w:lang w:eastAsia="x-none"/>
        </w:rPr>
        <w:t xml:space="preserve"> Появляются попытки совместного распределения ролей. </w:t>
      </w:r>
      <w:r w:rsidRPr="00C04835">
        <w:rPr>
          <w:shd w:val="clear" w:color="auto" w:fill="FFFFFF"/>
          <w:lang w:val="x-none" w:eastAsia="x-none"/>
        </w:rPr>
        <w:t xml:space="preserve"> Игровое взаимо</w:t>
      </w:r>
      <w:r w:rsidRPr="00C04835">
        <w:rPr>
          <w:shd w:val="clear" w:color="auto" w:fill="FFFFFF"/>
          <w:lang w:val="x-none" w:eastAsia="x-none"/>
        </w:rPr>
        <w:softHyphen/>
        <w:t>действие сопровождается речью</w:t>
      </w:r>
      <w:r w:rsidRPr="00C04835">
        <w:rPr>
          <w:shd w:val="clear" w:color="auto" w:fill="FFFFFF"/>
          <w:lang w:eastAsia="x-none"/>
        </w:rPr>
        <w:t>.</w:t>
      </w:r>
      <w:r w:rsidRPr="00C04835">
        <w:rPr>
          <w:shd w:val="clear" w:color="auto" w:fill="FFFFFF"/>
          <w:lang w:val="x-none" w:eastAsia="x-none"/>
        </w:rPr>
        <w:t xml:space="preserve"> Дети начинают осваивать социаль</w:t>
      </w:r>
      <w:r w:rsidRPr="00C04835">
        <w:rPr>
          <w:shd w:val="clear" w:color="auto" w:fill="FFFFFF"/>
          <w:lang w:val="x-none" w:eastAsia="x-none"/>
        </w:rPr>
        <w:softHyphen/>
        <w:t>ные отношения и понимать подчиненность позиций в различных видах деятельности взрослых</w:t>
      </w:r>
      <w:r w:rsidRPr="00C04835">
        <w:rPr>
          <w:shd w:val="clear" w:color="auto" w:fill="FFFFFF"/>
          <w:lang w:eastAsia="x-none"/>
        </w:rPr>
        <w:t xml:space="preserve">. 5 – 6 лет - </w:t>
      </w:r>
      <w:r w:rsidRPr="00C04835">
        <w:rPr>
          <w:b/>
          <w:bCs/>
          <w:shd w:val="clear" w:color="auto" w:fill="FFFFFF"/>
          <w:lang w:val="x-none" w:eastAsia="x-none"/>
        </w:rPr>
        <w:t xml:space="preserve"> возраст на</w:t>
      </w:r>
      <w:r w:rsidRPr="00C04835">
        <w:rPr>
          <w:b/>
          <w:bCs/>
          <w:shd w:val="clear" w:color="auto" w:fill="FFFFFF"/>
          <w:lang w:val="x-none" w:eastAsia="x-none"/>
        </w:rPr>
        <w:softHyphen/>
        <w:t>иболее активного рисования.</w:t>
      </w:r>
      <w:r w:rsidRPr="00C04835">
        <w:rPr>
          <w:shd w:val="clear" w:color="auto" w:fill="FFFFFF"/>
          <w:lang w:val="x-none" w:eastAsia="x-none"/>
        </w:rPr>
        <w:t xml:space="preserve">  </w:t>
      </w:r>
      <w:r w:rsidRPr="00C04835">
        <w:rPr>
          <w:shd w:val="clear" w:color="auto" w:fill="FFFFFF"/>
          <w:lang w:eastAsia="x-none"/>
        </w:rPr>
        <w:t>Р</w:t>
      </w:r>
      <w:r w:rsidRPr="00C04835">
        <w:rPr>
          <w:shd w:val="clear" w:color="auto" w:fill="FFFFFF"/>
          <w:lang w:val="x-none" w:eastAsia="x-none"/>
        </w:rPr>
        <w:t>исунки</w:t>
      </w:r>
      <w:r w:rsidRPr="00C04835">
        <w:rPr>
          <w:shd w:val="clear" w:color="auto" w:fill="FFFFFF"/>
          <w:lang w:eastAsia="x-none"/>
        </w:rPr>
        <w:t xml:space="preserve"> разные по содержанию.</w:t>
      </w:r>
      <w:r w:rsidRPr="00C04835">
        <w:rPr>
          <w:shd w:val="clear" w:color="auto" w:fill="FFFFFF"/>
          <w:lang w:val="x-none" w:eastAsia="x-none"/>
        </w:rPr>
        <w:t xml:space="preserve"> Рисунки приобретают сюжетный характер. </w:t>
      </w:r>
      <w:r w:rsidRPr="00C04835">
        <w:rPr>
          <w:b/>
          <w:shd w:val="clear" w:color="auto" w:fill="FFFFFF"/>
          <w:lang w:val="x-none" w:eastAsia="x-none"/>
        </w:rPr>
        <w:t>Изображение человека становится более детализированным и пропорциональным</w:t>
      </w:r>
      <w:r w:rsidRPr="00C04835">
        <w:rPr>
          <w:shd w:val="clear" w:color="auto" w:fill="FFFFFF"/>
          <w:lang w:val="x-none" w:eastAsia="x-none"/>
        </w:rPr>
        <w:t>. По рисунку можно судить о половой принадлежности и эмоциональном со</w:t>
      </w:r>
      <w:r w:rsidRPr="00C04835">
        <w:rPr>
          <w:shd w:val="clear" w:color="auto" w:fill="FFFFFF"/>
          <w:lang w:val="x-none" w:eastAsia="x-none"/>
        </w:rPr>
        <w:softHyphen/>
        <w:t>стоянии изображенного человека.</w:t>
      </w:r>
      <w:r w:rsidRPr="00C04835">
        <w:rPr>
          <w:b/>
          <w:lang w:eastAsia="x-none"/>
        </w:rPr>
        <w:t xml:space="preserve"> </w:t>
      </w:r>
      <w:r w:rsidRPr="00C04835">
        <w:rPr>
          <w:b/>
          <w:bCs/>
          <w:shd w:val="clear" w:color="auto" w:fill="FFFFFF"/>
          <w:lang w:val="x-none" w:eastAsia="x-none"/>
        </w:rPr>
        <w:t>Конструктивная деятельность может осуществляться на основе схемы, по замыслу и по условиям</w:t>
      </w:r>
      <w:r w:rsidRPr="00C04835">
        <w:rPr>
          <w:shd w:val="clear" w:color="auto" w:fill="FFFFFF"/>
          <w:lang w:val="x-none" w:eastAsia="x-none"/>
        </w:rPr>
        <w:t>. Дети используют и называют различные детал</w:t>
      </w:r>
      <w:r w:rsidRPr="00C04835">
        <w:rPr>
          <w:shd w:val="clear" w:color="auto" w:fill="FFFFFF"/>
          <w:lang w:eastAsia="x-none"/>
        </w:rPr>
        <w:t>и</w:t>
      </w:r>
      <w:r w:rsidRPr="00C04835">
        <w:rPr>
          <w:shd w:val="clear" w:color="auto" w:fill="FFFFFF"/>
          <w:lang w:val="x-none" w:eastAsia="x-none"/>
        </w:rPr>
        <w:t xml:space="preserve"> конструктора.</w:t>
      </w:r>
      <w:r w:rsidRPr="00C04835">
        <w:rPr>
          <w:b/>
          <w:bCs/>
          <w:shd w:val="clear" w:color="auto" w:fill="FFFFFF"/>
          <w:lang w:val="x-none" w:eastAsia="x-none"/>
        </w:rPr>
        <w:t xml:space="preserve"> </w:t>
      </w:r>
      <w:r w:rsidRPr="00C04835">
        <w:rPr>
          <w:shd w:val="clear" w:color="auto" w:fill="FFFFFF"/>
          <w:lang w:val="x-none" w:eastAsia="x-none"/>
        </w:rPr>
        <w:t xml:space="preserve">Появляется конструирование в ходе совместной деятельности. </w:t>
      </w:r>
      <w:r w:rsidRPr="00C04835">
        <w:rPr>
          <w:shd w:val="clear" w:color="auto" w:fill="FFFFFF"/>
          <w:lang w:eastAsia="x-none"/>
        </w:rPr>
        <w:t>М</w:t>
      </w:r>
      <w:r w:rsidRPr="00C04835">
        <w:rPr>
          <w:shd w:val="clear" w:color="auto" w:fill="FFFFFF"/>
          <w:lang w:val="x-none" w:eastAsia="x-none"/>
        </w:rPr>
        <w:t xml:space="preserve">огут конструировать из бумаги, природного материала. </w:t>
      </w:r>
      <w:r w:rsidRPr="00C04835">
        <w:rPr>
          <w:shd w:val="clear" w:color="auto" w:fill="FFFFFF"/>
          <w:lang w:eastAsia="x-none"/>
        </w:rPr>
        <w:t>Развиваются чувства к сопричастию общего дела.</w:t>
      </w:r>
      <w:r w:rsidRPr="00C04835">
        <w:rPr>
          <w:b/>
          <w:lang w:eastAsia="x-none"/>
        </w:rPr>
        <w:t xml:space="preserve"> </w:t>
      </w:r>
      <w:r w:rsidRPr="00C04835">
        <w:rPr>
          <w:shd w:val="clear" w:color="auto" w:fill="FFFFFF"/>
          <w:lang w:val="x-none" w:eastAsia="x-none"/>
        </w:rPr>
        <w:t>Продолжает совершенствоваться восприятие цвета, формы и величи</w:t>
      </w:r>
      <w:r w:rsidRPr="00C04835">
        <w:rPr>
          <w:shd w:val="clear" w:color="auto" w:fill="FFFFFF"/>
          <w:lang w:val="x-none" w:eastAsia="x-none"/>
        </w:rPr>
        <w:softHyphen/>
        <w:t xml:space="preserve">ны, строения предметов; систематизируются представления детей. </w:t>
      </w:r>
      <w:r w:rsidRPr="00C04835">
        <w:rPr>
          <w:b/>
          <w:shd w:val="clear" w:color="auto" w:fill="FFFFFF"/>
          <w:lang w:val="x-none" w:eastAsia="x-none"/>
        </w:rPr>
        <w:t xml:space="preserve">Восприятие </w:t>
      </w:r>
      <w:r w:rsidRPr="00C04835">
        <w:rPr>
          <w:shd w:val="clear" w:color="auto" w:fill="FFFFFF"/>
          <w:lang w:val="x-none" w:eastAsia="x-none"/>
        </w:rPr>
        <w:t xml:space="preserve">в этом возрасте характеризуется </w:t>
      </w:r>
      <w:r w:rsidRPr="00C04835">
        <w:rPr>
          <w:b/>
          <w:shd w:val="clear" w:color="auto" w:fill="FFFFFF"/>
          <w:lang w:val="x-none" w:eastAsia="x-none"/>
        </w:rPr>
        <w:t>анализом сложных форм объектов</w:t>
      </w:r>
      <w:r w:rsidRPr="00C04835">
        <w:rPr>
          <w:b/>
          <w:shd w:val="clear" w:color="auto" w:fill="FFFFFF"/>
          <w:lang w:eastAsia="x-none"/>
        </w:rPr>
        <w:t>.</w:t>
      </w:r>
      <w:r w:rsidRPr="00C04835">
        <w:rPr>
          <w:b/>
          <w:lang w:eastAsia="x-none"/>
        </w:rPr>
        <w:t xml:space="preserve"> </w:t>
      </w:r>
      <w:r w:rsidRPr="00C04835">
        <w:rPr>
          <w:b/>
          <w:shd w:val="clear" w:color="auto" w:fill="FFFFFF"/>
          <w:lang w:eastAsia="x-none"/>
        </w:rPr>
        <w:t>Р</w:t>
      </w:r>
      <w:r w:rsidRPr="00C04835">
        <w:rPr>
          <w:b/>
          <w:shd w:val="clear" w:color="auto" w:fill="FFFFFF"/>
          <w:lang w:val="x-none" w:eastAsia="x-none"/>
        </w:rPr>
        <w:t>азвива</w:t>
      </w:r>
      <w:r w:rsidR="00513B2F">
        <w:rPr>
          <w:b/>
          <w:shd w:val="clear" w:color="auto" w:fill="FFFFFF"/>
          <w:lang w:eastAsia="x-none"/>
        </w:rPr>
        <w:t>е</w:t>
      </w:r>
      <w:r w:rsidR="00513B2F">
        <w:rPr>
          <w:b/>
          <w:shd w:val="clear" w:color="auto" w:fill="FFFFFF"/>
          <w:lang w:val="x-none" w:eastAsia="x-none"/>
        </w:rPr>
        <w:t>т</w:t>
      </w:r>
      <w:r w:rsidRPr="00C04835">
        <w:rPr>
          <w:b/>
          <w:shd w:val="clear" w:color="auto" w:fill="FFFFFF"/>
          <w:lang w:val="x-none" w:eastAsia="x-none"/>
        </w:rPr>
        <w:t>ся образное мышление</w:t>
      </w:r>
      <w:r w:rsidRPr="00C04835">
        <w:rPr>
          <w:shd w:val="clear" w:color="auto" w:fill="FFFFFF"/>
          <w:lang w:val="x-none" w:eastAsia="x-none"/>
        </w:rPr>
        <w:t xml:space="preserve">. </w:t>
      </w:r>
      <w:proofErr w:type="gramStart"/>
      <w:r w:rsidRPr="00C04835">
        <w:rPr>
          <w:shd w:val="clear" w:color="auto" w:fill="FFFFFF"/>
          <w:lang w:eastAsia="x-none"/>
        </w:rPr>
        <w:t xml:space="preserve">Использую </w:t>
      </w:r>
      <w:r w:rsidRPr="00C04835">
        <w:rPr>
          <w:shd w:val="clear" w:color="auto" w:fill="FFFFFF"/>
          <w:lang w:val="x-none" w:eastAsia="x-none"/>
        </w:rPr>
        <w:t xml:space="preserve"> наглядно</w:t>
      </w:r>
      <w:r w:rsidRPr="00C04835">
        <w:rPr>
          <w:shd w:val="clear" w:color="auto" w:fill="FFFFFF"/>
          <w:lang w:eastAsia="x-none"/>
        </w:rPr>
        <w:t>е</w:t>
      </w:r>
      <w:proofErr w:type="gramEnd"/>
      <w:r w:rsidRPr="00C04835">
        <w:rPr>
          <w:shd w:val="clear" w:color="auto" w:fill="FFFFFF"/>
          <w:lang w:val="x-none" w:eastAsia="x-none"/>
        </w:rPr>
        <w:t xml:space="preserve"> моделировани</w:t>
      </w:r>
      <w:r w:rsidRPr="00C04835">
        <w:rPr>
          <w:shd w:val="clear" w:color="auto" w:fill="FFFFFF"/>
          <w:lang w:eastAsia="x-none"/>
        </w:rPr>
        <w:t>е.</w:t>
      </w:r>
      <w:r w:rsidRPr="00C04835">
        <w:rPr>
          <w:shd w:val="clear" w:color="auto" w:fill="FFFFFF"/>
          <w:lang w:val="x-none" w:eastAsia="x-none"/>
        </w:rPr>
        <w:t xml:space="preserve"> </w:t>
      </w:r>
      <w:r w:rsidRPr="00C04835">
        <w:rPr>
          <w:b/>
          <w:bCs/>
          <w:shd w:val="clear" w:color="auto" w:fill="FFFFFF"/>
          <w:lang w:eastAsia="x-none"/>
        </w:rPr>
        <w:t>П</w:t>
      </w:r>
      <w:r w:rsidRPr="00C04835">
        <w:rPr>
          <w:b/>
          <w:bCs/>
          <w:shd w:val="clear" w:color="auto" w:fill="FFFFFF"/>
          <w:lang w:val="x-none" w:eastAsia="x-none"/>
        </w:rPr>
        <w:t>родолжают совершенствоваться обобщения, что является основой словесно-логического мышления</w:t>
      </w:r>
      <w:r w:rsidRPr="00C04835">
        <w:rPr>
          <w:b/>
          <w:bCs/>
          <w:shd w:val="clear" w:color="auto" w:fill="FFFFFF"/>
          <w:lang w:eastAsia="x-none"/>
        </w:rPr>
        <w:t xml:space="preserve">. </w:t>
      </w:r>
      <w:r w:rsidRPr="00C04835">
        <w:rPr>
          <w:shd w:val="clear" w:color="auto" w:fill="FFFFFF"/>
          <w:lang w:val="x-none" w:eastAsia="x-none"/>
        </w:rPr>
        <w:t>Дети группируют объекты по признакам</w:t>
      </w:r>
      <w:r w:rsidRPr="00C04835">
        <w:rPr>
          <w:shd w:val="clear" w:color="auto" w:fill="FFFFFF"/>
          <w:lang w:eastAsia="x-none"/>
        </w:rPr>
        <w:t>.</w:t>
      </w:r>
      <w:r w:rsidRPr="00C04835">
        <w:rPr>
          <w:shd w:val="clear" w:color="auto" w:fill="FFFFFF"/>
          <w:lang w:val="x-none" w:eastAsia="x-none"/>
        </w:rPr>
        <w:t xml:space="preserve"> </w:t>
      </w:r>
      <w:r w:rsidRPr="00C04835">
        <w:rPr>
          <w:shd w:val="clear" w:color="auto" w:fill="FFFFFF"/>
          <w:lang w:eastAsia="x-none"/>
        </w:rPr>
        <w:t>Используя свой наглядн</w:t>
      </w:r>
      <w:r w:rsidR="00513B2F">
        <w:rPr>
          <w:shd w:val="clear" w:color="auto" w:fill="FFFFFF"/>
          <w:lang w:eastAsia="x-none"/>
        </w:rPr>
        <w:t xml:space="preserve">ый опыт </w:t>
      </w:r>
      <w:proofErr w:type="gramStart"/>
      <w:r w:rsidR="00513B2F">
        <w:rPr>
          <w:shd w:val="clear" w:color="auto" w:fill="FFFFFF"/>
          <w:lang w:eastAsia="x-none"/>
        </w:rPr>
        <w:t>–</w:t>
      </w:r>
      <w:proofErr w:type="gramEnd"/>
      <w:r w:rsidR="00513B2F">
        <w:rPr>
          <w:shd w:val="clear" w:color="auto" w:fill="FFFFFF"/>
          <w:lang w:eastAsia="x-none"/>
        </w:rPr>
        <w:t xml:space="preserve"> дети могут</w:t>
      </w:r>
      <w:r w:rsidRPr="00C04835">
        <w:rPr>
          <w:shd w:val="clear" w:color="auto" w:fill="FFFFFF"/>
          <w:lang w:eastAsia="x-none"/>
        </w:rPr>
        <w:t xml:space="preserve"> давать адекватные причинные объяснения, способны рассуждать.</w:t>
      </w:r>
      <w:r w:rsidRPr="00C04835">
        <w:rPr>
          <w:b/>
          <w:lang w:eastAsia="x-none"/>
        </w:rPr>
        <w:t xml:space="preserve"> </w:t>
      </w:r>
      <w:r w:rsidRPr="00C04835">
        <w:rPr>
          <w:b/>
          <w:shd w:val="clear" w:color="auto" w:fill="FFFFFF"/>
          <w:lang w:val="x-none" w:eastAsia="x-none"/>
        </w:rPr>
        <w:t>Воображение</w:t>
      </w:r>
      <w:r w:rsidRPr="00C04835">
        <w:rPr>
          <w:shd w:val="clear" w:color="auto" w:fill="FFFFFF"/>
          <w:lang w:eastAsia="x-none"/>
        </w:rPr>
        <w:t xml:space="preserve"> в этом возрасте</w:t>
      </w:r>
      <w:r w:rsidRPr="00C04835">
        <w:rPr>
          <w:shd w:val="clear" w:color="auto" w:fill="FFFFFF"/>
          <w:lang w:val="x-none" w:eastAsia="x-none"/>
        </w:rPr>
        <w:t xml:space="preserve"> будет</w:t>
      </w:r>
      <w:r w:rsidRPr="00C04835">
        <w:rPr>
          <w:b/>
          <w:bCs/>
          <w:shd w:val="clear" w:color="auto" w:fill="FFFFFF"/>
          <w:lang w:val="x-none" w:eastAsia="x-none"/>
        </w:rPr>
        <w:t xml:space="preserve"> активно развиваться лишь при условии проведения специальной работы по его активизации.</w:t>
      </w:r>
      <w:r w:rsidRPr="00C04835">
        <w:rPr>
          <w:b/>
          <w:lang w:eastAsia="x-none"/>
        </w:rPr>
        <w:t xml:space="preserve"> </w:t>
      </w:r>
      <w:r w:rsidRPr="00C04835">
        <w:rPr>
          <w:b/>
          <w:shd w:val="clear" w:color="auto" w:fill="FFFFFF"/>
          <w:lang w:val="x-none" w:eastAsia="x-none"/>
        </w:rPr>
        <w:t>Продолжают развиваться устойчивость, распределение, переключаемость внимания.</w:t>
      </w:r>
      <w:r w:rsidRPr="00C04835">
        <w:rPr>
          <w:shd w:val="clear" w:color="auto" w:fill="FFFFFF"/>
          <w:lang w:val="x-none" w:eastAsia="x-none"/>
        </w:rPr>
        <w:t xml:space="preserve"> Наблюдается переход от непроизвольного к произволь</w:t>
      </w:r>
      <w:r w:rsidRPr="00C04835">
        <w:rPr>
          <w:shd w:val="clear" w:color="auto" w:fill="FFFFFF"/>
          <w:lang w:val="x-none" w:eastAsia="x-none"/>
        </w:rPr>
        <w:softHyphen/>
        <w:t>ному вниманию</w:t>
      </w:r>
      <w:r w:rsidRPr="00C04835">
        <w:rPr>
          <w:shd w:val="clear" w:color="auto" w:fill="FFFFFF"/>
          <w:lang w:eastAsia="x-none"/>
        </w:rPr>
        <w:t>.</w:t>
      </w:r>
      <w:r w:rsidRPr="00C04835">
        <w:rPr>
          <w:shd w:val="clear" w:color="auto" w:fill="FFFFFF"/>
          <w:lang w:val="x-none" w:eastAsia="x-none"/>
        </w:rPr>
        <w:t xml:space="preserve"> </w:t>
      </w:r>
      <w:proofErr w:type="gramStart"/>
      <w:r w:rsidRPr="00C04835">
        <w:rPr>
          <w:b/>
          <w:shd w:val="clear" w:color="auto" w:fill="FFFFFF"/>
          <w:lang w:eastAsia="x-none"/>
        </w:rPr>
        <w:t>С</w:t>
      </w:r>
      <w:r w:rsidR="00513B2F">
        <w:rPr>
          <w:b/>
          <w:shd w:val="clear" w:color="auto" w:fill="FFFFFF"/>
          <w:lang w:val="x-none" w:eastAsia="x-none"/>
        </w:rPr>
        <w:t xml:space="preserve">овершенствуется </w:t>
      </w:r>
      <w:r w:rsidRPr="00C04835">
        <w:rPr>
          <w:b/>
          <w:shd w:val="clear" w:color="auto" w:fill="FFFFFF"/>
          <w:lang w:val="x-none" w:eastAsia="x-none"/>
        </w:rPr>
        <w:t xml:space="preserve"> речь</w:t>
      </w:r>
      <w:proofErr w:type="gramEnd"/>
      <w:r w:rsidRPr="00C04835">
        <w:rPr>
          <w:b/>
          <w:shd w:val="clear" w:color="auto" w:fill="FFFFFF"/>
          <w:lang w:val="x-none" w:eastAsia="x-none"/>
        </w:rPr>
        <w:t>,</w:t>
      </w:r>
      <w:r w:rsidRPr="00C04835">
        <w:rPr>
          <w:shd w:val="clear" w:color="auto" w:fill="FFFFFF"/>
          <w:lang w:val="x-none" w:eastAsia="x-none"/>
        </w:rPr>
        <w:t xml:space="preserve"> в том числе ее звуковая сторона. Развиваются фонематический слух, интонационная выразитель</w:t>
      </w:r>
      <w:r w:rsidRPr="00C04835">
        <w:rPr>
          <w:shd w:val="clear" w:color="auto" w:fill="FFFFFF"/>
          <w:lang w:val="x-none" w:eastAsia="x-none"/>
        </w:rPr>
        <w:softHyphen/>
        <w:t>ность речи</w:t>
      </w:r>
      <w:r w:rsidRPr="00C04835">
        <w:rPr>
          <w:shd w:val="clear" w:color="auto" w:fill="FFFFFF"/>
          <w:lang w:eastAsia="x-none"/>
        </w:rPr>
        <w:t>.</w:t>
      </w:r>
      <w:r w:rsidRPr="00C04835">
        <w:rPr>
          <w:shd w:val="clear" w:color="auto" w:fill="FFFFFF"/>
          <w:lang w:val="x-none" w:eastAsia="x-none"/>
        </w:rPr>
        <w:t xml:space="preserve"> Совершенствуется грамматический строй речи. </w:t>
      </w:r>
    </w:p>
    <w:p w:rsidR="00C04835" w:rsidRPr="00C04835" w:rsidRDefault="00C04835" w:rsidP="00C04835">
      <w:pPr>
        <w:spacing w:line="278" w:lineRule="exact"/>
        <w:jc w:val="both"/>
        <w:rPr>
          <w:shd w:val="clear" w:color="auto" w:fill="FFFFFF"/>
          <w:lang w:eastAsia="x-none"/>
        </w:rPr>
      </w:pPr>
    </w:p>
    <w:p w:rsidR="00C04835" w:rsidRPr="00C04835" w:rsidRDefault="00C04835" w:rsidP="00C04835">
      <w:pPr>
        <w:jc w:val="both"/>
        <w:rPr>
          <w:lang w:eastAsia="en-US"/>
        </w:rPr>
      </w:pPr>
      <w:r w:rsidRPr="00C04835">
        <w:rPr>
          <w:b/>
          <w:shd w:val="clear" w:color="auto" w:fill="FFFFFF"/>
          <w:lang w:eastAsia="en-US"/>
        </w:rPr>
        <w:t>РП:</w:t>
      </w:r>
      <w:r w:rsidRPr="00C04835">
        <w:rPr>
          <w:sz w:val="28"/>
          <w:szCs w:val="22"/>
          <w:lang w:eastAsia="en-US"/>
        </w:rPr>
        <w:t xml:space="preserve"> </w:t>
      </w:r>
      <w:r w:rsidRPr="00C04835">
        <w:rPr>
          <w:lang w:eastAsia="en-US"/>
        </w:rPr>
        <w:t xml:space="preserve">Проявляет интерес и уважение к культуре, традициям, обычаям и нравам людей, говорящих на татарском языке. Имеет представление о городе Казани как столице </w:t>
      </w:r>
      <w:proofErr w:type="gramStart"/>
      <w:r w:rsidRPr="00C04835">
        <w:rPr>
          <w:lang w:eastAsia="en-US"/>
        </w:rPr>
        <w:t>республики,  столице</w:t>
      </w:r>
      <w:proofErr w:type="gramEnd"/>
      <w:r w:rsidRPr="00C04835">
        <w:rPr>
          <w:lang w:eastAsia="en-US"/>
        </w:rPr>
        <w:t xml:space="preserve">  всех татар мира. Узнает и называет символику республики, ее столицы.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w:t>
      </w:r>
      <w:proofErr w:type="gramStart"/>
      <w:r w:rsidRPr="00C04835">
        <w:rPr>
          <w:lang w:eastAsia="en-US"/>
        </w:rPr>
        <w:t>улиц  родного</w:t>
      </w:r>
      <w:proofErr w:type="gramEnd"/>
      <w:r w:rsidRPr="00C04835">
        <w:rPr>
          <w:lang w:eastAsia="en-US"/>
        </w:rPr>
        <w:t xml:space="preserve"> города. Проявляет любознательность к атрибутам национальной культуры (жилище, предметы быта, национальная кухня, одежда, </w:t>
      </w:r>
      <w:proofErr w:type="gramStart"/>
      <w:r w:rsidRPr="00C04835">
        <w:rPr>
          <w:lang w:eastAsia="en-US"/>
        </w:rPr>
        <w:t>посуда,  национальные</w:t>
      </w:r>
      <w:proofErr w:type="gramEnd"/>
      <w:r w:rsidRPr="00C04835">
        <w:rPr>
          <w:lang w:eastAsia="en-US"/>
        </w:rPr>
        <w:t xml:space="preserve"> праздники, музыкальные инструменты, малые формы фольклора). Проявляет интерес, </w:t>
      </w:r>
      <w:r w:rsidRPr="00C04835">
        <w:rPr>
          <w:lang w:eastAsia="en-US"/>
        </w:rPr>
        <w:lastRenderedPageBreak/>
        <w:t xml:space="preserve">симпатию и уважение по отношению к культуре представителей других национальностей, стремится к общению с ними. Проявляет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w:t>
      </w:r>
      <w:proofErr w:type="gramStart"/>
      <w:r w:rsidRPr="00C04835">
        <w:rPr>
          <w:lang w:eastAsia="en-US"/>
        </w:rPr>
        <w:t>рисовании  отражает</w:t>
      </w:r>
      <w:proofErr w:type="gramEnd"/>
      <w:r w:rsidRPr="00C04835">
        <w:rPr>
          <w:lang w:eastAsia="en-US"/>
        </w:rPr>
        <w:t xml:space="preserve"> сюжеты по мотивам татарских народных сказок. С удовольствием слушает народную музыку, музыкальные произведения татарских композиторов. Узнает звучание Государственного гимна Республики Татарстан.</w:t>
      </w:r>
    </w:p>
    <w:p w:rsidR="00C04835" w:rsidRPr="00C04835" w:rsidRDefault="00C04835" w:rsidP="00C04835">
      <w:pPr>
        <w:jc w:val="both"/>
        <w:rPr>
          <w:lang w:eastAsia="en-US"/>
        </w:rPr>
      </w:pPr>
    </w:p>
    <w:p w:rsidR="00C04835" w:rsidRPr="00C04835" w:rsidRDefault="00C04835" w:rsidP="00C04835">
      <w:pPr>
        <w:jc w:val="both"/>
        <w:rPr>
          <w:shd w:val="clear" w:color="auto" w:fill="FFFFFF"/>
          <w:lang w:eastAsia="en-US"/>
        </w:rPr>
      </w:pPr>
      <w:r w:rsidRPr="00C04835">
        <w:rPr>
          <w:b/>
          <w:shd w:val="clear" w:color="auto" w:fill="FFFFFF"/>
          <w:lang w:eastAsia="en-US"/>
        </w:rPr>
        <w:t>УМК «Говорим по - татарски»</w:t>
      </w:r>
      <w:r w:rsidRPr="00C04835">
        <w:rPr>
          <w:b/>
          <w:shd w:val="clear" w:color="auto" w:fill="FFFFFF"/>
          <w:vertAlign w:val="superscript"/>
          <w:lang w:eastAsia="en-US"/>
        </w:rPr>
        <w:footnoteReference w:id="21"/>
      </w:r>
      <w:r w:rsidRPr="00C04835">
        <w:rPr>
          <w:b/>
          <w:shd w:val="clear" w:color="auto" w:fill="FFFFFF"/>
          <w:lang w:eastAsia="en-US"/>
        </w:rPr>
        <w:t xml:space="preserve">:  </w:t>
      </w:r>
      <w:r w:rsidRPr="00C04835">
        <w:rPr>
          <w:shd w:val="clear" w:color="auto" w:fill="FFFFFF"/>
          <w:lang w:eastAsia="en-US"/>
        </w:rPr>
        <w:t xml:space="preserve">понимает обращенную речь в виде короткого текста (в рамках предусмотренного УМК «Татарча сөйләшәбез» образовательного материала). Выбирает сюжетную картинку, описанную на татарском языке. Владеет лексическим объемом, предусмотренным УМК «Татарча сөйләшәбез», </w:t>
      </w:r>
      <w:r w:rsidRPr="00C04835">
        <w:rPr>
          <w:b/>
          <w:shd w:val="clear" w:color="auto" w:fill="FFFFFF"/>
          <w:lang w:eastAsia="en-US"/>
        </w:rPr>
        <w:t>не менее 142 слов</w:t>
      </w:r>
      <w:r w:rsidRPr="00C04835">
        <w:rPr>
          <w:shd w:val="clear" w:color="auto" w:fill="FFFFFF"/>
          <w:lang w:eastAsia="en-US"/>
        </w:rPr>
        <w:t>, правильно их произносит. Проявляет устойчивый интерес к обучению татарскому языку.</w:t>
      </w:r>
      <w:r w:rsidRPr="00C04835">
        <w:rPr>
          <w:sz w:val="28"/>
          <w:szCs w:val="22"/>
          <w:lang w:eastAsia="en-US"/>
        </w:rPr>
        <w:t xml:space="preserve"> </w:t>
      </w:r>
      <w:r w:rsidRPr="00C04835">
        <w:rPr>
          <w:shd w:val="clear" w:color="auto" w:fill="FFFFFF"/>
          <w:lang w:eastAsia="en-US"/>
        </w:rPr>
        <w:t>Отвечает на вопросы двух-трехсловными предложениями как эквивалент целого высказывания, строит фразы из 2-4 слов на татарском языке. Способен вступить в диалог на татарском языке со взрослым и сверстниками.</w:t>
      </w:r>
    </w:p>
    <w:p w:rsidR="00C04835" w:rsidRPr="00C04835" w:rsidRDefault="00C04835" w:rsidP="00C04835">
      <w:pPr>
        <w:spacing w:line="278" w:lineRule="exact"/>
        <w:jc w:val="both"/>
        <w:rPr>
          <w:shd w:val="clear" w:color="auto" w:fill="FFFFFF"/>
          <w:lang w:eastAsia="x-none"/>
        </w:rPr>
      </w:pPr>
      <w:r w:rsidRPr="00C04835">
        <w:rPr>
          <w:shd w:val="clear" w:color="auto" w:fill="FFFFFF"/>
          <w:lang w:val="x-none" w:eastAsia="x-none"/>
        </w:rPr>
        <w:t xml:space="preserve"> </w:t>
      </w:r>
    </w:p>
    <w:p w:rsidR="00C04835" w:rsidRPr="00C04835" w:rsidRDefault="00C04835" w:rsidP="00C04835">
      <w:pPr>
        <w:spacing w:line="278" w:lineRule="exact"/>
        <w:jc w:val="both"/>
        <w:rPr>
          <w:shd w:val="clear" w:color="auto" w:fill="FFFFFF"/>
          <w:lang w:eastAsia="x-none"/>
        </w:rPr>
      </w:pPr>
    </w:p>
    <w:p w:rsidR="00C04835" w:rsidRPr="00C04835" w:rsidRDefault="00C04835" w:rsidP="00C04835">
      <w:pPr>
        <w:autoSpaceDE w:val="0"/>
        <w:autoSpaceDN w:val="0"/>
        <w:adjustRightInd w:val="0"/>
        <w:jc w:val="center"/>
        <w:rPr>
          <w:b/>
          <w:bCs/>
          <w:i/>
          <w:iCs/>
          <w:color w:val="000000"/>
        </w:rPr>
      </w:pPr>
      <w:r w:rsidRPr="00C04835">
        <w:rPr>
          <w:b/>
          <w:bCs/>
          <w:i/>
          <w:iCs/>
          <w:color w:val="000000"/>
        </w:rPr>
        <w:t>ВОЗРАСТНАЯ ХАРАКТЕРИСТИКА</w:t>
      </w:r>
    </w:p>
    <w:p w:rsidR="00C04835" w:rsidRPr="00C04835" w:rsidRDefault="00C04835" w:rsidP="00C04835">
      <w:pPr>
        <w:autoSpaceDE w:val="0"/>
        <w:autoSpaceDN w:val="0"/>
        <w:adjustRightInd w:val="0"/>
        <w:jc w:val="center"/>
        <w:rPr>
          <w:b/>
          <w:bCs/>
          <w:i/>
          <w:iCs/>
          <w:color w:val="000000"/>
        </w:rPr>
      </w:pPr>
      <w:r w:rsidRPr="00C04835">
        <w:rPr>
          <w:b/>
          <w:bCs/>
          <w:i/>
          <w:iCs/>
          <w:color w:val="000000"/>
        </w:rPr>
        <w:t>контингента детей 6-7 лет (под. гр.)</w:t>
      </w:r>
    </w:p>
    <w:p w:rsidR="00C04835" w:rsidRPr="00C04835" w:rsidRDefault="00C04835" w:rsidP="00C04835">
      <w:pPr>
        <w:jc w:val="both"/>
        <w:rPr>
          <w:lang w:eastAsia="en-US"/>
        </w:rPr>
      </w:pPr>
      <w:r w:rsidRPr="00C04835">
        <w:rPr>
          <w:b/>
          <w:bCs/>
          <w:shd w:val="clear" w:color="auto" w:fill="FFFFFF"/>
          <w:lang w:eastAsia="en-US"/>
        </w:rPr>
        <w:t>Игровые действия детей становятся более сложными.</w:t>
      </w:r>
      <w:r w:rsidRPr="00C04835">
        <w:rPr>
          <w:shd w:val="clear" w:color="auto" w:fill="FFFFFF"/>
          <w:lang w:eastAsia="en-US"/>
        </w:rPr>
        <w:t xml:space="preserve"> Появляется совместное совместное планирование игры, распределение р</w:t>
      </w:r>
      <w:r w:rsidR="00C63857">
        <w:rPr>
          <w:shd w:val="clear" w:color="auto" w:fill="FFFFFF"/>
          <w:lang w:eastAsia="en-US"/>
        </w:rPr>
        <w:t>олей. Взаимодействие с детьми ор</w:t>
      </w:r>
      <w:r w:rsidRPr="00C04835">
        <w:rPr>
          <w:shd w:val="clear" w:color="auto" w:fill="FFFFFF"/>
          <w:lang w:eastAsia="en-US"/>
        </w:rPr>
        <w:t>иентируется на социальные нормы и правила.</w:t>
      </w:r>
      <w:r w:rsidR="00513B2F">
        <w:rPr>
          <w:shd w:val="clear" w:color="auto" w:fill="FFFFFF"/>
          <w:lang w:eastAsia="en-US"/>
        </w:rPr>
        <w:t xml:space="preserve"> </w:t>
      </w:r>
      <w:r w:rsidRPr="00C04835">
        <w:rPr>
          <w:b/>
          <w:bCs/>
          <w:shd w:val="clear" w:color="auto" w:fill="FFFFFF"/>
          <w:lang w:eastAsia="en-US"/>
        </w:rPr>
        <w:t>Рисунки приобретают более детализированный характер, обогащается их цветовая гамма.</w:t>
      </w:r>
      <w:r w:rsidRPr="00C04835">
        <w:rPr>
          <w:shd w:val="clear" w:color="auto" w:fill="FFFFFF"/>
          <w:lang w:eastAsia="en-US"/>
        </w:rPr>
        <w:t xml:space="preserve"> Более явными становятся различия между рисунка</w:t>
      </w:r>
      <w:r w:rsidRPr="00C04835">
        <w:rPr>
          <w:shd w:val="clear" w:color="auto" w:fill="FFFFFF"/>
          <w:lang w:eastAsia="en-US"/>
        </w:rPr>
        <w:softHyphen/>
        <w:t>ми мальчиков и девочек. При правильном педагогическом подходе у дошкольников формиру</w:t>
      </w:r>
      <w:r w:rsidRPr="00C04835">
        <w:rPr>
          <w:shd w:val="clear" w:color="auto" w:fill="FFFFFF"/>
          <w:lang w:eastAsia="en-US"/>
        </w:rPr>
        <w:softHyphen/>
        <w:t>ются художественно-творческие способности в изобразительной деятель</w:t>
      </w:r>
      <w:r w:rsidRPr="00C04835">
        <w:rPr>
          <w:shd w:val="clear" w:color="auto" w:fill="FFFFFF"/>
          <w:lang w:eastAsia="en-US"/>
        </w:rPr>
        <w:softHyphen/>
        <w:t xml:space="preserve">ности. </w:t>
      </w:r>
      <w:r w:rsidRPr="00C04835">
        <w:rPr>
          <w:b/>
          <w:shd w:val="clear" w:color="auto" w:fill="FFFFFF"/>
          <w:lang w:eastAsia="en-US"/>
        </w:rPr>
        <w:t>Конструирование</w:t>
      </w:r>
      <w:r w:rsidRPr="00C04835">
        <w:rPr>
          <w:shd w:val="clear" w:color="auto" w:fill="FFFFFF"/>
          <w:lang w:eastAsia="en-US"/>
        </w:rPr>
        <w:t xml:space="preserve"> из строительного материал </w:t>
      </w:r>
      <w:r w:rsidRPr="00C04835">
        <w:rPr>
          <w:b/>
          <w:shd w:val="clear" w:color="auto" w:fill="FFFFFF"/>
          <w:lang w:eastAsia="en-US"/>
        </w:rPr>
        <w:t>становится симметричными и пропорциональными</w:t>
      </w:r>
      <w:r w:rsidRPr="00C04835">
        <w:rPr>
          <w:shd w:val="clear" w:color="auto" w:fill="FFFFFF"/>
          <w:lang w:eastAsia="en-US"/>
        </w:rPr>
        <w:t>, их строительство осуществляет</w:t>
      </w:r>
      <w:r w:rsidRPr="00C04835">
        <w:rPr>
          <w:shd w:val="clear" w:color="auto" w:fill="FFFFFF"/>
          <w:lang w:eastAsia="en-US"/>
        </w:rPr>
        <w:softHyphen/>
        <w:t>ся на основе зрительной ориентировки.</w:t>
      </w:r>
      <w:r w:rsidRPr="00C04835">
        <w:rPr>
          <w:b/>
          <w:bCs/>
          <w:shd w:val="clear" w:color="auto" w:fill="FFFFFF"/>
          <w:lang w:eastAsia="en-US"/>
        </w:rPr>
        <w:t xml:space="preserve">  Дети способны выполнять различные по степени сложности пост</w:t>
      </w:r>
      <w:r w:rsidRPr="00C04835">
        <w:rPr>
          <w:b/>
          <w:bCs/>
          <w:shd w:val="clear" w:color="auto" w:fill="FFFFFF"/>
          <w:lang w:eastAsia="en-US"/>
        </w:rPr>
        <w:softHyphen/>
        <w:t xml:space="preserve">ройки как по собственному замыслу, так и по условиям. </w:t>
      </w:r>
      <w:r w:rsidRPr="00C04835">
        <w:rPr>
          <w:shd w:val="clear" w:color="auto" w:fill="FFFFFF"/>
          <w:lang w:eastAsia="en-US"/>
        </w:rPr>
        <w:t>Усложняется конструирование из приро</w:t>
      </w:r>
      <w:r w:rsidR="00C63857">
        <w:rPr>
          <w:shd w:val="clear" w:color="auto" w:fill="FFFFFF"/>
          <w:lang w:eastAsia="en-US"/>
        </w:rPr>
        <w:t>дного материала. Дети сотруднича</w:t>
      </w:r>
      <w:r w:rsidRPr="00C04835">
        <w:rPr>
          <w:shd w:val="clear" w:color="auto" w:fill="FFFFFF"/>
          <w:lang w:eastAsia="en-US"/>
        </w:rPr>
        <w:t>ют в непродуктивных видах деятельности, наблюдается доброжелательное внимание к партнёрам.</w:t>
      </w:r>
      <w:r w:rsidR="00C63857">
        <w:rPr>
          <w:shd w:val="clear" w:color="auto" w:fill="FFFFFF"/>
          <w:lang w:eastAsia="en-US"/>
        </w:rPr>
        <w:t xml:space="preserve"> </w:t>
      </w:r>
      <w:r w:rsidRPr="00C04835">
        <w:rPr>
          <w:b/>
          <w:shd w:val="clear" w:color="auto" w:fill="FFFFFF"/>
          <w:lang w:eastAsia="en-US"/>
        </w:rPr>
        <w:t>У детей продолжает развиваться восприятие</w:t>
      </w:r>
      <w:r w:rsidRPr="00C04835">
        <w:rPr>
          <w:shd w:val="clear" w:color="auto" w:fill="FFFFFF"/>
          <w:lang w:eastAsia="en-US"/>
        </w:rPr>
        <w:t>.  Знает основные цвета и оттенки каждого, разновидности ге</w:t>
      </w:r>
      <w:r w:rsidR="00C63857">
        <w:rPr>
          <w:shd w:val="clear" w:color="auto" w:fill="FFFFFF"/>
          <w:lang w:eastAsia="en-US"/>
        </w:rPr>
        <w:t>ометрических форм. Может сопоста</w:t>
      </w:r>
      <w:r w:rsidRPr="00C04835">
        <w:rPr>
          <w:shd w:val="clear" w:color="auto" w:fill="FFFFFF"/>
          <w:lang w:eastAsia="en-US"/>
        </w:rPr>
        <w:t xml:space="preserve">влять по величине 10 и более предметов. </w:t>
      </w:r>
      <w:r w:rsidRPr="00C04835">
        <w:rPr>
          <w:b/>
          <w:shd w:val="clear" w:color="auto" w:fill="FFFFFF"/>
          <w:lang w:eastAsia="en-US"/>
        </w:rPr>
        <w:t>Развивается образное мышление.</w:t>
      </w:r>
      <w:r w:rsidRPr="00C04835">
        <w:rPr>
          <w:shd w:val="clear" w:color="auto" w:fill="FFFFFF"/>
          <w:lang w:eastAsia="en-US"/>
        </w:rPr>
        <w:t xml:space="preserve"> Использует схемы для ориентировки определённой пространственной ситуации, распределяет предметы по группам на основе выделения наглядных признаков. </w:t>
      </w:r>
      <w:r w:rsidRPr="00C04835">
        <w:rPr>
          <w:b/>
          <w:shd w:val="clear" w:color="auto" w:fill="FFFFFF"/>
          <w:lang w:eastAsia="en-US"/>
        </w:rPr>
        <w:t>Продолжает развиваться воображение</w:t>
      </w:r>
      <w:r w:rsidRPr="00C04835">
        <w:rPr>
          <w:shd w:val="clear" w:color="auto" w:fill="FFFFFF"/>
          <w:lang w:eastAsia="en-US"/>
        </w:rPr>
        <w:t>, однако часто приходится кон</w:t>
      </w:r>
      <w:r w:rsidRPr="00C04835">
        <w:rPr>
          <w:shd w:val="clear" w:color="auto" w:fill="FFFFFF"/>
          <w:lang w:eastAsia="en-US"/>
        </w:rPr>
        <w:softHyphen/>
        <w:t>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r w:rsidRPr="00C04835">
        <w:rPr>
          <w:sz w:val="28"/>
          <w:szCs w:val="22"/>
          <w:lang w:eastAsia="en-US"/>
        </w:rPr>
        <w:t xml:space="preserve"> </w:t>
      </w:r>
      <w:r w:rsidRPr="00C04835">
        <w:rPr>
          <w:b/>
          <w:bCs/>
          <w:shd w:val="clear" w:color="auto" w:fill="FFFFFF"/>
          <w:lang w:eastAsia="en-US"/>
        </w:rPr>
        <w:t>Продолжает развиваться внимание дошкольников,</w:t>
      </w:r>
      <w:r w:rsidRPr="00C04835">
        <w:rPr>
          <w:shd w:val="clear" w:color="auto" w:fill="FFFFFF"/>
          <w:lang w:eastAsia="en-US"/>
        </w:rPr>
        <w:t xml:space="preserve"> оно становится произвольным. Дети осуществляют достаточно сложную дея</w:t>
      </w:r>
      <w:r w:rsidR="00C63857">
        <w:rPr>
          <w:shd w:val="clear" w:color="auto" w:fill="FFFFFF"/>
          <w:lang w:eastAsia="en-US"/>
        </w:rPr>
        <w:t>тельность по правилам на словес</w:t>
      </w:r>
      <w:r w:rsidRPr="00C04835">
        <w:rPr>
          <w:shd w:val="clear" w:color="auto" w:fill="FFFFFF"/>
          <w:lang w:eastAsia="en-US"/>
        </w:rPr>
        <w:t>ном материале и могут действовать по двум правилам одновременно на наглядном материале. У дошкольников</w:t>
      </w:r>
      <w:r w:rsidRPr="00C04835">
        <w:rPr>
          <w:b/>
          <w:bCs/>
          <w:shd w:val="clear" w:color="auto" w:fill="FFFFFF"/>
          <w:lang w:eastAsia="en-US"/>
        </w:rPr>
        <w:t xml:space="preserve"> продолжает развиваться речь:</w:t>
      </w:r>
      <w:r w:rsidRPr="00C04835">
        <w:rPr>
          <w:shd w:val="clear" w:color="auto" w:fill="FFFFFF"/>
          <w:lang w:eastAsia="en-US"/>
        </w:rPr>
        <w:t xml:space="preserve"> ее звуковая сторона, грамматический строй, лексика. Развивается связная речь. В результате правильно организованной образовательной работы у де</w:t>
      </w:r>
      <w:r w:rsidRPr="00C04835">
        <w:rPr>
          <w:shd w:val="clear" w:color="auto" w:fill="FFFFFF"/>
          <w:lang w:eastAsia="en-US"/>
        </w:rPr>
        <w:softHyphen/>
        <w:t>тей развиваются диалогическая и некоторые виды монологической речи.</w:t>
      </w:r>
      <w:r w:rsidRPr="00C04835">
        <w:rPr>
          <w:lang w:eastAsia="en-US"/>
        </w:rPr>
        <w:t xml:space="preserve"> </w:t>
      </w:r>
      <w:r w:rsidRPr="00C04835">
        <w:rPr>
          <w:shd w:val="clear" w:color="auto" w:fill="FFFFFF"/>
          <w:lang w:eastAsia="en-US"/>
        </w:rPr>
        <w:t xml:space="preserve">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w:t>
      </w:r>
      <w:r w:rsidRPr="00C04835">
        <w:rPr>
          <w:shd w:val="clear" w:color="auto" w:fill="FFFFFF"/>
          <w:lang w:eastAsia="en-US"/>
        </w:rPr>
        <w:lastRenderedPageBreak/>
        <w:t>позиции школьника.</w:t>
      </w:r>
      <w:r w:rsidRPr="00C04835">
        <w:rPr>
          <w:sz w:val="28"/>
          <w:szCs w:val="22"/>
          <w:lang w:eastAsia="en-US"/>
        </w:rPr>
        <w:t xml:space="preserve"> </w:t>
      </w:r>
      <w:r w:rsidRPr="00C04835">
        <w:rPr>
          <w:shd w:val="clear" w:color="auto" w:fill="FFFFFF"/>
          <w:lang w:eastAsia="en-US"/>
        </w:rPr>
        <w:t>К концу дошкольного возраста ребенок обладает высоким уровнем познавательного и личностного развития, что позволяет ему в дальней</w:t>
      </w:r>
      <w:r w:rsidRPr="00C04835">
        <w:rPr>
          <w:shd w:val="clear" w:color="auto" w:fill="FFFFFF"/>
          <w:lang w:eastAsia="en-US"/>
        </w:rPr>
        <w:softHyphen/>
        <w:t xml:space="preserve">шем успешно учиться в школе. </w:t>
      </w:r>
    </w:p>
    <w:p w:rsidR="00C04835" w:rsidRPr="00C04835" w:rsidRDefault="00C04835" w:rsidP="00C04835">
      <w:pPr>
        <w:spacing w:line="278" w:lineRule="exact"/>
        <w:ind w:right="20"/>
        <w:jc w:val="both"/>
        <w:rPr>
          <w:shd w:val="clear" w:color="auto" w:fill="FFFFFF"/>
          <w:lang w:eastAsia="x-none"/>
        </w:rPr>
      </w:pPr>
    </w:p>
    <w:p w:rsidR="00C04835" w:rsidRPr="00C04835" w:rsidRDefault="00C04835" w:rsidP="00C04835">
      <w:pPr>
        <w:jc w:val="both"/>
        <w:rPr>
          <w:lang w:eastAsia="en-US"/>
        </w:rPr>
      </w:pPr>
      <w:r w:rsidRPr="00C04835">
        <w:rPr>
          <w:b/>
          <w:shd w:val="clear" w:color="auto" w:fill="FFFFFF"/>
          <w:lang w:eastAsia="en-US"/>
        </w:rPr>
        <w:t xml:space="preserve">РП: </w:t>
      </w:r>
      <w:r w:rsidRPr="00C04835">
        <w:rPr>
          <w:lang w:eastAsia="en-US"/>
        </w:rPr>
        <w:t xml:space="preserve">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w:t>
      </w:r>
      <w:proofErr w:type="gramStart"/>
      <w:r w:rsidRPr="00C04835">
        <w:rPr>
          <w:lang w:eastAsia="en-US"/>
        </w:rPr>
        <w:t>Имеет  представления</w:t>
      </w:r>
      <w:proofErr w:type="gramEnd"/>
      <w:r w:rsidRPr="00C04835">
        <w:rPr>
          <w:lang w:eastAsia="en-US"/>
        </w:rPr>
        <w:t xml:space="preserve">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Ярко выражает интерес и уважение по отношению к культуре представителей других национальностей, стремится к общению с ними. </w:t>
      </w:r>
      <w:proofErr w:type="gramStart"/>
      <w:r w:rsidRPr="00C04835">
        <w:rPr>
          <w:lang w:eastAsia="en-US"/>
        </w:rPr>
        <w:t>Имеет  первоначальные</w:t>
      </w:r>
      <w:proofErr w:type="gramEnd"/>
      <w:r w:rsidRPr="00C04835">
        <w:rPr>
          <w:lang w:eastAsia="en-US"/>
        </w:rPr>
        <w:t xml:space="preserve">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науки. </w:t>
      </w:r>
      <w:proofErr w:type="gramStart"/>
      <w:r w:rsidRPr="00C04835">
        <w:rPr>
          <w:lang w:eastAsia="en-US"/>
        </w:rPr>
        <w:t>Проявляет  устойчивый</w:t>
      </w:r>
      <w:proofErr w:type="gramEnd"/>
      <w:r w:rsidRPr="00C04835">
        <w:rPr>
          <w:lang w:eastAsia="en-US"/>
        </w:rPr>
        <w:t xml:space="preserve"> интерес к литературному наследию татарского народа. </w:t>
      </w:r>
      <w:proofErr w:type="gramStart"/>
      <w:r w:rsidRPr="00C04835">
        <w:rPr>
          <w:lang w:eastAsia="en-US"/>
        </w:rPr>
        <w:t>Проявляет  интерес</w:t>
      </w:r>
      <w:proofErr w:type="gramEnd"/>
      <w:r w:rsidRPr="00C04835">
        <w:rPr>
          <w:lang w:eastAsia="en-US"/>
        </w:rPr>
        <w:t xml:space="preserve"> к живописным, скульптурным, музыкальным и др. средствам искусства деятелей культуры Республики Татарстан. </w:t>
      </w:r>
      <w:proofErr w:type="gramStart"/>
      <w:r w:rsidRPr="00C04835">
        <w:rPr>
          <w:lang w:eastAsia="en-US"/>
        </w:rPr>
        <w:t>Узнает  звучание</w:t>
      </w:r>
      <w:proofErr w:type="gramEnd"/>
      <w:r w:rsidRPr="00C04835">
        <w:rPr>
          <w:lang w:eastAsia="en-US"/>
        </w:rPr>
        <w:t xml:space="preserve"> Государственного гимна Российской Федерации. </w:t>
      </w:r>
      <w:proofErr w:type="gramStart"/>
      <w:r w:rsidRPr="00C04835">
        <w:rPr>
          <w:lang w:eastAsia="en-US"/>
        </w:rPr>
        <w:t>Имеет  представление</w:t>
      </w:r>
      <w:proofErr w:type="gramEnd"/>
      <w:r w:rsidRPr="00C04835">
        <w:rPr>
          <w:lang w:eastAsia="en-US"/>
        </w:rPr>
        <w:t xml:space="preserve"> о некоторых видах спорта, в том числе о национальном виде спорта – «борьба на поясах» (кэряш).  С удовольствием участвует в национальных играх-состязаниях, празднике «Сабантуй».</w:t>
      </w:r>
    </w:p>
    <w:p w:rsidR="00C04835" w:rsidRPr="00C04835" w:rsidRDefault="00C04835" w:rsidP="00C04835">
      <w:pPr>
        <w:spacing w:line="278" w:lineRule="exact"/>
        <w:ind w:right="20"/>
        <w:jc w:val="both"/>
        <w:rPr>
          <w:bCs/>
          <w:iCs/>
          <w:sz w:val="22"/>
          <w:szCs w:val="22"/>
          <w:lang w:val="tt-RU" w:eastAsia="x-none"/>
        </w:rPr>
      </w:pPr>
    </w:p>
    <w:p w:rsidR="00C04835" w:rsidRPr="00C04835" w:rsidRDefault="00C04835" w:rsidP="00C04835">
      <w:pPr>
        <w:jc w:val="both"/>
        <w:rPr>
          <w:shd w:val="clear" w:color="auto" w:fill="FFFFFF"/>
          <w:lang w:eastAsia="en-US"/>
        </w:rPr>
      </w:pPr>
      <w:r w:rsidRPr="00C04835">
        <w:rPr>
          <w:b/>
          <w:shd w:val="clear" w:color="auto" w:fill="FFFFFF"/>
          <w:lang w:eastAsia="en-US"/>
        </w:rPr>
        <w:t>УМК «Говорим по - татарски»</w:t>
      </w:r>
      <w:r w:rsidRPr="00C04835">
        <w:rPr>
          <w:b/>
          <w:shd w:val="clear" w:color="auto" w:fill="FFFFFF"/>
          <w:vertAlign w:val="superscript"/>
          <w:lang w:eastAsia="en-US"/>
        </w:rPr>
        <w:footnoteReference w:id="22"/>
      </w:r>
      <w:r w:rsidRPr="00C04835">
        <w:rPr>
          <w:b/>
          <w:shd w:val="clear" w:color="auto" w:fill="FFFFFF"/>
          <w:lang w:eastAsia="en-US"/>
        </w:rPr>
        <w:t xml:space="preserve">:  </w:t>
      </w:r>
      <w:r w:rsidRPr="00C04835">
        <w:rPr>
          <w:shd w:val="clear" w:color="auto" w:fill="FFFFFF"/>
          <w:lang w:eastAsia="en-US"/>
        </w:rPr>
        <w:t xml:space="preserve">понимает обращенную речь (в рамках предусмотренного УМК «Татарча сөйләшәбез» образовательного материала). Владеет лексическим объемом, предусмотренным УМК «Татарча сөйләшәбез», </w:t>
      </w:r>
      <w:r w:rsidRPr="00C04835">
        <w:rPr>
          <w:b/>
          <w:shd w:val="clear" w:color="auto" w:fill="FFFFFF"/>
          <w:lang w:eastAsia="en-US"/>
        </w:rPr>
        <w:t>не менее 167 слов</w:t>
      </w:r>
      <w:r w:rsidRPr="00C04835">
        <w:rPr>
          <w:shd w:val="clear" w:color="auto" w:fill="FFFFFF"/>
          <w:lang w:eastAsia="en-US"/>
        </w:rPr>
        <w:t xml:space="preserve">, правильно их произносит. Проявляет систему устойчивых интересов к познанию татарского языка. Участвует в диалоге, поддерживает тему разговора на татарском языке. Рассказывает о себе на татарском языке (как зовут, сколько лет, где живет, какая семья). Осуществляет перевод предложений с русского </w:t>
      </w:r>
      <w:proofErr w:type="gramStart"/>
      <w:r w:rsidRPr="00C04835">
        <w:rPr>
          <w:shd w:val="clear" w:color="auto" w:fill="FFFFFF"/>
          <w:lang w:eastAsia="en-US"/>
        </w:rPr>
        <w:t>языка  на</w:t>
      </w:r>
      <w:proofErr w:type="gramEnd"/>
      <w:r w:rsidRPr="00C04835">
        <w:rPr>
          <w:shd w:val="clear" w:color="auto" w:fill="FFFFFF"/>
          <w:lang w:eastAsia="en-US"/>
        </w:rPr>
        <w:t xml:space="preserve"> татарский.</w:t>
      </w:r>
    </w:p>
    <w:p w:rsidR="00C04835" w:rsidRPr="00C04835" w:rsidRDefault="00C04835" w:rsidP="00C04835">
      <w:pPr>
        <w:spacing w:line="278" w:lineRule="exact"/>
        <w:ind w:right="20"/>
        <w:rPr>
          <w:rFonts w:eastAsia="Calibri"/>
          <w:b/>
          <w:color w:val="FF0000"/>
          <w:sz w:val="28"/>
          <w:szCs w:val="28"/>
          <w:shd w:val="clear" w:color="auto" w:fill="FFFFFF"/>
          <w:lang w:eastAsia="en-US"/>
        </w:rPr>
      </w:pPr>
    </w:p>
    <w:p w:rsidR="00C63857" w:rsidRDefault="00C63857" w:rsidP="00C04835">
      <w:pPr>
        <w:spacing w:line="278" w:lineRule="exact"/>
        <w:ind w:right="20"/>
        <w:jc w:val="center"/>
        <w:rPr>
          <w:rFonts w:eastAsia="Calibri"/>
          <w:b/>
          <w:color w:val="FF0000"/>
          <w:sz w:val="28"/>
          <w:szCs w:val="28"/>
          <w:shd w:val="clear" w:color="auto" w:fill="FFFFFF"/>
          <w:lang w:eastAsia="en-US"/>
        </w:rPr>
      </w:pPr>
    </w:p>
    <w:p w:rsidR="00C04835" w:rsidRPr="00C04835" w:rsidRDefault="00C04835" w:rsidP="00C04835">
      <w:pPr>
        <w:spacing w:line="278" w:lineRule="exact"/>
        <w:ind w:right="20"/>
        <w:jc w:val="center"/>
        <w:rPr>
          <w:rFonts w:eastAsia="Calibri"/>
          <w:b/>
          <w:color w:val="FF0000"/>
          <w:sz w:val="28"/>
          <w:szCs w:val="28"/>
          <w:shd w:val="clear" w:color="auto" w:fill="FFFFFF"/>
          <w:lang w:eastAsia="en-US"/>
        </w:rPr>
      </w:pPr>
      <w:r w:rsidRPr="00C04835">
        <w:rPr>
          <w:rFonts w:eastAsia="Calibri"/>
          <w:b/>
          <w:color w:val="FF0000"/>
          <w:sz w:val="28"/>
          <w:szCs w:val="28"/>
          <w:shd w:val="clear" w:color="auto" w:fill="FFFFFF"/>
          <w:lang w:eastAsia="en-US"/>
        </w:rPr>
        <w:t xml:space="preserve">ПЛАНИРУЕМЫЕ РЕЗУЛЬТАТЫ  </w:t>
      </w:r>
    </w:p>
    <w:p w:rsidR="00C04835" w:rsidRPr="00C04835" w:rsidRDefault="00C04835" w:rsidP="00C04835">
      <w:pPr>
        <w:spacing w:line="278" w:lineRule="exact"/>
        <w:ind w:right="20"/>
        <w:jc w:val="center"/>
        <w:rPr>
          <w:rFonts w:eastAsia="Calibri"/>
          <w:b/>
          <w:color w:val="FF0000"/>
          <w:sz w:val="28"/>
          <w:szCs w:val="28"/>
          <w:shd w:val="clear" w:color="auto" w:fill="FFFFFF"/>
          <w:lang w:eastAsia="en-US"/>
        </w:rPr>
      </w:pPr>
      <w:r w:rsidRPr="00C04835">
        <w:rPr>
          <w:rFonts w:eastAsia="Calibri"/>
          <w:b/>
          <w:color w:val="FF0000"/>
          <w:sz w:val="28"/>
          <w:szCs w:val="28"/>
          <w:shd w:val="clear" w:color="auto" w:fill="FFFFFF"/>
          <w:lang w:eastAsia="en-US"/>
        </w:rPr>
        <w:t>ОСВОЕНИЯ ПРОГРАММНОГО МАТЕРИАЛА</w:t>
      </w:r>
    </w:p>
    <w:p w:rsidR="00C04835" w:rsidRPr="00C04835" w:rsidRDefault="00C04835" w:rsidP="00C04835">
      <w:pPr>
        <w:spacing w:line="278" w:lineRule="exact"/>
        <w:ind w:right="20"/>
        <w:jc w:val="center"/>
        <w:rPr>
          <w:rFonts w:eastAsia="Calibri"/>
          <w:i/>
          <w:sz w:val="22"/>
          <w:szCs w:val="22"/>
          <w:shd w:val="clear" w:color="auto" w:fill="FFFFFF"/>
          <w:lang w:eastAsia="en-US"/>
        </w:rPr>
      </w:pPr>
      <w:r w:rsidRPr="00C04835">
        <w:rPr>
          <w:rFonts w:eastAsia="Calibri"/>
          <w:i/>
          <w:sz w:val="22"/>
          <w:szCs w:val="22"/>
          <w:shd w:val="clear" w:color="auto" w:fill="FFFFFF"/>
          <w:lang w:eastAsia="en-US"/>
        </w:rPr>
        <w:t>(п.4.6. ФГОС дошкольного образования)</w:t>
      </w:r>
    </w:p>
    <w:p w:rsidR="00C04835" w:rsidRPr="00C04835" w:rsidRDefault="00C04835" w:rsidP="00C04835">
      <w:pPr>
        <w:autoSpaceDE w:val="0"/>
        <w:autoSpaceDN w:val="0"/>
        <w:adjustRightInd w:val="0"/>
        <w:jc w:val="both"/>
        <w:rPr>
          <w:color w:val="000000"/>
          <w:sz w:val="18"/>
          <w:szCs w:val="18"/>
        </w:rPr>
      </w:pPr>
    </w:p>
    <w:p w:rsidR="00C04835" w:rsidRPr="00C04835" w:rsidRDefault="00C04835" w:rsidP="00C04835">
      <w:pPr>
        <w:widowControl w:val="0"/>
        <w:autoSpaceDE w:val="0"/>
        <w:autoSpaceDN w:val="0"/>
        <w:adjustRightInd w:val="0"/>
        <w:rPr>
          <w:b/>
          <w:i/>
          <w:sz w:val="28"/>
          <w:szCs w:val="28"/>
        </w:rPr>
      </w:pPr>
      <w:r w:rsidRPr="00C04835">
        <w:rPr>
          <w:color w:val="000000"/>
        </w:rPr>
        <w:t xml:space="preserve">                                   </w:t>
      </w:r>
      <w:r w:rsidRPr="00C04835">
        <w:rPr>
          <w:b/>
          <w:i/>
          <w:sz w:val="28"/>
          <w:szCs w:val="28"/>
        </w:rPr>
        <w:t>Целевые ориентиры образования в раннем возрасте</w:t>
      </w:r>
    </w:p>
    <w:p w:rsidR="00C04835" w:rsidRPr="00C04835" w:rsidRDefault="00C04835" w:rsidP="000B6586">
      <w:pPr>
        <w:numPr>
          <w:ilvl w:val="0"/>
          <w:numId w:val="100"/>
        </w:numPr>
        <w:jc w:val="both"/>
        <w:rPr>
          <w:lang w:eastAsia="en-US"/>
        </w:rPr>
      </w:pPr>
      <w:r w:rsidRPr="00C04835">
        <w:rPr>
          <w:lang w:eastAsia="en-US"/>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C04835" w:rsidRPr="00C04835" w:rsidRDefault="00C04835" w:rsidP="000B6586">
      <w:pPr>
        <w:numPr>
          <w:ilvl w:val="0"/>
          <w:numId w:val="100"/>
        </w:numPr>
        <w:jc w:val="both"/>
        <w:rPr>
          <w:lang w:eastAsia="en-US"/>
        </w:rPr>
      </w:pPr>
      <w:r w:rsidRPr="00C04835">
        <w:rPr>
          <w:lang w:eastAsia="en-US"/>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C04835" w:rsidRPr="00C04835" w:rsidRDefault="00C04835" w:rsidP="000B6586">
      <w:pPr>
        <w:numPr>
          <w:ilvl w:val="0"/>
          <w:numId w:val="100"/>
        </w:numPr>
        <w:jc w:val="both"/>
        <w:rPr>
          <w:lang w:eastAsia="en-US"/>
        </w:rPr>
      </w:pPr>
      <w:r w:rsidRPr="00C04835">
        <w:rPr>
          <w:lang w:eastAsia="en-US"/>
        </w:rPr>
        <w:t>владеет простейшими навыками самообслуживания; стремится проявлять самостоятельность в бытовом и игровом поведении;</w:t>
      </w:r>
    </w:p>
    <w:p w:rsidR="00C04835" w:rsidRPr="00C04835" w:rsidRDefault="00C04835" w:rsidP="000B6586">
      <w:pPr>
        <w:numPr>
          <w:ilvl w:val="0"/>
          <w:numId w:val="100"/>
        </w:numPr>
        <w:jc w:val="both"/>
        <w:rPr>
          <w:lang w:eastAsia="en-US"/>
        </w:rPr>
      </w:pPr>
      <w:r w:rsidRPr="00C04835">
        <w:rPr>
          <w:lang w:eastAsia="en-US"/>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C04835" w:rsidRPr="00C04835" w:rsidRDefault="00C04835" w:rsidP="000B6586">
      <w:pPr>
        <w:numPr>
          <w:ilvl w:val="0"/>
          <w:numId w:val="100"/>
        </w:numPr>
        <w:jc w:val="both"/>
        <w:rPr>
          <w:lang w:eastAsia="en-US"/>
        </w:rPr>
      </w:pPr>
      <w:r w:rsidRPr="00C04835">
        <w:rPr>
          <w:lang w:eastAsia="en-US"/>
        </w:rPr>
        <w:lastRenderedPageBreak/>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C04835" w:rsidRPr="00C04835" w:rsidRDefault="00C04835" w:rsidP="000B6586">
      <w:pPr>
        <w:numPr>
          <w:ilvl w:val="0"/>
          <w:numId w:val="100"/>
        </w:numPr>
        <w:jc w:val="both"/>
        <w:rPr>
          <w:lang w:eastAsia="en-US"/>
        </w:rPr>
      </w:pPr>
      <w:r w:rsidRPr="00C04835">
        <w:rPr>
          <w:lang w:eastAsia="en-US"/>
        </w:rPr>
        <w:t>проявляет интерес к сверстникам; наблюдает за их действиями и подражает им;</w:t>
      </w:r>
    </w:p>
    <w:p w:rsidR="00C04835" w:rsidRPr="00C04835" w:rsidRDefault="00C04835" w:rsidP="000B6586">
      <w:pPr>
        <w:numPr>
          <w:ilvl w:val="0"/>
          <w:numId w:val="100"/>
        </w:numPr>
        <w:jc w:val="both"/>
        <w:rPr>
          <w:lang w:eastAsia="en-US"/>
        </w:rPr>
      </w:pPr>
      <w:r w:rsidRPr="00C04835">
        <w:rPr>
          <w:lang w:eastAsia="en-US"/>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C04835" w:rsidRPr="00C04835" w:rsidRDefault="00C04835" w:rsidP="000B6586">
      <w:pPr>
        <w:numPr>
          <w:ilvl w:val="0"/>
          <w:numId w:val="100"/>
        </w:numPr>
        <w:jc w:val="both"/>
        <w:rPr>
          <w:lang w:eastAsia="en-US"/>
        </w:rPr>
      </w:pPr>
      <w:r w:rsidRPr="00C04835">
        <w:rPr>
          <w:lang w:eastAsia="en-US"/>
        </w:rPr>
        <w:t>у ребенка развита крупная моторика, он стремится осваивать различные виды движения (бег, лазанье, перешагивание и пр.).</w:t>
      </w:r>
    </w:p>
    <w:p w:rsidR="00C04835" w:rsidRPr="00C04835" w:rsidRDefault="00C04835" w:rsidP="00C04835">
      <w:pPr>
        <w:widowControl w:val="0"/>
        <w:autoSpaceDE w:val="0"/>
        <w:autoSpaceDN w:val="0"/>
        <w:adjustRightInd w:val="0"/>
        <w:ind w:left="720"/>
        <w:jc w:val="both"/>
        <w:rPr>
          <w:sz w:val="16"/>
          <w:szCs w:val="16"/>
        </w:rPr>
      </w:pPr>
    </w:p>
    <w:p w:rsidR="00C04835" w:rsidRPr="00C04835" w:rsidRDefault="00C04835" w:rsidP="00C04835">
      <w:pPr>
        <w:autoSpaceDE w:val="0"/>
        <w:autoSpaceDN w:val="0"/>
        <w:adjustRightInd w:val="0"/>
        <w:jc w:val="center"/>
        <w:rPr>
          <w:b/>
          <w:bCs/>
          <w:i/>
          <w:iCs/>
          <w:sz w:val="28"/>
          <w:szCs w:val="28"/>
        </w:rPr>
      </w:pPr>
      <w:r w:rsidRPr="00C04835">
        <w:rPr>
          <w:b/>
          <w:bCs/>
          <w:i/>
          <w:iCs/>
          <w:sz w:val="28"/>
          <w:szCs w:val="28"/>
        </w:rPr>
        <w:t>Целевые ориентиры на этапе завершения дошкольного образования</w:t>
      </w:r>
    </w:p>
    <w:p w:rsidR="00C04835" w:rsidRPr="00C04835" w:rsidRDefault="00C04835" w:rsidP="000B6586">
      <w:pPr>
        <w:numPr>
          <w:ilvl w:val="0"/>
          <w:numId w:val="101"/>
        </w:numPr>
        <w:jc w:val="both"/>
        <w:rPr>
          <w:lang w:eastAsia="en-US"/>
        </w:rPr>
      </w:pPr>
      <w:r w:rsidRPr="00C04835">
        <w:rPr>
          <w:lang w:eastAsia="en-US"/>
        </w:rP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C04835" w:rsidRPr="00C04835" w:rsidRDefault="00C04835" w:rsidP="000B6586">
      <w:pPr>
        <w:numPr>
          <w:ilvl w:val="0"/>
          <w:numId w:val="101"/>
        </w:numPr>
        <w:jc w:val="both"/>
        <w:rPr>
          <w:lang w:eastAsia="en-US"/>
        </w:rPr>
      </w:pPr>
      <w:r w:rsidRPr="00C04835">
        <w:rPr>
          <w:lang w:eastAsia="en-US"/>
        </w:rP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C04835" w:rsidRPr="00C04835" w:rsidRDefault="00C04835" w:rsidP="000B6586">
      <w:pPr>
        <w:numPr>
          <w:ilvl w:val="0"/>
          <w:numId w:val="101"/>
        </w:numPr>
        <w:jc w:val="both"/>
        <w:rPr>
          <w:lang w:eastAsia="en-US"/>
        </w:rPr>
      </w:pPr>
      <w:r w:rsidRPr="00C04835">
        <w:rPr>
          <w:lang w:eastAsia="en-US"/>
        </w:rPr>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C04835" w:rsidRPr="00C04835" w:rsidRDefault="00C04835" w:rsidP="000B6586">
      <w:pPr>
        <w:numPr>
          <w:ilvl w:val="0"/>
          <w:numId w:val="101"/>
        </w:numPr>
        <w:jc w:val="both"/>
        <w:rPr>
          <w:lang w:eastAsia="en-US"/>
        </w:rPr>
      </w:pPr>
      <w:r w:rsidRPr="00C04835">
        <w:rPr>
          <w:lang w:eastAsia="en-US"/>
        </w:rP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C04835" w:rsidRPr="00C04835" w:rsidRDefault="00C04835" w:rsidP="000B6586">
      <w:pPr>
        <w:numPr>
          <w:ilvl w:val="0"/>
          <w:numId w:val="101"/>
        </w:numPr>
        <w:jc w:val="both"/>
        <w:rPr>
          <w:lang w:eastAsia="en-US"/>
        </w:rPr>
      </w:pPr>
      <w:r w:rsidRPr="00C04835">
        <w:rPr>
          <w:lang w:eastAsia="en-US"/>
        </w:rPr>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C04835" w:rsidRPr="00C04835" w:rsidRDefault="00C04835" w:rsidP="000B6586">
      <w:pPr>
        <w:numPr>
          <w:ilvl w:val="0"/>
          <w:numId w:val="101"/>
        </w:numPr>
        <w:jc w:val="both"/>
        <w:rPr>
          <w:lang w:eastAsia="en-US"/>
        </w:rPr>
      </w:pPr>
      <w:r w:rsidRPr="00C04835">
        <w:rPr>
          <w:lang w:eastAsia="en-US"/>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w:t>
      </w:r>
    </w:p>
    <w:p w:rsidR="00C04835" w:rsidRPr="00C04835" w:rsidRDefault="00C04835" w:rsidP="000B6586">
      <w:pPr>
        <w:numPr>
          <w:ilvl w:val="0"/>
          <w:numId w:val="101"/>
        </w:numPr>
        <w:jc w:val="both"/>
        <w:rPr>
          <w:lang w:eastAsia="en-US"/>
        </w:rPr>
      </w:pPr>
      <w:r w:rsidRPr="00C04835">
        <w:rPr>
          <w:lang w:eastAsia="en-US"/>
        </w:rP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C04835" w:rsidRPr="00C04835" w:rsidRDefault="00C04835" w:rsidP="00C04835">
      <w:pPr>
        <w:autoSpaceDE w:val="0"/>
        <w:autoSpaceDN w:val="0"/>
        <w:adjustRightInd w:val="0"/>
        <w:jc w:val="center"/>
        <w:rPr>
          <w:b/>
          <w:bCs/>
          <w:i/>
          <w:iCs/>
          <w:color w:val="000000"/>
          <w:sz w:val="28"/>
          <w:szCs w:val="28"/>
        </w:rPr>
      </w:pPr>
    </w:p>
    <w:p w:rsidR="00C04835" w:rsidRPr="00C04835" w:rsidRDefault="00C04835" w:rsidP="00C04835">
      <w:pPr>
        <w:autoSpaceDE w:val="0"/>
        <w:autoSpaceDN w:val="0"/>
        <w:adjustRightInd w:val="0"/>
        <w:jc w:val="center"/>
        <w:rPr>
          <w:b/>
          <w:bCs/>
          <w:i/>
          <w:iCs/>
          <w:color w:val="000000"/>
          <w:sz w:val="28"/>
          <w:szCs w:val="28"/>
        </w:rPr>
      </w:pPr>
      <w:r w:rsidRPr="00C04835">
        <w:rPr>
          <w:b/>
          <w:bCs/>
          <w:i/>
          <w:iCs/>
          <w:color w:val="000000"/>
          <w:sz w:val="28"/>
          <w:szCs w:val="28"/>
        </w:rPr>
        <w:t>Целевые ориентиры   на этапе завершения реализации РП</w:t>
      </w:r>
    </w:p>
    <w:p w:rsidR="00C04835" w:rsidRPr="00C04835" w:rsidRDefault="00C04835" w:rsidP="00C04835">
      <w:pPr>
        <w:autoSpaceDE w:val="0"/>
        <w:autoSpaceDN w:val="0"/>
        <w:adjustRightInd w:val="0"/>
        <w:jc w:val="center"/>
        <w:rPr>
          <w:b/>
          <w:bCs/>
          <w:i/>
          <w:iCs/>
          <w:color w:val="000000"/>
          <w:sz w:val="20"/>
          <w:szCs w:val="20"/>
        </w:rPr>
      </w:pPr>
      <w:r w:rsidRPr="00C04835">
        <w:rPr>
          <w:b/>
          <w:bCs/>
          <w:i/>
          <w:iCs/>
          <w:color w:val="000000"/>
          <w:sz w:val="20"/>
          <w:szCs w:val="20"/>
        </w:rPr>
        <w:t>(«Региональной программы дошкольного образования» Р.К.Шаехова)</w:t>
      </w:r>
    </w:p>
    <w:p w:rsidR="00C04835" w:rsidRPr="00C04835" w:rsidRDefault="00C04835" w:rsidP="000B6586">
      <w:pPr>
        <w:numPr>
          <w:ilvl w:val="0"/>
          <w:numId w:val="102"/>
        </w:numPr>
        <w:jc w:val="both"/>
        <w:rPr>
          <w:lang w:eastAsia="en-US"/>
        </w:rPr>
      </w:pPr>
      <w:r w:rsidRPr="00C04835">
        <w:rPr>
          <w:lang w:eastAsia="en-US"/>
        </w:rPr>
        <w:t>Интересуется историей и культурой своей семьи,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w:t>
      </w:r>
    </w:p>
    <w:p w:rsidR="00C04835" w:rsidRPr="00C04835" w:rsidRDefault="00C04835" w:rsidP="000B6586">
      <w:pPr>
        <w:numPr>
          <w:ilvl w:val="0"/>
          <w:numId w:val="102"/>
        </w:numPr>
        <w:jc w:val="both"/>
        <w:rPr>
          <w:lang w:eastAsia="en-US"/>
        </w:rPr>
      </w:pPr>
      <w:proofErr w:type="gramStart"/>
      <w:r w:rsidRPr="00C04835">
        <w:rPr>
          <w:lang w:eastAsia="en-US"/>
        </w:rPr>
        <w:t>Положительно  относится</w:t>
      </w:r>
      <w:proofErr w:type="gramEnd"/>
      <w:r w:rsidRPr="00C04835">
        <w:rPr>
          <w:lang w:eastAsia="en-US"/>
        </w:rPr>
        <w:t xml:space="preserve">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w:t>
      </w:r>
    </w:p>
    <w:p w:rsidR="00C04835" w:rsidRPr="00C04835" w:rsidRDefault="00C04835" w:rsidP="000B6586">
      <w:pPr>
        <w:numPr>
          <w:ilvl w:val="0"/>
          <w:numId w:val="102"/>
        </w:numPr>
        <w:jc w:val="both"/>
        <w:rPr>
          <w:lang w:eastAsia="en-US"/>
        </w:rPr>
      </w:pPr>
      <w:r w:rsidRPr="00C04835">
        <w:rPr>
          <w:lang w:eastAsia="en-US"/>
        </w:rPr>
        <w:t xml:space="preserve">Расширяет </w:t>
      </w:r>
      <w:proofErr w:type="gramStart"/>
      <w:r w:rsidRPr="00C04835">
        <w:rPr>
          <w:lang w:eastAsia="en-US"/>
        </w:rPr>
        <w:t>круг  общения</w:t>
      </w:r>
      <w:proofErr w:type="gramEnd"/>
      <w:r w:rsidRPr="00C04835">
        <w:rPr>
          <w:lang w:eastAsia="en-US"/>
        </w:rPr>
        <w:t xml:space="preserve"> с людьми, владеющими двумя государственными языками.</w:t>
      </w:r>
    </w:p>
    <w:p w:rsidR="00C04835" w:rsidRPr="00C04835" w:rsidRDefault="00C04835" w:rsidP="000B6586">
      <w:pPr>
        <w:numPr>
          <w:ilvl w:val="0"/>
          <w:numId w:val="102"/>
        </w:numPr>
        <w:jc w:val="both"/>
        <w:rPr>
          <w:lang w:eastAsia="en-US"/>
        </w:rPr>
      </w:pPr>
      <w:proofErr w:type="gramStart"/>
      <w:r w:rsidRPr="00C04835">
        <w:rPr>
          <w:lang w:eastAsia="en-US"/>
        </w:rPr>
        <w:lastRenderedPageBreak/>
        <w:t>Имеет  представления</w:t>
      </w:r>
      <w:proofErr w:type="gramEnd"/>
      <w:r w:rsidRPr="00C04835">
        <w:rPr>
          <w:lang w:eastAsia="en-US"/>
        </w:rPr>
        <w:t xml:space="preserve">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C04835" w:rsidRPr="00C04835" w:rsidRDefault="00C04835" w:rsidP="000B6586">
      <w:pPr>
        <w:numPr>
          <w:ilvl w:val="0"/>
          <w:numId w:val="102"/>
        </w:numPr>
        <w:jc w:val="both"/>
        <w:rPr>
          <w:lang w:eastAsia="en-US"/>
        </w:rPr>
      </w:pPr>
      <w:proofErr w:type="gramStart"/>
      <w:r w:rsidRPr="00C04835">
        <w:rPr>
          <w:lang w:eastAsia="en-US"/>
        </w:rPr>
        <w:t>Имеет  первоначальные</w:t>
      </w:r>
      <w:proofErr w:type="gramEnd"/>
      <w:r w:rsidRPr="00C04835">
        <w:rPr>
          <w:lang w:eastAsia="en-US"/>
        </w:rPr>
        <w:t xml:space="preserve">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C04835" w:rsidRPr="00C04835" w:rsidRDefault="00C04835" w:rsidP="000B6586">
      <w:pPr>
        <w:numPr>
          <w:ilvl w:val="0"/>
          <w:numId w:val="102"/>
        </w:numPr>
        <w:jc w:val="both"/>
        <w:rPr>
          <w:lang w:eastAsia="en-US"/>
        </w:rPr>
      </w:pPr>
      <w:proofErr w:type="gramStart"/>
      <w:r w:rsidRPr="00C04835">
        <w:rPr>
          <w:lang w:eastAsia="en-US"/>
        </w:rPr>
        <w:t>Имеет  представление</w:t>
      </w:r>
      <w:proofErr w:type="gramEnd"/>
      <w:r w:rsidRPr="00C04835">
        <w:rPr>
          <w:lang w:eastAsia="en-US"/>
        </w:rPr>
        <w:t xml:space="preserve"> о России как своей стране, узнает и безошибочно называет символику государства (флаг, герб, гимн).</w:t>
      </w:r>
    </w:p>
    <w:p w:rsidR="00C04835" w:rsidRPr="00C04835" w:rsidRDefault="00C04835" w:rsidP="000B6586">
      <w:pPr>
        <w:numPr>
          <w:ilvl w:val="0"/>
          <w:numId w:val="102"/>
        </w:numPr>
        <w:jc w:val="both"/>
        <w:rPr>
          <w:lang w:eastAsia="en-US"/>
        </w:rPr>
      </w:pPr>
      <w:proofErr w:type="gramStart"/>
      <w:r w:rsidRPr="00C04835">
        <w:rPr>
          <w:lang w:eastAsia="en-US"/>
        </w:rPr>
        <w:t>Имеет  представления</w:t>
      </w:r>
      <w:proofErr w:type="gramEnd"/>
      <w:r w:rsidRPr="00C04835">
        <w:rPr>
          <w:lang w:eastAsia="en-US"/>
        </w:rPr>
        <w:t xml:space="preserve">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C04835" w:rsidRPr="00C04835" w:rsidRDefault="00C04835" w:rsidP="000B6586">
      <w:pPr>
        <w:numPr>
          <w:ilvl w:val="0"/>
          <w:numId w:val="102"/>
        </w:numPr>
        <w:jc w:val="both"/>
        <w:rPr>
          <w:lang w:eastAsia="en-US"/>
        </w:rPr>
      </w:pPr>
      <w:proofErr w:type="gramStart"/>
      <w:r w:rsidRPr="00C04835">
        <w:rPr>
          <w:lang w:eastAsia="en-US"/>
        </w:rPr>
        <w:t>Проявляет  любознательность</w:t>
      </w:r>
      <w:proofErr w:type="gramEnd"/>
      <w:r w:rsidRPr="00C04835">
        <w:rPr>
          <w:lang w:eastAsia="en-US"/>
        </w:rPr>
        <w:t xml:space="preserve"> в вопросах истории Республики Татарстан и основных достопримечательностях её столицы.</w:t>
      </w:r>
    </w:p>
    <w:p w:rsidR="00C04835" w:rsidRPr="00C04835" w:rsidRDefault="00C04835" w:rsidP="000B6586">
      <w:pPr>
        <w:numPr>
          <w:ilvl w:val="0"/>
          <w:numId w:val="102"/>
        </w:numPr>
        <w:jc w:val="both"/>
        <w:rPr>
          <w:lang w:eastAsia="en-US"/>
        </w:rPr>
      </w:pPr>
      <w:proofErr w:type="gramStart"/>
      <w:r w:rsidRPr="00C04835">
        <w:rPr>
          <w:lang w:eastAsia="en-US"/>
        </w:rPr>
        <w:t>Осознает  роль</w:t>
      </w:r>
      <w:proofErr w:type="gramEnd"/>
      <w:r w:rsidRPr="00C04835">
        <w:rPr>
          <w:lang w:eastAsia="en-US"/>
        </w:rPr>
        <w:t xml:space="preserve"> человека в развитии национальной культуры, проявляет любознательность к элементам культуры как к результатам человеческого труда.</w:t>
      </w:r>
    </w:p>
    <w:p w:rsidR="00C04835" w:rsidRPr="00C04835" w:rsidRDefault="00C04835" w:rsidP="000B6586">
      <w:pPr>
        <w:numPr>
          <w:ilvl w:val="0"/>
          <w:numId w:val="102"/>
        </w:numPr>
        <w:jc w:val="both"/>
        <w:rPr>
          <w:lang w:eastAsia="en-US"/>
        </w:rPr>
      </w:pPr>
      <w:proofErr w:type="gramStart"/>
      <w:r w:rsidRPr="00C04835">
        <w:rPr>
          <w:lang w:eastAsia="en-US"/>
        </w:rPr>
        <w:t>Проявляет  интерес</w:t>
      </w:r>
      <w:proofErr w:type="gramEnd"/>
      <w:r w:rsidRPr="00C04835">
        <w:rPr>
          <w:lang w:eastAsia="en-US"/>
        </w:rPr>
        <w:t xml:space="preserve"> к живописным, скульптурным, музыкальным и др. средствам искусства деятелей культуры Республики Татарстан.</w:t>
      </w:r>
    </w:p>
    <w:p w:rsidR="00C04835" w:rsidRPr="00C04835" w:rsidRDefault="00C04835" w:rsidP="00C04835">
      <w:pPr>
        <w:autoSpaceDE w:val="0"/>
        <w:autoSpaceDN w:val="0"/>
        <w:adjustRightInd w:val="0"/>
        <w:jc w:val="both"/>
        <w:rPr>
          <w:bCs/>
          <w:iCs/>
          <w:color w:val="000000"/>
        </w:rPr>
      </w:pPr>
    </w:p>
    <w:p w:rsidR="00C04835" w:rsidRPr="00C04835" w:rsidRDefault="00C04835" w:rsidP="00C04835">
      <w:pPr>
        <w:autoSpaceDE w:val="0"/>
        <w:autoSpaceDN w:val="0"/>
        <w:adjustRightInd w:val="0"/>
        <w:jc w:val="center"/>
        <w:rPr>
          <w:b/>
          <w:bCs/>
          <w:i/>
          <w:iCs/>
          <w:color w:val="000000"/>
          <w:sz w:val="28"/>
          <w:szCs w:val="28"/>
        </w:rPr>
      </w:pPr>
      <w:r w:rsidRPr="00C04835">
        <w:rPr>
          <w:b/>
          <w:bCs/>
          <w:i/>
          <w:iCs/>
          <w:color w:val="000000"/>
          <w:sz w:val="28"/>
          <w:szCs w:val="28"/>
        </w:rPr>
        <w:t xml:space="preserve">Целевые ориентиры    на этапе завершения дошкольного образования </w:t>
      </w:r>
    </w:p>
    <w:p w:rsidR="00C04835" w:rsidRPr="00C04835" w:rsidRDefault="00C04835" w:rsidP="00C04835">
      <w:pPr>
        <w:autoSpaceDE w:val="0"/>
        <w:autoSpaceDN w:val="0"/>
        <w:adjustRightInd w:val="0"/>
        <w:jc w:val="center"/>
        <w:rPr>
          <w:b/>
          <w:bCs/>
          <w:i/>
          <w:iCs/>
          <w:color w:val="000000"/>
          <w:sz w:val="28"/>
          <w:szCs w:val="28"/>
        </w:rPr>
      </w:pPr>
      <w:r w:rsidRPr="00C04835">
        <w:rPr>
          <w:b/>
          <w:bCs/>
          <w:i/>
          <w:iCs/>
          <w:color w:val="000000"/>
          <w:sz w:val="28"/>
          <w:szCs w:val="28"/>
        </w:rPr>
        <w:t xml:space="preserve">по обучению </w:t>
      </w:r>
      <w:proofErr w:type="gramStart"/>
      <w:r w:rsidRPr="00C04835">
        <w:rPr>
          <w:b/>
          <w:bCs/>
          <w:i/>
          <w:iCs/>
          <w:color w:val="000000"/>
          <w:sz w:val="28"/>
          <w:szCs w:val="28"/>
        </w:rPr>
        <w:t>детей  татарскому</w:t>
      </w:r>
      <w:proofErr w:type="gramEnd"/>
      <w:r w:rsidRPr="00C04835">
        <w:rPr>
          <w:b/>
          <w:bCs/>
          <w:i/>
          <w:iCs/>
          <w:color w:val="000000"/>
          <w:sz w:val="28"/>
          <w:szCs w:val="28"/>
        </w:rPr>
        <w:t xml:space="preserve"> языку </w:t>
      </w:r>
    </w:p>
    <w:p w:rsidR="00C04835" w:rsidRPr="00C04835" w:rsidRDefault="00C04835" w:rsidP="00C04835">
      <w:pPr>
        <w:autoSpaceDE w:val="0"/>
        <w:autoSpaceDN w:val="0"/>
        <w:adjustRightInd w:val="0"/>
        <w:jc w:val="center"/>
        <w:rPr>
          <w:b/>
          <w:bCs/>
          <w:i/>
          <w:iCs/>
          <w:color w:val="000000"/>
          <w:sz w:val="20"/>
          <w:szCs w:val="20"/>
        </w:rPr>
      </w:pPr>
      <w:r w:rsidRPr="00C04835">
        <w:rPr>
          <w:b/>
          <w:bCs/>
          <w:i/>
          <w:iCs/>
          <w:color w:val="000000"/>
          <w:sz w:val="20"/>
          <w:szCs w:val="20"/>
        </w:rPr>
        <w:t>(Программа «Обучение русскоязычных детей татарскому языку в детском саду» З.М.Зариповой)</w:t>
      </w:r>
    </w:p>
    <w:p w:rsidR="00C04835" w:rsidRPr="00C04835" w:rsidRDefault="00C04835" w:rsidP="000B6586">
      <w:pPr>
        <w:numPr>
          <w:ilvl w:val="0"/>
          <w:numId w:val="103"/>
        </w:numPr>
        <w:jc w:val="both"/>
        <w:rPr>
          <w:shd w:val="clear" w:color="auto" w:fill="FFFFFF"/>
          <w:lang w:eastAsia="en-US"/>
        </w:rPr>
      </w:pPr>
      <w:r w:rsidRPr="00C04835">
        <w:rPr>
          <w:shd w:val="clear" w:color="auto" w:fill="FFFFFF"/>
          <w:lang w:eastAsia="en-US"/>
        </w:rPr>
        <w:t xml:space="preserve">Понимает. обращенную речь (в рамках предусмотренного УМК «Татарча сөйләшәбез» </w:t>
      </w:r>
      <w:proofErr w:type="gramStart"/>
      <w:r w:rsidRPr="00C04835">
        <w:rPr>
          <w:shd w:val="clear" w:color="auto" w:fill="FFFFFF"/>
          <w:lang w:eastAsia="en-US"/>
        </w:rPr>
        <w:t>-  «</w:t>
      </w:r>
      <w:proofErr w:type="gramEnd"/>
      <w:r w:rsidRPr="00C04835">
        <w:rPr>
          <w:shd w:val="clear" w:color="auto" w:fill="FFFFFF"/>
          <w:lang w:eastAsia="en-US"/>
        </w:rPr>
        <w:t>Учимся говорить по-татарски» образовательного материала).</w:t>
      </w:r>
    </w:p>
    <w:p w:rsidR="00C04835" w:rsidRPr="00C04835" w:rsidRDefault="00C04835" w:rsidP="000B6586">
      <w:pPr>
        <w:numPr>
          <w:ilvl w:val="0"/>
          <w:numId w:val="103"/>
        </w:numPr>
        <w:jc w:val="both"/>
        <w:rPr>
          <w:shd w:val="clear" w:color="auto" w:fill="FFFFFF"/>
          <w:lang w:eastAsia="en-US"/>
        </w:rPr>
      </w:pPr>
      <w:r w:rsidRPr="00C04835">
        <w:rPr>
          <w:shd w:val="clear" w:color="auto" w:fill="FFFFFF"/>
          <w:lang w:eastAsia="en-US"/>
        </w:rPr>
        <w:t>Овладел. лексическим объемом, предусмотренным УМК «Татарча сөйләшәбез», более 167 слов, правильно их произносит.</w:t>
      </w:r>
    </w:p>
    <w:p w:rsidR="00C04835" w:rsidRPr="00C04835" w:rsidRDefault="00C04835" w:rsidP="000B6586">
      <w:pPr>
        <w:numPr>
          <w:ilvl w:val="0"/>
          <w:numId w:val="103"/>
        </w:numPr>
        <w:jc w:val="both"/>
        <w:rPr>
          <w:shd w:val="clear" w:color="auto" w:fill="FFFFFF"/>
          <w:lang w:eastAsia="en-US"/>
        </w:rPr>
      </w:pPr>
      <w:proofErr w:type="gramStart"/>
      <w:r w:rsidRPr="00C04835">
        <w:rPr>
          <w:shd w:val="clear" w:color="auto" w:fill="FFFFFF"/>
          <w:lang w:eastAsia="en-US"/>
        </w:rPr>
        <w:t>Проявляет  систему</w:t>
      </w:r>
      <w:proofErr w:type="gramEnd"/>
      <w:r w:rsidRPr="00C04835">
        <w:rPr>
          <w:shd w:val="clear" w:color="auto" w:fill="FFFFFF"/>
          <w:lang w:eastAsia="en-US"/>
        </w:rPr>
        <w:t xml:space="preserve"> устойчивых интересов к познанию        татарского языка.</w:t>
      </w:r>
    </w:p>
    <w:p w:rsidR="00C04835" w:rsidRPr="00C04835" w:rsidRDefault="00C04835" w:rsidP="000B6586">
      <w:pPr>
        <w:numPr>
          <w:ilvl w:val="0"/>
          <w:numId w:val="103"/>
        </w:numPr>
        <w:jc w:val="both"/>
        <w:rPr>
          <w:shd w:val="clear" w:color="auto" w:fill="FFFFFF"/>
          <w:lang w:eastAsia="en-US"/>
        </w:rPr>
      </w:pPr>
      <w:proofErr w:type="gramStart"/>
      <w:r w:rsidRPr="00C04835">
        <w:rPr>
          <w:shd w:val="clear" w:color="auto" w:fill="FFFFFF"/>
          <w:lang w:eastAsia="en-US"/>
        </w:rPr>
        <w:t>Участвует  в</w:t>
      </w:r>
      <w:proofErr w:type="gramEnd"/>
      <w:r w:rsidRPr="00C04835">
        <w:rPr>
          <w:shd w:val="clear" w:color="auto" w:fill="FFFFFF"/>
          <w:lang w:eastAsia="en-US"/>
        </w:rPr>
        <w:t xml:space="preserve"> диалоге, поддерживает тему разговора на татарском языке.</w:t>
      </w:r>
    </w:p>
    <w:p w:rsidR="00C04835" w:rsidRPr="00C04835" w:rsidRDefault="00C04835" w:rsidP="000B6586">
      <w:pPr>
        <w:numPr>
          <w:ilvl w:val="0"/>
          <w:numId w:val="103"/>
        </w:numPr>
        <w:jc w:val="both"/>
        <w:rPr>
          <w:shd w:val="clear" w:color="auto" w:fill="FFFFFF"/>
          <w:lang w:eastAsia="en-US"/>
        </w:rPr>
      </w:pPr>
      <w:proofErr w:type="gramStart"/>
      <w:r w:rsidRPr="00C04835">
        <w:rPr>
          <w:shd w:val="clear" w:color="auto" w:fill="FFFFFF"/>
          <w:lang w:eastAsia="en-US"/>
        </w:rPr>
        <w:t>Рассказывает  о</w:t>
      </w:r>
      <w:proofErr w:type="gramEnd"/>
      <w:r w:rsidRPr="00C04835">
        <w:rPr>
          <w:shd w:val="clear" w:color="auto" w:fill="FFFFFF"/>
          <w:lang w:eastAsia="en-US"/>
        </w:rPr>
        <w:t xml:space="preserve"> себе на татарском языке  (как зовут, сколько лет, где живет, какая семья)</w:t>
      </w:r>
    </w:p>
    <w:p w:rsidR="00C04835" w:rsidRPr="00C04835" w:rsidRDefault="00C04835" w:rsidP="000B6586">
      <w:pPr>
        <w:numPr>
          <w:ilvl w:val="0"/>
          <w:numId w:val="103"/>
        </w:numPr>
        <w:jc w:val="both"/>
        <w:rPr>
          <w:shd w:val="clear" w:color="auto" w:fill="FFFFFF"/>
          <w:lang w:eastAsia="en-US"/>
        </w:rPr>
      </w:pPr>
      <w:r w:rsidRPr="00C04835">
        <w:rPr>
          <w:shd w:val="clear" w:color="auto" w:fill="FFFFFF"/>
          <w:lang w:eastAsia="en-US"/>
        </w:rPr>
        <w:t xml:space="preserve">может описать сюжетную картинку из 3-8 </w:t>
      </w:r>
      <w:proofErr w:type="gramStart"/>
      <w:r w:rsidRPr="00C04835">
        <w:rPr>
          <w:shd w:val="clear" w:color="auto" w:fill="FFFFFF"/>
          <w:lang w:eastAsia="en-US"/>
        </w:rPr>
        <w:t>предложений  на</w:t>
      </w:r>
      <w:proofErr w:type="gramEnd"/>
      <w:r w:rsidRPr="00C04835">
        <w:rPr>
          <w:shd w:val="clear" w:color="auto" w:fill="FFFFFF"/>
          <w:lang w:eastAsia="en-US"/>
        </w:rPr>
        <w:t xml:space="preserve"> татарском языке.  </w:t>
      </w:r>
    </w:p>
    <w:p w:rsidR="00C04835" w:rsidRPr="00C04835" w:rsidRDefault="00C04835" w:rsidP="000B6586">
      <w:pPr>
        <w:numPr>
          <w:ilvl w:val="0"/>
          <w:numId w:val="103"/>
        </w:numPr>
        <w:jc w:val="both"/>
        <w:rPr>
          <w:shd w:val="clear" w:color="auto" w:fill="FFFFFF"/>
          <w:lang w:eastAsia="en-US"/>
        </w:rPr>
      </w:pPr>
      <w:proofErr w:type="gramStart"/>
      <w:r w:rsidRPr="00C04835">
        <w:rPr>
          <w:shd w:val="clear" w:color="auto" w:fill="FFFFFF"/>
          <w:lang w:eastAsia="en-US"/>
        </w:rPr>
        <w:t>Достигает  результата</w:t>
      </w:r>
      <w:proofErr w:type="gramEnd"/>
      <w:r w:rsidRPr="00C04835">
        <w:rPr>
          <w:shd w:val="clear" w:color="auto" w:fill="FFFFFF"/>
          <w:lang w:eastAsia="en-US"/>
        </w:rPr>
        <w:t xml:space="preserve">, заданного дидактической (лексической) игрой. </w:t>
      </w:r>
    </w:p>
    <w:p w:rsidR="00C04835" w:rsidRPr="00C04835" w:rsidRDefault="00C04835" w:rsidP="000B6586">
      <w:pPr>
        <w:numPr>
          <w:ilvl w:val="0"/>
          <w:numId w:val="103"/>
        </w:numPr>
        <w:jc w:val="both"/>
        <w:rPr>
          <w:shd w:val="clear" w:color="auto" w:fill="FFFFFF"/>
          <w:lang w:eastAsia="en-US"/>
        </w:rPr>
      </w:pPr>
      <w:proofErr w:type="gramStart"/>
      <w:r w:rsidRPr="00C04835">
        <w:rPr>
          <w:shd w:val="clear" w:color="auto" w:fill="FFFFFF"/>
          <w:lang w:eastAsia="en-US"/>
        </w:rPr>
        <w:t>Ориентируется  в</w:t>
      </w:r>
      <w:proofErr w:type="gramEnd"/>
      <w:r w:rsidRPr="00C04835">
        <w:rPr>
          <w:shd w:val="clear" w:color="auto" w:fill="FFFFFF"/>
          <w:lang w:eastAsia="en-US"/>
        </w:rPr>
        <w:t xml:space="preserve">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C04835" w:rsidRPr="00C04835" w:rsidRDefault="00C04835" w:rsidP="000B6586">
      <w:pPr>
        <w:numPr>
          <w:ilvl w:val="0"/>
          <w:numId w:val="103"/>
        </w:numPr>
        <w:jc w:val="both"/>
        <w:rPr>
          <w:shd w:val="clear" w:color="auto" w:fill="FFFFFF"/>
          <w:lang w:eastAsia="en-US"/>
        </w:rPr>
      </w:pPr>
      <w:proofErr w:type="gramStart"/>
      <w:r w:rsidRPr="00C04835">
        <w:rPr>
          <w:shd w:val="clear" w:color="auto" w:fill="FFFFFF"/>
          <w:lang w:eastAsia="en-US"/>
        </w:rPr>
        <w:t>В  реальной</w:t>
      </w:r>
      <w:proofErr w:type="gramEnd"/>
      <w:r w:rsidRPr="00C04835">
        <w:rPr>
          <w:shd w:val="clear" w:color="auto" w:fill="FFFFFF"/>
          <w:lang w:eastAsia="en-US"/>
        </w:rPr>
        <w:t xml:space="preserve"> языковой среде достигает коммуникативной цели при ограниченном владении татарским языком.</w:t>
      </w:r>
    </w:p>
    <w:p w:rsidR="00C04835" w:rsidRPr="00C04835" w:rsidRDefault="00C04835" w:rsidP="000B6586">
      <w:pPr>
        <w:numPr>
          <w:ilvl w:val="0"/>
          <w:numId w:val="103"/>
        </w:numPr>
        <w:jc w:val="both"/>
        <w:rPr>
          <w:shd w:val="clear" w:color="auto" w:fill="FFFFFF"/>
          <w:lang w:eastAsia="en-US"/>
        </w:rPr>
      </w:pPr>
      <w:proofErr w:type="gramStart"/>
      <w:r w:rsidRPr="00C04835">
        <w:rPr>
          <w:shd w:val="clear" w:color="auto" w:fill="FFFFFF"/>
          <w:lang w:eastAsia="en-US"/>
        </w:rPr>
        <w:t>Мотивирован  к</w:t>
      </w:r>
      <w:proofErr w:type="gramEnd"/>
      <w:r w:rsidRPr="00C04835">
        <w:rPr>
          <w:shd w:val="clear" w:color="auto" w:fill="FFFFFF"/>
          <w:lang w:eastAsia="en-US"/>
        </w:rPr>
        <w:t xml:space="preserve"> дальнейшему, более осознанному изучению татарского языка.</w:t>
      </w:r>
    </w:p>
    <w:p w:rsidR="00C04835" w:rsidRPr="00C04835" w:rsidRDefault="00C04835" w:rsidP="00C04835">
      <w:pPr>
        <w:jc w:val="both"/>
        <w:rPr>
          <w:b/>
          <w:bCs/>
          <w:i/>
          <w:iCs/>
          <w:sz w:val="28"/>
          <w:szCs w:val="28"/>
          <w:lang w:eastAsia="en-US"/>
        </w:rPr>
      </w:pPr>
    </w:p>
    <w:p w:rsidR="00C04835" w:rsidRPr="00C04835" w:rsidRDefault="00C04835" w:rsidP="00C04835">
      <w:pPr>
        <w:autoSpaceDE w:val="0"/>
        <w:autoSpaceDN w:val="0"/>
        <w:adjustRightInd w:val="0"/>
        <w:jc w:val="center"/>
        <w:rPr>
          <w:b/>
          <w:bCs/>
          <w:i/>
          <w:iCs/>
          <w:color w:val="000000"/>
          <w:sz w:val="28"/>
          <w:szCs w:val="28"/>
        </w:rPr>
      </w:pPr>
      <w:r w:rsidRPr="00C04835">
        <w:rPr>
          <w:b/>
          <w:bCs/>
          <w:i/>
          <w:iCs/>
          <w:color w:val="000000"/>
          <w:sz w:val="28"/>
          <w:szCs w:val="28"/>
        </w:rPr>
        <w:t xml:space="preserve">Целевые ориентиры </w:t>
      </w:r>
    </w:p>
    <w:p w:rsidR="00C04835" w:rsidRPr="00C04835" w:rsidRDefault="00C04835" w:rsidP="00C04835">
      <w:pPr>
        <w:autoSpaceDE w:val="0"/>
        <w:autoSpaceDN w:val="0"/>
        <w:adjustRightInd w:val="0"/>
        <w:jc w:val="center"/>
        <w:rPr>
          <w:b/>
          <w:bCs/>
          <w:i/>
          <w:iCs/>
          <w:color w:val="000000"/>
          <w:sz w:val="28"/>
          <w:szCs w:val="28"/>
        </w:rPr>
      </w:pPr>
      <w:r w:rsidRPr="00C04835">
        <w:rPr>
          <w:b/>
          <w:bCs/>
          <w:i/>
          <w:iCs/>
          <w:color w:val="000000"/>
          <w:sz w:val="28"/>
          <w:szCs w:val="28"/>
        </w:rPr>
        <w:t xml:space="preserve">по </w:t>
      </w:r>
      <w:proofErr w:type="gramStart"/>
      <w:r w:rsidRPr="00C04835">
        <w:rPr>
          <w:b/>
          <w:bCs/>
          <w:i/>
          <w:iCs/>
          <w:color w:val="000000"/>
          <w:sz w:val="28"/>
          <w:szCs w:val="28"/>
        </w:rPr>
        <w:t>приорит</w:t>
      </w:r>
      <w:r w:rsidR="00513B2F">
        <w:rPr>
          <w:b/>
          <w:bCs/>
          <w:i/>
          <w:iCs/>
          <w:color w:val="000000"/>
          <w:sz w:val="28"/>
          <w:szCs w:val="28"/>
        </w:rPr>
        <w:t>етному  социально</w:t>
      </w:r>
      <w:proofErr w:type="gramEnd"/>
      <w:r w:rsidR="00513B2F">
        <w:rPr>
          <w:b/>
          <w:bCs/>
          <w:i/>
          <w:iCs/>
          <w:color w:val="000000"/>
          <w:sz w:val="28"/>
          <w:szCs w:val="28"/>
        </w:rPr>
        <w:t>-коммуникативному</w:t>
      </w:r>
      <w:r w:rsidRPr="00C04835">
        <w:rPr>
          <w:b/>
          <w:bCs/>
          <w:i/>
          <w:iCs/>
          <w:color w:val="000000"/>
          <w:sz w:val="28"/>
          <w:szCs w:val="28"/>
        </w:rPr>
        <w:t xml:space="preserve">  направлению ДОУ                     </w:t>
      </w:r>
    </w:p>
    <w:p w:rsidR="00C04835" w:rsidRPr="00C04835" w:rsidRDefault="00C04835" w:rsidP="00C04835">
      <w:pPr>
        <w:jc w:val="both"/>
        <w:rPr>
          <w:shd w:val="clear" w:color="auto" w:fill="FFFFFF"/>
          <w:lang w:eastAsia="en-US"/>
        </w:rPr>
      </w:pPr>
      <w:r w:rsidRPr="00C04835">
        <w:rPr>
          <w:shd w:val="clear" w:color="auto" w:fill="FFFFFF"/>
          <w:lang w:eastAsia="en-US"/>
        </w:rPr>
        <w:t>Отражены в целевых ориентирах на этапе завершения дошкольного образования.</w:t>
      </w:r>
    </w:p>
    <w:p w:rsidR="00C04835" w:rsidRPr="00C04835" w:rsidRDefault="00C04835" w:rsidP="00C04835">
      <w:pPr>
        <w:jc w:val="both"/>
        <w:rPr>
          <w:shd w:val="clear" w:color="auto" w:fill="FFFFFF"/>
          <w:lang w:eastAsia="en-US"/>
        </w:rPr>
      </w:pPr>
    </w:p>
    <w:p w:rsidR="00C04835" w:rsidRPr="00C04835" w:rsidRDefault="00C04835" w:rsidP="00C04835">
      <w:pPr>
        <w:jc w:val="center"/>
        <w:rPr>
          <w:b/>
          <w:color w:val="FF0000"/>
          <w:sz w:val="32"/>
          <w:szCs w:val="32"/>
          <w:lang w:eastAsia="en-US"/>
        </w:rPr>
      </w:pPr>
      <w:r w:rsidRPr="00C04835">
        <w:rPr>
          <w:b/>
          <w:color w:val="FF0000"/>
          <w:sz w:val="32"/>
          <w:szCs w:val="32"/>
          <w:lang w:eastAsia="en-US"/>
        </w:rPr>
        <w:t xml:space="preserve">Система воспитательно-образовательной </w:t>
      </w:r>
      <w:proofErr w:type="gramStart"/>
      <w:r w:rsidRPr="00C04835">
        <w:rPr>
          <w:b/>
          <w:color w:val="FF0000"/>
          <w:sz w:val="32"/>
          <w:szCs w:val="32"/>
          <w:lang w:eastAsia="en-US"/>
        </w:rPr>
        <w:t>работы  по</w:t>
      </w:r>
      <w:proofErr w:type="gramEnd"/>
      <w:r w:rsidRPr="00C04835">
        <w:rPr>
          <w:b/>
          <w:color w:val="FF0000"/>
          <w:sz w:val="32"/>
          <w:szCs w:val="32"/>
          <w:lang w:eastAsia="en-US"/>
        </w:rPr>
        <w:t xml:space="preserve"> пяти образовательным областям.</w:t>
      </w:r>
    </w:p>
    <w:p w:rsidR="00C04835" w:rsidRPr="00C04835" w:rsidRDefault="00C04835" w:rsidP="00C04835">
      <w:pPr>
        <w:jc w:val="center"/>
        <w:rPr>
          <w:b/>
          <w:color w:val="FF0000"/>
          <w:sz w:val="16"/>
          <w:szCs w:val="16"/>
          <w:lang w:eastAsia="en-US"/>
        </w:rPr>
      </w:pPr>
    </w:p>
    <w:p w:rsidR="00C04835" w:rsidRPr="00C04835" w:rsidRDefault="00C04835" w:rsidP="00C63857">
      <w:pPr>
        <w:jc w:val="both"/>
        <w:rPr>
          <w:b/>
          <w:lang w:eastAsia="en-US"/>
        </w:rPr>
      </w:pPr>
      <w:r w:rsidRPr="00C04835">
        <w:rPr>
          <w:lang w:eastAsia="en-US"/>
        </w:rPr>
        <w:t xml:space="preserve">Дошкольное  учреждение строит свою работу в соответствии с федеральным государственным образовательным стандартом дошкольного образования и с учётом примерной общеобразовательной программы  дошкольного образования </w:t>
      </w:r>
      <w:r w:rsidRPr="00C04835">
        <w:rPr>
          <w:b/>
          <w:lang w:eastAsia="en-US"/>
        </w:rPr>
        <w:t>«От рождения до школы» под редакцией  Н.Е. Вераксы, Т.С.Комаровой, Н.А.Васильевой.</w:t>
      </w:r>
      <w:r w:rsidRPr="00C04835">
        <w:rPr>
          <w:b/>
          <w:vertAlign w:val="superscript"/>
          <w:lang w:eastAsia="en-US"/>
        </w:rPr>
        <w:footnoteReference w:id="23"/>
      </w:r>
    </w:p>
    <w:p w:rsidR="00C04835" w:rsidRPr="00C04835" w:rsidRDefault="00C04835" w:rsidP="00C63857">
      <w:pPr>
        <w:jc w:val="both"/>
        <w:rPr>
          <w:lang w:eastAsia="en-US"/>
        </w:rPr>
      </w:pPr>
      <w:r w:rsidRPr="00C04835">
        <w:rPr>
          <w:lang w:eastAsia="en-US"/>
        </w:rPr>
        <w:lastRenderedPageBreak/>
        <w:t xml:space="preserve">    Основная образовательная программа </w:t>
      </w:r>
      <w:r w:rsidRPr="00C04835">
        <w:rPr>
          <w:b/>
          <w:lang w:eastAsia="en-US"/>
        </w:rPr>
        <w:t xml:space="preserve">(далее </w:t>
      </w:r>
      <w:proofErr w:type="gramStart"/>
      <w:r w:rsidRPr="00C04835">
        <w:rPr>
          <w:b/>
          <w:lang w:eastAsia="en-US"/>
        </w:rPr>
        <w:t>ООП)</w:t>
      </w:r>
      <w:r w:rsidRPr="00C04835">
        <w:rPr>
          <w:lang w:eastAsia="en-US"/>
        </w:rPr>
        <w:t xml:space="preserve">  МБДОУ</w:t>
      </w:r>
      <w:proofErr w:type="gramEnd"/>
      <w:r w:rsidRPr="00C04835">
        <w:rPr>
          <w:lang w:eastAsia="en-US"/>
        </w:rPr>
        <w:t xml:space="preserve"> «Детск</w:t>
      </w:r>
      <w:r w:rsidR="00C63857">
        <w:rPr>
          <w:lang w:eastAsia="en-US"/>
        </w:rPr>
        <w:t>ий сад общеразвивающего вида № 5</w:t>
      </w:r>
      <w:r w:rsidRPr="00C04835">
        <w:rPr>
          <w:lang w:eastAsia="en-US"/>
        </w:rPr>
        <w:t xml:space="preserve">» </w:t>
      </w:r>
      <w:r w:rsidRPr="00C04835">
        <w:rPr>
          <w:b/>
          <w:lang w:eastAsia="en-US"/>
        </w:rPr>
        <w:t>(далее ДОУ</w:t>
      </w:r>
      <w:r w:rsidRPr="00C04835">
        <w:rPr>
          <w:lang w:eastAsia="en-US"/>
        </w:rPr>
        <w:t xml:space="preserve">) определяет содержание и </w:t>
      </w:r>
      <w:r w:rsidRPr="00C04835">
        <w:rPr>
          <w:b/>
          <w:lang w:eastAsia="en-US"/>
        </w:rPr>
        <w:t>описание модели образовательного процесса</w:t>
      </w:r>
      <w:r w:rsidRPr="00C04835">
        <w:rPr>
          <w:lang w:eastAsia="en-US"/>
        </w:rPr>
        <w:t xml:space="preserve">, т. 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C04835" w:rsidRPr="00C04835" w:rsidRDefault="00C04835" w:rsidP="00C63857">
      <w:pPr>
        <w:jc w:val="both"/>
        <w:rPr>
          <w:lang w:eastAsia="en-US"/>
        </w:rPr>
      </w:pPr>
      <w:r w:rsidRPr="00C04835">
        <w:rPr>
          <w:lang w:eastAsia="en-US"/>
        </w:rPr>
        <w:t xml:space="preserve">   ООП ДОУ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C04835" w:rsidRPr="00C04835" w:rsidRDefault="00C04835" w:rsidP="00C63857">
      <w:pPr>
        <w:jc w:val="both"/>
        <w:rPr>
          <w:lang w:eastAsia="en-US"/>
        </w:rPr>
      </w:pPr>
      <w:r w:rsidRPr="00C04835">
        <w:rPr>
          <w:lang w:eastAsia="en-US"/>
        </w:rPr>
        <w:t xml:space="preserve">    ООП ДОУ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C04835">
        <w:rPr>
          <w:vertAlign w:val="superscript"/>
          <w:lang w:eastAsia="en-US"/>
        </w:rPr>
        <w:footnoteReference w:id="24"/>
      </w:r>
      <w:r w:rsidRPr="00C04835">
        <w:rPr>
          <w:lang w:eastAsia="en-US"/>
        </w:rPr>
        <w:t xml:space="preserve"> </w:t>
      </w:r>
    </w:p>
    <w:p w:rsidR="00C04835" w:rsidRPr="00C04835" w:rsidRDefault="00C04835" w:rsidP="00C63857">
      <w:pPr>
        <w:jc w:val="both"/>
        <w:rPr>
          <w:lang w:eastAsia="en-US"/>
        </w:rPr>
      </w:pPr>
      <w:r w:rsidRPr="00C04835">
        <w:rPr>
          <w:lang w:eastAsia="en-US"/>
        </w:rPr>
        <w:t xml:space="preserve">     Содержание психолого – педагогической работы распределено по пяти направлениям (</w:t>
      </w:r>
      <w:r w:rsidRPr="00C04835">
        <w:rPr>
          <w:b/>
          <w:lang w:eastAsia="en-US"/>
        </w:rPr>
        <w:t>далее Образовательные Области):</w:t>
      </w:r>
      <w:r w:rsidRPr="00C04835">
        <w:rPr>
          <w:lang w:eastAsia="en-US"/>
        </w:rPr>
        <w:t xml:space="preserve"> </w:t>
      </w:r>
    </w:p>
    <w:p w:rsidR="00C04835" w:rsidRPr="00C04835" w:rsidRDefault="00C04835" w:rsidP="00C63857">
      <w:pPr>
        <w:jc w:val="both"/>
        <w:rPr>
          <w:lang w:eastAsia="en-US"/>
        </w:rPr>
      </w:pPr>
      <w:r w:rsidRPr="00C04835">
        <w:rPr>
          <w:lang w:eastAsia="en-US"/>
        </w:rPr>
        <w:t>«Физическое развитие».</w:t>
      </w:r>
    </w:p>
    <w:p w:rsidR="00C04835" w:rsidRPr="00C04835" w:rsidRDefault="00C04835" w:rsidP="00C63857">
      <w:pPr>
        <w:jc w:val="both"/>
        <w:rPr>
          <w:lang w:eastAsia="en-US"/>
        </w:rPr>
      </w:pPr>
      <w:r w:rsidRPr="00C04835">
        <w:rPr>
          <w:lang w:eastAsia="en-US"/>
        </w:rPr>
        <w:t>«Речевое развитие».</w:t>
      </w:r>
    </w:p>
    <w:p w:rsidR="00C04835" w:rsidRPr="00C04835" w:rsidRDefault="00C04835" w:rsidP="00C04835">
      <w:pPr>
        <w:rPr>
          <w:lang w:eastAsia="en-US"/>
        </w:rPr>
      </w:pPr>
      <w:r w:rsidRPr="00C04835">
        <w:rPr>
          <w:lang w:eastAsia="en-US"/>
        </w:rPr>
        <w:t>«Социально – коммуникативное развитие».</w:t>
      </w:r>
    </w:p>
    <w:p w:rsidR="00C04835" w:rsidRPr="00C04835" w:rsidRDefault="00C04835" w:rsidP="00C04835">
      <w:pPr>
        <w:rPr>
          <w:lang w:eastAsia="en-US"/>
        </w:rPr>
      </w:pPr>
      <w:r w:rsidRPr="00C04835">
        <w:rPr>
          <w:lang w:eastAsia="en-US"/>
        </w:rPr>
        <w:t>«Познавательное развитие».</w:t>
      </w:r>
    </w:p>
    <w:p w:rsidR="00C04835" w:rsidRPr="00C04835" w:rsidRDefault="00C04835" w:rsidP="00C04835">
      <w:pPr>
        <w:rPr>
          <w:lang w:eastAsia="en-US"/>
        </w:rPr>
      </w:pPr>
      <w:r w:rsidRPr="00C04835">
        <w:rPr>
          <w:lang w:eastAsia="en-US"/>
        </w:rPr>
        <w:t>«Художественно – эстетическое развитие».</w:t>
      </w:r>
    </w:p>
    <w:p w:rsidR="00C04835" w:rsidRPr="00C04835" w:rsidRDefault="00C04835" w:rsidP="00C04835">
      <w:pPr>
        <w:autoSpaceDE w:val="0"/>
        <w:autoSpaceDN w:val="0"/>
        <w:adjustRightInd w:val="0"/>
        <w:rPr>
          <w:b/>
          <w:bCs/>
          <w:color w:val="000000"/>
          <w:sz w:val="16"/>
          <w:szCs w:val="16"/>
        </w:rPr>
      </w:pPr>
    </w:p>
    <w:p w:rsidR="00C04835" w:rsidRPr="00C04835" w:rsidRDefault="00C04835" w:rsidP="00C04835">
      <w:pPr>
        <w:tabs>
          <w:tab w:val="left" w:pos="8789"/>
          <w:tab w:val="left" w:pos="9214"/>
          <w:tab w:val="left" w:pos="9639"/>
        </w:tabs>
        <w:autoSpaceDE w:val="0"/>
        <w:autoSpaceDN w:val="0"/>
        <w:adjustRightInd w:val="0"/>
        <w:jc w:val="center"/>
        <w:rPr>
          <w:b/>
          <w:sz w:val="32"/>
          <w:szCs w:val="32"/>
        </w:rPr>
      </w:pPr>
      <w:r w:rsidRPr="00C04835">
        <w:rPr>
          <w:b/>
          <w:sz w:val="32"/>
          <w:szCs w:val="32"/>
        </w:rPr>
        <w:t xml:space="preserve">             «Физическое развитие»</w:t>
      </w:r>
      <w:r w:rsidRPr="00C04835">
        <w:rPr>
          <w:b/>
          <w:sz w:val="32"/>
          <w:szCs w:val="32"/>
          <w:vertAlign w:val="superscript"/>
        </w:rPr>
        <w:footnoteReference w:id="25"/>
      </w:r>
    </w:p>
    <w:p w:rsidR="00C04835" w:rsidRPr="00C04835" w:rsidRDefault="00C04835" w:rsidP="00C04835">
      <w:pPr>
        <w:tabs>
          <w:tab w:val="left" w:pos="8789"/>
          <w:tab w:val="left" w:pos="9214"/>
          <w:tab w:val="left" w:pos="9639"/>
        </w:tabs>
        <w:autoSpaceDE w:val="0"/>
        <w:autoSpaceDN w:val="0"/>
        <w:adjustRightInd w:val="0"/>
      </w:pPr>
      <w:r w:rsidRPr="00C04835">
        <w:t xml:space="preserve"> </w:t>
      </w:r>
      <w:r w:rsidRPr="00C04835">
        <w:rPr>
          <w:b/>
          <w:bCs/>
          <w:color w:val="000000"/>
        </w:rPr>
        <w:t>Цель:</w:t>
      </w:r>
      <w:r w:rsidRPr="00C04835">
        <w:t xml:space="preserve"> </w:t>
      </w:r>
      <w:r w:rsidRPr="00C04835">
        <w:rPr>
          <w:bCs/>
          <w:i/>
          <w:iCs/>
          <w:color w:val="000000"/>
        </w:rPr>
        <w:t>гармоничное физическое развитие детей</w:t>
      </w:r>
    </w:p>
    <w:p w:rsidR="00C04835" w:rsidRPr="00C04835" w:rsidRDefault="00C04835" w:rsidP="00C04835">
      <w:pPr>
        <w:tabs>
          <w:tab w:val="left" w:pos="8789"/>
          <w:tab w:val="left" w:pos="9214"/>
          <w:tab w:val="left" w:pos="9639"/>
        </w:tabs>
        <w:autoSpaceDE w:val="0"/>
        <w:autoSpaceDN w:val="0"/>
        <w:adjustRightInd w:val="0"/>
        <w:rPr>
          <w:sz w:val="16"/>
          <w:szCs w:val="16"/>
        </w:rPr>
      </w:pPr>
    </w:p>
    <w:p w:rsidR="00C04835" w:rsidRPr="00C04835" w:rsidRDefault="00C04835" w:rsidP="00C04835">
      <w:pPr>
        <w:autoSpaceDE w:val="0"/>
        <w:autoSpaceDN w:val="0"/>
        <w:adjustRightInd w:val="0"/>
        <w:jc w:val="center"/>
        <w:rPr>
          <w:b/>
          <w:bCs/>
          <w:color w:val="000000"/>
          <w:sz w:val="28"/>
          <w:szCs w:val="28"/>
        </w:rPr>
      </w:pPr>
      <w:r w:rsidRPr="00C04835">
        <w:rPr>
          <w:b/>
          <w:bCs/>
          <w:color w:val="000000"/>
          <w:sz w:val="28"/>
          <w:szCs w:val="28"/>
        </w:rPr>
        <w:t>Задачи физического развития</w:t>
      </w:r>
    </w:p>
    <w:p w:rsidR="00C04835" w:rsidRPr="00C04835" w:rsidRDefault="00C04835" w:rsidP="00C04835">
      <w:pPr>
        <w:autoSpaceDE w:val="0"/>
        <w:autoSpaceDN w:val="0"/>
        <w:adjustRightInd w:val="0"/>
        <w:jc w:val="center"/>
        <w:rPr>
          <w:b/>
          <w:bCs/>
          <w:color w:val="000000"/>
          <w:sz w:val="28"/>
          <w:szCs w:val="28"/>
        </w:rPr>
      </w:pPr>
      <w:r w:rsidRPr="00C04835">
        <w:rPr>
          <w:b/>
          <w:bCs/>
          <w:color w:val="000000"/>
          <w:sz w:val="28"/>
          <w:szCs w:val="28"/>
        </w:rPr>
        <w:t>в соответствии с ФГОС дошкольного образования</w:t>
      </w:r>
    </w:p>
    <w:p w:rsidR="00C04835" w:rsidRPr="00C04835" w:rsidRDefault="00C04835" w:rsidP="00C04835">
      <w:pPr>
        <w:autoSpaceDE w:val="0"/>
        <w:autoSpaceDN w:val="0"/>
        <w:adjustRightInd w:val="0"/>
        <w:jc w:val="center"/>
        <w:rPr>
          <w:bCs/>
          <w:i/>
          <w:color w:val="000000"/>
        </w:rPr>
      </w:pPr>
      <w:r w:rsidRPr="00C04835">
        <w:rPr>
          <w:bCs/>
          <w:i/>
          <w:color w:val="000000"/>
        </w:rPr>
        <w:t>(ФГОС дошкольного образования п.2.6)</w:t>
      </w:r>
    </w:p>
    <w:p w:rsidR="00C04835" w:rsidRPr="00C04835" w:rsidRDefault="00C04835" w:rsidP="000B6586">
      <w:pPr>
        <w:numPr>
          <w:ilvl w:val="0"/>
          <w:numId w:val="99"/>
        </w:numPr>
        <w:jc w:val="both"/>
        <w:rPr>
          <w:lang w:eastAsia="en-US"/>
        </w:rPr>
      </w:pPr>
      <w:r w:rsidRPr="00C04835">
        <w:rPr>
          <w:lang w:eastAsia="en-US"/>
        </w:rPr>
        <w:t xml:space="preserve">Приобретение опыта в следующих видах деятельности детей: </w:t>
      </w:r>
    </w:p>
    <w:p w:rsidR="00C04835" w:rsidRPr="00C04835" w:rsidRDefault="00C04835" w:rsidP="00C04835">
      <w:pPr>
        <w:ind w:left="720"/>
        <w:jc w:val="both"/>
        <w:rPr>
          <w:lang w:eastAsia="en-US"/>
        </w:rPr>
      </w:pPr>
      <w:r w:rsidRPr="00C04835">
        <w:rPr>
          <w:lang w:eastAsia="en-US"/>
        </w:rPr>
        <w:t xml:space="preserve">-двигательной, направленной на </w:t>
      </w:r>
      <w:proofErr w:type="gramStart"/>
      <w:r w:rsidRPr="00C04835">
        <w:rPr>
          <w:lang w:eastAsia="en-US"/>
        </w:rPr>
        <w:t>развитие  координации</w:t>
      </w:r>
      <w:proofErr w:type="gramEnd"/>
      <w:r w:rsidRPr="00C04835">
        <w:rPr>
          <w:lang w:eastAsia="en-US"/>
        </w:rPr>
        <w:t xml:space="preserve"> и гибкости;</w:t>
      </w:r>
    </w:p>
    <w:p w:rsidR="00C04835" w:rsidRPr="00C04835" w:rsidRDefault="00C04835" w:rsidP="00C04835">
      <w:pPr>
        <w:ind w:left="720"/>
        <w:jc w:val="both"/>
        <w:rPr>
          <w:lang w:eastAsia="en-US"/>
        </w:rPr>
      </w:pPr>
      <w:r w:rsidRPr="00C04835">
        <w:rPr>
          <w:lang w:eastAsia="en-US"/>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w:t>
      </w:r>
    </w:p>
    <w:p w:rsidR="00C04835" w:rsidRPr="00C04835" w:rsidRDefault="00C04835" w:rsidP="00C04835">
      <w:pPr>
        <w:ind w:left="720"/>
        <w:jc w:val="both"/>
        <w:rPr>
          <w:lang w:eastAsia="en-US"/>
        </w:rPr>
      </w:pPr>
      <w:r w:rsidRPr="00C04835">
        <w:rPr>
          <w:lang w:eastAsia="en-US"/>
        </w:rPr>
        <w:t>-связанных с правильным, не наносящем ущерба организму, выполнением основных движений (ходьба, мягкие прыжки, повороты в обе стороны).</w:t>
      </w:r>
    </w:p>
    <w:p w:rsidR="00C04835" w:rsidRPr="00C04835" w:rsidRDefault="00C04835" w:rsidP="000B6586">
      <w:pPr>
        <w:numPr>
          <w:ilvl w:val="0"/>
          <w:numId w:val="99"/>
        </w:numPr>
        <w:jc w:val="both"/>
        <w:rPr>
          <w:lang w:eastAsia="en-US"/>
        </w:rPr>
      </w:pPr>
      <w:r w:rsidRPr="00C04835">
        <w:rPr>
          <w:lang w:eastAsia="en-US"/>
        </w:rPr>
        <w:t>Формирование начальных представлений о некоторых видах спорта, овладение подвижными играми с правилами.</w:t>
      </w:r>
    </w:p>
    <w:p w:rsidR="00C04835" w:rsidRPr="00C04835" w:rsidRDefault="00C04835" w:rsidP="000B6586">
      <w:pPr>
        <w:numPr>
          <w:ilvl w:val="0"/>
          <w:numId w:val="99"/>
        </w:numPr>
        <w:jc w:val="both"/>
        <w:rPr>
          <w:lang w:eastAsia="en-US"/>
        </w:rPr>
      </w:pPr>
      <w:r w:rsidRPr="00C04835">
        <w:rPr>
          <w:lang w:eastAsia="en-US"/>
        </w:rPr>
        <w:t xml:space="preserve">Становление целенаправленности и саморегуляции в двигательной сфере. </w:t>
      </w:r>
    </w:p>
    <w:p w:rsidR="00C04835" w:rsidRPr="00C04835" w:rsidRDefault="00C04835" w:rsidP="000B6586">
      <w:pPr>
        <w:numPr>
          <w:ilvl w:val="0"/>
          <w:numId w:val="99"/>
        </w:numPr>
        <w:jc w:val="both"/>
        <w:rPr>
          <w:lang w:eastAsia="en-US"/>
        </w:rPr>
      </w:pPr>
      <w:r w:rsidRPr="00C04835">
        <w:rPr>
          <w:lang w:eastAsia="en-US"/>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C04835" w:rsidRPr="00C04835" w:rsidRDefault="00C04835" w:rsidP="00C04835">
      <w:pPr>
        <w:autoSpaceDE w:val="0"/>
        <w:autoSpaceDN w:val="0"/>
        <w:adjustRightInd w:val="0"/>
        <w:rPr>
          <w:b/>
          <w:bCs/>
          <w:color w:val="000000"/>
          <w:sz w:val="16"/>
          <w:szCs w:val="16"/>
        </w:rPr>
      </w:pPr>
    </w:p>
    <w:p w:rsidR="00C04835" w:rsidRPr="00C04835" w:rsidRDefault="00C04835" w:rsidP="00C04835">
      <w:pPr>
        <w:tabs>
          <w:tab w:val="left" w:pos="8789"/>
          <w:tab w:val="left" w:pos="9214"/>
          <w:tab w:val="left" w:pos="9639"/>
        </w:tabs>
        <w:autoSpaceDE w:val="0"/>
        <w:autoSpaceDN w:val="0"/>
        <w:adjustRightInd w:val="0"/>
        <w:jc w:val="center"/>
        <w:rPr>
          <w:sz w:val="32"/>
          <w:szCs w:val="32"/>
        </w:rPr>
      </w:pPr>
      <w:r w:rsidRPr="00C04835">
        <w:rPr>
          <w:b/>
          <w:sz w:val="32"/>
          <w:szCs w:val="32"/>
        </w:rPr>
        <w:t>«Речевое развитие»</w:t>
      </w:r>
      <w:r w:rsidRPr="00C04835">
        <w:rPr>
          <w:b/>
          <w:sz w:val="32"/>
          <w:szCs w:val="32"/>
          <w:vertAlign w:val="superscript"/>
        </w:rPr>
        <w:footnoteReference w:id="26"/>
      </w:r>
    </w:p>
    <w:p w:rsidR="00C04835" w:rsidRPr="00C04835" w:rsidRDefault="00C04835" w:rsidP="00C04835">
      <w:pPr>
        <w:tabs>
          <w:tab w:val="left" w:pos="8789"/>
          <w:tab w:val="left" w:pos="9214"/>
          <w:tab w:val="left" w:pos="9639"/>
        </w:tabs>
        <w:autoSpaceDE w:val="0"/>
        <w:autoSpaceDN w:val="0"/>
        <w:adjustRightInd w:val="0"/>
        <w:rPr>
          <w:bCs/>
          <w:color w:val="000000"/>
        </w:rPr>
      </w:pPr>
      <w:r w:rsidRPr="00C04835">
        <w:rPr>
          <w:b/>
          <w:bCs/>
          <w:color w:val="000000"/>
        </w:rPr>
        <w:t xml:space="preserve">Цель: </w:t>
      </w:r>
      <w:r w:rsidRPr="00C04835">
        <w:rPr>
          <w:bCs/>
          <w:i/>
          <w:color w:val="000000"/>
        </w:rPr>
        <w:t>формирование устной речи и навыков речевого общения с окружающими на     основе овладения литературным языком своего народа</w:t>
      </w:r>
    </w:p>
    <w:p w:rsidR="00C04835" w:rsidRPr="00C04835" w:rsidRDefault="00C04835" w:rsidP="00C04835">
      <w:pPr>
        <w:spacing w:line="278" w:lineRule="exact"/>
        <w:ind w:right="20"/>
        <w:jc w:val="both"/>
        <w:rPr>
          <w:sz w:val="16"/>
          <w:szCs w:val="16"/>
        </w:rPr>
      </w:pPr>
    </w:p>
    <w:p w:rsidR="00C04835" w:rsidRPr="00C04835" w:rsidRDefault="00C04835" w:rsidP="00C04835">
      <w:pPr>
        <w:autoSpaceDE w:val="0"/>
        <w:autoSpaceDN w:val="0"/>
        <w:adjustRightInd w:val="0"/>
        <w:rPr>
          <w:b/>
          <w:bCs/>
          <w:color w:val="000000"/>
          <w:sz w:val="28"/>
          <w:szCs w:val="28"/>
        </w:rPr>
      </w:pPr>
      <w:r w:rsidRPr="00C04835">
        <w:rPr>
          <w:b/>
          <w:bCs/>
          <w:i/>
          <w:iCs/>
          <w:color w:val="000000"/>
          <w:sz w:val="28"/>
          <w:szCs w:val="28"/>
        </w:rPr>
        <w:t xml:space="preserve">                                                  </w:t>
      </w:r>
      <w:r w:rsidRPr="00C04835">
        <w:rPr>
          <w:b/>
          <w:bCs/>
          <w:color w:val="000000"/>
          <w:sz w:val="28"/>
          <w:szCs w:val="28"/>
        </w:rPr>
        <w:t>Задачи речевого развития</w:t>
      </w:r>
    </w:p>
    <w:p w:rsidR="00C04835" w:rsidRPr="00C04835" w:rsidRDefault="00C04835" w:rsidP="00C04835">
      <w:pPr>
        <w:autoSpaceDE w:val="0"/>
        <w:autoSpaceDN w:val="0"/>
        <w:adjustRightInd w:val="0"/>
        <w:jc w:val="center"/>
        <w:rPr>
          <w:b/>
          <w:bCs/>
          <w:color w:val="000000"/>
          <w:sz w:val="28"/>
          <w:szCs w:val="28"/>
        </w:rPr>
      </w:pPr>
      <w:r w:rsidRPr="00C04835">
        <w:rPr>
          <w:b/>
          <w:bCs/>
          <w:color w:val="000000"/>
          <w:sz w:val="28"/>
          <w:szCs w:val="28"/>
        </w:rPr>
        <w:t>в соответствии с ФГОС дошкольного образования</w:t>
      </w:r>
    </w:p>
    <w:p w:rsidR="00C04835" w:rsidRPr="00C04835" w:rsidRDefault="00C04835" w:rsidP="00C04835">
      <w:pPr>
        <w:autoSpaceDE w:val="0"/>
        <w:autoSpaceDN w:val="0"/>
        <w:adjustRightInd w:val="0"/>
        <w:jc w:val="center"/>
        <w:rPr>
          <w:bCs/>
          <w:i/>
          <w:color w:val="000000"/>
        </w:rPr>
      </w:pPr>
      <w:r w:rsidRPr="00C04835">
        <w:rPr>
          <w:bCs/>
          <w:i/>
          <w:color w:val="000000"/>
        </w:rPr>
        <w:lastRenderedPageBreak/>
        <w:t>(ФГОС дошкольного образования п.2.6)</w:t>
      </w:r>
    </w:p>
    <w:p w:rsidR="00C04835" w:rsidRPr="00C04835" w:rsidRDefault="00C04835" w:rsidP="000B6586">
      <w:pPr>
        <w:numPr>
          <w:ilvl w:val="0"/>
          <w:numId w:val="104"/>
        </w:numPr>
        <w:jc w:val="both"/>
        <w:rPr>
          <w:lang w:eastAsia="en-US"/>
        </w:rPr>
      </w:pPr>
      <w:r w:rsidRPr="00C04835">
        <w:rPr>
          <w:lang w:eastAsia="en-US"/>
        </w:rPr>
        <w:t>Речевое развитие включает владение речью как средством общения и культуры.</w:t>
      </w:r>
    </w:p>
    <w:p w:rsidR="00C04835" w:rsidRPr="00C04835" w:rsidRDefault="00C04835" w:rsidP="000B6586">
      <w:pPr>
        <w:numPr>
          <w:ilvl w:val="0"/>
          <w:numId w:val="104"/>
        </w:numPr>
        <w:jc w:val="both"/>
        <w:rPr>
          <w:lang w:eastAsia="en-US"/>
        </w:rPr>
      </w:pPr>
      <w:r w:rsidRPr="00C04835">
        <w:rPr>
          <w:lang w:eastAsia="en-US"/>
        </w:rPr>
        <w:t>Обогащение активного словаря.</w:t>
      </w:r>
    </w:p>
    <w:p w:rsidR="00C04835" w:rsidRPr="00C04835" w:rsidRDefault="00C04835" w:rsidP="000B6586">
      <w:pPr>
        <w:numPr>
          <w:ilvl w:val="0"/>
          <w:numId w:val="104"/>
        </w:numPr>
        <w:jc w:val="both"/>
        <w:rPr>
          <w:lang w:eastAsia="en-US"/>
        </w:rPr>
      </w:pPr>
      <w:r w:rsidRPr="00C04835">
        <w:rPr>
          <w:lang w:eastAsia="en-US"/>
        </w:rPr>
        <w:t>Развитие связной, грамматичес</w:t>
      </w:r>
      <w:r w:rsidRPr="00C04835">
        <w:rPr>
          <w:lang w:eastAsia="en-US"/>
        </w:rPr>
        <w:softHyphen/>
        <w:t>ки правильной диалогической и монологической речи.</w:t>
      </w:r>
    </w:p>
    <w:p w:rsidR="00C04835" w:rsidRPr="00C04835" w:rsidRDefault="00C04835" w:rsidP="000B6586">
      <w:pPr>
        <w:numPr>
          <w:ilvl w:val="0"/>
          <w:numId w:val="104"/>
        </w:numPr>
        <w:jc w:val="both"/>
        <w:rPr>
          <w:lang w:eastAsia="en-US"/>
        </w:rPr>
      </w:pPr>
      <w:r w:rsidRPr="00C04835">
        <w:rPr>
          <w:lang w:eastAsia="en-US"/>
        </w:rPr>
        <w:t>Развитие речевого творчества.</w:t>
      </w:r>
    </w:p>
    <w:p w:rsidR="00C04835" w:rsidRPr="00C04835" w:rsidRDefault="00C04835" w:rsidP="000B6586">
      <w:pPr>
        <w:numPr>
          <w:ilvl w:val="0"/>
          <w:numId w:val="104"/>
        </w:numPr>
        <w:jc w:val="both"/>
        <w:rPr>
          <w:lang w:eastAsia="en-US"/>
        </w:rPr>
      </w:pPr>
      <w:r w:rsidRPr="00C04835">
        <w:rPr>
          <w:lang w:eastAsia="en-US"/>
        </w:rPr>
        <w:t>Развитие звуковой и интонационной культуры речи, фонемати</w:t>
      </w:r>
      <w:r w:rsidRPr="00C04835">
        <w:rPr>
          <w:lang w:eastAsia="en-US"/>
        </w:rPr>
        <w:softHyphen/>
        <w:t xml:space="preserve">ческого слуха. </w:t>
      </w:r>
    </w:p>
    <w:p w:rsidR="00C04835" w:rsidRPr="00C04835" w:rsidRDefault="00C04835" w:rsidP="000B6586">
      <w:pPr>
        <w:numPr>
          <w:ilvl w:val="0"/>
          <w:numId w:val="104"/>
        </w:numPr>
        <w:jc w:val="both"/>
        <w:rPr>
          <w:lang w:eastAsia="en-US"/>
        </w:rPr>
      </w:pPr>
      <w:r w:rsidRPr="00C04835">
        <w:rPr>
          <w:lang w:eastAsia="en-US"/>
        </w:rPr>
        <w:t>Знакомство с книжной культурой, детской литературой, по</w:t>
      </w:r>
      <w:r w:rsidRPr="00C04835">
        <w:rPr>
          <w:lang w:eastAsia="en-US"/>
        </w:rPr>
        <w:softHyphen/>
        <w:t>нимание на слух текстов различных жанров детской литературы.</w:t>
      </w:r>
    </w:p>
    <w:p w:rsidR="00C04835" w:rsidRPr="00513B2F" w:rsidRDefault="00C04835" w:rsidP="000B6586">
      <w:pPr>
        <w:numPr>
          <w:ilvl w:val="0"/>
          <w:numId w:val="104"/>
        </w:numPr>
        <w:jc w:val="both"/>
        <w:rPr>
          <w:lang w:eastAsia="en-US"/>
        </w:rPr>
      </w:pPr>
      <w:r w:rsidRPr="00C04835">
        <w:rPr>
          <w:lang w:eastAsia="en-US"/>
        </w:rPr>
        <w:t>Формиро</w:t>
      </w:r>
      <w:r w:rsidRPr="00C04835">
        <w:rPr>
          <w:lang w:eastAsia="en-US"/>
        </w:rPr>
        <w:softHyphen/>
        <w:t>вание звуковой аналитико-синтетической активности как предпосылки обучения грамоте.</w:t>
      </w:r>
    </w:p>
    <w:p w:rsidR="00C04835" w:rsidRPr="00C04835" w:rsidRDefault="00C04835" w:rsidP="00C04835">
      <w:pPr>
        <w:tabs>
          <w:tab w:val="left" w:pos="8789"/>
          <w:tab w:val="left" w:pos="9214"/>
          <w:tab w:val="left" w:pos="9639"/>
        </w:tabs>
        <w:autoSpaceDE w:val="0"/>
        <w:autoSpaceDN w:val="0"/>
        <w:adjustRightInd w:val="0"/>
        <w:jc w:val="center"/>
        <w:rPr>
          <w:sz w:val="32"/>
          <w:szCs w:val="32"/>
        </w:rPr>
      </w:pPr>
      <w:r w:rsidRPr="00C04835">
        <w:rPr>
          <w:sz w:val="32"/>
          <w:szCs w:val="32"/>
        </w:rPr>
        <w:t>ОБРАЗОВАТЕЛЬНАЯ ОБЛАСТЬ</w:t>
      </w:r>
    </w:p>
    <w:p w:rsidR="00C04835" w:rsidRPr="00C04835" w:rsidRDefault="00C04835" w:rsidP="00C04835">
      <w:pPr>
        <w:tabs>
          <w:tab w:val="left" w:pos="8789"/>
          <w:tab w:val="left" w:pos="9214"/>
          <w:tab w:val="left" w:pos="9639"/>
        </w:tabs>
        <w:autoSpaceDE w:val="0"/>
        <w:autoSpaceDN w:val="0"/>
        <w:adjustRightInd w:val="0"/>
        <w:jc w:val="center"/>
        <w:rPr>
          <w:b/>
          <w:sz w:val="32"/>
          <w:szCs w:val="32"/>
        </w:rPr>
      </w:pPr>
      <w:r w:rsidRPr="00C04835">
        <w:rPr>
          <w:b/>
          <w:sz w:val="32"/>
          <w:szCs w:val="32"/>
        </w:rPr>
        <w:t xml:space="preserve">     «Социально – коммуникативное развитие»</w:t>
      </w:r>
      <w:r w:rsidRPr="00C04835">
        <w:rPr>
          <w:b/>
          <w:sz w:val="32"/>
          <w:szCs w:val="32"/>
          <w:vertAlign w:val="superscript"/>
        </w:rPr>
        <w:footnoteReference w:id="27"/>
      </w:r>
    </w:p>
    <w:p w:rsidR="00C04835" w:rsidRPr="00C04835" w:rsidRDefault="00C04835" w:rsidP="00C04835">
      <w:pPr>
        <w:tabs>
          <w:tab w:val="left" w:pos="8789"/>
          <w:tab w:val="left" w:pos="9214"/>
          <w:tab w:val="left" w:pos="9639"/>
        </w:tabs>
        <w:autoSpaceDE w:val="0"/>
        <w:autoSpaceDN w:val="0"/>
        <w:adjustRightInd w:val="0"/>
        <w:jc w:val="both"/>
      </w:pPr>
      <w:r w:rsidRPr="00C04835">
        <w:rPr>
          <w:b/>
          <w:sz w:val="28"/>
          <w:szCs w:val="28"/>
        </w:rPr>
        <w:t xml:space="preserve"> </w:t>
      </w:r>
      <w:r w:rsidRPr="00C04835">
        <w:rPr>
          <w:b/>
        </w:rPr>
        <w:t xml:space="preserve">ЦЕЛЬ: </w:t>
      </w:r>
      <w:r w:rsidRPr="00C04835">
        <w:rPr>
          <w:bCs/>
          <w:i/>
        </w:rPr>
        <w:t>позитивная социализация детей дошкольного возраста, приобщение детей к социокультурным нормам, традициям семьи, общества и государства.</w:t>
      </w:r>
    </w:p>
    <w:p w:rsidR="00C04835" w:rsidRPr="00C04835" w:rsidRDefault="00C04835" w:rsidP="00C04835">
      <w:pPr>
        <w:tabs>
          <w:tab w:val="left" w:pos="8789"/>
          <w:tab w:val="left" w:pos="9214"/>
          <w:tab w:val="left" w:pos="9639"/>
        </w:tabs>
        <w:autoSpaceDE w:val="0"/>
        <w:autoSpaceDN w:val="0"/>
        <w:adjustRightInd w:val="0"/>
        <w:jc w:val="both"/>
        <w:rPr>
          <w:b/>
          <w:i/>
          <w:sz w:val="16"/>
          <w:szCs w:val="16"/>
        </w:rPr>
      </w:pPr>
    </w:p>
    <w:p w:rsidR="00C04835" w:rsidRPr="00C04835" w:rsidRDefault="00C04835" w:rsidP="00C04835">
      <w:pPr>
        <w:autoSpaceDE w:val="0"/>
        <w:autoSpaceDN w:val="0"/>
        <w:adjustRightInd w:val="0"/>
        <w:rPr>
          <w:b/>
          <w:bCs/>
          <w:color w:val="000000"/>
          <w:sz w:val="28"/>
          <w:szCs w:val="28"/>
        </w:rPr>
      </w:pPr>
      <w:r w:rsidRPr="00C04835">
        <w:rPr>
          <w:b/>
          <w:bCs/>
          <w:i/>
          <w:iCs/>
          <w:color w:val="000000"/>
          <w:sz w:val="28"/>
          <w:szCs w:val="28"/>
        </w:rPr>
        <w:t xml:space="preserve">                             </w:t>
      </w:r>
      <w:r w:rsidRPr="00C04835">
        <w:rPr>
          <w:b/>
          <w:bCs/>
          <w:color w:val="000000"/>
          <w:sz w:val="28"/>
          <w:szCs w:val="28"/>
        </w:rPr>
        <w:t>Задачи социально – коммуникативного развития</w:t>
      </w:r>
    </w:p>
    <w:p w:rsidR="00C04835" w:rsidRPr="00C04835" w:rsidRDefault="00C04835" w:rsidP="00C04835">
      <w:pPr>
        <w:autoSpaceDE w:val="0"/>
        <w:autoSpaceDN w:val="0"/>
        <w:adjustRightInd w:val="0"/>
        <w:jc w:val="center"/>
        <w:rPr>
          <w:b/>
          <w:bCs/>
          <w:color w:val="000000"/>
          <w:sz w:val="28"/>
          <w:szCs w:val="28"/>
        </w:rPr>
      </w:pPr>
      <w:r w:rsidRPr="00C04835">
        <w:rPr>
          <w:b/>
          <w:bCs/>
          <w:color w:val="000000"/>
          <w:sz w:val="28"/>
          <w:szCs w:val="28"/>
        </w:rPr>
        <w:t>в соответствии с ФГОС дошкольного образования</w:t>
      </w:r>
    </w:p>
    <w:p w:rsidR="00C04835" w:rsidRPr="00C04835" w:rsidRDefault="00C04835" w:rsidP="00C04835">
      <w:pPr>
        <w:autoSpaceDE w:val="0"/>
        <w:autoSpaceDN w:val="0"/>
        <w:adjustRightInd w:val="0"/>
        <w:jc w:val="center"/>
        <w:rPr>
          <w:bCs/>
          <w:i/>
          <w:color w:val="000000"/>
        </w:rPr>
      </w:pPr>
      <w:r w:rsidRPr="00C04835">
        <w:rPr>
          <w:bCs/>
          <w:i/>
          <w:color w:val="000000"/>
        </w:rPr>
        <w:t>(ФГОС дошкольного образования п.2.6)</w:t>
      </w:r>
    </w:p>
    <w:p w:rsidR="00C04835" w:rsidRPr="00C04835" w:rsidRDefault="00C04835" w:rsidP="000B6586">
      <w:pPr>
        <w:numPr>
          <w:ilvl w:val="0"/>
          <w:numId w:val="105"/>
        </w:numPr>
        <w:jc w:val="both"/>
        <w:rPr>
          <w:lang w:eastAsia="en-US"/>
        </w:rPr>
      </w:pPr>
      <w:r w:rsidRPr="00C04835">
        <w:rPr>
          <w:lang w:eastAsia="en-US"/>
        </w:rPr>
        <w:t>Усвоение норм и ценностей, принятых в обществе, включая моральные и нравственные цен</w:t>
      </w:r>
      <w:r w:rsidRPr="00C04835">
        <w:rPr>
          <w:lang w:eastAsia="en-US"/>
        </w:rPr>
        <w:softHyphen/>
        <w:t xml:space="preserve">ности. </w:t>
      </w:r>
    </w:p>
    <w:p w:rsidR="00C04835" w:rsidRPr="00C04835" w:rsidRDefault="00C04835" w:rsidP="000B6586">
      <w:pPr>
        <w:numPr>
          <w:ilvl w:val="0"/>
          <w:numId w:val="105"/>
        </w:numPr>
        <w:jc w:val="both"/>
        <w:rPr>
          <w:lang w:eastAsia="en-US"/>
        </w:rPr>
      </w:pPr>
      <w:r w:rsidRPr="00C04835">
        <w:rPr>
          <w:lang w:eastAsia="en-US"/>
        </w:rPr>
        <w:t>Развитие общения и взаимодействия ребенка со взрослыми и сверс</w:t>
      </w:r>
      <w:r w:rsidRPr="00C04835">
        <w:rPr>
          <w:lang w:eastAsia="en-US"/>
        </w:rPr>
        <w:softHyphen/>
        <w:t>тниками.</w:t>
      </w:r>
    </w:p>
    <w:p w:rsidR="00C04835" w:rsidRPr="00C04835" w:rsidRDefault="00C04835" w:rsidP="000B6586">
      <w:pPr>
        <w:numPr>
          <w:ilvl w:val="0"/>
          <w:numId w:val="105"/>
        </w:numPr>
        <w:jc w:val="both"/>
        <w:rPr>
          <w:lang w:eastAsia="en-US"/>
        </w:rPr>
      </w:pPr>
      <w:r w:rsidRPr="00C04835">
        <w:rPr>
          <w:lang w:eastAsia="en-US"/>
        </w:rPr>
        <w:t>Становление самостоятельности, целенаправленности и саморе</w:t>
      </w:r>
      <w:r w:rsidRPr="00C04835">
        <w:rPr>
          <w:lang w:eastAsia="en-US"/>
        </w:rPr>
        <w:softHyphen/>
        <w:t>гуляции собственных действий.</w:t>
      </w:r>
    </w:p>
    <w:p w:rsidR="00C04835" w:rsidRPr="00C04835" w:rsidRDefault="00C04835" w:rsidP="000B6586">
      <w:pPr>
        <w:numPr>
          <w:ilvl w:val="0"/>
          <w:numId w:val="105"/>
        </w:numPr>
        <w:jc w:val="both"/>
        <w:rPr>
          <w:lang w:eastAsia="en-US"/>
        </w:rPr>
      </w:pPr>
      <w:r w:rsidRPr="00C04835">
        <w:rPr>
          <w:lang w:eastAsia="en-US"/>
        </w:rPr>
        <w:t>Развитие социального и эмоционального интеллекта, эмоциональной отзывчивости, сопереживания.</w:t>
      </w:r>
    </w:p>
    <w:p w:rsidR="00C04835" w:rsidRPr="00C04835" w:rsidRDefault="00C04835" w:rsidP="000B6586">
      <w:pPr>
        <w:numPr>
          <w:ilvl w:val="0"/>
          <w:numId w:val="105"/>
        </w:numPr>
        <w:jc w:val="both"/>
        <w:rPr>
          <w:lang w:eastAsia="en-US"/>
        </w:rPr>
      </w:pPr>
      <w:r w:rsidRPr="00C04835">
        <w:rPr>
          <w:lang w:eastAsia="en-US"/>
        </w:rPr>
        <w:t>Формирование готовности к совместной деятельности со сверстниками.</w:t>
      </w:r>
    </w:p>
    <w:p w:rsidR="00C04835" w:rsidRPr="00C04835" w:rsidRDefault="00C04835" w:rsidP="000B6586">
      <w:pPr>
        <w:numPr>
          <w:ilvl w:val="0"/>
          <w:numId w:val="105"/>
        </w:numPr>
        <w:jc w:val="both"/>
        <w:rPr>
          <w:lang w:eastAsia="en-US"/>
        </w:rPr>
      </w:pPr>
      <w:r w:rsidRPr="00C04835">
        <w:rPr>
          <w:lang w:eastAsia="en-US"/>
        </w:rPr>
        <w:t>Формирование уважительного отношения и чувства принадлежности к своей семье и к со</w:t>
      </w:r>
      <w:r w:rsidRPr="00C04835">
        <w:rPr>
          <w:lang w:eastAsia="en-US"/>
        </w:rPr>
        <w:softHyphen/>
        <w:t>обществу детей и взрослых в Организации.</w:t>
      </w:r>
    </w:p>
    <w:p w:rsidR="00C04835" w:rsidRPr="00C04835" w:rsidRDefault="00C04835" w:rsidP="000B6586">
      <w:pPr>
        <w:numPr>
          <w:ilvl w:val="0"/>
          <w:numId w:val="105"/>
        </w:numPr>
        <w:jc w:val="both"/>
        <w:rPr>
          <w:lang w:eastAsia="en-US"/>
        </w:rPr>
      </w:pPr>
      <w:r w:rsidRPr="00C04835">
        <w:rPr>
          <w:lang w:eastAsia="en-US"/>
        </w:rPr>
        <w:t>Формирование позитивных ус</w:t>
      </w:r>
      <w:r w:rsidRPr="00C04835">
        <w:rPr>
          <w:lang w:eastAsia="en-US"/>
        </w:rPr>
        <w:softHyphen/>
        <w:t>тановок к различным видам труда и творчества.</w:t>
      </w:r>
    </w:p>
    <w:p w:rsidR="00C04835" w:rsidRPr="00C04835" w:rsidRDefault="00C04835" w:rsidP="000B6586">
      <w:pPr>
        <w:numPr>
          <w:ilvl w:val="0"/>
          <w:numId w:val="105"/>
        </w:numPr>
        <w:jc w:val="both"/>
        <w:rPr>
          <w:lang w:eastAsia="en-US"/>
        </w:rPr>
      </w:pPr>
      <w:r w:rsidRPr="00C04835">
        <w:rPr>
          <w:lang w:eastAsia="en-US"/>
        </w:rPr>
        <w:t>Формирование основ безо</w:t>
      </w:r>
      <w:r w:rsidRPr="00C04835">
        <w:rPr>
          <w:lang w:eastAsia="en-US"/>
        </w:rPr>
        <w:softHyphen/>
        <w:t>пасного поведения в быту, социуме, природе.</w:t>
      </w:r>
    </w:p>
    <w:p w:rsidR="00C04835" w:rsidRPr="00C04835" w:rsidRDefault="00C04835" w:rsidP="00C04835">
      <w:pPr>
        <w:tabs>
          <w:tab w:val="left" w:pos="8789"/>
          <w:tab w:val="left" w:pos="9214"/>
          <w:tab w:val="left" w:pos="9639"/>
        </w:tabs>
        <w:autoSpaceDE w:val="0"/>
        <w:autoSpaceDN w:val="0"/>
        <w:adjustRightInd w:val="0"/>
        <w:rPr>
          <w:sz w:val="16"/>
          <w:szCs w:val="16"/>
        </w:rPr>
      </w:pPr>
    </w:p>
    <w:p w:rsidR="00C04835" w:rsidRPr="00C04835" w:rsidRDefault="00C04835" w:rsidP="00C04835">
      <w:pPr>
        <w:tabs>
          <w:tab w:val="left" w:pos="8789"/>
          <w:tab w:val="left" w:pos="9214"/>
          <w:tab w:val="left" w:pos="9639"/>
        </w:tabs>
        <w:autoSpaceDE w:val="0"/>
        <w:autoSpaceDN w:val="0"/>
        <w:adjustRightInd w:val="0"/>
        <w:jc w:val="center"/>
        <w:rPr>
          <w:sz w:val="32"/>
          <w:szCs w:val="32"/>
        </w:rPr>
      </w:pPr>
      <w:r w:rsidRPr="00C04835">
        <w:rPr>
          <w:sz w:val="32"/>
          <w:szCs w:val="32"/>
        </w:rPr>
        <w:t>ОБРАЗОВАТЕЛЬНАЯ ОБЛАСТЬ</w:t>
      </w:r>
    </w:p>
    <w:p w:rsidR="00C04835" w:rsidRPr="00C04835" w:rsidRDefault="00C04835" w:rsidP="00C04835">
      <w:pPr>
        <w:tabs>
          <w:tab w:val="left" w:pos="8789"/>
          <w:tab w:val="left" w:pos="9214"/>
          <w:tab w:val="left" w:pos="9639"/>
        </w:tabs>
        <w:autoSpaceDE w:val="0"/>
        <w:autoSpaceDN w:val="0"/>
        <w:adjustRightInd w:val="0"/>
        <w:jc w:val="center"/>
        <w:rPr>
          <w:b/>
          <w:sz w:val="32"/>
          <w:szCs w:val="32"/>
        </w:rPr>
      </w:pPr>
      <w:r w:rsidRPr="00C04835">
        <w:rPr>
          <w:b/>
          <w:sz w:val="32"/>
          <w:szCs w:val="32"/>
        </w:rPr>
        <w:t xml:space="preserve">   «Познавательное развитие»</w:t>
      </w:r>
      <w:r w:rsidRPr="00C04835">
        <w:rPr>
          <w:b/>
          <w:sz w:val="32"/>
          <w:szCs w:val="32"/>
          <w:vertAlign w:val="superscript"/>
        </w:rPr>
        <w:footnoteReference w:id="28"/>
      </w:r>
    </w:p>
    <w:p w:rsidR="00C04835" w:rsidRPr="00C04835" w:rsidRDefault="00C04835" w:rsidP="00C04835">
      <w:pPr>
        <w:widowControl w:val="0"/>
        <w:autoSpaceDE w:val="0"/>
        <w:autoSpaceDN w:val="0"/>
        <w:adjustRightInd w:val="0"/>
        <w:jc w:val="both"/>
        <w:rPr>
          <w:b/>
          <w:sz w:val="16"/>
          <w:szCs w:val="16"/>
          <w:u w:val="single"/>
        </w:rPr>
      </w:pPr>
    </w:p>
    <w:p w:rsidR="00C04835" w:rsidRPr="00C04835" w:rsidRDefault="00C04835" w:rsidP="00C04835">
      <w:pPr>
        <w:widowControl w:val="0"/>
        <w:autoSpaceDE w:val="0"/>
        <w:autoSpaceDN w:val="0"/>
        <w:adjustRightInd w:val="0"/>
        <w:jc w:val="both"/>
      </w:pPr>
      <w:r w:rsidRPr="00C04835">
        <w:rPr>
          <w:b/>
        </w:rPr>
        <w:t xml:space="preserve">ЦЕЛЬ: </w:t>
      </w:r>
      <w:r w:rsidRPr="00C04835">
        <w:rPr>
          <w:i/>
        </w:rPr>
        <w:t>развитие познавательных интересов и познавательных способностей детей, которые можно подразделить на сенсорные, интеллектуально – познавательные и интеллектуально - творческие</w:t>
      </w:r>
    </w:p>
    <w:p w:rsidR="00C04835" w:rsidRPr="00C04835" w:rsidRDefault="00C04835" w:rsidP="00C04835">
      <w:pPr>
        <w:autoSpaceDE w:val="0"/>
        <w:autoSpaceDN w:val="0"/>
        <w:adjustRightInd w:val="0"/>
        <w:rPr>
          <w:b/>
          <w:bCs/>
          <w:color w:val="000000"/>
          <w:sz w:val="28"/>
          <w:szCs w:val="28"/>
        </w:rPr>
      </w:pPr>
      <w:r w:rsidRPr="00C04835">
        <w:rPr>
          <w:b/>
          <w:bCs/>
          <w:i/>
          <w:iCs/>
          <w:color w:val="000000"/>
          <w:sz w:val="28"/>
          <w:szCs w:val="28"/>
        </w:rPr>
        <w:t xml:space="preserve">                                          </w:t>
      </w:r>
      <w:r w:rsidRPr="00C04835">
        <w:rPr>
          <w:b/>
          <w:bCs/>
          <w:color w:val="000000"/>
          <w:sz w:val="28"/>
          <w:szCs w:val="28"/>
        </w:rPr>
        <w:t>Задачи познавательного развития</w:t>
      </w:r>
    </w:p>
    <w:p w:rsidR="00C04835" w:rsidRPr="00C04835" w:rsidRDefault="00C04835" w:rsidP="00C04835">
      <w:pPr>
        <w:autoSpaceDE w:val="0"/>
        <w:autoSpaceDN w:val="0"/>
        <w:adjustRightInd w:val="0"/>
        <w:jc w:val="center"/>
        <w:rPr>
          <w:b/>
          <w:bCs/>
          <w:color w:val="000000"/>
          <w:sz w:val="28"/>
          <w:szCs w:val="28"/>
        </w:rPr>
      </w:pPr>
      <w:r w:rsidRPr="00C04835">
        <w:rPr>
          <w:b/>
          <w:bCs/>
          <w:color w:val="000000"/>
          <w:sz w:val="28"/>
          <w:szCs w:val="28"/>
        </w:rPr>
        <w:t>в соответствии с ФГОС дошкольного образования</w:t>
      </w:r>
    </w:p>
    <w:p w:rsidR="00C04835" w:rsidRPr="00C04835" w:rsidRDefault="00C04835" w:rsidP="00C04835">
      <w:pPr>
        <w:autoSpaceDE w:val="0"/>
        <w:autoSpaceDN w:val="0"/>
        <w:adjustRightInd w:val="0"/>
        <w:jc w:val="center"/>
        <w:rPr>
          <w:bCs/>
          <w:i/>
          <w:color w:val="000000"/>
        </w:rPr>
      </w:pPr>
      <w:r w:rsidRPr="00C04835">
        <w:rPr>
          <w:bCs/>
          <w:i/>
          <w:color w:val="000000"/>
        </w:rPr>
        <w:t>(ФГОС дошкольного образования п.2.6)</w:t>
      </w:r>
    </w:p>
    <w:p w:rsidR="00C04835" w:rsidRPr="00C04835" w:rsidRDefault="00C04835" w:rsidP="00C04835">
      <w:pPr>
        <w:widowControl w:val="0"/>
        <w:autoSpaceDE w:val="0"/>
        <w:autoSpaceDN w:val="0"/>
        <w:adjustRightInd w:val="0"/>
        <w:jc w:val="both"/>
        <w:rPr>
          <w:b/>
          <w:u w:val="single"/>
        </w:rPr>
      </w:pPr>
    </w:p>
    <w:p w:rsidR="00C04835" w:rsidRPr="00C04835" w:rsidRDefault="00C04835" w:rsidP="000B6586">
      <w:pPr>
        <w:numPr>
          <w:ilvl w:val="0"/>
          <w:numId w:val="106"/>
        </w:numPr>
        <w:jc w:val="both"/>
        <w:rPr>
          <w:lang w:eastAsia="en-US"/>
        </w:rPr>
      </w:pPr>
      <w:r w:rsidRPr="00C04835">
        <w:rPr>
          <w:lang w:eastAsia="en-US"/>
        </w:rPr>
        <w:t>Развитие интересов детей, любознательности и познавательной мотивации</w:t>
      </w:r>
    </w:p>
    <w:p w:rsidR="00C04835" w:rsidRPr="00C04835" w:rsidRDefault="00C04835" w:rsidP="000B6586">
      <w:pPr>
        <w:numPr>
          <w:ilvl w:val="0"/>
          <w:numId w:val="106"/>
        </w:numPr>
        <w:jc w:val="both"/>
        <w:rPr>
          <w:lang w:eastAsia="en-US"/>
        </w:rPr>
      </w:pPr>
      <w:r w:rsidRPr="00C04835">
        <w:rPr>
          <w:lang w:eastAsia="en-US"/>
        </w:rPr>
        <w:t>Формирование познава</w:t>
      </w:r>
      <w:r w:rsidRPr="00C04835">
        <w:rPr>
          <w:lang w:eastAsia="en-US"/>
        </w:rPr>
        <w:softHyphen/>
        <w:t>тельных действий, становление сознания.</w:t>
      </w:r>
    </w:p>
    <w:p w:rsidR="00C04835" w:rsidRPr="00C04835" w:rsidRDefault="00C04835" w:rsidP="000B6586">
      <w:pPr>
        <w:numPr>
          <w:ilvl w:val="0"/>
          <w:numId w:val="106"/>
        </w:numPr>
        <w:jc w:val="both"/>
        <w:rPr>
          <w:lang w:eastAsia="en-US"/>
        </w:rPr>
      </w:pPr>
      <w:r w:rsidRPr="00C04835">
        <w:rPr>
          <w:lang w:eastAsia="en-US"/>
        </w:rPr>
        <w:t>Развитие воображения и твор</w:t>
      </w:r>
      <w:r w:rsidRPr="00C04835">
        <w:rPr>
          <w:lang w:eastAsia="en-US"/>
        </w:rPr>
        <w:softHyphen/>
        <w:t>ческой активности.</w:t>
      </w:r>
    </w:p>
    <w:p w:rsidR="00C04835" w:rsidRPr="00C04835" w:rsidRDefault="00C04835" w:rsidP="000B6586">
      <w:pPr>
        <w:numPr>
          <w:ilvl w:val="0"/>
          <w:numId w:val="106"/>
        </w:numPr>
        <w:jc w:val="both"/>
        <w:rPr>
          <w:lang w:eastAsia="en-US"/>
        </w:rPr>
      </w:pPr>
      <w:r w:rsidRPr="00C04835">
        <w:rPr>
          <w:lang w:eastAsia="en-US"/>
        </w:rPr>
        <w:t>Формирование первичных представлений о себе, дру</w:t>
      </w:r>
      <w:r w:rsidRPr="00C04835">
        <w:rPr>
          <w:lang w:eastAsia="en-US"/>
        </w:rPr>
        <w:softHyphen/>
        <w:t xml:space="preserve">гих людях, объектах окружающего мира, о свойствах и отношениях объектов окружающего мира (форме, цвете, размере, материале, </w:t>
      </w:r>
      <w:r w:rsidRPr="00C04835">
        <w:rPr>
          <w:lang w:eastAsia="en-US"/>
        </w:rPr>
        <w:lastRenderedPageBreak/>
        <w:t>звучании, ритме, темпе, количестве, числе, части и целом, пространстве и времени, движе</w:t>
      </w:r>
      <w:r w:rsidRPr="00C04835">
        <w:rPr>
          <w:lang w:eastAsia="en-US"/>
        </w:rPr>
        <w:softHyphen/>
        <w:t>нии и покое, причинах и следствиях и др.), о малой родине и Отечестве, представлений о социокультурных ценностях нашего народа, об отечест</w:t>
      </w:r>
      <w:r w:rsidRPr="00C04835">
        <w:rPr>
          <w:lang w:eastAsia="en-US"/>
        </w:rPr>
        <w:softHyphen/>
        <w:t>венных традициях и праздниках.</w:t>
      </w:r>
    </w:p>
    <w:p w:rsidR="00C04835" w:rsidRPr="00C04835" w:rsidRDefault="00C04835" w:rsidP="000B6586">
      <w:pPr>
        <w:numPr>
          <w:ilvl w:val="0"/>
          <w:numId w:val="106"/>
        </w:numPr>
        <w:jc w:val="both"/>
        <w:rPr>
          <w:lang w:eastAsia="en-US"/>
        </w:rPr>
      </w:pPr>
      <w:r w:rsidRPr="00C04835">
        <w:rPr>
          <w:lang w:eastAsia="en-US"/>
        </w:rPr>
        <w:t>Формирование первичных представлений о планете Земля как общем доме людей, об особенностях ее природы, многообразии стран и народов мира.</w:t>
      </w:r>
    </w:p>
    <w:p w:rsidR="00C04835" w:rsidRPr="00C04835" w:rsidRDefault="00C04835" w:rsidP="00C63857">
      <w:pPr>
        <w:tabs>
          <w:tab w:val="left" w:pos="8789"/>
          <w:tab w:val="left" w:pos="9214"/>
          <w:tab w:val="left" w:pos="9639"/>
        </w:tabs>
        <w:autoSpaceDE w:val="0"/>
        <w:autoSpaceDN w:val="0"/>
        <w:adjustRightInd w:val="0"/>
        <w:rPr>
          <w:sz w:val="32"/>
          <w:szCs w:val="32"/>
        </w:rPr>
      </w:pPr>
    </w:p>
    <w:p w:rsidR="00C04835" w:rsidRPr="00C04835" w:rsidRDefault="00C04835" w:rsidP="00C04835">
      <w:pPr>
        <w:tabs>
          <w:tab w:val="left" w:pos="8789"/>
          <w:tab w:val="left" w:pos="9214"/>
          <w:tab w:val="left" w:pos="9639"/>
        </w:tabs>
        <w:autoSpaceDE w:val="0"/>
        <w:autoSpaceDN w:val="0"/>
        <w:adjustRightInd w:val="0"/>
        <w:jc w:val="center"/>
        <w:rPr>
          <w:sz w:val="32"/>
          <w:szCs w:val="32"/>
        </w:rPr>
      </w:pPr>
      <w:r w:rsidRPr="00C04835">
        <w:rPr>
          <w:sz w:val="32"/>
          <w:szCs w:val="32"/>
        </w:rPr>
        <w:t>ОБРАЗОВАТЕЛЬНАЯ ОБЛАСТЬ</w:t>
      </w:r>
    </w:p>
    <w:p w:rsidR="00C04835" w:rsidRPr="00C04835" w:rsidRDefault="00C04835" w:rsidP="00C04835">
      <w:pPr>
        <w:tabs>
          <w:tab w:val="left" w:pos="8789"/>
          <w:tab w:val="left" w:pos="9214"/>
          <w:tab w:val="left" w:pos="9639"/>
        </w:tabs>
        <w:autoSpaceDE w:val="0"/>
        <w:autoSpaceDN w:val="0"/>
        <w:adjustRightInd w:val="0"/>
        <w:jc w:val="center"/>
        <w:rPr>
          <w:b/>
          <w:sz w:val="32"/>
          <w:szCs w:val="32"/>
        </w:rPr>
      </w:pPr>
      <w:r w:rsidRPr="00C04835">
        <w:rPr>
          <w:b/>
          <w:sz w:val="32"/>
          <w:szCs w:val="32"/>
        </w:rPr>
        <w:t xml:space="preserve">   «Художественно – эстетическое развитие»</w:t>
      </w:r>
      <w:r w:rsidRPr="00C04835">
        <w:rPr>
          <w:b/>
          <w:sz w:val="32"/>
          <w:szCs w:val="32"/>
          <w:vertAlign w:val="superscript"/>
        </w:rPr>
        <w:footnoteReference w:id="29"/>
      </w:r>
    </w:p>
    <w:p w:rsidR="00C04835" w:rsidRPr="00C04835" w:rsidRDefault="00C04835" w:rsidP="00C04835">
      <w:pPr>
        <w:widowControl w:val="0"/>
        <w:autoSpaceDE w:val="0"/>
        <w:autoSpaceDN w:val="0"/>
        <w:adjustRightInd w:val="0"/>
        <w:jc w:val="both"/>
      </w:pPr>
      <w:r w:rsidRPr="00C04835">
        <w:rPr>
          <w:b/>
        </w:rPr>
        <w:t xml:space="preserve">ЦЕЛЬ: </w:t>
      </w:r>
      <w:r w:rsidRPr="00C04835">
        <w:rPr>
          <w:i/>
        </w:rPr>
        <w:t>воспитание художественных способностей детей, главной из которых является эмоциональная отзывчивость на средства художественной выразительности, свойственные разным видам искусства</w:t>
      </w:r>
    </w:p>
    <w:p w:rsidR="00C04835" w:rsidRPr="00C04835" w:rsidRDefault="00C04835" w:rsidP="00C04835">
      <w:pPr>
        <w:widowControl w:val="0"/>
        <w:autoSpaceDE w:val="0"/>
        <w:autoSpaceDN w:val="0"/>
        <w:adjustRightInd w:val="0"/>
        <w:jc w:val="both"/>
        <w:rPr>
          <w:b/>
          <w:sz w:val="16"/>
          <w:szCs w:val="16"/>
          <w:u w:val="single"/>
        </w:rPr>
      </w:pPr>
    </w:p>
    <w:p w:rsidR="00C04835" w:rsidRPr="00C04835" w:rsidRDefault="00C04835" w:rsidP="00C04835">
      <w:pPr>
        <w:autoSpaceDE w:val="0"/>
        <w:autoSpaceDN w:val="0"/>
        <w:adjustRightInd w:val="0"/>
        <w:rPr>
          <w:b/>
          <w:bCs/>
          <w:color w:val="000000"/>
          <w:sz w:val="28"/>
          <w:szCs w:val="28"/>
        </w:rPr>
      </w:pPr>
      <w:r w:rsidRPr="00C04835">
        <w:rPr>
          <w:b/>
          <w:bCs/>
          <w:color w:val="000000"/>
          <w:sz w:val="28"/>
          <w:szCs w:val="28"/>
        </w:rPr>
        <w:t xml:space="preserve">                                Задачи художественно - эстетического развития</w:t>
      </w:r>
    </w:p>
    <w:p w:rsidR="00C04835" w:rsidRPr="00C04835" w:rsidRDefault="00C04835" w:rsidP="00C04835">
      <w:pPr>
        <w:autoSpaceDE w:val="0"/>
        <w:autoSpaceDN w:val="0"/>
        <w:adjustRightInd w:val="0"/>
        <w:jc w:val="center"/>
        <w:rPr>
          <w:b/>
          <w:bCs/>
          <w:color w:val="000000"/>
          <w:sz w:val="28"/>
          <w:szCs w:val="28"/>
        </w:rPr>
      </w:pPr>
      <w:r w:rsidRPr="00C04835">
        <w:rPr>
          <w:b/>
          <w:bCs/>
          <w:color w:val="000000"/>
          <w:sz w:val="28"/>
          <w:szCs w:val="28"/>
        </w:rPr>
        <w:t>в соответствии с ФГОС дошкольного образования</w:t>
      </w:r>
    </w:p>
    <w:p w:rsidR="00C04835" w:rsidRPr="00C04835" w:rsidRDefault="00C04835" w:rsidP="00C04835">
      <w:pPr>
        <w:autoSpaceDE w:val="0"/>
        <w:autoSpaceDN w:val="0"/>
        <w:adjustRightInd w:val="0"/>
        <w:jc w:val="center"/>
        <w:rPr>
          <w:bCs/>
          <w:i/>
          <w:color w:val="000000"/>
        </w:rPr>
      </w:pPr>
      <w:r w:rsidRPr="00C04835">
        <w:rPr>
          <w:bCs/>
          <w:i/>
          <w:color w:val="000000"/>
        </w:rPr>
        <w:t>(ФГОС дошкольного образования п.2.6)</w:t>
      </w:r>
    </w:p>
    <w:p w:rsidR="00C04835" w:rsidRPr="00C04835" w:rsidRDefault="00C04835" w:rsidP="000B6586">
      <w:pPr>
        <w:numPr>
          <w:ilvl w:val="0"/>
          <w:numId w:val="107"/>
        </w:numPr>
        <w:jc w:val="both"/>
        <w:rPr>
          <w:lang w:eastAsia="en-US"/>
        </w:rPr>
      </w:pPr>
      <w:r w:rsidRPr="00C04835">
        <w:rPr>
          <w:lang w:eastAsia="en-US"/>
        </w:rPr>
        <w:t>Развитие пред</w:t>
      </w:r>
      <w:r w:rsidRPr="00C04835">
        <w:rPr>
          <w:lang w:eastAsia="en-US"/>
        </w:rPr>
        <w:softHyphen/>
        <w:t>посылок ценностно-смыслового восприятия и понимания произведений искусства (словесного, музыкального, изобразительного), мира природы</w:t>
      </w:r>
    </w:p>
    <w:p w:rsidR="00C04835" w:rsidRPr="00C04835" w:rsidRDefault="00C04835" w:rsidP="000B6586">
      <w:pPr>
        <w:numPr>
          <w:ilvl w:val="0"/>
          <w:numId w:val="107"/>
        </w:numPr>
        <w:jc w:val="both"/>
        <w:rPr>
          <w:lang w:eastAsia="en-US"/>
        </w:rPr>
      </w:pPr>
      <w:r w:rsidRPr="00C04835">
        <w:rPr>
          <w:lang w:eastAsia="en-US"/>
        </w:rPr>
        <w:t>Становление эстетического отношения к окружающему миру.</w:t>
      </w:r>
    </w:p>
    <w:p w:rsidR="00C04835" w:rsidRPr="00C04835" w:rsidRDefault="00C04835" w:rsidP="000B6586">
      <w:pPr>
        <w:numPr>
          <w:ilvl w:val="0"/>
          <w:numId w:val="107"/>
        </w:numPr>
        <w:jc w:val="both"/>
        <w:rPr>
          <w:lang w:eastAsia="en-US"/>
        </w:rPr>
      </w:pPr>
      <w:r w:rsidRPr="00C04835">
        <w:rPr>
          <w:lang w:eastAsia="en-US"/>
        </w:rPr>
        <w:t>Формирова</w:t>
      </w:r>
      <w:r w:rsidRPr="00C04835">
        <w:rPr>
          <w:lang w:eastAsia="en-US"/>
        </w:rPr>
        <w:softHyphen/>
        <w:t>ние элементарных представлений о видах искусства.</w:t>
      </w:r>
    </w:p>
    <w:p w:rsidR="00C04835" w:rsidRPr="00C04835" w:rsidRDefault="00C04835" w:rsidP="000B6586">
      <w:pPr>
        <w:numPr>
          <w:ilvl w:val="0"/>
          <w:numId w:val="107"/>
        </w:numPr>
        <w:jc w:val="both"/>
        <w:rPr>
          <w:lang w:eastAsia="en-US"/>
        </w:rPr>
      </w:pPr>
      <w:r w:rsidRPr="00C04835">
        <w:rPr>
          <w:lang w:eastAsia="en-US"/>
        </w:rPr>
        <w:t>Восприятие музыки, художественной литературы, фольклора.</w:t>
      </w:r>
    </w:p>
    <w:p w:rsidR="00C04835" w:rsidRPr="00C04835" w:rsidRDefault="00C04835" w:rsidP="000B6586">
      <w:pPr>
        <w:numPr>
          <w:ilvl w:val="0"/>
          <w:numId w:val="107"/>
        </w:numPr>
        <w:jc w:val="both"/>
        <w:rPr>
          <w:shd w:val="clear" w:color="auto" w:fill="FFFFFF"/>
          <w:lang w:eastAsia="en-US"/>
        </w:rPr>
      </w:pPr>
      <w:r w:rsidRPr="00C04835">
        <w:rPr>
          <w:lang w:eastAsia="en-US"/>
        </w:rPr>
        <w:t>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C04835" w:rsidRPr="00C04835" w:rsidRDefault="00C04835" w:rsidP="00C04835">
      <w:pPr>
        <w:ind w:left="720"/>
        <w:contextualSpacing/>
        <w:jc w:val="both"/>
        <w:rPr>
          <w:b/>
          <w:sz w:val="18"/>
          <w:szCs w:val="18"/>
          <w:u w:val="single"/>
        </w:rPr>
      </w:pPr>
    </w:p>
    <w:p w:rsidR="00C04835" w:rsidRPr="00C04835" w:rsidRDefault="00C04835" w:rsidP="00C04835">
      <w:pPr>
        <w:ind w:left="720"/>
        <w:contextualSpacing/>
        <w:jc w:val="center"/>
        <w:rPr>
          <w:b/>
          <w:color w:val="FF0000"/>
          <w:sz w:val="28"/>
          <w:szCs w:val="28"/>
        </w:rPr>
      </w:pPr>
      <w:r w:rsidRPr="00C04835">
        <w:rPr>
          <w:b/>
          <w:color w:val="FF0000"/>
          <w:sz w:val="28"/>
          <w:szCs w:val="28"/>
        </w:rPr>
        <w:t>Система работы взаимодействия с семьями воспитанников</w:t>
      </w:r>
    </w:p>
    <w:p w:rsidR="00C04835" w:rsidRPr="00C04835" w:rsidRDefault="00C04835" w:rsidP="00C04835">
      <w:pPr>
        <w:ind w:left="720"/>
        <w:contextualSpacing/>
        <w:jc w:val="center"/>
        <w:rPr>
          <w:b/>
          <w:color w:val="FF0000"/>
          <w:sz w:val="16"/>
          <w:szCs w:val="16"/>
        </w:rPr>
      </w:pPr>
    </w:p>
    <w:p w:rsidR="00C04835" w:rsidRPr="00C04835" w:rsidRDefault="00C04835" w:rsidP="00C04835">
      <w:pPr>
        <w:jc w:val="both"/>
        <w:rPr>
          <w:lang w:eastAsia="en-US"/>
        </w:rPr>
      </w:pPr>
      <w:r w:rsidRPr="00C04835">
        <w:rPr>
          <w:lang w:eastAsia="en-US"/>
        </w:rPr>
        <w:t xml:space="preserve">Сотрудничество с семьей является одним из важнейших условий организации 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C04835" w:rsidRPr="00C04835" w:rsidRDefault="00C04835" w:rsidP="00C04835">
      <w:pPr>
        <w:jc w:val="both"/>
        <w:rPr>
          <w:b/>
          <w:lang w:eastAsia="en-US"/>
        </w:rPr>
      </w:pPr>
      <w:r w:rsidRPr="00C04835">
        <w:rPr>
          <w:b/>
          <w:lang w:eastAsia="en-US"/>
        </w:rPr>
        <w:t>Задачи работы с семьёй:</w:t>
      </w:r>
    </w:p>
    <w:p w:rsidR="00C04835" w:rsidRPr="00C04835" w:rsidRDefault="00C04835" w:rsidP="00C04835">
      <w:pPr>
        <w:jc w:val="both"/>
        <w:rPr>
          <w:lang w:eastAsia="en-US"/>
        </w:rPr>
      </w:pPr>
      <w:r w:rsidRPr="00C04835">
        <w:rPr>
          <w:lang w:eastAsia="en-US"/>
        </w:rPr>
        <w:t>1. Изучение интересов, мнений и запросов родителей воспитанников.</w:t>
      </w:r>
    </w:p>
    <w:p w:rsidR="00C04835" w:rsidRPr="00C04835" w:rsidRDefault="00C04835" w:rsidP="00C04835">
      <w:pPr>
        <w:jc w:val="both"/>
        <w:rPr>
          <w:lang w:eastAsia="en-US"/>
        </w:rPr>
      </w:pPr>
      <w:r w:rsidRPr="00C04835">
        <w:rPr>
          <w:lang w:eastAsia="en-US"/>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C04835" w:rsidRPr="00C04835" w:rsidRDefault="00C04835" w:rsidP="00C04835">
      <w:pPr>
        <w:jc w:val="both"/>
        <w:rPr>
          <w:lang w:eastAsia="en-US"/>
        </w:rPr>
      </w:pPr>
      <w:r w:rsidRPr="00C04835">
        <w:rPr>
          <w:lang w:eastAsia="en-US"/>
        </w:rPr>
        <w:t>3.Выработка у педагогов уважительного отношения к традициям семейного воспитания детей.</w:t>
      </w:r>
    </w:p>
    <w:p w:rsidR="00C04835" w:rsidRPr="00C04835" w:rsidRDefault="00C04835" w:rsidP="00C04835">
      <w:pPr>
        <w:jc w:val="both"/>
        <w:rPr>
          <w:lang w:eastAsia="en-US"/>
        </w:rPr>
      </w:pPr>
      <w:r w:rsidRPr="00C04835">
        <w:rPr>
          <w:lang w:eastAsia="en-US"/>
        </w:rPr>
        <w:t>4.Обеспечение пространства для личностного роста участников педагогического процесса, создание особой творческой атмосферы.</w:t>
      </w:r>
    </w:p>
    <w:p w:rsidR="00C04835" w:rsidRPr="00C04835" w:rsidRDefault="00C04835" w:rsidP="00C04835">
      <w:pPr>
        <w:jc w:val="both"/>
        <w:rPr>
          <w:b/>
          <w:lang w:eastAsia="en-US"/>
        </w:rPr>
      </w:pPr>
      <w:r w:rsidRPr="00C04835">
        <w:rPr>
          <w:b/>
          <w:lang w:eastAsia="en-US"/>
        </w:rPr>
        <w:t>Основные формы взаимодействия с семьей</w:t>
      </w:r>
    </w:p>
    <w:p w:rsidR="00C04835" w:rsidRPr="00C04835" w:rsidRDefault="00C04835" w:rsidP="00C04835">
      <w:pPr>
        <w:jc w:val="both"/>
        <w:rPr>
          <w:color w:val="000000"/>
          <w:lang w:eastAsia="en-US"/>
        </w:rPr>
      </w:pPr>
      <w:r w:rsidRPr="00C04835">
        <w:rPr>
          <w:b/>
          <w:i/>
          <w:color w:val="000000"/>
          <w:lang w:eastAsia="en-US"/>
        </w:rPr>
        <w:t xml:space="preserve"> Знакомство с семьей:</w:t>
      </w:r>
      <w:r w:rsidRPr="00C04835">
        <w:rPr>
          <w:color w:val="000000"/>
          <w:lang w:eastAsia="en-US"/>
        </w:rPr>
        <w:t xml:space="preserve"> анкетирование, консультирование.</w:t>
      </w:r>
    </w:p>
    <w:p w:rsidR="00C04835" w:rsidRPr="00C04835" w:rsidRDefault="00C04835" w:rsidP="00C04835">
      <w:pPr>
        <w:jc w:val="both"/>
        <w:rPr>
          <w:color w:val="000000"/>
          <w:lang w:eastAsia="en-US"/>
        </w:rPr>
      </w:pPr>
      <w:r w:rsidRPr="00C04835">
        <w:rPr>
          <w:b/>
          <w:i/>
          <w:color w:val="000000"/>
          <w:lang w:eastAsia="en-US"/>
        </w:rPr>
        <w:t xml:space="preserve"> Информирование родителей о ходе образовательного процесса:</w:t>
      </w:r>
      <w:r w:rsidRPr="00C04835">
        <w:rPr>
          <w:color w:val="000000"/>
          <w:lang w:eastAsia="en-US"/>
        </w:rPr>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создание памяток, выпуск газеты ДОУ.</w:t>
      </w:r>
    </w:p>
    <w:p w:rsidR="00C04835" w:rsidRPr="00C04835" w:rsidRDefault="00C04835" w:rsidP="00C04835">
      <w:pPr>
        <w:jc w:val="both"/>
        <w:rPr>
          <w:color w:val="000000"/>
          <w:lang w:eastAsia="en-US"/>
        </w:rPr>
      </w:pPr>
      <w:r w:rsidRPr="00C04835">
        <w:rPr>
          <w:b/>
          <w:i/>
          <w:color w:val="000000"/>
          <w:lang w:eastAsia="en-US"/>
        </w:rPr>
        <w:t xml:space="preserve"> Совместная деятельность:</w:t>
      </w:r>
      <w:r w:rsidRPr="00C04835">
        <w:rPr>
          <w:color w:val="000000"/>
          <w:lang w:eastAsia="en-US"/>
        </w:rPr>
        <w:t xml:space="preserve"> привлечение родителей к организации детских досугов и праздников, к участию в детской исследовательской и проектной деятельности.</w:t>
      </w:r>
    </w:p>
    <w:p w:rsidR="00C04835" w:rsidRPr="00C04835" w:rsidRDefault="00C04835" w:rsidP="00C04835">
      <w:pPr>
        <w:jc w:val="both"/>
        <w:rPr>
          <w:b/>
          <w:lang w:eastAsia="en-US"/>
        </w:rPr>
      </w:pPr>
    </w:p>
    <w:p w:rsidR="00C04835" w:rsidRPr="00C04835" w:rsidRDefault="00C04835" w:rsidP="00C04835">
      <w:pPr>
        <w:jc w:val="both"/>
        <w:rPr>
          <w:shd w:val="clear" w:color="auto" w:fill="FFFFFF"/>
          <w:lang w:eastAsia="en-US"/>
        </w:rPr>
      </w:pPr>
    </w:p>
    <w:p w:rsidR="00C04835" w:rsidRPr="00C04835" w:rsidRDefault="00C04835" w:rsidP="00C04835"/>
    <w:p w:rsidR="00552706" w:rsidRPr="00872036" w:rsidRDefault="00552706" w:rsidP="00014D6E">
      <w:pPr>
        <w:jc w:val="center"/>
        <w:rPr>
          <w:b/>
          <w:sz w:val="44"/>
          <w:szCs w:val="44"/>
        </w:rPr>
      </w:pPr>
    </w:p>
    <w:p w:rsidR="00552706" w:rsidRPr="00872036" w:rsidRDefault="00552706" w:rsidP="00014D6E">
      <w:pPr>
        <w:jc w:val="center"/>
        <w:rPr>
          <w:b/>
          <w:sz w:val="44"/>
          <w:szCs w:val="44"/>
        </w:rPr>
      </w:pPr>
    </w:p>
    <w:p w:rsidR="00552706" w:rsidRPr="00872036" w:rsidRDefault="00552706" w:rsidP="00014D6E">
      <w:pPr>
        <w:rPr>
          <w:rStyle w:val="affe"/>
          <w:bCs w:val="0"/>
          <w:i/>
        </w:rPr>
        <w:sectPr w:rsidR="00552706" w:rsidRPr="00872036" w:rsidSect="00932FCE">
          <w:type w:val="continuous"/>
          <w:pgSz w:w="11906" w:h="16838"/>
          <w:pgMar w:top="720" w:right="720" w:bottom="720" w:left="720" w:header="709" w:footer="709" w:gutter="0"/>
          <w:cols w:space="720"/>
        </w:sectPr>
      </w:pPr>
    </w:p>
    <w:p w:rsidR="00552706" w:rsidRPr="00782A62" w:rsidRDefault="005527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p w:rsidR="00A07206" w:rsidRPr="00782A62" w:rsidRDefault="00A07206" w:rsidP="00014D6E">
      <w:pPr>
        <w:rPr>
          <w:b/>
        </w:rPr>
      </w:pPr>
    </w:p>
    <w:sectPr w:rsidR="00A07206" w:rsidRPr="00782A62" w:rsidSect="00932FCE">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66A0" w:rsidRDefault="000366A0" w:rsidP="00552706">
      <w:r>
        <w:separator/>
      </w:r>
    </w:p>
  </w:endnote>
  <w:endnote w:type="continuationSeparator" w:id="0">
    <w:p w:rsidR="000366A0" w:rsidRDefault="000366A0" w:rsidP="005527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MS Sans Serif">
    <w:altName w:val="Arial"/>
    <w:panose1 w:val="00000000000000000000"/>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Courier New"/>
    <w:panose1 w:val="00000000000000000000"/>
    <w:charset w:val="CC"/>
    <w:family w:val="decorative"/>
    <w:notTrueType/>
    <w:pitch w:val="variable"/>
    <w:sig w:usb0="00000001" w:usb1="00000000" w:usb2="00000000" w:usb3="00000000" w:csb0="00000005" w:csb1="00000000"/>
  </w:font>
  <w:font w:name="Century Schoolbook">
    <w:panose1 w:val="02040604050505020304"/>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Cambria">
    <w:altName w:val="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673141"/>
      <w:docPartObj>
        <w:docPartGallery w:val="Page Numbers (Bottom of Page)"/>
        <w:docPartUnique/>
      </w:docPartObj>
    </w:sdtPr>
    <w:sdtContent>
      <w:p w:rsidR="00993D31" w:rsidRDefault="00993D31">
        <w:pPr>
          <w:pStyle w:val="ac"/>
          <w:jc w:val="right"/>
        </w:pPr>
        <w:r>
          <w:fldChar w:fldCharType="begin"/>
        </w:r>
        <w:r>
          <w:instrText xml:space="preserve"> PAGE   \* MERGEFORMAT </w:instrText>
        </w:r>
        <w:r>
          <w:fldChar w:fldCharType="separate"/>
        </w:r>
        <w:r w:rsidR="002B7400">
          <w:rPr>
            <w:noProof/>
          </w:rPr>
          <w:t>5</w:t>
        </w:r>
        <w:r>
          <w:rPr>
            <w:noProof/>
          </w:rPr>
          <w:fldChar w:fldCharType="end"/>
        </w:r>
      </w:p>
    </w:sdtContent>
  </w:sdt>
  <w:p w:rsidR="00993D31" w:rsidRDefault="00993D31">
    <w:pPr>
      <w:pStyle w:val="ac"/>
    </w:pPr>
  </w:p>
  <w:p w:rsidR="00993D31" w:rsidRDefault="00993D31"/>
  <w:p w:rsidR="00993D31" w:rsidRDefault="00993D31"/>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66A0" w:rsidRDefault="000366A0" w:rsidP="00552706">
      <w:r>
        <w:separator/>
      </w:r>
    </w:p>
  </w:footnote>
  <w:footnote w:type="continuationSeparator" w:id="0">
    <w:p w:rsidR="000366A0" w:rsidRDefault="000366A0" w:rsidP="00552706">
      <w:r>
        <w:continuationSeparator/>
      </w:r>
    </w:p>
  </w:footnote>
  <w:footnote w:id="1">
    <w:p w:rsidR="00993D31" w:rsidRDefault="00993D31" w:rsidP="00552706">
      <w:pPr>
        <w:pStyle w:val="a7"/>
      </w:pPr>
      <w:r>
        <w:rPr>
          <w:rStyle w:val="aff7"/>
        </w:rPr>
        <w:footnoteRef/>
      </w:r>
      <w:r>
        <w:t xml:space="preserve"> Пункт 1 и </w:t>
      </w:r>
      <w:proofErr w:type="gramStart"/>
      <w:r>
        <w:t>2  статьи</w:t>
      </w:r>
      <w:proofErr w:type="gramEnd"/>
      <w:r>
        <w:t xml:space="preserve"> 64 «Дошкольное образование» Федерального закона от 29 декабря 2012 года «Об образовании в Российской Федерации».</w:t>
      </w:r>
    </w:p>
  </w:footnote>
  <w:footnote w:id="2">
    <w:p w:rsidR="00993D31" w:rsidRDefault="00993D31" w:rsidP="00960734">
      <w:pPr>
        <w:pStyle w:val="a7"/>
      </w:pPr>
      <w:r>
        <w:rPr>
          <w:rStyle w:val="aff7"/>
          <w:rFonts w:eastAsia="Microsoft Sans Serif"/>
        </w:rPr>
        <w:footnoteRef/>
      </w:r>
      <w:r>
        <w:t xml:space="preserve"> УМК </w:t>
      </w:r>
      <w:r w:rsidRPr="000638CA">
        <w:t>“Татарча сөйләшәбез” (Говорим по- татарски), Зарипова З.М., Кидрячева Р.Г., Исаева Р. С</w:t>
      </w:r>
      <w:r>
        <w:t xml:space="preserve"> – Казань, 2012</w:t>
      </w:r>
    </w:p>
  </w:footnote>
  <w:footnote w:id="3">
    <w:p w:rsidR="00993D31" w:rsidRDefault="00993D31" w:rsidP="00960734">
      <w:pPr>
        <w:pStyle w:val="a7"/>
      </w:pPr>
      <w:r>
        <w:rPr>
          <w:rStyle w:val="aff7"/>
          <w:rFonts w:eastAsia="Microsoft Sans Serif"/>
        </w:rPr>
        <w:footnoteRef/>
      </w:r>
      <w:r>
        <w:t xml:space="preserve"> </w:t>
      </w:r>
      <w:r w:rsidRPr="000638CA">
        <w:t>УМК “Татарча сөйләшәбез” (Говорим по- татарски), Зарипова З.М., Кидрячева Р.Г., Исаева Р. С – Казань, 2012</w:t>
      </w:r>
    </w:p>
  </w:footnote>
  <w:footnote w:id="4">
    <w:p w:rsidR="00993D31" w:rsidRDefault="00993D31" w:rsidP="007444AA">
      <w:pPr>
        <w:pStyle w:val="a7"/>
      </w:pPr>
      <w:r>
        <w:rPr>
          <w:rStyle w:val="aff7"/>
          <w:rFonts w:eastAsia="Microsoft Sans Serif"/>
        </w:rPr>
        <w:footnoteRef/>
      </w:r>
      <w:r>
        <w:t xml:space="preserve"> </w:t>
      </w:r>
      <w:r w:rsidRPr="000638CA">
        <w:t>УМК “Татарча сөйләшәбез” (Говорим по- татарски), Зарипова З.М., Кидрячева Р.Г., Исаева Р. С – Казань, 2012</w:t>
      </w:r>
    </w:p>
  </w:footnote>
  <w:footnote w:id="5">
    <w:p w:rsidR="00993D31" w:rsidRDefault="00993D31" w:rsidP="0097577D">
      <w:pPr>
        <w:pStyle w:val="a7"/>
      </w:pPr>
      <w:r>
        <w:rPr>
          <w:rStyle w:val="aff7"/>
          <w:rFonts w:eastAsia="Microsoft Sans Serif"/>
        </w:rPr>
        <w:footnoteRef/>
      </w:r>
      <w:r>
        <w:t xml:space="preserve"> </w:t>
      </w:r>
      <w:r w:rsidRPr="00F73217">
        <w:t>«Сөенеч» – «Радость познания»</w:t>
      </w:r>
      <w:r w:rsidRPr="00F73217">
        <w:tab/>
        <w:t>- региональная образовательная программа дошкольного образования / Р.К. Шаехова - Казань, 2016</w:t>
      </w:r>
    </w:p>
  </w:footnote>
  <w:footnote w:id="6">
    <w:p w:rsidR="00993D31" w:rsidRPr="00775596" w:rsidRDefault="00993D31" w:rsidP="00775596">
      <w:pPr>
        <w:pStyle w:val="a7"/>
      </w:pPr>
      <w:r>
        <w:rPr>
          <w:rStyle w:val="aff7"/>
        </w:rPr>
        <w:footnoteRef/>
      </w:r>
      <w:r>
        <w:t xml:space="preserve"> </w:t>
      </w:r>
      <w:r w:rsidRPr="00775596">
        <w:t xml:space="preserve">Инновационная   </w:t>
      </w:r>
      <w:proofErr w:type="gramStart"/>
      <w:r w:rsidRPr="00775596">
        <w:t>Программа  дошкольного</w:t>
      </w:r>
      <w:proofErr w:type="gramEnd"/>
      <w:r w:rsidRPr="00775596">
        <w:t xml:space="preserve"> образования ОТ РОЖДЕНИЯ  ДО ШКОЛЫ / Н.Е.Веракса, Т.С.Комарова, Э.М.Дорофеева.  – М.: МОЗАИКА – </w:t>
      </w:r>
      <w:proofErr w:type="gramStart"/>
      <w:r w:rsidRPr="00775596">
        <w:t>СИНТЕЗ,  2020</w:t>
      </w:r>
      <w:proofErr w:type="gramEnd"/>
      <w:r w:rsidRPr="00775596">
        <w:t xml:space="preserve"> г.</w:t>
      </w:r>
    </w:p>
    <w:p w:rsidR="00993D31" w:rsidRDefault="00993D31" w:rsidP="00552706">
      <w:pPr>
        <w:pStyle w:val="a7"/>
      </w:pPr>
    </w:p>
    <w:p w:rsidR="00993D31" w:rsidRDefault="00993D31" w:rsidP="00552706">
      <w:pPr>
        <w:pStyle w:val="a7"/>
      </w:pPr>
    </w:p>
    <w:p w:rsidR="00993D31" w:rsidRDefault="00993D31" w:rsidP="00552706">
      <w:pPr>
        <w:pStyle w:val="a7"/>
      </w:pPr>
    </w:p>
  </w:footnote>
  <w:footnote w:id="7">
    <w:p w:rsidR="00993D31" w:rsidRDefault="00993D31" w:rsidP="008C32A4">
      <w:pPr>
        <w:pStyle w:val="a7"/>
      </w:pPr>
      <w:r>
        <w:rPr>
          <w:rStyle w:val="aff7"/>
          <w:rFonts w:eastAsia="Microsoft Sans Serif"/>
        </w:rPr>
        <w:footnoteRef/>
      </w:r>
      <w:r>
        <w:t xml:space="preserve"> </w:t>
      </w:r>
      <w:r w:rsidRPr="00302256">
        <w:t>«Сөенеч» – «Радость познания»</w:t>
      </w:r>
      <w:r w:rsidRPr="00302256">
        <w:tab/>
        <w:t>- региональная образовательная программа дошкольного образования / Р.К. Шаехова - Казань, 2016</w:t>
      </w:r>
    </w:p>
  </w:footnote>
  <w:footnote w:id="8">
    <w:p w:rsidR="00993D31" w:rsidRPr="00801884" w:rsidRDefault="00993D31" w:rsidP="00801884">
      <w:pPr>
        <w:pStyle w:val="a7"/>
      </w:pPr>
      <w:r w:rsidRPr="00801884">
        <w:rPr>
          <w:vertAlign w:val="superscript"/>
        </w:rPr>
        <w:footnoteRef/>
      </w:r>
      <w:r w:rsidRPr="00801884">
        <w:t xml:space="preserve"> Инновационная   </w:t>
      </w:r>
      <w:proofErr w:type="gramStart"/>
      <w:r w:rsidRPr="00801884">
        <w:t>Программа  дошкольного</w:t>
      </w:r>
      <w:proofErr w:type="gramEnd"/>
      <w:r w:rsidRPr="00801884">
        <w:t xml:space="preserve"> образования ОТ РОЖДЕНИЯ  ДО ШКОЛЫ / Н.Е.Веракса, Т.С.Комарова, Э.М.Дорофеева.  – М.: МОЗАИКА – </w:t>
      </w:r>
      <w:proofErr w:type="gramStart"/>
      <w:r w:rsidRPr="00801884">
        <w:t>СИНТЕЗ,  2020</w:t>
      </w:r>
      <w:proofErr w:type="gramEnd"/>
      <w:r w:rsidRPr="00801884">
        <w:t xml:space="preserve"> г.</w:t>
      </w:r>
    </w:p>
    <w:p w:rsidR="00993D31" w:rsidRDefault="00993D31" w:rsidP="00552706">
      <w:pPr>
        <w:pStyle w:val="a7"/>
      </w:pPr>
    </w:p>
    <w:p w:rsidR="00993D31" w:rsidRPr="00801884" w:rsidRDefault="00993D31" w:rsidP="00801884">
      <w:pPr>
        <w:pStyle w:val="a7"/>
      </w:pPr>
      <w:r>
        <w:rPr>
          <w:vertAlign w:val="superscript"/>
        </w:rPr>
        <w:t>12</w:t>
      </w:r>
      <w:r w:rsidRPr="00801884">
        <w:t xml:space="preserve"> «Сөенеч» – «Радость познания»</w:t>
      </w:r>
      <w:r w:rsidRPr="00801884">
        <w:tab/>
        <w:t>- региональная образовательная программа дошкольного образования / Р.К. Шаехова - Казань, 2016</w:t>
      </w:r>
    </w:p>
    <w:p w:rsidR="00993D31" w:rsidRDefault="00993D31" w:rsidP="00552706">
      <w:pPr>
        <w:pStyle w:val="a7"/>
      </w:pPr>
    </w:p>
    <w:p w:rsidR="00993D31" w:rsidRDefault="00993D31" w:rsidP="00552706">
      <w:pPr>
        <w:pStyle w:val="a7"/>
      </w:pPr>
    </w:p>
  </w:footnote>
  <w:footnote w:id="9">
    <w:p w:rsidR="00993D31" w:rsidRDefault="00993D31" w:rsidP="008C32A4">
      <w:pPr>
        <w:pStyle w:val="a7"/>
      </w:pPr>
    </w:p>
  </w:footnote>
  <w:footnote w:id="10">
    <w:p w:rsidR="00993D31" w:rsidRDefault="00993D31" w:rsidP="008C32A4">
      <w:pPr>
        <w:pStyle w:val="a7"/>
      </w:pPr>
      <w:r>
        <w:rPr>
          <w:rFonts w:eastAsia="Microsoft Sans Serif"/>
        </w:rPr>
        <w:t>14</w:t>
      </w:r>
      <w:r>
        <w:t xml:space="preserve"> </w:t>
      </w:r>
      <w:r w:rsidRPr="00950B6C">
        <w:t>УМК “Татарча сөйләшәбез” (Говорим по- татарски), Зарипова З.М., Кидрячева Р.Г., Исаева Р. С – Казань, 2012</w:t>
      </w:r>
    </w:p>
  </w:footnote>
  <w:footnote w:id="11">
    <w:p w:rsidR="00993D31" w:rsidRPr="00801884" w:rsidRDefault="00993D31" w:rsidP="00801884">
      <w:pPr>
        <w:pStyle w:val="a7"/>
      </w:pPr>
      <w:r>
        <w:t xml:space="preserve">15 </w:t>
      </w:r>
      <w:r w:rsidRPr="00801884">
        <w:t xml:space="preserve">Инновационная   </w:t>
      </w:r>
      <w:proofErr w:type="gramStart"/>
      <w:r w:rsidRPr="00801884">
        <w:t>Программа  дошкольного</w:t>
      </w:r>
      <w:proofErr w:type="gramEnd"/>
      <w:r w:rsidRPr="00801884">
        <w:t xml:space="preserve"> образования ОТ РОЖДЕНИЯ  ДО ШКОЛЫ / Н.Е.Веракса, Т.С.Комарова, Э.М.Дорофеева.  – М.: МОЗАИКА – </w:t>
      </w:r>
      <w:proofErr w:type="gramStart"/>
      <w:r w:rsidRPr="00801884">
        <w:t>СИНТЕЗ,  2020</w:t>
      </w:r>
      <w:proofErr w:type="gramEnd"/>
      <w:r w:rsidRPr="00801884">
        <w:t xml:space="preserve"> г.</w:t>
      </w:r>
    </w:p>
    <w:p w:rsidR="00993D31" w:rsidRDefault="00993D31" w:rsidP="00552706">
      <w:pPr>
        <w:pStyle w:val="a7"/>
      </w:pPr>
    </w:p>
  </w:footnote>
  <w:footnote w:id="12">
    <w:p w:rsidR="00993D31" w:rsidRDefault="00993D31" w:rsidP="00FE3B6A">
      <w:pPr>
        <w:pStyle w:val="a7"/>
      </w:pPr>
      <w:r>
        <w:rPr>
          <w:rFonts w:eastAsia="Microsoft Sans Serif"/>
        </w:rPr>
        <w:t>17</w:t>
      </w:r>
      <w:r w:rsidRPr="00E63503">
        <w:t>«Сөенеч» – «Радость познания»</w:t>
      </w:r>
      <w:r w:rsidRPr="00E63503">
        <w:tab/>
        <w:t>- региональная образовательная программа дошкольного образования / Р.К. Шаехова - Казань, 2016</w:t>
      </w:r>
    </w:p>
  </w:footnote>
  <w:footnote w:id="13">
    <w:p w:rsidR="00993D31" w:rsidRDefault="00993D31" w:rsidP="00552706">
      <w:pPr>
        <w:pStyle w:val="a7"/>
      </w:pPr>
      <w:r>
        <w:rPr>
          <w:vertAlign w:val="superscript"/>
        </w:rPr>
        <w:t>18</w:t>
      </w:r>
      <w:r w:rsidRPr="004E1AD0">
        <w:t xml:space="preserve"> Инновационная   </w:t>
      </w:r>
      <w:proofErr w:type="gramStart"/>
      <w:r w:rsidRPr="004E1AD0">
        <w:t>Программа  дошкольного</w:t>
      </w:r>
      <w:proofErr w:type="gramEnd"/>
      <w:r w:rsidRPr="004E1AD0">
        <w:t xml:space="preserve"> образования ОТ РОЖДЕНИЯ  ДО ШКОЛЫ / Н.Е.Веракса, Т.С.Комарова, Э.М.Дорофеева.  – М.: МОЗАИКА – </w:t>
      </w:r>
      <w:proofErr w:type="gramStart"/>
      <w:r w:rsidRPr="004E1AD0">
        <w:t>СИНТЕЗ,  2020</w:t>
      </w:r>
      <w:proofErr w:type="gramEnd"/>
      <w:r w:rsidRPr="004E1AD0">
        <w:t xml:space="preserve"> г.</w:t>
      </w:r>
    </w:p>
  </w:footnote>
  <w:footnote w:id="14">
    <w:p w:rsidR="00993D31" w:rsidRDefault="00993D31" w:rsidP="00126208">
      <w:pPr>
        <w:pStyle w:val="a7"/>
      </w:pPr>
      <w:r>
        <w:rPr>
          <w:rStyle w:val="aff7"/>
          <w:rFonts w:eastAsia="Microsoft Sans Serif"/>
        </w:rPr>
        <w:t>19</w:t>
      </w:r>
      <w:r>
        <w:t xml:space="preserve"> </w:t>
      </w:r>
      <w:r w:rsidRPr="00F8579E">
        <w:t>«Сөенеч» – «Радость познания»</w:t>
      </w:r>
      <w:r w:rsidRPr="00F8579E">
        <w:tab/>
        <w:t>- региональная образовательная программа дошкольного образования / Р.К. Шаехова - Казань, 2016</w:t>
      </w:r>
    </w:p>
  </w:footnote>
  <w:footnote w:id="15">
    <w:p w:rsidR="00993D31" w:rsidRPr="004E1AD0" w:rsidRDefault="00993D31" w:rsidP="004E1AD0">
      <w:pPr>
        <w:pStyle w:val="a7"/>
      </w:pPr>
      <w:r>
        <w:rPr>
          <w:vertAlign w:val="superscript"/>
        </w:rPr>
        <w:t>21</w:t>
      </w:r>
      <w:r w:rsidRPr="004E1AD0">
        <w:t xml:space="preserve">Инновационная   </w:t>
      </w:r>
      <w:proofErr w:type="gramStart"/>
      <w:r w:rsidRPr="004E1AD0">
        <w:t>Программа  дошкольного</w:t>
      </w:r>
      <w:proofErr w:type="gramEnd"/>
      <w:r w:rsidRPr="004E1AD0">
        <w:t xml:space="preserve"> образования ОТ РОЖДЕНИЯ  ДО ШКОЛЫ / Н.Е.Веракса, Т.С.Комарова, Э.М.Дорофеева.  – М.: МОЗАИКА – </w:t>
      </w:r>
      <w:proofErr w:type="gramStart"/>
      <w:r w:rsidRPr="004E1AD0">
        <w:t>СИНТЕЗ,  2020</w:t>
      </w:r>
      <w:proofErr w:type="gramEnd"/>
      <w:r w:rsidRPr="004E1AD0">
        <w:t xml:space="preserve"> г.</w:t>
      </w:r>
    </w:p>
    <w:p w:rsidR="00993D31" w:rsidRDefault="00993D31" w:rsidP="00552706">
      <w:pPr>
        <w:pStyle w:val="a7"/>
      </w:pPr>
    </w:p>
  </w:footnote>
  <w:footnote w:id="16">
    <w:p w:rsidR="00993D31" w:rsidRDefault="00993D31" w:rsidP="00126208">
      <w:pPr>
        <w:pStyle w:val="a7"/>
      </w:pPr>
      <w:r>
        <w:rPr>
          <w:rStyle w:val="aff7"/>
          <w:rFonts w:eastAsia="Microsoft Sans Serif"/>
        </w:rPr>
        <w:t>22</w:t>
      </w:r>
      <w:r>
        <w:t xml:space="preserve"> </w:t>
      </w:r>
      <w:r w:rsidRPr="00B17078">
        <w:t>«Сөенеч» – «Радость познания»</w:t>
      </w:r>
      <w:r w:rsidRPr="00B17078">
        <w:tab/>
        <w:t>- региональная образовательная программа дошкольного образования / Р.К. Шаехова - Казань, 2016</w:t>
      </w:r>
    </w:p>
  </w:footnote>
  <w:footnote w:id="17">
    <w:p w:rsidR="00993D31" w:rsidRPr="004E1AD0" w:rsidRDefault="00993D31" w:rsidP="004E1AD0">
      <w:pPr>
        <w:pStyle w:val="a7"/>
      </w:pPr>
      <w:r>
        <w:rPr>
          <w:rStyle w:val="aff7"/>
        </w:rPr>
        <w:t>24</w:t>
      </w:r>
      <w:r w:rsidRPr="004E1AD0">
        <w:t xml:space="preserve">Инновационная   </w:t>
      </w:r>
      <w:proofErr w:type="gramStart"/>
      <w:r w:rsidRPr="004E1AD0">
        <w:t>Программа  дошкольного</w:t>
      </w:r>
      <w:proofErr w:type="gramEnd"/>
      <w:r w:rsidRPr="004E1AD0">
        <w:t xml:space="preserve"> образования ОТ РОЖДЕНИЯ  ДО ШКОЛЫ / Н.Е.Веракса, Т.С.Комарова, Э.М.Дорофеева.  – М.: МОЗАИКА – </w:t>
      </w:r>
      <w:proofErr w:type="gramStart"/>
      <w:r w:rsidRPr="004E1AD0">
        <w:t>СИНТЕЗ,  2020</w:t>
      </w:r>
      <w:proofErr w:type="gramEnd"/>
      <w:r w:rsidRPr="004E1AD0">
        <w:t xml:space="preserve"> г.</w:t>
      </w:r>
    </w:p>
    <w:p w:rsidR="00993D31" w:rsidRDefault="00993D31" w:rsidP="00552706">
      <w:pPr>
        <w:pStyle w:val="a7"/>
      </w:pPr>
    </w:p>
  </w:footnote>
  <w:footnote w:id="18">
    <w:p w:rsidR="00993D31" w:rsidRPr="000638CA" w:rsidRDefault="00993D31" w:rsidP="00C04835">
      <w:pPr>
        <w:pStyle w:val="15"/>
        <w:spacing w:line="360" w:lineRule="auto"/>
        <w:ind w:firstLine="180"/>
        <w:jc w:val="both"/>
        <w:rPr>
          <w:rFonts w:ascii="Times New Roman" w:hAnsi="Times New Roman"/>
          <w:lang w:val="ru-RU"/>
        </w:rPr>
      </w:pPr>
      <w:r>
        <w:rPr>
          <w:rStyle w:val="aff7"/>
          <w:rFonts w:eastAsia="Microsoft Sans Serif"/>
        </w:rPr>
        <w:footnoteRef/>
      </w:r>
      <w:r w:rsidRPr="00233F23">
        <w:rPr>
          <w:lang w:val="ru-RU"/>
        </w:rPr>
        <w:t xml:space="preserve"> </w:t>
      </w:r>
      <w:r w:rsidRPr="000638CA">
        <w:rPr>
          <w:rStyle w:val="list0020paragraphcharchar"/>
          <w:rFonts w:ascii="Times New Roman" w:hAnsi="Times New Roman"/>
          <w:lang w:val="ru-RU"/>
        </w:rPr>
        <w:t>«Сөенеч» – «Радость познания»</w:t>
      </w:r>
      <w:r w:rsidRPr="000638CA">
        <w:rPr>
          <w:rStyle w:val="list0020paragraphcharchar"/>
          <w:rFonts w:ascii="Times New Roman" w:hAnsi="Times New Roman"/>
          <w:lang w:val="ru-RU"/>
        </w:rPr>
        <w:tab/>
        <w:t>- региональная образовательная программа дошкольного образования / Р.К. Шаехова - Казань, 2016</w:t>
      </w:r>
    </w:p>
  </w:footnote>
  <w:footnote w:id="19">
    <w:p w:rsidR="00993D31" w:rsidRDefault="00993D31" w:rsidP="00C04835">
      <w:pPr>
        <w:pStyle w:val="a7"/>
      </w:pPr>
      <w:r>
        <w:rPr>
          <w:rStyle w:val="aff7"/>
          <w:rFonts w:eastAsia="Microsoft Sans Serif"/>
        </w:rPr>
        <w:footnoteRef/>
      </w:r>
      <w:r>
        <w:t xml:space="preserve"> </w:t>
      </w:r>
      <w:r w:rsidRPr="000638CA">
        <w:t>УМК “Татарча сөйләшәбез” (Говорим по- татарски), Зарипова З.М., Кидрячева Р.Г., Исаева Р. С</w:t>
      </w:r>
      <w:r>
        <w:t xml:space="preserve"> – Казань, 2012</w:t>
      </w:r>
    </w:p>
  </w:footnote>
  <w:footnote w:id="20">
    <w:p w:rsidR="00993D31" w:rsidRDefault="00993D31" w:rsidP="00C04835">
      <w:pPr>
        <w:pStyle w:val="a7"/>
      </w:pPr>
      <w:r>
        <w:rPr>
          <w:rStyle w:val="aff7"/>
          <w:rFonts w:eastAsia="Microsoft Sans Serif"/>
        </w:rPr>
        <w:footnoteRef/>
      </w:r>
      <w:r>
        <w:t xml:space="preserve"> УМК </w:t>
      </w:r>
      <w:r w:rsidRPr="000638CA">
        <w:t>“Татарча сөйләшәбез” (Говорим по- татарски), Зарипова З.М., Кидрячева Р.Г., Исаева Р. С</w:t>
      </w:r>
      <w:r>
        <w:t xml:space="preserve"> – Казань, 2012</w:t>
      </w:r>
    </w:p>
  </w:footnote>
  <w:footnote w:id="21">
    <w:p w:rsidR="00993D31" w:rsidRDefault="00993D31" w:rsidP="00C04835">
      <w:pPr>
        <w:pStyle w:val="a7"/>
      </w:pPr>
      <w:r>
        <w:rPr>
          <w:rStyle w:val="aff7"/>
          <w:rFonts w:eastAsia="Microsoft Sans Serif"/>
        </w:rPr>
        <w:footnoteRef/>
      </w:r>
      <w:r>
        <w:t xml:space="preserve"> </w:t>
      </w:r>
      <w:r w:rsidRPr="000638CA">
        <w:t>УМК “Татарча сөйләшәбез” (Говорим по- татарски), Зарипова З.М., Кидрячева Р.Г., Исаева Р. С – Казань, 2012</w:t>
      </w:r>
    </w:p>
  </w:footnote>
  <w:footnote w:id="22">
    <w:p w:rsidR="00993D31" w:rsidRDefault="00993D31" w:rsidP="00C04835">
      <w:pPr>
        <w:pStyle w:val="a7"/>
      </w:pPr>
      <w:r>
        <w:rPr>
          <w:rStyle w:val="aff7"/>
          <w:rFonts w:eastAsia="Microsoft Sans Serif"/>
        </w:rPr>
        <w:footnoteRef/>
      </w:r>
      <w:r>
        <w:t xml:space="preserve"> </w:t>
      </w:r>
      <w:r w:rsidRPr="000638CA">
        <w:t>УМК “Татарча сөйләшәбез” (Говорим по- татарски), Зарипова З.М., Кидрячева Р.Г., Исаева Р. С – Казань, 2012</w:t>
      </w:r>
    </w:p>
  </w:footnote>
  <w:footnote w:id="23">
    <w:p w:rsidR="00993D31" w:rsidRDefault="00993D31" w:rsidP="00C04835">
      <w:pPr>
        <w:pStyle w:val="a7"/>
      </w:pPr>
      <w:r>
        <w:rPr>
          <w:rStyle w:val="aff7"/>
          <w:rFonts w:eastAsia="Microsoft Sans Serif"/>
        </w:rPr>
        <w:footnoteRef/>
      </w:r>
      <w:r>
        <w:t xml:space="preserve"> </w:t>
      </w:r>
      <w:r w:rsidRPr="00775596">
        <w:t xml:space="preserve">Инновационная   </w:t>
      </w:r>
      <w:proofErr w:type="gramStart"/>
      <w:r w:rsidRPr="00775596">
        <w:t>Программа  дошкольного</w:t>
      </w:r>
      <w:proofErr w:type="gramEnd"/>
      <w:r w:rsidRPr="00775596">
        <w:t xml:space="preserve"> образования ОТ РОЖДЕНИЯ  ДО ШКОЛЫ / Н.Е.Веракса, Т.С.Комарова, Э.М.Дорофеева.  – М.: МОЗАИКА – </w:t>
      </w:r>
      <w:proofErr w:type="gramStart"/>
      <w:r w:rsidRPr="00775596">
        <w:t>СИНТЕЗ,  2020</w:t>
      </w:r>
      <w:proofErr w:type="gramEnd"/>
      <w:r w:rsidRPr="00775596">
        <w:t xml:space="preserve"> г.</w:t>
      </w:r>
    </w:p>
  </w:footnote>
  <w:footnote w:id="24">
    <w:p w:rsidR="00993D31" w:rsidRDefault="00993D31" w:rsidP="00C04835">
      <w:pPr>
        <w:pStyle w:val="a7"/>
      </w:pPr>
      <w:r>
        <w:rPr>
          <w:rStyle w:val="aff7"/>
          <w:rFonts w:eastAsia="Microsoft Sans Serif"/>
        </w:rPr>
        <w:footnoteRef/>
      </w:r>
      <w:r>
        <w:t xml:space="preserve"> Пункт 1 и </w:t>
      </w:r>
      <w:proofErr w:type="gramStart"/>
      <w:r>
        <w:t>2  статьи</w:t>
      </w:r>
      <w:proofErr w:type="gramEnd"/>
      <w:r>
        <w:t xml:space="preserve"> 64 «Дошкольное образование» Федерального закона от 29 декабря 2012 года «Об образовании в Российской Федерации».</w:t>
      </w:r>
    </w:p>
  </w:footnote>
  <w:footnote w:id="25">
    <w:p w:rsidR="00993D31" w:rsidRDefault="00993D31" w:rsidP="00C04835">
      <w:pPr>
        <w:pStyle w:val="a7"/>
      </w:pPr>
    </w:p>
  </w:footnote>
  <w:footnote w:id="26">
    <w:p w:rsidR="00993D31" w:rsidRDefault="00993D31" w:rsidP="00C04835">
      <w:pPr>
        <w:pStyle w:val="a7"/>
      </w:pPr>
    </w:p>
    <w:p w:rsidR="00993D31" w:rsidRDefault="00993D31" w:rsidP="00C04835">
      <w:pPr>
        <w:pStyle w:val="a7"/>
      </w:pPr>
    </w:p>
  </w:footnote>
  <w:footnote w:id="27">
    <w:p w:rsidR="00993D31" w:rsidRPr="00ED500A" w:rsidRDefault="00993D31" w:rsidP="00ED500A">
      <w:pPr>
        <w:pStyle w:val="a7"/>
      </w:pPr>
      <w:r>
        <w:rPr>
          <w:rStyle w:val="aff7"/>
          <w:rFonts w:eastAsia="Microsoft Sans Serif"/>
        </w:rPr>
        <w:footnoteRef/>
      </w:r>
      <w:r>
        <w:t xml:space="preserve"> </w:t>
      </w:r>
      <w:r w:rsidRPr="00ED500A">
        <w:t xml:space="preserve">Инновационная   </w:t>
      </w:r>
      <w:proofErr w:type="gramStart"/>
      <w:r w:rsidRPr="00ED500A">
        <w:t>Программа  дошкольного</w:t>
      </w:r>
      <w:proofErr w:type="gramEnd"/>
      <w:r w:rsidRPr="00ED500A">
        <w:t xml:space="preserve"> образования ОТ РОЖДЕНИЯ  ДО ШКОЛЫ / Н.Е.Веракса, Т.С.Комарова, Э.М.Дорофеева.  – М.: МОЗАИКА – </w:t>
      </w:r>
      <w:proofErr w:type="gramStart"/>
      <w:r w:rsidRPr="00ED500A">
        <w:t>СИНТЕЗ,  2020</w:t>
      </w:r>
      <w:proofErr w:type="gramEnd"/>
      <w:r w:rsidRPr="00ED500A">
        <w:t xml:space="preserve"> г.</w:t>
      </w:r>
    </w:p>
    <w:p w:rsidR="00993D31" w:rsidRDefault="00993D31" w:rsidP="00C04835">
      <w:pPr>
        <w:pStyle w:val="a7"/>
      </w:pPr>
    </w:p>
  </w:footnote>
  <w:footnote w:id="28">
    <w:p w:rsidR="00993D31" w:rsidRDefault="00993D31" w:rsidP="00C04835">
      <w:pPr>
        <w:pStyle w:val="a7"/>
        <w:jc w:val="both"/>
      </w:pPr>
    </w:p>
    <w:p w:rsidR="00993D31" w:rsidRDefault="00993D31" w:rsidP="00C04835">
      <w:pPr>
        <w:pStyle w:val="a7"/>
      </w:pPr>
    </w:p>
  </w:footnote>
  <w:footnote w:id="29">
    <w:p w:rsidR="00993D31" w:rsidRPr="00ED500A" w:rsidRDefault="00993D31" w:rsidP="00ED500A">
      <w:pPr>
        <w:pStyle w:val="a7"/>
        <w:rPr>
          <w:rFonts w:eastAsia="Microsoft Sans Serif"/>
        </w:rPr>
      </w:pPr>
      <w:r w:rsidRPr="00ED500A">
        <w:rPr>
          <w:rFonts w:eastAsia="Microsoft Sans Serif"/>
        </w:rPr>
        <w:t xml:space="preserve">Инновационная   </w:t>
      </w:r>
      <w:proofErr w:type="gramStart"/>
      <w:r w:rsidRPr="00ED500A">
        <w:rPr>
          <w:rFonts w:eastAsia="Microsoft Sans Serif"/>
        </w:rPr>
        <w:t>Программа  дошкольного</w:t>
      </w:r>
      <w:proofErr w:type="gramEnd"/>
      <w:r w:rsidRPr="00ED500A">
        <w:rPr>
          <w:rFonts w:eastAsia="Microsoft Sans Serif"/>
        </w:rPr>
        <w:t xml:space="preserve"> образования ОТ РОЖДЕНИЯ  ДО ШКОЛЫ / Н.Е.Веракса, Т.С.Комарова, Э.М.Дорофеева.  – М.: МОЗАИКА – </w:t>
      </w:r>
      <w:proofErr w:type="gramStart"/>
      <w:r w:rsidRPr="00ED500A">
        <w:rPr>
          <w:rFonts w:eastAsia="Microsoft Sans Serif"/>
        </w:rPr>
        <w:t>СИНТЕЗ,  2020</w:t>
      </w:r>
      <w:proofErr w:type="gramEnd"/>
      <w:r w:rsidRPr="00ED500A">
        <w:rPr>
          <w:rFonts w:eastAsia="Microsoft Sans Serif"/>
        </w:rPr>
        <w:t xml:space="preserve"> г.</w:t>
      </w:r>
    </w:p>
    <w:p w:rsidR="00993D31" w:rsidRDefault="00993D31" w:rsidP="00C04835">
      <w:pPr>
        <w:pStyle w:val="a7"/>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F582A"/>
    <w:multiLevelType w:val="hybridMultilevel"/>
    <w:tmpl w:val="019278C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15:restartNumberingAfterBreak="0">
    <w:nsid w:val="00A84B9B"/>
    <w:multiLevelType w:val="hybridMultilevel"/>
    <w:tmpl w:val="5922E0E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15:restartNumberingAfterBreak="0">
    <w:nsid w:val="030804EB"/>
    <w:multiLevelType w:val="hybridMultilevel"/>
    <w:tmpl w:val="DC42517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15:restartNumberingAfterBreak="0">
    <w:nsid w:val="038369A0"/>
    <w:multiLevelType w:val="hybridMultilevel"/>
    <w:tmpl w:val="ED625DB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042D6FC2"/>
    <w:multiLevelType w:val="hybridMultilevel"/>
    <w:tmpl w:val="D2F49B58"/>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15:restartNumberingAfterBreak="0">
    <w:nsid w:val="048458F6"/>
    <w:multiLevelType w:val="hybridMultilevel"/>
    <w:tmpl w:val="A34057F8"/>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15:restartNumberingAfterBreak="0">
    <w:nsid w:val="04C77170"/>
    <w:multiLevelType w:val="hybridMultilevel"/>
    <w:tmpl w:val="4E2079B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15:restartNumberingAfterBreak="0">
    <w:nsid w:val="053C0E9B"/>
    <w:multiLevelType w:val="hybridMultilevel"/>
    <w:tmpl w:val="3124BC14"/>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15:restartNumberingAfterBreak="0">
    <w:nsid w:val="05E55835"/>
    <w:multiLevelType w:val="hybridMultilevel"/>
    <w:tmpl w:val="59D8058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15:restartNumberingAfterBreak="0">
    <w:nsid w:val="0608183B"/>
    <w:multiLevelType w:val="hybridMultilevel"/>
    <w:tmpl w:val="81F4E76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15:restartNumberingAfterBreak="0">
    <w:nsid w:val="06965352"/>
    <w:multiLevelType w:val="hybridMultilevel"/>
    <w:tmpl w:val="91526314"/>
    <w:lvl w:ilvl="0" w:tplc="7128AFDC">
      <w:numFmt w:val="bullet"/>
      <w:lvlText w:val=""/>
      <w:lvlJc w:val="left"/>
      <w:pPr>
        <w:ind w:left="828" w:hanging="346"/>
      </w:pPr>
      <w:rPr>
        <w:rFonts w:ascii="Wingdings" w:eastAsia="Wingdings" w:hAnsi="Wingdings" w:cs="Wingdings" w:hint="default"/>
        <w:w w:val="99"/>
        <w:sz w:val="20"/>
        <w:szCs w:val="20"/>
        <w:lang w:val="ru-RU" w:eastAsia="en-US" w:bidi="ar-SA"/>
      </w:rPr>
    </w:lvl>
    <w:lvl w:ilvl="1" w:tplc="FA20645C">
      <w:numFmt w:val="bullet"/>
      <w:lvlText w:val="•"/>
      <w:lvlJc w:val="left"/>
      <w:pPr>
        <w:ind w:left="1539" w:hanging="346"/>
      </w:pPr>
      <w:rPr>
        <w:rFonts w:hint="default"/>
        <w:lang w:val="ru-RU" w:eastAsia="en-US" w:bidi="ar-SA"/>
      </w:rPr>
    </w:lvl>
    <w:lvl w:ilvl="2" w:tplc="919EEF98">
      <w:numFmt w:val="bullet"/>
      <w:lvlText w:val="•"/>
      <w:lvlJc w:val="left"/>
      <w:pPr>
        <w:ind w:left="2259" w:hanging="346"/>
      </w:pPr>
      <w:rPr>
        <w:rFonts w:hint="default"/>
        <w:lang w:val="ru-RU" w:eastAsia="en-US" w:bidi="ar-SA"/>
      </w:rPr>
    </w:lvl>
    <w:lvl w:ilvl="3" w:tplc="578E5C40">
      <w:numFmt w:val="bullet"/>
      <w:lvlText w:val="•"/>
      <w:lvlJc w:val="left"/>
      <w:pPr>
        <w:ind w:left="2979" w:hanging="346"/>
      </w:pPr>
      <w:rPr>
        <w:rFonts w:hint="default"/>
        <w:lang w:val="ru-RU" w:eastAsia="en-US" w:bidi="ar-SA"/>
      </w:rPr>
    </w:lvl>
    <w:lvl w:ilvl="4" w:tplc="554CE07A">
      <w:numFmt w:val="bullet"/>
      <w:lvlText w:val="•"/>
      <w:lvlJc w:val="left"/>
      <w:pPr>
        <w:ind w:left="3698" w:hanging="346"/>
      </w:pPr>
      <w:rPr>
        <w:rFonts w:hint="default"/>
        <w:lang w:val="ru-RU" w:eastAsia="en-US" w:bidi="ar-SA"/>
      </w:rPr>
    </w:lvl>
    <w:lvl w:ilvl="5" w:tplc="6986C96E">
      <w:numFmt w:val="bullet"/>
      <w:lvlText w:val="•"/>
      <w:lvlJc w:val="left"/>
      <w:pPr>
        <w:ind w:left="4418" w:hanging="346"/>
      </w:pPr>
      <w:rPr>
        <w:rFonts w:hint="default"/>
        <w:lang w:val="ru-RU" w:eastAsia="en-US" w:bidi="ar-SA"/>
      </w:rPr>
    </w:lvl>
    <w:lvl w:ilvl="6" w:tplc="208E3FB6">
      <w:numFmt w:val="bullet"/>
      <w:lvlText w:val="•"/>
      <w:lvlJc w:val="left"/>
      <w:pPr>
        <w:ind w:left="5138" w:hanging="346"/>
      </w:pPr>
      <w:rPr>
        <w:rFonts w:hint="default"/>
        <w:lang w:val="ru-RU" w:eastAsia="en-US" w:bidi="ar-SA"/>
      </w:rPr>
    </w:lvl>
    <w:lvl w:ilvl="7" w:tplc="7AA8049C">
      <w:numFmt w:val="bullet"/>
      <w:lvlText w:val="•"/>
      <w:lvlJc w:val="left"/>
      <w:pPr>
        <w:ind w:left="5857" w:hanging="346"/>
      </w:pPr>
      <w:rPr>
        <w:rFonts w:hint="default"/>
        <w:lang w:val="ru-RU" w:eastAsia="en-US" w:bidi="ar-SA"/>
      </w:rPr>
    </w:lvl>
    <w:lvl w:ilvl="8" w:tplc="317833C8">
      <w:numFmt w:val="bullet"/>
      <w:lvlText w:val="•"/>
      <w:lvlJc w:val="left"/>
      <w:pPr>
        <w:ind w:left="6577" w:hanging="346"/>
      </w:pPr>
      <w:rPr>
        <w:rFonts w:hint="default"/>
        <w:lang w:val="ru-RU" w:eastAsia="en-US" w:bidi="ar-SA"/>
      </w:rPr>
    </w:lvl>
  </w:abstractNum>
  <w:abstractNum w:abstractNumId="11" w15:restartNumberingAfterBreak="0">
    <w:nsid w:val="07A274E7"/>
    <w:multiLevelType w:val="hybridMultilevel"/>
    <w:tmpl w:val="1454231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15:restartNumberingAfterBreak="0">
    <w:nsid w:val="080C711A"/>
    <w:multiLevelType w:val="hybridMultilevel"/>
    <w:tmpl w:val="83723CE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15:restartNumberingAfterBreak="0">
    <w:nsid w:val="08305307"/>
    <w:multiLevelType w:val="hybridMultilevel"/>
    <w:tmpl w:val="F222B4C4"/>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15:restartNumberingAfterBreak="0">
    <w:nsid w:val="085E24BE"/>
    <w:multiLevelType w:val="hybridMultilevel"/>
    <w:tmpl w:val="EA4285E6"/>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15:restartNumberingAfterBreak="0">
    <w:nsid w:val="08F96E23"/>
    <w:multiLevelType w:val="hybridMultilevel"/>
    <w:tmpl w:val="1F5A391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15:restartNumberingAfterBreak="0">
    <w:nsid w:val="0A4B1ED4"/>
    <w:multiLevelType w:val="hybridMultilevel"/>
    <w:tmpl w:val="A9DC0812"/>
    <w:lvl w:ilvl="0" w:tplc="F3CA4A7E">
      <w:numFmt w:val="bullet"/>
      <w:lvlText w:val="•"/>
      <w:lvlJc w:val="left"/>
      <w:pPr>
        <w:ind w:left="820" w:hanging="360"/>
      </w:pPr>
      <w:rPr>
        <w:rFonts w:ascii="Times New Roman" w:eastAsia="Times New Roman" w:hAnsi="Times New Roman" w:cs="Times New Roman" w:hint="default"/>
        <w:w w:val="100"/>
        <w:sz w:val="24"/>
        <w:szCs w:val="24"/>
        <w:lang w:val="ru-RU" w:eastAsia="en-US" w:bidi="ar-SA"/>
      </w:rPr>
    </w:lvl>
    <w:lvl w:ilvl="1" w:tplc="40DCB420">
      <w:numFmt w:val="bullet"/>
      <w:lvlText w:val="•"/>
      <w:lvlJc w:val="left"/>
      <w:pPr>
        <w:ind w:left="1929" w:hanging="360"/>
      </w:pPr>
      <w:rPr>
        <w:rFonts w:hint="default"/>
        <w:lang w:val="ru-RU" w:eastAsia="en-US" w:bidi="ar-SA"/>
      </w:rPr>
    </w:lvl>
    <w:lvl w:ilvl="2" w:tplc="AA2E56F0">
      <w:numFmt w:val="bullet"/>
      <w:lvlText w:val="•"/>
      <w:lvlJc w:val="left"/>
      <w:pPr>
        <w:ind w:left="3038" w:hanging="360"/>
      </w:pPr>
      <w:rPr>
        <w:rFonts w:hint="default"/>
        <w:lang w:val="ru-RU" w:eastAsia="en-US" w:bidi="ar-SA"/>
      </w:rPr>
    </w:lvl>
    <w:lvl w:ilvl="3" w:tplc="A092995E">
      <w:numFmt w:val="bullet"/>
      <w:lvlText w:val="•"/>
      <w:lvlJc w:val="left"/>
      <w:pPr>
        <w:ind w:left="4147" w:hanging="360"/>
      </w:pPr>
      <w:rPr>
        <w:rFonts w:hint="default"/>
        <w:lang w:val="ru-RU" w:eastAsia="en-US" w:bidi="ar-SA"/>
      </w:rPr>
    </w:lvl>
    <w:lvl w:ilvl="4" w:tplc="239EC522">
      <w:numFmt w:val="bullet"/>
      <w:lvlText w:val="•"/>
      <w:lvlJc w:val="left"/>
      <w:pPr>
        <w:ind w:left="5256" w:hanging="360"/>
      </w:pPr>
      <w:rPr>
        <w:rFonts w:hint="default"/>
        <w:lang w:val="ru-RU" w:eastAsia="en-US" w:bidi="ar-SA"/>
      </w:rPr>
    </w:lvl>
    <w:lvl w:ilvl="5" w:tplc="1EA28DEC">
      <w:numFmt w:val="bullet"/>
      <w:lvlText w:val="•"/>
      <w:lvlJc w:val="left"/>
      <w:pPr>
        <w:ind w:left="6365" w:hanging="360"/>
      </w:pPr>
      <w:rPr>
        <w:rFonts w:hint="default"/>
        <w:lang w:val="ru-RU" w:eastAsia="en-US" w:bidi="ar-SA"/>
      </w:rPr>
    </w:lvl>
    <w:lvl w:ilvl="6" w:tplc="0812DE86">
      <w:numFmt w:val="bullet"/>
      <w:lvlText w:val="•"/>
      <w:lvlJc w:val="left"/>
      <w:pPr>
        <w:ind w:left="7474" w:hanging="360"/>
      </w:pPr>
      <w:rPr>
        <w:rFonts w:hint="default"/>
        <w:lang w:val="ru-RU" w:eastAsia="en-US" w:bidi="ar-SA"/>
      </w:rPr>
    </w:lvl>
    <w:lvl w:ilvl="7" w:tplc="7B2CCC2C">
      <w:numFmt w:val="bullet"/>
      <w:lvlText w:val="•"/>
      <w:lvlJc w:val="left"/>
      <w:pPr>
        <w:ind w:left="8583" w:hanging="360"/>
      </w:pPr>
      <w:rPr>
        <w:rFonts w:hint="default"/>
        <w:lang w:val="ru-RU" w:eastAsia="en-US" w:bidi="ar-SA"/>
      </w:rPr>
    </w:lvl>
    <w:lvl w:ilvl="8" w:tplc="4E0C745A">
      <w:numFmt w:val="bullet"/>
      <w:lvlText w:val="•"/>
      <w:lvlJc w:val="left"/>
      <w:pPr>
        <w:ind w:left="9692" w:hanging="360"/>
      </w:pPr>
      <w:rPr>
        <w:rFonts w:hint="default"/>
        <w:lang w:val="ru-RU" w:eastAsia="en-US" w:bidi="ar-SA"/>
      </w:rPr>
    </w:lvl>
  </w:abstractNum>
  <w:abstractNum w:abstractNumId="17" w15:restartNumberingAfterBreak="0">
    <w:nsid w:val="0B590D61"/>
    <w:multiLevelType w:val="hybridMultilevel"/>
    <w:tmpl w:val="B1908BFC"/>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15:restartNumberingAfterBreak="0">
    <w:nsid w:val="0B846E58"/>
    <w:multiLevelType w:val="hybridMultilevel"/>
    <w:tmpl w:val="7604FB2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15:restartNumberingAfterBreak="0">
    <w:nsid w:val="0C01451B"/>
    <w:multiLevelType w:val="hybridMultilevel"/>
    <w:tmpl w:val="9978238A"/>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15:restartNumberingAfterBreak="0">
    <w:nsid w:val="0C6D6F11"/>
    <w:multiLevelType w:val="hybridMultilevel"/>
    <w:tmpl w:val="59429D24"/>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15:restartNumberingAfterBreak="0">
    <w:nsid w:val="0DA22237"/>
    <w:multiLevelType w:val="hybridMultilevel"/>
    <w:tmpl w:val="9DB8357C"/>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15:restartNumberingAfterBreak="0">
    <w:nsid w:val="0DA23BBD"/>
    <w:multiLevelType w:val="hybridMultilevel"/>
    <w:tmpl w:val="0DD4C24C"/>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15:restartNumberingAfterBreak="0">
    <w:nsid w:val="0E3668D4"/>
    <w:multiLevelType w:val="hybridMultilevel"/>
    <w:tmpl w:val="BA6AF598"/>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15:restartNumberingAfterBreak="0">
    <w:nsid w:val="0F9332F3"/>
    <w:multiLevelType w:val="hybridMultilevel"/>
    <w:tmpl w:val="802A4D9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15:restartNumberingAfterBreak="0">
    <w:nsid w:val="1281003B"/>
    <w:multiLevelType w:val="hybridMultilevel"/>
    <w:tmpl w:val="2342F984"/>
    <w:lvl w:ilvl="0" w:tplc="D07466DA">
      <w:start w:val="1"/>
      <w:numFmt w:val="decimal"/>
      <w:lvlText w:val="%1."/>
      <w:lvlJc w:val="left"/>
      <w:pPr>
        <w:ind w:left="852" w:hanging="245"/>
        <w:jc w:val="right"/>
      </w:pPr>
      <w:rPr>
        <w:rFonts w:ascii="Times New Roman" w:eastAsia="Times New Roman" w:hAnsi="Times New Roman" w:cs="Times New Roman" w:hint="default"/>
        <w:w w:val="100"/>
        <w:sz w:val="24"/>
        <w:szCs w:val="24"/>
        <w:lang w:val="ru-RU" w:eastAsia="en-US" w:bidi="ar-SA"/>
      </w:rPr>
    </w:lvl>
    <w:lvl w:ilvl="1" w:tplc="2F82EDE4">
      <w:start w:val="1"/>
      <w:numFmt w:val="upperRoman"/>
      <w:lvlText w:val="%2"/>
      <w:lvlJc w:val="left"/>
      <w:pPr>
        <w:ind w:left="1726" w:hanging="154"/>
        <w:jc w:val="left"/>
      </w:pPr>
      <w:rPr>
        <w:rFonts w:ascii="Times New Roman" w:eastAsia="Times New Roman" w:hAnsi="Times New Roman" w:cs="Times New Roman" w:hint="default"/>
        <w:b/>
        <w:bCs/>
        <w:w w:val="99"/>
        <w:sz w:val="24"/>
        <w:szCs w:val="24"/>
        <w:lang w:val="ru-RU" w:eastAsia="en-US" w:bidi="ar-SA"/>
      </w:rPr>
    </w:lvl>
    <w:lvl w:ilvl="2" w:tplc="07A6BE88">
      <w:numFmt w:val="bullet"/>
      <w:lvlText w:val="•"/>
      <w:lvlJc w:val="left"/>
      <w:pPr>
        <w:ind w:left="2852" w:hanging="154"/>
      </w:pPr>
      <w:rPr>
        <w:rFonts w:hint="default"/>
        <w:lang w:val="ru-RU" w:eastAsia="en-US" w:bidi="ar-SA"/>
      </w:rPr>
    </w:lvl>
    <w:lvl w:ilvl="3" w:tplc="FF82E5E8">
      <w:numFmt w:val="bullet"/>
      <w:lvlText w:val="•"/>
      <w:lvlJc w:val="left"/>
      <w:pPr>
        <w:ind w:left="3984" w:hanging="154"/>
      </w:pPr>
      <w:rPr>
        <w:rFonts w:hint="default"/>
        <w:lang w:val="ru-RU" w:eastAsia="en-US" w:bidi="ar-SA"/>
      </w:rPr>
    </w:lvl>
    <w:lvl w:ilvl="4" w:tplc="7E0E796C">
      <w:numFmt w:val="bullet"/>
      <w:lvlText w:val="•"/>
      <w:lvlJc w:val="left"/>
      <w:pPr>
        <w:ind w:left="5117" w:hanging="154"/>
      </w:pPr>
      <w:rPr>
        <w:rFonts w:hint="default"/>
        <w:lang w:val="ru-RU" w:eastAsia="en-US" w:bidi="ar-SA"/>
      </w:rPr>
    </w:lvl>
    <w:lvl w:ilvl="5" w:tplc="B0B4648A">
      <w:numFmt w:val="bullet"/>
      <w:lvlText w:val="•"/>
      <w:lvlJc w:val="left"/>
      <w:pPr>
        <w:ind w:left="6249" w:hanging="154"/>
      </w:pPr>
      <w:rPr>
        <w:rFonts w:hint="default"/>
        <w:lang w:val="ru-RU" w:eastAsia="en-US" w:bidi="ar-SA"/>
      </w:rPr>
    </w:lvl>
    <w:lvl w:ilvl="6" w:tplc="62EA1EF4">
      <w:numFmt w:val="bullet"/>
      <w:lvlText w:val="•"/>
      <w:lvlJc w:val="left"/>
      <w:pPr>
        <w:ind w:left="7381" w:hanging="154"/>
      </w:pPr>
      <w:rPr>
        <w:rFonts w:hint="default"/>
        <w:lang w:val="ru-RU" w:eastAsia="en-US" w:bidi="ar-SA"/>
      </w:rPr>
    </w:lvl>
    <w:lvl w:ilvl="7" w:tplc="BEB4A704">
      <w:numFmt w:val="bullet"/>
      <w:lvlText w:val="•"/>
      <w:lvlJc w:val="left"/>
      <w:pPr>
        <w:ind w:left="8514" w:hanging="154"/>
      </w:pPr>
      <w:rPr>
        <w:rFonts w:hint="default"/>
        <w:lang w:val="ru-RU" w:eastAsia="en-US" w:bidi="ar-SA"/>
      </w:rPr>
    </w:lvl>
    <w:lvl w:ilvl="8" w:tplc="BD5ADC14">
      <w:numFmt w:val="bullet"/>
      <w:lvlText w:val="•"/>
      <w:lvlJc w:val="left"/>
      <w:pPr>
        <w:ind w:left="9646" w:hanging="154"/>
      </w:pPr>
      <w:rPr>
        <w:rFonts w:hint="default"/>
        <w:lang w:val="ru-RU" w:eastAsia="en-US" w:bidi="ar-SA"/>
      </w:rPr>
    </w:lvl>
  </w:abstractNum>
  <w:abstractNum w:abstractNumId="26" w15:restartNumberingAfterBreak="0">
    <w:nsid w:val="13820939"/>
    <w:multiLevelType w:val="hybridMultilevel"/>
    <w:tmpl w:val="5058C5D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15:restartNumberingAfterBreak="0">
    <w:nsid w:val="13AD0A55"/>
    <w:multiLevelType w:val="hybridMultilevel"/>
    <w:tmpl w:val="F5B81C02"/>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15:restartNumberingAfterBreak="0">
    <w:nsid w:val="147F6FB9"/>
    <w:multiLevelType w:val="hybridMultilevel"/>
    <w:tmpl w:val="A8EABA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159406D7"/>
    <w:multiLevelType w:val="hybridMultilevel"/>
    <w:tmpl w:val="1D3CF56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15:restartNumberingAfterBreak="0">
    <w:nsid w:val="18EB2092"/>
    <w:multiLevelType w:val="hybridMultilevel"/>
    <w:tmpl w:val="4BBA907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15:restartNumberingAfterBreak="0">
    <w:nsid w:val="1B9F4917"/>
    <w:multiLevelType w:val="hybridMultilevel"/>
    <w:tmpl w:val="6CAC65FC"/>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2" w15:restartNumberingAfterBreak="0">
    <w:nsid w:val="1C814A0A"/>
    <w:multiLevelType w:val="hybridMultilevel"/>
    <w:tmpl w:val="4FDC2356"/>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15:restartNumberingAfterBreak="0">
    <w:nsid w:val="1C937B92"/>
    <w:multiLevelType w:val="hybridMultilevel"/>
    <w:tmpl w:val="EA601A2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4" w15:restartNumberingAfterBreak="0">
    <w:nsid w:val="1D487FB3"/>
    <w:multiLevelType w:val="hybridMultilevel"/>
    <w:tmpl w:val="B75CC730"/>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15:restartNumberingAfterBreak="0">
    <w:nsid w:val="1DC96177"/>
    <w:multiLevelType w:val="hybridMultilevel"/>
    <w:tmpl w:val="980CA4B8"/>
    <w:lvl w:ilvl="0" w:tplc="A12C8012">
      <w:start w:val="1"/>
      <w:numFmt w:val="decimal"/>
      <w:lvlText w:val="%1."/>
      <w:lvlJc w:val="left"/>
      <w:pPr>
        <w:ind w:left="348" w:hanging="240"/>
        <w:jc w:val="left"/>
      </w:pPr>
      <w:rPr>
        <w:rFonts w:ascii="Times New Roman" w:eastAsia="Times New Roman" w:hAnsi="Times New Roman" w:cs="Times New Roman" w:hint="default"/>
        <w:w w:val="100"/>
        <w:sz w:val="24"/>
        <w:szCs w:val="24"/>
        <w:lang w:val="ru-RU" w:eastAsia="en-US" w:bidi="ar-SA"/>
      </w:rPr>
    </w:lvl>
    <w:lvl w:ilvl="1" w:tplc="CCA8E1EA">
      <w:numFmt w:val="bullet"/>
      <w:lvlText w:val="•"/>
      <w:lvlJc w:val="left"/>
      <w:pPr>
        <w:ind w:left="1028" w:hanging="240"/>
      </w:pPr>
      <w:rPr>
        <w:rFonts w:hint="default"/>
        <w:lang w:val="ru-RU" w:eastAsia="en-US" w:bidi="ar-SA"/>
      </w:rPr>
    </w:lvl>
    <w:lvl w:ilvl="2" w:tplc="4CE2F2A2">
      <w:numFmt w:val="bullet"/>
      <w:lvlText w:val="•"/>
      <w:lvlJc w:val="left"/>
      <w:pPr>
        <w:ind w:left="1716" w:hanging="240"/>
      </w:pPr>
      <w:rPr>
        <w:rFonts w:hint="default"/>
        <w:lang w:val="ru-RU" w:eastAsia="en-US" w:bidi="ar-SA"/>
      </w:rPr>
    </w:lvl>
    <w:lvl w:ilvl="3" w:tplc="B18CBB12">
      <w:numFmt w:val="bullet"/>
      <w:lvlText w:val="•"/>
      <w:lvlJc w:val="left"/>
      <w:pPr>
        <w:ind w:left="2404" w:hanging="240"/>
      </w:pPr>
      <w:rPr>
        <w:rFonts w:hint="default"/>
        <w:lang w:val="ru-RU" w:eastAsia="en-US" w:bidi="ar-SA"/>
      </w:rPr>
    </w:lvl>
    <w:lvl w:ilvl="4" w:tplc="28FEF85E">
      <w:numFmt w:val="bullet"/>
      <w:lvlText w:val="•"/>
      <w:lvlJc w:val="left"/>
      <w:pPr>
        <w:ind w:left="3092" w:hanging="240"/>
      </w:pPr>
      <w:rPr>
        <w:rFonts w:hint="default"/>
        <w:lang w:val="ru-RU" w:eastAsia="en-US" w:bidi="ar-SA"/>
      </w:rPr>
    </w:lvl>
    <w:lvl w:ilvl="5" w:tplc="B144F944">
      <w:numFmt w:val="bullet"/>
      <w:lvlText w:val="•"/>
      <w:lvlJc w:val="left"/>
      <w:pPr>
        <w:ind w:left="3780" w:hanging="240"/>
      </w:pPr>
      <w:rPr>
        <w:rFonts w:hint="default"/>
        <w:lang w:val="ru-RU" w:eastAsia="en-US" w:bidi="ar-SA"/>
      </w:rPr>
    </w:lvl>
    <w:lvl w:ilvl="6" w:tplc="2D6287D6">
      <w:numFmt w:val="bullet"/>
      <w:lvlText w:val="•"/>
      <w:lvlJc w:val="left"/>
      <w:pPr>
        <w:ind w:left="4468" w:hanging="240"/>
      </w:pPr>
      <w:rPr>
        <w:rFonts w:hint="default"/>
        <w:lang w:val="ru-RU" w:eastAsia="en-US" w:bidi="ar-SA"/>
      </w:rPr>
    </w:lvl>
    <w:lvl w:ilvl="7" w:tplc="8C6449F8">
      <w:numFmt w:val="bullet"/>
      <w:lvlText w:val="•"/>
      <w:lvlJc w:val="left"/>
      <w:pPr>
        <w:ind w:left="5156" w:hanging="240"/>
      </w:pPr>
      <w:rPr>
        <w:rFonts w:hint="default"/>
        <w:lang w:val="ru-RU" w:eastAsia="en-US" w:bidi="ar-SA"/>
      </w:rPr>
    </w:lvl>
    <w:lvl w:ilvl="8" w:tplc="1C321ECE">
      <w:numFmt w:val="bullet"/>
      <w:lvlText w:val="•"/>
      <w:lvlJc w:val="left"/>
      <w:pPr>
        <w:ind w:left="5844" w:hanging="240"/>
      </w:pPr>
      <w:rPr>
        <w:rFonts w:hint="default"/>
        <w:lang w:val="ru-RU" w:eastAsia="en-US" w:bidi="ar-SA"/>
      </w:rPr>
    </w:lvl>
  </w:abstractNum>
  <w:abstractNum w:abstractNumId="36" w15:restartNumberingAfterBreak="0">
    <w:nsid w:val="20656C93"/>
    <w:multiLevelType w:val="hybridMultilevel"/>
    <w:tmpl w:val="255A565A"/>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7" w15:restartNumberingAfterBreak="0">
    <w:nsid w:val="20FE78F6"/>
    <w:multiLevelType w:val="hybridMultilevel"/>
    <w:tmpl w:val="7D20996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8" w15:restartNumberingAfterBreak="0">
    <w:nsid w:val="253631B2"/>
    <w:multiLevelType w:val="hybridMultilevel"/>
    <w:tmpl w:val="73E818B4"/>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9" w15:restartNumberingAfterBreak="0">
    <w:nsid w:val="254C2005"/>
    <w:multiLevelType w:val="multilevel"/>
    <w:tmpl w:val="48EAC8D6"/>
    <w:lvl w:ilvl="0">
      <w:start w:val="3"/>
      <w:numFmt w:val="decimal"/>
      <w:lvlText w:val="%1."/>
      <w:lvlJc w:val="left"/>
      <w:pPr>
        <w:ind w:left="360" w:hanging="360"/>
      </w:p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0" w15:restartNumberingAfterBreak="0">
    <w:nsid w:val="26A96935"/>
    <w:multiLevelType w:val="hybridMultilevel"/>
    <w:tmpl w:val="DD9AFFA6"/>
    <w:lvl w:ilvl="0" w:tplc="158050D2">
      <w:start w:val="1"/>
      <w:numFmt w:val="decimal"/>
      <w:lvlText w:val="%1."/>
      <w:lvlJc w:val="left"/>
      <w:pPr>
        <w:ind w:left="108" w:hanging="243"/>
        <w:jc w:val="left"/>
      </w:pPr>
      <w:rPr>
        <w:rFonts w:ascii="Times New Roman" w:eastAsia="Times New Roman" w:hAnsi="Times New Roman" w:cs="Times New Roman" w:hint="default"/>
        <w:w w:val="100"/>
        <w:sz w:val="24"/>
        <w:szCs w:val="24"/>
        <w:lang w:val="ru-RU" w:eastAsia="en-US" w:bidi="ar-SA"/>
      </w:rPr>
    </w:lvl>
    <w:lvl w:ilvl="1" w:tplc="028886FA">
      <w:numFmt w:val="bullet"/>
      <w:lvlText w:val="•"/>
      <w:lvlJc w:val="left"/>
      <w:pPr>
        <w:ind w:left="812" w:hanging="243"/>
      </w:pPr>
      <w:rPr>
        <w:rFonts w:hint="default"/>
        <w:lang w:val="ru-RU" w:eastAsia="en-US" w:bidi="ar-SA"/>
      </w:rPr>
    </w:lvl>
    <w:lvl w:ilvl="2" w:tplc="C69C095E">
      <w:numFmt w:val="bullet"/>
      <w:lvlText w:val="•"/>
      <w:lvlJc w:val="left"/>
      <w:pPr>
        <w:ind w:left="1524" w:hanging="243"/>
      </w:pPr>
      <w:rPr>
        <w:rFonts w:hint="default"/>
        <w:lang w:val="ru-RU" w:eastAsia="en-US" w:bidi="ar-SA"/>
      </w:rPr>
    </w:lvl>
    <w:lvl w:ilvl="3" w:tplc="B244693A">
      <w:numFmt w:val="bullet"/>
      <w:lvlText w:val="•"/>
      <w:lvlJc w:val="left"/>
      <w:pPr>
        <w:ind w:left="2236" w:hanging="243"/>
      </w:pPr>
      <w:rPr>
        <w:rFonts w:hint="default"/>
        <w:lang w:val="ru-RU" w:eastAsia="en-US" w:bidi="ar-SA"/>
      </w:rPr>
    </w:lvl>
    <w:lvl w:ilvl="4" w:tplc="37B6993C">
      <w:numFmt w:val="bullet"/>
      <w:lvlText w:val="•"/>
      <w:lvlJc w:val="left"/>
      <w:pPr>
        <w:ind w:left="2948" w:hanging="243"/>
      </w:pPr>
      <w:rPr>
        <w:rFonts w:hint="default"/>
        <w:lang w:val="ru-RU" w:eastAsia="en-US" w:bidi="ar-SA"/>
      </w:rPr>
    </w:lvl>
    <w:lvl w:ilvl="5" w:tplc="F8E40C92">
      <w:numFmt w:val="bullet"/>
      <w:lvlText w:val="•"/>
      <w:lvlJc w:val="left"/>
      <w:pPr>
        <w:ind w:left="3660" w:hanging="243"/>
      </w:pPr>
      <w:rPr>
        <w:rFonts w:hint="default"/>
        <w:lang w:val="ru-RU" w:eastAsia="en-US" w:bidi="ar-SA"/>
      </w:rPr>
    </w:lvl>
    <w:lvl w:ilvl="6" w:tplc="C008812A">
      <w:numFmt w:val="bullet"/>
      <w:lvlText w:val="•"/>
      <w:lvlJc w:val="left"/>
      <w:pPr>
        <w:ind w:left="4372" w:hanging="243"/>
      </w:pPr>
      <w:rPr>
        <w:rFonts w:hint="default"/>
        <w:lang w:val="ru-RU" w:eastAsia="en-US" w:bidi="ar-SA"/>
      </w:rPr>
    </w:lvl>
    <w:lvl w:ilvl="7" w:tplc="C882DD2E">
      <w:numFmt w:val="bullet"/>
      <w:lvlText w:val="•"/>
      <w:lvlJc w:val="left"/>
      <w:pPr>
        <w:ind w:left="5084" w:hanging="243"/>
      </w:pPr>
      <w:rPr>
        <w:rFonts w:hint="default"/>
        <w:lang w:val="ru-RU" w:eastAsia="en-US" w:bidi="ar-SA"/>
      </w:rPr>
    </w:lvl>
    <w:lvl w:ilvl="8" w:tplc="C76AB9DA">
      <w:numFmt w:val="bullet"/>
      <w:lvlText w:val="•"/>
      <w:lvlJc w:val="left"/>
      <w:pPr>
        <w:ind w:left="5796" w:hanging="243"/>
      </w:pPr>
      <w:rPr>
        <w:rFonts w:hint="default"/>
        <w:lang w:val="ru-RU" w:eastAsia="en-US" w:bidi="ar-SA"/>
      </w:rPr>
    </w:lvl>
  </w:abstractNum>
  <w:abstractNum w:abstractNumId="41" w15:restartNumberingAfterBreak="0">
    <w:nsid w:val="26AF3A9B"/>
    <w:multiLevelType w:val="hybridMultilevel"/>
    <w:tmpl w:val="06EE25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28D06E60"/>
    <w:multiLevelType w:val="hybridMultilevel"/>
    <w:tmpl w:val="5F9C816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3" w15:restartNumberingAfterBreak="0">
    <w:nsid w:val="29903949"/>
    <w:multiLevelType w:val="hybridMultilevel"/>
    <w:tmpl w:val="D34EEFC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4" w15:restartNumberingAfterBreak="0">
    <w:nsid w:val="2B755C07"/>
    <w:multiLevelType w:val="hybridMultilevel"/>
    <w:tmpl w:val="C4B83EC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5" w15:restartNumberingAfterBreak="0">
    <w:nsid w:val="2C7A6F4A"/>
    <w:multiLevelType w:val="hybridMultilevel"/>
    <w:tmpl w:val="A7EC93FC"/>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6" w15:restartNumberingAfterBreak="0">
    <w:nsid w:val="2D5C6D64"/>
    <w:multiLevelType w:val="hybridMultilevel"/>
    <w:tmpl w:val="AD32F5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2DFB38DC"/>
    <w:multiLevelType w:val="hybridMultilevel"/>
    <w:tmpl w:val="3AE02D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2F197E7B"/>
    <w:multiLevelType w:val="hybridMultilevel"/>
    <w:tmpl w:val="27903AE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9" w15:restartNumberingAfterBreak="0">
    <w:nsid w:val="32657C50"/>
    <w:multiLevelType w:val="hybridMultilevel"/>
    <w:tmpl w:val="97343B7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0" w15:restartNumberingAfterBreak="0">
    <w:nsid w:val="329365B6"/>
    <w:multiLevelType w:val="hybridMultilevel"/>
    <w:tmpl w:val="A55C54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32CC6A92"/>
    <w:multiLevelType w:val="hybridMultilevel"/>
    <w:tmpl w:val="4480368A"/>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2" w15:restartNumberingAfterBreak="0">
    <w:nsid w:val="359A1B69"/>
    <w:multiLevelType w:val="hybridMultilevel"/>
    <w:tmpl w:val="861667F0"/>
    <w:lvl w:ilvl="0" w:tplc="EF10C4EE">
      <w:numFmt w:val="bullet"/>
      <w:lvlText w:val=""/>
      <w:lvlJc w:val="left"/>
      <w:pPr>
        <w:ind w:left="760" w:hanging="361"/>
      </w:pPr>
      <w:rPr>
        <w:rFonts w:ascii="Symbol" w:eastAsia="Symbol" w:hAnsi="Symbol" w:cs="Symbol" w:hint="default"/>
        <w:w w:val="100"/>
        <w:sz w:val="24"/>
        <w:szCs w:val="24"/>
        <w:lang w:val="ru-RU" w:eastAsia="en-US" w:bidi="ar-SA"/>
      </w:rPr>
    </w:lvl>
    <w:lvl w:ilvl="1" w:tplc="64F22BBE">
      <w:numFmt w:val="bullet"/>
      <w:lvlText w:val=""/>
      <w:lvlJc w:val="left"/>
      <w:pPr>
        <w:ind w:left="1120" w:hanging="360"/>
      </w:pPr>
      <w:rPr>
        <w:rFonts w:hint="default"/>
        <w:w w:val="100"/>
        <w:lang w:val="ru-RU" w:eastAsia="en-US" w:bidi="ar-SA"/>
      </w:rPr>
    </w:lvl>
    <w:lvl w:ilvl="2" w:tplc="606EBD0A">
      <w:numFmt w:val="bullet"/>
      <w:lvlText w:val="•"/>
      <w:lvlJc w:val="left"/>
      <w:pPr>
        <w:ind w:left="2118" w:hanging="360"/>
      </w:pPr>
      <w:rPr>
        <w:rFonts w:hint="default"/>
        <w:lang w:val="ru-RU" w:eastAsia="en-US" w:bidi="ar-SA"/>
      </w:rPr>
    </w:lvl>
    <w:lvl w:ilvl="3" w:tplc="A2EE1ABA">
      <w:numFmt w:val="bullet"/>
      <w:lvlText w:val="•"/>
      <w:lvlJc w:val="left"/>
      <w:pPr>
        <w:ind w:left="3116" w:hanging="360"/>
      </w:pPr>
      <w:rPr>
        <w:rFonts w:hint="default"/>
        <w:lang w:val="ru-RU" w:eastAsia="en-US" w:bidi="ar-SA"/>
      </w:rPr>
    </w:lvl>
    <w:lvl w:ilvl="4" w:tplc="99CE211E">
      <w:numFmt w:val="bullet"/>
      <w:lvlText w:val="•"/>
      <w:lvlJc w:val="left"/>
      <w:pPr>
        <w:ind w:left="4114" w:hanging="360"/>
      </w:pPr>
      <w:rPr>
        <w:rFonts w:hint="default"/>
        <w:lang w:val="ru-RU" w:eastAsia="en-US" w:bidi="ar-SA"/>
      </w:rPr>
    </w:lvl>
    <w:lvl w:ilvl="5" w:tplc="E39A4C2A">
      <w:numFmt w:val="bullet"/>
      <w:lvlText w:val="•"/>
      <w:lvlJc w:val="left"/>
      <w:pPr>
        <w:ind w:left="5112" w:hanging="360"/>
      </w:pPr>
      <w:rPr>
        <w:rFonts w:hint="default"/>
        <w:lang w:val="ru-RU" w:eastAsia="en-US" w:bidi="ar-SA"/>
      </w:rPr>
    </w:lvl>
    <w:lvl w:ilvl="6" w:tplc="4E627BEA">
      <w:numFmt w:val="bullet"/>
      <w:lvlText w:val="•"/>
      <w:lvlJc w:val="left"/>
      <w:pPr>
        <w:ind w:left="6111" w:hanging="360"/>
      </w:pPr>
      <w:rPr>
        <w:rFonts w:hint="default"/>
        <w:lang w:val="ru-RU" w:eastAsia="en-US" w:bidi="ar-SA"/>
      </w:rPr>
    </w:lvl>
    <w:lvl w:ilvl="7" w:tplc="2022084E">
      <w:numFmt w:val="bullet"/>
      <w:lvlText w:val="•"/>
      <w:lvlJc w:val="left"/>
      <w:pPr>
        <w:ind w:left="7109" w:hanging="360"/>
      </w:pPr>
      <w:rPr>
        <w:rFonts w:hint="default"/>
        <w:lang w:val="ru-RU" w:eastAsia="en-US" w:bidi="ar-SA"/>
      </w:rPr>
    </w:lvl>
    <w:lvl w:ilvl="8" w:tplc="007E418E">
      <w:numFmt w:val="bullet"/>
      <w:lvlText w:val="•"/>
      <w:lvlJc w:val="left"/>
      <w:pPr>
        <w:ind w:left="8107" w:hanging="360"/>
      </w:pPr>
      <w:rPr>
        <w:rFonts w:hint="default"/>
        <w:lang w:val="ru-RU" w:eastAsia="en-US" w:bidi="ar-SA"/>
      </w:rPr>
    </w:lvl>
  </w:abstractNum>
  <w:abstractNum w:abstractNumId="53" w15:restartNumberingAfterBreak="0">
    <w:nsid w:val="36E413B0"/>
    <w:multiLevelType w:val="hybridMultilevel"/>
    <w:tmpl w:val="D6FC3C40"/>
    <w:lvl w:ilvl="0" w:tplc="DF06909C">
      <w:numFmt w:val="bullet"/>
      <w:lvlText w:val="-"/>
      <w:lvlJc w:val="left"/>
      <w:pPr>
        <w:ind w:left="852" w:hanging="767"/>
      </w:pPr>
      <w:rPr>
        <w:rFonts w:hint="default"/>
        <w:w w:val="97"/>
        <w:lang w:val="ru-RU" w:eastAsia="en-US" w:bidi="ar-SA"/>
      </w:rPr>
    </w:lvl>
    <w:lvl w:ilvl="1" w:tplc="2AD6BD22">
      <w:numFmt w:val="bullet"/>
      <w:lvlText w:val="-"/>
      <w:lvlJc w:val="left"/>
      <w:pPr>
        <w:ind w:left="1706" w:hanging="144"/>
      </w:pPr>
      <w:rPr>
        <w:rFonts w:ascii="Times New Roman" w:eastAsia="Times New Roman" w:hAnsi="Times New Roman" w:cs="Times New Roman" w:hint="default"/>
        <w:w w:val="97"/>
        <w:sz w:val="24"/>
        <w:szCs w:val="24"/>
        <w:lang w:val="ru-RU" w:eastAsia="en-US" w:bidi="ar-SA"/>
      </w:rPr>
    </w:lvl>
    <w:lvl w:ilvl="2" w:tplc="71428DC2">
      <w:numFmt w:val="bullet"/>
      <w:lvlText w:val="•"/>
      <w:lvlJc w:val="left"/>
      <w:pPr>
        <w:ind w:left="2834" w:hanging="144"/>
      </w:pPr>
      <w:rPr>
        <w:rFonts w:hint="default"/>
        <w:lang w:val="ru-RU" w:eastAsia="en-US" w:bidi="ar-SA"/>
      </w:rPr>
    </w:lvl>
    <w:lvl w:ilvl="3" w:tplc="D2E41680">
      <w:numFmt w:val="bullet"/>
      <w:lvlText w:val="•"/>
      <w:lvlJc w:val="left"/>
      <w:pPr>
        <w:ind w:left="3969" w:hanging="144"/>
      </w:pPr>
      <w:rPr>
        <w:rFonts w:hint="default"/>
        <w:lang w:val="ru-RU" w:eastAsia="en-US" w:bidi="ar-SA"/>
      </w:rPr>
    </w:lvl>
    <w:lvl w:ilvl="4" w:tplc="8B8CDD02">
      <w:numFmt w:val="bullet"/>
      <w:lvlText w:val="•"/>
      <w:lvlJc w:val="left"/>
      <w:pPr>
        <w:ind w:left="5103" w:hanging="144"/>
      </w:pPr>
      <w:rPr>
        <w:rFonts w:hint="default"/>
        <w:lang w:val="ru-RU" w:eastAsia="en-US" w:bidi="ar-SA"/>
      </w:rPr>
    </w:lvl>
    <w:lvl w:ilvl="5" w:tplc="117C37F6">
      <w:numFmt w:val="bullet"/>
      <w:lvlText w:val="•"/>
      <w:lvlJc w:val="left"/>
      <w:pPr>
        <w:ind w:left="6238" w:hanging="144"/>
      </w:pPr>
      <w:rPr>
        <w:rFonts w:hint="default"/>
        <w:lang w:val="ru-RU" w:eastAsia="en-US" w:bidi="ar-SA"/>
      </w:rPr>
    </w:lvl>
    <w:lvl w:ilvl="6" w:tplc="6AC805A4">
      <w:numFmt w:val="bullet"/>
      <w:lvlText w:val="•"/>
      <w:lvlJc w:val="left"/>
      <w:pPr>
        <w:ind w:left="7372" w:hanging="144"/>
      </w:pPr>
      <w:rPr>
        <w:rFonts w:hint="default"/>
        <w:lang w:val="ru-RU" w:eastAsia="en-US" w:bidi="ar-SA"/>
      </w:rPr>
    </w:lvl>
    <w:lvl w:ilvl="7" w:tplc="BE8ED958">
      <w:numFmt w:val="bullet"/>
      <w:lvlText w:val="•"/>
      <w:lvlJc w:val="left"/>
      <w:pPr>
        <w:ind w:left="8507" w:hanging="144"/>
      </w:pPr>
      <w:rPr>
        <w:rFonts w:hint="default"/>
        <w:lang w:val="ru-RU" w:eastAsia="en-US" w:bidi="ar-SA"/>
      </w:rPr>
    </w:lvl>
    <w:lvl w:ilvl="8" w:tplc="C46CD6B8">
      <w:numFmt w:val="bullet"/>
      <w:lvlText w:val="•"/>
      <w:lvlJc w:val="left"/>
      <w:pPr>
        <w:ind w:left="9642" w:hanging="144"/>
      </w:pPr>
      <w:rPr>
        <w:rFonts w:hint="default"/>
        <w:lang w:val="ru-RU" w:eastAsia="en-US" w:bidi="ar-SA"/>
      </w:rPr>
    </w:lvl>
  </w:abstractNum>
  <w:abstractNum w:abstractNumId="54" w15:restartNumberingAfterBreak="0">
    <w:nsid w:val="37707F4F"/>
    <w:multiLevelType w:val="hybridMultilevel"/>
    <w:tmpl w:val="99EEE77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5" w15:restartNumberingAfterBreak="0">
    <w:nsid w:val="38902D31"/>
    <w:multiLevelType w:val="multilevel"/>
    <w:tmpl w:val="AA8E9538"/>
    <w:lvl w:ilvl="0">
      <w:start w:val="1"/>
      <w:numFmt w:val="decimal"/>
      <w:lvlText w:val="%1."/>
      <w:lvlJc w:val="left"/>
      <w:pPr>
        <w:ind w:left="720" w:hanging="360"/>
      </w:pPr>
    </w:lvl>
    <w:lvl w:ilvl="1">
      <w:start w:val="5"/>
      <w:numFmt w:val="decimal"/>
      <w:isLgl/>
      <w:lvlText w:val="%1.%2."/>
      <w:lvlJc w:val="left"/>
      <w:pPr>
        <w:ind w:left="780" w:hanging="42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56" w15:restartNumberingAfterBreak="0">
    <w:nsid w:val="399600F9"/>
    <w:multiLevelType w:val="hybridMultilevel"/>
    <w:tmpl w:val="F0D22CD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7" w15:restartNumberingAfterBreak="0">
    <w:nsid w:val="39EA7C84"/>
    <w:multiLevelType w:val="hybridMultilevel"/>
    <w:tmpl w:val="4428125C"/>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8" w15:restartNumberingAfterBreak="0">
    <w:nsid w:val="3A7420F6"/>
    <w:multiLevelType w:val="hybridMultilevel"/>
    <w:tmpl w:val="6F8CAFA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9" w15:restartNumberingAfterBreak="0">
    <w:nsid w:val="3B654E3E"/>
    <w:multiLevelType w:val="hybridMultilevel"/>
    <w:tmpl w:val="DBD6470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0" w15:restartNumberingAfterBreak="0">
    <w:nsid w:val="3CC0461E"/>
    <w:multiLevelType w:val="hybridMultilevel"/>
    <w:tmpl w:val="53B6C2CC"/>
    <w:lvl w:ilvl="0" w:tplc="ACB2AB0A">
      <w:numFmt w:val="bullet"/>
      <w:lvlText w:val="-"/>
      <w:lvlJc w:val="left"/>
      <w:pPr>
        <w:ind w:left="952" w:hanging="140"/>
      </w:pPr>
      <w:rPr>
        <w:rFonts w:ascii="Times New Roman" w:eastAsia="Times New Roman" w:hAnsi="Times New Roman" w:cs="Times New Roman" w:hint="default"/>
        <w:w w:val="99"/>
        <w:sz w:val="24"/>
        <w:szCs w:val="24"/>
        <w:lang w:val="ru-RU" w:eastAsia="en-US" w:bidi="ar-SA"/>
      </w:rPr>
    </w:lvl>
    <w:lvl w:ilvl="1" w:tplc="446A294C">
      <w:numFmt w:val="bullet"/>
      <w:lvlText w:val="•"/>
      <w:lvlJc w:val="left"/>
      <w:pPr>
        <w:ind w:left="2055" w:hanging="140"/>
      </w:pPr>
      <w:rPr>
        <w:rFonts w:hint="default"/>
        <w:lang w:val="ru-RU" w:eastAsia="en-US" w:bidi="ar-SA"/>
      </w:rPr>
    </w:lvl>
    <w:lvl w:ilvl="2" w:tplc="CF3CCDEC">
      <w:numFmt w:val="bullet"/>
      <w:lvlText w:val="•"/>
      <w:lvlJc w:val="left"/>
      <w:pPr>
        <w:ind w:left="3150" w:hanging="140"/>
      </w:pPr>
      <w:rPr>
        <w:rFonts w:hint="default"/>
        <w:lang w:val="ru-RU" w:eastAsia="en-US" w:bidi="ar-SA"/>
      </w:rPr>
    </w:lvl>
    <w:lvl w:ilvl="3" w:tplc="4D02C628">
      <w:numFmt w:val="bullet"/>
      <w:lvlText w:val="•"/>
      <w:lvlJc w:val="left"/>
      <w:pPr>
        <w:ind w:left="4245" w:hanging="140"/>
      </w:pPr>
      <w:rPr>
        <w:rFonts w:hint="default"/>
        <w:lang w:val="ru-RU" w:eastAsia="en-US" w:bidi="ar-SA"/>
      </w:rPr>
    </w:lvl>
    <w:lvl w:ilvl="4" w:tplc="A8228F3C">
      <w:numFmt w:val="bullet"/>
      <w:lvlText w:val="•"/>
      <w:lvlJc w:val="left"/>
      <w:pPr>
        <w:ind w:left="5340" w:hanging="140"/>
      </w:pPr>
      <w:rPr>
        <w:rFonts w:hint="default"/>
        <w:lang w:val="ru-RU" w:eastAsia="en-US" w:bidi="ar-SA"/>
      </w:rPr>
    </w:lvl>
    <w:lvl w:ilvl="5" w:tplc="927E5464">
      <w:numFmt w:val="bullet"/>
      <w:lvlText w:val="•"/>
      <w:lvlJc w:val="left"/>
      <w:pPr>
        <w:ind w:left="6435" w:hanging="140"/>
      </w:pPr>
      <w:rPr>
        <w:rFonts w:hint="default"/>
        <w:lang w:val="ru-RU" w:eastAsia="en-US" w:bidi="ar-SA"/>
      </w:rPr>
    </w:lvl>
    <w:lvl w:ilvl="6" w:tplc="EBA85256">
      <w:numFmt w:val="bullet"/>
      <w:lvlText w:val="•"/>
      <w:lvlJc w:val="left"/>
      <w:pPr>
        <w:ind w:left="7530" w:hanging="140"/>
      </w:pPr>
      <w:rPr>
        <w:rFonts w:hint="default"/>
        <w:lang w:val="ru-RU" w:eastAsia="en-US" w:bidi="ar-SA"/>
      </w:rPr>
    </w:lvl>
    <w:lvl w:ilvl="7" w:tplc="0C9AE09C">
      <w:numFmt w:val="bullet"/>
      <w:lvlText w:val="•"/>
      <w:lvlJc w:val="left"/>
      <w:pPr>
        <w:ind w:left="8625" w:hanging="140"/>
      </w:pPr>
      <w:rPr>
        <w:rFonts w:hint="default"/>
        <w:lang w:val="ru-RU" w:eastAsia="en-US" w:bidi="ar-SA"/>
      </w:rPr>
    </w:lvl>
    <w:lvl w:ilvl="8" w:tplc="5B960556">
      <w:numFmt w:val="bullet"/>
      <w:lvlText w:val="•"/>
      <w:lvlJc w:val="left"/>
      <w:pPr>
        <w:ind w:left="9720" w:hanging="140"/>
      </w:pPr>
      <w:rPr>
        <w:rFonts w:hint="default"/>
        <w:lang w:val="ru-RU" w:eastAsia="en-US" w:bidi="ar-SA"/>
      </w:rPr>
    </w:lvl>
  </w:abstractNum>
  <w:abstractNum w:abstractNumId="61" w15:restartNumberingAfterBreak="0">
    <w:nsid w:val="3DCB686A"/>
    <w:multiLevelType w:val="hybridMultilevel"/>
    <w:tmpl w:val="4B14C60E"/>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2" w15:restartNumberingAfterBreak="0">
    <w:nsid w:val="3E904BDE"/>
    <w:multiLevelType w:val="hybridMultilevel"/>
    <w:tmpl w:val="857A31CC"/>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3" w15:restartNumberingAfterBreak="0">
    <w:nsid w:val="3F002E20"/>
    <w:multiLevelType w:val="hybridMultilevel"/>
    <w:tmpl w:val="6638E43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4" w15:restartNumberingAfterBreak="0">
    <w:nsid w:val="3F3E646E"/>
    <w:multiLevelType w:val="hybridMultilevel"/>
    <w:tmpl w:val="507C3DC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5" w15:restartNumberingAfterBreak="0">
    <w:nsid w:val="41A04CDC"/>
    <w:multiLevelType w:val="hybridMultilevel"/>
    <w:tmpl w:val="C59A240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6" w15:restartNumberingAfterBreak="0">
    <w:nsid w:val="42D23E3A"/>
    <w:multiLevelType w:val="hybridMultilevel"/>
    <w:tmpl w:val="DA68590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7" w15:restartNumberingAfterBreak="0">
    <w:nsid w:val="431A7773"/>
    <w:multiLevelType w:val="hybridMultilevel"/>
    <w:tmpl w:val="A1B889DC"/>
    <w:lvl w:ilvl="0" w:tplc="305EEE8A">
      <w:numFmt w:val="bullet"/>
      <w:lvlText w:val="-"/>
      <w:lvlJc w:val="left"/>
      <w:pPr>
        <w:ind w:left="852" w:hanging="300"/>
      </w:pPr>
      <w:rPr>
        <w:rFonts w:ascii="Times New Roman" w:eastAsia="Times New Roman" w:hAnsi="Times New Roman" w:cs="Times New Roman" w:hint="default"/>
        <w:w w:val="99"/>
        <w:sz w:val="24"/>
        <w:szCs w:val="24"/>
        <w:lang w:val="ru-RU" w:eastAsia="en-US" w:bidi="ar-SA"/>
      </w:rPr>
    </w:lvl>
    <w:lvl w:ilvl="1" w:tplc="ADF4D918">
      <w:numFmt w:val="bullet"/>
      <w:lvlText w:val="•"/>
      <w:lvlJc w:val="left"/>
      <w:pPr>
        <w:ind w:left="1965" w:hanging="300"/>
      </w:pPr>
      <w:rPr>
        <w:rFonts w:hint="default"/>
        <w:lang w:val="ru-RU" w:eastAsia="en-US" w:bidi="ar-SA"/>
      </w:rPr>
    </w:lvl>
    <w:lvl w:ilvl="2" w:tplc="11AA0BAC">
      <w:numFmt w:val="bullet"/>
      <w:lvlText w:val="•"/>
      <w:lvlJc w:val="left"/>
      <w:pPr>
        <w:ind w:left="3070" w:hanging="300"/>
      </w:pPr>
      <w:rPr>
        <w:rFonts w:hint="default"/>
        <w:lang w:val="ru-RU" w:eastAsia="en-US" w:bidi="ar-SA"/>
      </w:rPr>
    </w:lvl>
    <w:lvl w:ilvl="3" w:tplc="309C40C6">
      <w:numFmt w:val="bullet"/>
      <w:lvlText w:val="•"/>
      <w:lvlJc w:val="left"/>
      <w:pPr>
        <w:ind w:left="4175" w:hanging="300"/>
      </w:pPr>
      <w:rPr>
        <w:rFonts w:hint="default"/>
        <w:lang w:val="ru-RU" w:eastAsia="en-US" w:bidi="ar-SA"/>
      </w:rPr>
    </w:lvl>
    <w:lvl w:ilvl="4" w:tplc="76A2B4BC">
      <w:numFmt w:val="bullet"/>
      <w:lvlText w:val="•"/>
      <w:lvlJc w:val="left"/>
      <w:pPr>
        <w:ind w:left="5280" w:hanging="300"/>
      </w:pPr>
      <w:rPr>
        <w:rFonts w:hint="default"/>
        <w:lang w:val="ru-RU" w:eastAsia="en-US" w:bidi="ar-SA"/>
      </w:rPr>
    </w:lvl>
    <w:lvl w:ilvl="5" w:tplc="461E5126">
      <w:numFmt w:val="bullet"/>
      <w:lvlText w:val="•"/>
      <w:lvlJc w:val="left"/>
      <w:pPr>
        <w:ind w:left="6385" w:hanging="300"/>
      </w:pPr>
      <w:rPr>
        <w:rFonts w:hint="default"/>
        <w:lang w:val="ru-RU" w:eastAsia="en-US" w:bidi="ar-SA"/>
      </w:rPr>
    </w:lvl>
    <w:lvl w:ilvl="6" w:tplc="851AABC8">
      <w:numFmt w:val="bullet"/>
      <w:lvlText w:val="•"/>
      <w:lvlJc w:val="left"/>
      <w:pPr>
        <w:ind w:left="7490" w:hanging="300"/>
      </w:pPr>
      <w:rPr>
        <w:rFonts w:hint="default"/>
        <w:lang w:val="ru-RU" w:eastAsia="en-US" w:bidi="ar-SA"/>
      </w:rPr>
    </w:lvl>
    <w:lvl w:ilvl="7" w:tplc="92D0D37A">
      <w:numFmt w:val="bullet"/>
      <w:lvlText w:val="•"/>
      <w:lvlJc w:val="left"/>
      <w:pPr>
        <w:ind w:left="8595" w:hanging="300"/>
      </w:pPr>
      <w:rPr>
        <w:rFonts w:hint="default"/>
        <w:lang w:val="ru-RU" w:eastAsia="en-US" w:bidi="ar-SA"/>
      </w:rPr>
    </w:lvl>
    <w:lvl w:ilvl="8" w:tplc="8B70F416">
      <w:numFmt w:val="bullet"/>
      <w:lvlText w:val="•"/>
      <w:lvlJc w:val="left"/>
      <w:pPr>
        <w:ind w:left="9700" w:hanging="300"/>
      </w:pPr>
      <w:rPr>
        <w:rFonts w:hint="default"/>
        <w:lang w:val="ru-RU" w:eastAsia="en-US" w:bidi="ar-SA"/>
      </w:rPr>
    </w:lvl>
  </w:abstractNum>
  <w:abstractNum w:abstractNumId="68" w15:restartNumberingAfterBreak="0">
    <w:nsid w:val="439030E7"/>
    <w:multiLevelType w:val="hybridMultilevel"/>
    <w:tmpl w:val="7620461E"/>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9" w15:restartNumberingAfterBreak="0">
    <w:nsid w:val="444140D8"/>
    <w:multiLevelType w:val="hybridMultilevel"/>
    <w:tmpl w:val="9B92BAF4"/>
    <w:lvl w:ilvl="0" w:tplc="AE5EE48E">
      <w:numFmt w:val="bullet"/>
      <w:lvlText w:val=""/>
      <w:lvlJc w:val="left"/>
      <w:pPr>
        <w:ind w:left="876" w:hanging="298"/>
      </w:pPr>
      <w:rPr>
        <w:rFonts w:ascii="Wingdings" w:eastAsia="Wingdings" w:hAnsi="Wingdings" w:cs="Wingdings" w:hint="default"/>
        <w:w w:val="99"/>
        <w:sz w:val="20"/>
        <w:szCs w:val="20"/>
        <w:lang w:val="ru-RU" w:eastAsia="en-US" w:bidi="ar-SA"/>
      </w:rPr>
    </w:lvl>
    <w:lvl w:ilvl="1" w:tplc="A76EBBCC">
      <w:numFmt w:val="bullet"/>
      <w:lvlText w:val="•"/>
      <w:lvlJc w:val="left"/>
      <w:pPr>
        <w:ind w:left="1593" w:hanging="298"/>
      </w:pPr>
      <w:rPr>
        <w:rFonts w:hint="default"/>
        <w:lang w:val="ru-RU" w:eastAsia="en-US" w:bidi="ar-SA"/>
      </w:rPr>
    </w:lvl>
    <w:lvl w:ilvl="2" w:tplc="08621044">
      <w:numFmt w:val="bullet"/>
      <w:lvlText w:val="•"/>
      <w:lvlJc w:val="left"/>
      <w:pPr>
        <w:ind w:left="2307" w:hanging="298"/>
      </w:pPr>
      <w:rPr>
        <w:rFonts w:hint="default"/>
        <w:lang w:val="ru-RU" w:eastAsia="en-US" w:bidi="ar-SA"/>
      </w:rPr>
    </w:lvl>
    <w:lvl w:ilvl="3" w:tplc="423ED0F4">
      <w:numFmt w:val="bullet"/>
      <w:lvlText w:val="•"/>
      <w:lvlJc w:val="left"/>
      <w:pPr>
        <w:ind w:left="3021" w:hanging="298"/>
      </w:pPr>
      <w:rPr>
        <w:rFonts w:hint="default"/>
        <w:lang w:val="ru-RU" w:eastAsia="en-US" w:bidi="ar-SA"/>
      </w:rPr>
    </w:lvl>
    <w:lvl w:ilvl="4" w:tplc="D848E788">
      <w:numFmt w:val="bullet"/>
      <w:lvlText w:val="•"/>
      <w:lvlJc w:val="left"/>
      <w:pPr>
        <w:ind w:left="3734" w:hanging="298"/>
      </w:pPr>
      <w:rPr>
        <w:rFonts w:hint="default"/>
        <w:lang w:val="ru-RU" w:eastAsia="en-US" w:bidi="ar-SA"/>
      </w:rPr>
    </w:lvl>
    <w:lvl w:ilvl="5" w:tplc="CFB4C452">
      <w:numFmt w:val="bullet"/>
      <w:lvlText w:val="•"/>
      <w:lvlJc w:val="left"/>
      <w:pPr>
        <w:ind w:left="4448" w:hanging="298"/>
      </w:pPr>
      <w:rPr>
        <w:rFonts w:hint="default"/>
        <w:lang w:val="ru-RU" w:eastAsia="en-US" w:bidi="ar-SA"/>
      </w:rPr>
    </w:lvl>
    <w:lvl w:ilvl="6" w:tplc="087CDD12">
      <w:numFmt w:val="bullet"/>
      <w:lvlText w:val="•"/>
      <w:lvlJc w:val="left"/>
      <w:pPr>
        <w:ind w:left="5162" w:hanging="298"/>
      </w:pPr>
      <w:rPr>
        <w:rFonts w:hint="default"/>
        <w:lang w:val="ru-RU" w:eastAsia="en-US" w:bidi="ar-SA"/>
      </w:rPr>
    </w:lvl>
    <w:lvl w:ilvl="7" w:tplc="7BDC16BE">
      <w:numFmt w:val="bullet"/>
      <w:lvlText w:val="•"/>
      <w:lvlJc w:val="left"/>
      <w:pPr>
        <w:ind w:left="5875" w:hanging="298"/>
      </w:pPr>
      <w:rPr>
        <w:rFonts w:hint="default"/>
        <w:lang w:val="ru-RU" w:eastAsia="en-US" w:bidi="ar-SA"/>
      </w:rPr>
    </w:lvl>
    <w:lvl w:ilvl="8" w:tplc="D24AED28">
      <w:numFmt w:val="bullet"/>
      <w:lvlText w:val="•"/>
      <w:lvlJc w:val="left"/>
      <w:pPr>
        <w:ind w:left="6589" w:hanging="298"/>
      </w:pPr>
      <w:rPr>
        <w:rFonts w:hint="default"/>
        <w:lang w:val="ru-RU" w:eastAsia="en-US" w:bidi="ar-SA"/>
      </w:rPr>
    </w:lvl>
  </w:abstractNum>
  <w:abstractNum w:abstractNumId="70" w15:restartNumberingAfterBreak="0">
    <w:nsid w:val="44EA10F6"/>
    <w:multiLevelType w:val="hybridMultilevel"/>
    <w:tmpl w:val="A00EA1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450104DE"/>
    <w:multiLevelType w:val="hybridMultilevel"/>
    <w:tmpl w:val="ECE2375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2" w15:restartNumberingAfterBreak="0">
    <w:nsid w:val="4692143D"/>
    <w:multiLevelType w:val="hybridMultilevel"/>
    <w:tmpl w:val="51884C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15:restartNumberingAfterBreak="0">
    <w:nsid w:val="46A03837"/>
    <w:multiLevelType w:val="hybridMultilevel"/>
    <w:tmpl w:val="8AFA08B0"/>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4" w15:restartNumberingAfterBreak="0">
    <w:nsid w:val="4876225E"/>
    <w:multiLevelType w:val="hybridMultilevel"/>
    <w:tmpl w:val="681A30A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5" w15:restartNumberingAfterBreak="0">
    <w:nsid w:val="48923F8F"/>
    <w:multiLevelType w:val="hybridMultilevel"/>
    <w:tmpl w:val="335A5EE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6" w15:restartNumberingAfterBreak="0">
    <w:nsid w:val="4A572EB6"/>
    <w:multiLevelType w:val="hybridMultilevel"/>
    <w:tmpl w:val="5BF42A90"/>
    <w:lvl w:ilvl="0" w:tplc="0419000D">
      <w:start w:val="1"/>
      <w:numFmt w:val="bullet"/>
      <w:lvlText w:val=""/>
      <w:lvlJc w:val="left"/>
      <w:pPr>
        <w:ind w:left="144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7" w15:restartNumberingAfterBreak="0">
    <w:nsid w:val="4AAB409F"/>
    <w:multiLevelType w:val="hybridMultilevel"/>
    <w:tmpl w:val="91922798"/>
    <w:lvl w:ilvl="0" w:tplc="04190001">
      <w:start w:val="1"/>
      <w:numFmt w:val="bullet"/>
      <w:lvlText w:val=""/>
      <w:lvlJc w:val="left"/>
      <w:pPr>
        <w:ind w:left="106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8" w15:restartNumberingAfterBreak="0">
    <w:nsid w:val="4B997CFB"/>
    <w:multiLevelType w:val="hybridMultilevel"/>
    <w:tmpl w:val="E22A259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9" w15:restartNumberingAfterBreak="0">
    <w:nsid w:val="4E973539"/>
    <w:multiLevelType w:val="hybridMultilevel"/>
    <w:tmpl w:val="2340B144"/>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0" w15:restartNumberingAfterBreak="0">
    <w:nsid w:val="4EC51C7A"/>
    <w:multiLevelType w:val="hybridMultilevel"/>
    <w:tmpl w:val="6BB21AC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1" w15:restartNumberingAfterBreak="0">
    <w:nsid w:val="4FF65740"/>
    <w:multiLevelType w:val="hybridMultilevel"/>
    <w:tmpl w:val="61C66BA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2" w15:restartNumberingAfterBreak="0">
    <w:nsid w:val="506C7D28"/>
    <w:multiLevelType w:val="hybridMultilevel"/>
    <w:tmpl w:val="798C6F70"/>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3" w15:restartNumberingAfterBreak="0">
    <w:nsid w:val="506F6E3D"/>
    <w:multiLevelType w:val="hybridMultilevel"/>
    <w:tmpl w:val="ED38397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4" w15:restartNumberingAfterBreak="0">
    <w:nsid w:val="534C5AD9"/>
    <w:multiLevelType w:val="hybridMultilevel"/>
    <w:tmpl w:val="63DEDAA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5" w15:restartNumberingAfterBreak="0">
    <w:nsid w:val="549D4E96"/>
    <w:multiLevelType w:val="hybridMultilevel"/>
    <w:tmpl w:val="250E0C18"/>
    <w:lvl w:ilvl="0" w:tplc="0419000D">
      <w:start w:val="1"/>
      <w:numFmt w:val="bullet"/>
      <w:lvlText w:val=""/>
      <w:lvlJc w:val="left"/>
      <w:pPr>
        <w:ind w:left="144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6" w15:restartNumberingAfterBreak="0">
    <w:nsid w:val="55D45CEA"/>
    <w:multiLevelType w:val="hybridMultilevel"/>
    <w:tmpl w:val="B38C743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7" w15:restartNumberingAfterBreak="0">
    <w:nsid w:val="56D15C48"/>
    <w:multiLevelType w:val="hybridMultilevel"/>
    <w:tmpl w:val="16E6BD44"/>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8" w15:restartNumberingAfterBreak="0">
    <w:nsid w:val="57506D6E"/>
    <w:multiLevelType w:val="hybridMultilevel"/>
    <w:tmpl w:val="B5FCF7A2"/>
    <w:lvl w:ilvl="0" w:tplc="97147832">
      <w:numFmt w:val="bullet"/>
      <w:lvlText w:val="-"/>
      <w:lvlJc w:val="left"/>
      <w:pPr>
        <w:ind w:left="852" w:hanging="149"/>
      </w:pPr>
      <w:rPr>
        <w:rFonts w:hint="default"/>
        <w:w w:val="99"/>
        <w:lang w:val="ru-RU" w:eastAsia="en-US" w:bidi="ar-SA"/>
      </w:rPr>
    </w:lvl>
    <w:lvl w:ilvl="1" w:tplc="A7120DCC">
      <w:numFmt w:val="bullet"/>
      <w:lvlText w:val="-"/>
      <w:lvlJc w:val="left"/>
      <w:pPr>
        <w:ind w:left="852" w:hanging="164"/>
      </w:pPr>
      <w:rPr>
        <w:rFonts w:ascii="Times New Roman" w:eastAsia="Times New Roman" w:hAnsi="Times New Roman" w:cs="Times New Roman" w:hint="default"/>
        <w:w w:val="99"/>
        <w:sz w:val="24"/>
        <w:szCs w:val="24"/>
        <w:lang w:val="ru-RU" w:eastAsia="en-US" w:bidi="ar-SA"/>
      </w:rPr>
    </w:lvl>
    <w:lvl w:ilvl="2" w:tplc="BA76BCF2">
      <w:numFmt w:val="bullet"/>
      <w:lvlText w:val="•"/>
      <w:lvlJc w:val="left"/>
      <w:pPr>
        <w:ind w:left="3070" w:hanging="164"/>
      </w:pPr>
      <w:rPr>
        <w:rFonts w:hint="default"/>
        <w:lang w:val="ru-RU" w:eastAsia="en-US" w:bidi="ar-SA"/>
      </w:rPr>
    </w:lvl>
    <w:lvl w:ilvl="3" w:tplc="04EC2AF2">
      <w:numFmt w:val="bullet"/>
      <w:lvlText w:val="•"/>
      <w:lvlJc w:val="left"/>
      <w:pPr>
        <w:ind w:left="4175" w:hanging="164"/>
      </w:pPr>
      <w:rPr>
        <w:rFonts w:hint="default"/>
        <w:lang w:val="ru-RU" w:eastAsia="en-US" w:bidi="ar-SA"/>
      </w:rPr>
    </w:lvl>
    <w:lvl w:ilvl="4" w:tplc="F44CAEC4">
      <w:numFmt w:val="bullet"/>
      <w:lvlText w:val="•"/>
      <w:lvlJc w:val="left"/>
      <w:pPr>
        <w:ind w:left="5280" w:hanging="164"/>
      </w:pPr>
      <w:rPr>
        <w:rFonts w:hint="default"/>
        <w:lang w:val="ru-RU" w:eastAsia="en-US" w:bidi="ar-SA"/>
      </w:rPr>
    </w:lvl>
    <w:lvl w:ilvl="5" w:tplc="3BA20586">
      <w:numFmt w:val="bullet"/>
      <w:lvlText w:val="•"/>
      <w:lvlJc w:val="left"/>
      <w:pPr>
        <w:ind w:left="6385" w:hanging="164"/>
      </w:pPr>
      <w:rPr>
        <w:rFonts w:hint="default"/>
        <w:lang w:val="ru-RU" w:eastAsia="en-US" w:bidi="ar-SA"/>
      </w:rPr>
    </w:lvl>
    <w:lvl w:ilvl="6" w:tplc="4FB67342">
      <w:numFmt w:val="bullet"/>
      <w:lvlText w:val="•"/>
      <w:lvlJc w:val="left"/>
      <w:pPr>
        <w:ind w:left="7490" w:hanging="164"/>
      </w:pPr>
      <w:rPr>
        <w:rFonts w:hint="default"/>
        <w:lang w:val="ru-RU" w:eastAsia="en-US" w:bidi="ar-SA"/>
      </w:rPr>
    </w:lvl>
    <w:lvl w:ilvl="7" w:tplc="38A4417E">
      <w:numFmt w:val="bullet"/>
      <w:lvlText w:val="•"/>
      <w:lvlJc w:val="left"/>
      <w:pPr>
        <w:ind w:left="8595" w:hanging="164"/>
      </w:pPr>
      <w:rPr>
        <w:rFonts w:hint="default"/>
        <w:lang w:val="ru-RU" w:eastAsia="en-US" w:bidi="ar-SA"/>
      </w:rPr>
    </w:lvl>
    <w:lvl w:ilvl="8" w:tplc="06B4987E">
      <w:numFmt w:val="bullet"/>
      <w:lvlText w:val="•"/>
      <w:lvlJc w:val="left"/>
      <w:pPr>
        <w:ind w:left="9700" w:hanging="164"/>
      </w:pPr>
      <w:rPr>
        <w:rFonts w:hint="default"/>
        <w:lang w:val="ru-RU" w:eastAsia="en-US" w:bidi="ar-SA"/>
      </w:rPr>
    </w:lvl>
  </w:abstractNum>
  <w:abstractNum w:abstractNumId="89" w15:restartNumberingAfterBreak="0">
    <w:nsid w:val="57EA7EEA"/>
    <w:multiLevelType w:val="hybridMultilevel"/>
    <w:tmpl w:val="199A982A"/>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0" w15:restartNumberingAfterBreak="0">
    <w:nsid w:val="588A793D"/>
    <w:multiLevelType w:val="hybridMultilevel"/>
    <w:tmpl w:val="F1865D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15:restartNumberingAfterBreak="0">
    <w:nsid w:val="5933366E"/>
    <w:multiLevelType w:val="hybridMultilevel"/>
    <w:tmpl w:val="9476F08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2" w15:restartNumberingAfterBreak="0">
    <w:nsid w:val="59957087"/>
    <w:multiLevelType w:val="hybridMultilevel"/>
    <w:tmpl w:val="958CA25C"/>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3" w15:restartNumberingAfterBreak="0">
    <w:nsid w:val="5C987034"/>
    <w:multiLevelType w:val="hybridMultilevel"/>
    <w:tmpl w:val="77B8721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4" w15:restartNumberingAfterBreak="0">
    <w:nsid w:val="5E1E70C2"/>
    <w:multiLevelType w:val="hybridMultilevel"/>
    <w:tmpl w:val="4600C4C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5" w15:restartNumberingAfterBreak="0">
    <w:nsid w:val="5F952CBE"/>
    <w:multiLevelType w:val="hybridMultilevel"/>
    <w:tmpl w:val="8676DB0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6" w15:restartNumberingAfterBreak="0">
    <w:nsid w:val="5FBB4B6E"/>
    <w:multiLevelType w:val="hybridMultilevel"/>
    <w:tmpl w:val="FF34FB84"/>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7" w15:restartNumberingAfterBreak="0">
    <w:nsid w:val="5FCB27F1"/>
    <w:multiLevelType w:val="hybridMultilevel"/>
    <w:tmpl w:val="33F83AD4"/>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8" w15:restartNumberingAfterBreak="0">
    <w:nsid w:val="616C4190"/>
    <w:multiLevelType w:val="hybridMultilevel"/>
    <w:tmpl w:val="7B9ED254"/>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9" w15:restartNumberingAfterBreak="0">
    <w:nsid w:val="62BE703B"/>
    <w:multiLevelType w:val="hybridMultilevel"/>
    <w:tmpl w:val="9AC625C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0" w15:restartNumberingAfterBreak="0">
    <w:nsid w:val="62E10C2E"/>
    <w:multiLevelType w:val="hybridMultilevel"/>
    <w:tmpl w:val="ED300B2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1" w15:restartNumberingAfterBreak="0">
    <w:nsid w:val="647B0897"/>
    <w:multiLevelType w:val="hybridMultilevel"/>
    <w:tmpl w:val="8FE6E19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2" w15:restartNumberingAfterBreak="0">
    <w:nsid w:val="65972190"/>
    <w:multiLevelType w:val="hybridMultilevel"/>
    <w:tmpl w:val="AD9E0328"/>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3" w15:restartNumberingAfterBreak="0">
    <w:nsid w:val="671C5B89"/>
    <w:multiLevelType w:val="hybridMultilevel"/>
    <w:tmpl w:val="B2DACB3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4" w15:restartNumberingAfterBreak="0">
    <w:nsid w:val="67817FFE"/>
    <w:multiLevelType w:val="hybridMultilevel"/>
    <w:tmpl w:val="1E1C957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5" w15:restartNumberingAfterBreak="0">
    <w:nsid w:val="67F3261D"/>
    <w:multiLevelType w:val="hybridMultilevel"/>
    <w:tmpl w:val="295E7674"/>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6" w15:restartNumberingAfterBreak="0">
    <w:nsid w:val="698A2CCE"/>
    <w:multiLevelType w:val="hybridMultilevel"/>
    <w:tmpl w:val="0DDE79F0"/>
    <w:lvl w:ilvl="0" w:tplc="6882C188">
      <w:numFmt w:val="bullet"/>
      <w:lvlText w:val=""/>
      <w:lvlJc w:val="left"/>
      <w:pPr>
        <w:ind w:left="814" w:hanging="346"/>
      </w:pPr>
      <w:rPr>
        <w:rFonts w:ascii="Wingdings" w:eastAsia="Wingdings" w:hAnsi="Wingdings" w:cs="Wingdings" w:hint="default"/>
        <w:w w:val="99"/>
        <w:sz w:val="20"/>
        <w:szCs w:val="20"/>
        <w:lang w:val="ru-RU" w:eastAsia="en-US" w:bidi="ar-SA"/>
      </w:rPr>
    </w:lvl>
    <w:lvl w:ilvl="1" w:tplc="309A1400">
      <w:numFmt w:val="bullet"/>
      <w:lvlText w:val="•"/>
      <w:lvlJc w:val="left"/>
      <w:pPr>
        <w:ind w:left="940" w:hanging="346"/>
      </w:pPr>
      <w:rPr>
        <w:rFonts w:hint="default"/>
        <w:lang w:val="ru-RU" w:eastAsia="en-US" w:bidi="ar-SA"/>
      </w:rPr>
    </w:lvl>
    <w:lvl w:ilvl="2" w:tplc="A0D0EBAC">
      <w:numFmt w:val="bullet"/>
      <w:lvlText w:val="•"/>
      <w:lvlJc w:val="left"/>
      <w:pPr>
        <w:ind w:left="1100" w:hanging="346"/>
      </w:pPr>
      <w:rPr>
        <w:rFonts w:hint="default"/>
        <w:lang w:val="ru-RU" w:eastAsia="en-US" w:bidi="ar-SA"/>
      </w:rPr>
    </w:lvl>
    <w:lvl w:ilvl="3" w:tplc="BF080CDC">
      <w:numFmt w:val="bullet"/>
      <w:lvlText w:val="•"/>
      <w:lvlJc w:val="left"/>
      <w:pPr>
        <w:ind w:left="1964" w:hanging="346"/>
      </w:pPr>
      <w:rPr>
        <w:rFonts w:hint="default"/>
        <w:lang w:val="ru-RU" w:eastAsia="en-US" w:bidi="ar-SA"/>
      </w:rPr>
    </w:lvl>
    <w:lvl w:ilvl="4" w:tplc="908E18C6">
      <w:numFmt w:val="bullet"/>
      <w:lvlText w:val="•"/>
      <w:lvlJc w:val="left"/>
      <w:pPr>
        <w:ind w:left="2829" w:hanging="346"/>
      </w:pPr>
      <w:rPr>
        <w:rFonts w:hint="default"/>
        <w:lang w:val="ru-RU" w:eastAsia="en-US" w:bidi="ar-SA"/>
      </w:rPr>
    </w:lvl>
    <w:lvl w:ilvl="5" w:tplc="C9545878">
      <w:numFmt w:val="bullet"/>
      <w:lvlText w:val="•"/>
      <w:lvlJc w:val="left"/>
      <w:pPr>
        <w:ind w:left="3693" w:hanging="346"/>
      </w:pPr>
      <w:rPr>
        <w:rFonts w:hint="default"/>
        <w:lang w:val="ru-RU" w:eastAsia="en-US" w:bidi="ar-SA"/>
      </w:rPr>
    </w:lvl>
    <w:lvl w:ilvl="6" w:tplc="656C7EFA">
      <w:numFmt w:val="bullet"/>
      <w:lvlText w:val="•"/>
      <w:lvlJc w:val="left"/>
      <w:pPr>
        <w:ind w:left="4558" w:hanging="346"/>
      </w:pPr>
      <w:rPr>
        <w:rFonts w:hint="default"/>
        <w:lang w:val="ru-RU" w:eastAsia="en-US" w:bidi="ar-SA"/>
      </w:rPr>
    </w:lvl>
    <w:lvl w:ilvl="7" w:tplc="CB1EB8DA">
      <w:numFmt w:val="bullet"/>
      <w:lvlText w:val="•"/>
      <w:lvlJc w:val="left"/>
      <w:pPr>
        <w:ind w:left="5423" w:hanging="346"/>
      </w:pPr>
      <w:rPr>
        <w:rFonts w:hint="default"/>
        <w:lang w:val="ru-RU" w:eastAsia="en-US" w:bidi="ar-SA"/>
      </w:rPr>
    </w:lvl>
    <w:lvl w:ilvl="8" w:tplc="13A8678C">
      <w:numFmt w:val="bullet"/>
      <w:lvlText w:val="•"/>
      <w:lvlJc w:val="left"/>
      <w:pPr>
        <w:ind w:left="6287" w:hanging="346"/>
      </w:pPr>
      <w:rPr>
        <w:rFonts w:hint="default"/>
        <w:lang w:val="ru-RU" w:eastAsia="en-US" w:bidi="ar-SA"/>
      </w:rPr>
    </w:lvl>
  </w:abstractNum>
  <w:abstractNum w:abstractNumId="107" w15:restartNumberingAfterBreak="0">
    <w:nsid w:val="6C251779"/>
    <w:multiLevelType w:val="hybridMultilevel"/>
    <w:tmpl w:val="459271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15:restartNumberingAfterBreak="0">
    <w:nsid w:val="6D1B78B4"/>
    <w:multiLevelType w:val="hybridMultilevel"/>
    <w:tmpl w:val="881AE9CC"/>
    <w:lvl w:ilvl="0" w:tplc="04190005">
      <w:start w:val="1"/>
      <w:numFmt w:val="bullet"/>
      <w:lvlText w:val=""/>
      <w:lvlJc w:val="left"/>
      <w:pPr>
        <w:ind w:left="76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9" w15:restartNumberingAfterBreak="0">
    <w:nsid w:val="6DCB6561"/>
    <w:multiLevelType w:val="hybridMultilevel"/>
    <w:tmpl w:val="2AE29ED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0" w15:restartNumberingAfterBreak="0">
    <w:nsid w:val="6EDE12F5"/>
    <w:multiLevelType w:val="hybridMultilevel"/>
    <w:tmpl w:val="C58298D8"/>
    <w:lvl w:ilvl="0" w:tplc="4622FC34">
      <w:numFmt w:val="bullet"/>
      <w:lvlText w:val="-"/>
      <w:lvlJc w:val="left"/>
      <w:pPr>
        <w:ind w:left="427" w:hanging="147"/>
      </w:pPr>
      <w:rPr>
        <w:rFonts w:ascii="Times New Roman" w:eastAsia="Times New Roman" w:hAnsi="Times New Roman" w:cs="Times New Roman" w:hint="default"/>
        <w:w w:val="99"/>
        <w:sz w:val="24"/>
        <w:szCs w:val="24"/>
        <w:lang w:val="ru-RU" w:eastAsia="en-US" w:bidi="ar-SA"/>
      </w:rPr>
    </w:lvl>
    <w:lvl w:ilvl="1" w:tplc="FB94FC9A">
      <w:numFmt w:val="bullet"/>
      <w:lvlText w:val="-"/>
      <w:lvlJc w:val="left"/>
      <w:pPr>
        <w:ind w:left="1046" w:hanging="282"/>
      </w:pPr>
      <w:rPr>
        <w:rFonts w:ascii="Times New Roman" w:eastAsia="Times New Roman" w:hAnsi="Times New Roman" w:cs="Times New Roman" w:hint="default"/>
        <w:w w:val="97"/>
        <w:sz w:val="24"/>
        <w:szCs w:val="24"/>
        <w:lang w:val="ru-RU" w:eastAsia="en-US" w:bidi="ar-SA"/>
      </w:rPr>
    </w:lvl>
    <w:lvl w:ilvl="2" w:tplc="378A1C8E">
      <w:numFmt w:val="bullet"/>
      <w:lvlText w:val="•"/>
      <w:lvlJc w:val="left"/>
      <w:pPr>
        <w:ind w:left="2247" w:hanging="282"/>
      </w:pPr>
      <w:rPr>
        <w:rFonts w:hint="default"/>
        <w:lang w:val="ru-RU" w:eastAsia="en-US" w:bidi="ar-SA"/>
      </w:rPr>
    </w:lvl>
    <w:lvl w:ilvl="3" w:tplc="F95266C0">
      <w:numFmt w:val="bullet"/>
      <w:lvlText w:val="•"/>
      <w:lvlJc w:val="left"/>
      <w:pPr>
        <w:ind w:left="3455" w:hanging="282"/>
      </w:pPr>
      <w:rPr>
        <w:rFonts w:hint="default"/>
        <w:lang w:val="ru-RU" w:eastAsia="en-US" w:bidi="ar-SA"/>
      </w:rPr>
    </w:lvl>
    <w:lvl w:ilvl="4" w:tplc="385C8A3E">
      <w:numFmt w:val="bullet"/>
      <w:lvlText w:val="•"/>
      <w:lvlJc w:val="left"/>
      <w:pPr>
        <w:ind w:left="4663" w:hanging="282"/>
      </w:pPr>
      <w:rPr>
        <w:rFonts w:hint="default"/>
        <w:lang w:val="ru-RU" w:eastAsia="en-US" w:bidi="ar-SA"/>
      </w:rPr>
    </w:lvl>
    <w:lvl w:ilvl="5" w:tplc="E57ED4A4">
      <w:numFmt w:val="bullet"/>
      <w:lvlText w:val="•"/>
      <w:lvlJc w:val="left"/>
      <w:pPr>
        <w:ind w:left="5871" w:hanging="282"/>
      </w:pPr>
      <w:rPr>
        <w:rFonts w:hint="default"/>
        <w:lang w:val="ru-RU" w:eastAsia="en-US" w:bidi="ar-SA"/>
      </w:rPr>
    </w:lvl>
    <w:lvl w:ilvl="6" w:tplc="4E28EDBE">
      <w:numFmt w:val="bullet"/>
      <w:lvlText w:val="•"/>
      <w:lvlJc w:val="left"/>
      <w:pPr>
        <w:ind w:left="7079" w:hanging="282"/>
      </w:pPr>
      <w:rPr>
        <w:rFonts w:hint="default"/>
        <w:lang w:val="ru-RU" w:eastAsia="en-US" w:bidi="ar-SA"/>
      </w:rPr>
    </w:lvl>
    <w:lvl w:ilvl="7" w:tplc="59241676">
      <w:numFmt w:val="bullet"/>
      <w:lvlText w:val="•"/>
      <w:lvlJc w:val="left"/>
      <w:pPr>
        <w:ind w:left="8287" w:hanging="282"/>
      </w:pPr>
      <w:rPr>
        <w:rFonts w:hint="default"/>
        <w:lang w:val="ru-RU" w:eastAsia="en-US" w:bidi="ar-SA"/>
      </w:rPr>
    </w:lvl>
    <w:lvl w:ilvl="8" w:tplc="3594FB5A">
      <w:numFmt w:val="bullet"/>
      <w:lvlText w:val="•"/>
      <w:lvlJc w:val="left"/>
      <w:pPr>
        <w:ind w:left="9495" w:hanging="282"/>
      </w:pPr>
      <w:rPr>
        <w:rFonts w:hint="default"/>
        <w:lang w:val="ru-RU" w:eastAsia="en-US" w:bidi="ar-SA"/>
      </w:rPr>
    </w:lvl>
  </w:abstractNum>
  <w:abstractNum w:abstractNumId="111" w15:restartNumberingAfterBreak="0">
    <w:nsid w:val="70013502"/>
    <w:multiLevelType w:val="hybridMultilevel"/>
    <w:tmpl w:val="9D703A42"/>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2" w15:restartNumberingAfterBreak="0">
    <w:nsid w:val="72143093"/>
    <w:multiLevelType w:val="hybridMultilevel"/>
    <w:tmpl w:val="769EE7B4"/>
    <w:lvl w:ilvl="0" w:tplc="0419000D">
      <w:start w:val="1"/>
      <w:numFmt w:val="bullet"/>
      <w:lvlText w:val=""/>
      <w:lvlJc w:val="left"/>
      <w:pPr>
        <w:ind w:left="144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3" w15:restartNumberingAfterBreak="0">
    <w:nsid w:val="721A1135"/>
    <w:multiLevelType w:val="hybridMultilevel"/>
    <w:tmpl w:val="C904558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4" w15:restartNumberingAfterBreak="0">
    <w:nsid w:val="72B723BF"/>
    <w:multiLevelType w:val="hybridMultilevel"/>
    <w:tmpl w:val="20D6FE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15:restartNumberingAfterBreak="0">
    <w:nsid w:val="754C3E06"/>
    <w:multiLevelType w:val="hybridMultilevel"/>
    <w:tmpl w:val="79EA79F0"/>
    <w:lvl w:ilvl="0" w:tplc="65FAB912">
      <w:numFmt w:val="bullet"/>
      <w:lvlText w:val=""/>
      <w:lvlJc w:val="left"/>
      <w:pPr>
        <w:ind w:left="828" w:hanging="346"/>
      </w:pPr>
      <w:rPr>
        <w:rFonts w:ascii="Wingdings" w:eastAsia="Wingdings" w:hAnsi="Wingdings" w:cs="Wingdings" w:hint="default"/>
        <w:w w:val="99"/>
        <w:sz w:val="20"/>
        <w:szCs w:val="20"/>
        <w:lang w:val="ru-RU" w:eastAsia="en-US" w:bidi="ar-SA"/>
      </w:rPr>
    </w:lvl>
    <w:lvl w:ilvl="1" w:tplc="8086F6F8">
      <w:numFmt w:val="bullet"/>
      <w:lvlText w:val="•"/>
      <w:lvlJc w:val="left"/>
      <w:pPr>
        <w:ind w:left="820" w:hanging="346"/>
      </w:pPr>
      <w:rPr>
        <w:rFonts w:hint="default"/>
        <w:lang w:val="ru-RU" w:eastAsia="en-US" w:bidi="ar-SA"/>
      </w:rPr>
    </w:lvl>
    <w:lvl w:ilvl="2" w:tplc="19F4FDD0">
      <w:numFmt w:val="bullet"/>
      <w:lvlText w:val="•"/>
      <w:lvlJc w:val="left"/>
      <w:pPr>
        <w:ind w:left="1619" w:hanging="346"/>
      </w:pPr>
      <w:rPr>
        <w:rFonts w:hint="default"/>
        <w:lang w:val="ru-RU" w:eastAsia="en-US" w:bidi="ar-SA"/>
      </w:rPr>
    </w:lvl>
    <w:lvl w:ilvl="3" w:tplc="ACFCC8EA">
      <w:numFmt w:val="bullet"/>
      <w:lvlText w:val="•"/>
      <w:lvlJc w:val="left"/>
      <w:pPr>
        <w:ind w:left="2419" w:hanging="346"/>
      </w:pPr>
      <w:rPr>
        <w:rFonts w:hint="default"/>
        <w:lang w:val="ru-RU" w:eastAsia="en-US" w:bidi="ar-SA"/>
      </w:rPr>
    </w:lvl>
    <w:lvl w:ilvl="4" w:tplc="5F64FCB0">
      <w:numFmt w:val="bullet"/>
      <w:lvlText w:val="•"/>
      <w:lvlJc w:val="left"/>
      <w:pPr>
        <w:ind w:left="3219" w:hanging="346"/>
      </w:pPr>
      <w:rPr>
        <w:rFonts w:hint="default"/>
        <w:lang w:val="ru-RU" w:eastAsia="en-US" w:bidi="ar-SA"/>
      </w:rPr>
    </w:lvl>
    <w:lvl w:ilvl="5" w:tplc="78BC4F7E">
      <w:numFmt w:val="bullet"/>
      <w:lvlText w:val="•"/>
      <w:lvlJc w:val="left"/>
      <w:pPr>
        <w:ind w:left="4018" w:hanging="346"/>
      </w:pPr>
      <w:rPr>
        <w:rFonts w:hint="default"/>
        <w:lang w:val="ru-RU" w:eastAsia="en-US" w:bidi="ar-SA"/>
      </w:rPr>
    </w:lvl>
    <w:lvl w:ilvl="6" w:tplc="27347850">
      <w:numFmt w:val="bullet"/>
      <w:lvlText w:val="•"/>
      <w:lvlJc w:val="left"/>
      <w:pPr>
        <w:ind w:left="4818" w:hanging="346"/>
      </w:pPr>
      <w:rPr>
        <w:rFonts w:hint="default"/>
        <w:lang w:val="ru-RU" w:eastAsia="en-US" w:bidi="ar-SA"/>
      </w:rPr>
    </w:lvl>
    <w:lvl w:ilvl="7" w:tplc="0180060E">
      <w:numFmt w:val="bullet"/>
      <w:lvlText w:val="•"/>
      <w:lvlJc w:val="left"/>
      <w:pPr>
        <w:ind w:left="5618" w:hanging="346"/>
      </w:pPr>
      <w:rPr>
        <w:rFonts w:hint="default"/>
        <w:lang w:val="ru-RU" w:eastAsia="en-US" w:bidi="ar-SA"/>
      </w:rPr>
    </w:lvl>
    <w:lvl w:ilvl="8" w:tplc="88BCFEB8">
      <w:numFmt w:val="bullet"/>
      <w:lvlText w:val="•"/>
      <w:lvlJc w:val="left"/>
      <w:pPr>
        <w:ind w:left="6417" w:hanging="346"/>
      </w:pPr>
      <w:rPr>
        <w:rFonts w:hint="default"/>
        <w:lang w:val="ru-RU" w:eastAsia="en-US" w:bidi="ar-SA"/>
      </w:rPr>
    </w:lvl>
  </w:abstractNum>
  <w:abstractNum w:abstractNumId="116" w15:restartNumberingAfterBreak="0">
    <w:nsid w:val="756C75E6"/>
    <w:multiLevelType w:val="hybridMultilevel"/>
    <w:tmpl w:val="A66E6908"/>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7" w15:restartNumberingAfterBreak="0">
    <w:nsid w:val="766C5B24"/>
    <w:multiLevelType w:val="hybridMultilevel"/>
    <w:tmpl w:val="565200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15:restartNumberingAfterBreak="0">
    <w:nsid w:val="78E82F76"/>
    <w:multiLevelType w:val="hybridMultilevel"/>
    <w:tmpl w:val="FA6A774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9" w15:restartNumberingAfterBreak="0">
    <w:nsid w:val="7F250231"/>
    <w:multiLevelType w:val="hybridMultilevel"/>
    <w:tmpl w:val="8BB8AB00"/>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0" w15:restartNumberingAfterBreak="0">
    <w:nsid w:val="7F2E61F8"/>
    <w:multiLevelType w:val="hybridMultilevel"/>
    <w:tmpl w:val="73249EB8"/>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9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7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9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9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5"/>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5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8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7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8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0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9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8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7"/>
  </w:num>
  <w:num w:numId="81">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0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8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9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39"/>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46"/>
  </w:num>
  <w:num w:numId="97">
    <w:abstractNumId w:val="114"/>
  </w:num>
  <w:num w:numId="98">
    <w:abstractNumId w:val="28"/>
  </w:num>
  <w:num w:numId="99">
    <w:abstractNumId w:val="81"/>
  </w:num>
  <w:num w:numId="100">
    <w:abstractNumId w:val="50"/>
  </w:num>
  <w:num w:numId="101">
    <w:abstractNumId w:val="117"/>
  </w:num>
  <w:num w:numId="102">
    <w:abstractNumId w:val="41"/>
  </w:num>
  <w:num w:numId="103">
    <w:abstractNumId w:val="72"/>
  </w:num>
  <w:num w:numId="104">
    <w:abstractNumId w:val="47"/>
  </w:num>
  <w:num w:numId="105">
    <w:abstractNumId w:val="90"/>
  </w:num>
  <w:num w:numId="106">
    <w:abstractNumId w:val="70"/>
  </w:num>
  <w:num w:numId="107">
    <w:abstractNumId w:val="107"/>
  </w:num>
  <w:num w:numId="108">
    <w:abstractNumId w:val="52"/>
  </w:num>
  <w:num w:numId="109">
    <w:abstractNumId w:val="60"/>
  </w:num>
  <w:num w:numId="110">
    <w:abstractNumId w:val="16"/>
  </w:num>
  <w:num w:numId="111">
    <w:abstractNumId w:val="35"/>
  </w:num>
  <w:num w:numId="112">
    <w:abstractNumId w:val="40"/>
  </w:num>
  <w:num w:numId="113">
    <w:abstractNumId w:val="67"/>
  </w:num>
  <w:num w:numId="114">
    <w:abstractNumId w:val="88"/>
  </w:num>
  <w:num w:numId="115">
    <w:abstractNumId w:val="25"/>
  </w:num>
  <w:num w:numId="116">
    <w:abstractNumId w:val="53"/>
  </w:num>
  <w:num w:numId="117">
    <w:abstractNumId w:val="110"/>
  </w:num>
  <w:num w:numId="118">
    <w:abstractNumId w:val="10"/>
  </w:num>
  <w:num w:numId="119">
    <w:abstractNumId w:val="115"/>
  </w:num>
  <w:num w:numId="120">
    <w:abstractNumId w:val="69"/>
  </w:num>
  <w:num w:numId="121">
    <w:abstractNumId w:val="106"/>
  </w:num>
  <w:numIdMacAtCleanup w:val="1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2706"/>
    <w:rsid w:val="000019B2"/>
    <w:rsid w:val="00014D6E"/>
    <w:rsid w:val="00020E5B"/>
    <w:rsid w:val="00033720"/>
    <w:rsid w:val="000366A0"/>
    <w:rsid w:val="0006351F"/>
    <w:rsid w:val="00066DDA"/>
    <w:rsid w:val="000861B6"/>
    <w:rsid w:val="000B07E7"/>
    <w:rsid w:val="000B6586"/>
    <w:rsid w:val="00101311"/>
    <w:rsid w:val="0010503B"/>
    <w:rsid w:val="00107278"/>
    <w:rsid w:val="00113444"/>
    <w:rsid w:val="00126208"/>
    <w:rsid w:val="00137174"/>
    <w:rsid w:val="00140991"/>
    <w:rsid w:val="00154E12"/>
    <w:rsid w:val="001703F1"/>
    <w:rsid w:val="00171359"/>
    <w:rsid w:val="00171BD8"/>
    <w:rsid w:val="0017316E"/>
    <w:rsid w:val="001875C2"/>
    <w:rsid w:val="0019194E"/>
    <w:rsid w:val="001C40FB"/>
    <w:rsid w:val="001D5A14"/>
    <w:rsid w:val="00204B00"/>
    <w:rsid w:val="00221CED"/>
    <w:rsid w:val="00222A8B"/>
    <w:rsid w:val="00243A50"/>
    <w:rsid w:val="0025366C"/>
    <w:rsid w:val="00256282"/>
    <w:rsid w:val="00271FD6"/>
    <w:rsid w:val="002B507B"/>
    <w:rsid w:val="002B7400"/>
    <w:rsid w:val="002E0907"/>
    <w:rsid w:val="002E51EC"/>
    <w:rsid w:val="002E5FB6"/>
    <w:rsid w:val="002F5006"/>
    <w:rsid w:val="00305F4A"/>
    <w:rsid w:val="00307BDE"/>
    <w:rsid w:val="003232DD"/>
    <w:rsid w:val="00323567"/>
    <w:rsid w:val="00326373"/>
    <w:rsid w:val="003546D1"/>
    <w:rsid w:val="00365DD7"/>
    <w:rsid w:val="003858B5"/>
    <w:rsid w:val="0039252A"/>
    <w:rsid w:val="00393BF0"/>
    <w:rsid w:val="003972C2"/>
    <w:rsid w:val="003A6EA3"/>
    <w:rsid w:val="003B5DFE"/>
    <w:rsid w:val="003D1A8D"/>
    <w:rsid w:val="003F1283"/>
    <w:rsid w:val="003F3112"/>
    <w:rsid w:val="00435148"/>
    <w:rsid w:val="00453DDE"/>
    <w:rsid w:val="00466C99"/>
    <w:rsid w:val="004A121C"/>
    <w:rsid w:val="004C7A3D"/>
    <w:rsid w:val="004D0D1E"/>
    <w:rsid w:val="004D4B5F"/>
    <w:rsid w:val="004D531F"/>
    <w:rsid w:val="004E1AD0"/>
    <w:rsid w:val="004F6E46"/>
    <w:rsid w:val="00513B2F"/>
    <w:rsid w:val="0051435B"/>
    <w:rsid w:val="00533A44"/>
    <w:rsid w:val="00542C88"/>
    <w:rsid w:val="00550DD5"/>
    <w:rsid w:val="00551BAD"/>
    <w:rsid w:val="00552706"/>
    <w:rsid w:val="00552916"/>
    <w:rsid w:val="00562105"/>
    <w:rsid w:val="00580D66"/>
    <w:rsid w:val="0058620D"/>
    <w:rsid w:val="00595CAA"/>
    <w:rsid w:val="00597D2A"/>
    <w:rsid w:val="005B4A72"/>
    <w:rsid w:val="005C6A17"/>
    <w:rsid w:val="005E0AD8"/>
    <w:rsid w:val="006124CC"/>
    <w:rsid w:val="00614660"/>
    <w:rsid w:val="00615C27"/>
    <w:rsid w:val="00622F11"/>
    <w:rsid w:val="006333B9"/>
    <w:rsid w:val="00637D91"/>
    <w:rsid w:val="00645FD5"/>
    <w:rsid w:val="0066024D"/>
    <w:rsid w:val="00661BEF"/>
    <w:rsid w:val="00663818"/>
    <w:rsid w:val="00670591"/>
    <w:rsid w:val="00676228"/>
    <w:rsid w:val="006766F3"/>
    <w:rsid w:val="006828C8"/>
    <w:rsid w:val="00685DDE"/>
    <w:rsid w:val="006914D4"/>
    <w:rsid w:val="006D6FDB"/>
    <w:rsid w:val="006E0606"/>
    <w:rsid w:val="006F0826"/>
    <w:rsid w:val="006F43FF"/>
    <w:rsid w:val="00701B37"/>
    <w:rsid w:val="00707772"/>
    <w:rsid w:val="007300F1"/>
    <w:rsid w:val="0073357C"/>
    <w:rsid w:val="007444AA"/>
    <w:rsid w:val="0075080B"/>
    <w:rsid w:val="0075106C"/>
    <w:rsid w:val="007517C9"/>
    <w:rsid w:val="00760007"/>
    <w:rsid w:val="00775596"/>
    <w:rsid w:val="00777C21"/>
    <w:rsid w:val="00782A62"/>
    <w:rsid w:val="00790570"/>
    <w:rsid w:val="00797301"/>
    <w:rsid w:val="007F60DB"/>
    <w:rsid w:val="007F79ED"/>
    <w:rsid w:val="00801884"/>
    <w:rsid w:val="00830C5D"/>
    <w:rsid w:val="00831C9D"/>
    <w:rsid w:val="00844A58"/>
    <w:rsid w:val="008501D0"/>
    <w:rsid w:val="00855F38"/>
    <w:rsid w:val="00857367"/>
    <w:rsid w:val="0087024A"/>
    <w:rsid w:val="00872036"/>
    <w:rsid w:val="00874B2F"/>
    <w:rsid w:val="008779EF"/>
    <w:rsid w:val="00881FA3"/>
    <w:rsid w:val="008A0AEE"/>
    <w:rsid w:val="008C32A4"/>
    <w:rsid w:val="00902214"/>
    <w:rsid w:val="00905C50"/>
    <w:rsid w:val="009156D1"/>
    <w:rsid w:val="0092108A"/>
    <w:rsid w:val="00932FCE"/>
    <w:rsid w:val="00941AA4"/>
    <w:rsid w:val="00945A89"/>
    <w:rsid w:val="0095117A"/>
    <w:rsid w:val="00953EF8"/>
    <w:rsid w:val="00960257"/>
    <w:rsid w:val="00960734"/>
    <w:rsid w:val="00970B8A"/>
    <w:rsid w:val="00974FF7"/>
    <w:rsid w:val="0097577D"/>
    <w:rsid w:val="00993D31"/>
    <w:rsid w:val="009A2C81"/>
    <w:rsid w:val="009B3D96"/>
    <w:rsid w:val="009C0C7E"/>
    <w:rsid w:val="009D06BA"/>
    <w:rsid w:val="009D6391"/>
    <w:rsid w:val="009E3033"/>
    <w:rsid w:val="00A011D8"/>
    <w:rsid w:val="00A01A08"/>
    <w:rsid w:val="00A03B28"/>
    <w:rsid w:val="00A07206"/>
    <w:rsid w:val="00A3369A"/>
    <w:rsid w:val="00A747EB"/>
    <w:rsid w:val="00A84AD9"/>
    <w:rsid w:val="00A93E90"/>
    <w:rsid w:val="00A96978"/>
    <w:rsid w:val="00AB3191"/>
    <w:rsid w:val="00AC0603"/>
    <w:rsid w:val="00AE1A28"/>
    <w:rsid w:val="00AE261B"/>
    <w:rsid w:val="00AE4538"/>
    <w:rsid w:val="00B27A18"/>
    <w:rsid w:val="00B35594"/>
    <w:rsid w:val="00B65390"/>
    <w:rsid w:val="00B76BC6"/>
    <w:rsid w:val="00BB3762"/>
    <w:rsid w:val="00BB53C4"/>
    <w:rsid w:val="00BD2118"/>
    <w:rsid w:val="00BD65CF"/>
    <w:rsid w:val="00BD72ED"/>
    <w:rsid w:val="00C0463A"/>
    <w:rsid w:val="00C04835"/>
    <w:rsid w:val="00C232F8"/>
    <w:rsid w:val="00C25488"/>
    <w:rsid w:val="00C403F8"/>
    <w:rsid w:val="00C625A7"/>
    <w:rsid w:val="00C636C3"/>
    <w:rsid w:val="00C63857"/>
    <w:rsid w:val="00C71025"/>
    <w:rsid w:val="00C76086"/>
    <w:rsid w:val="00C85DCC"/>
    <w:rsid w:val="00C91A31"/>
    <w:rsid w:val="00CB148A"/>
    <w:rsid w:val="00CF5980"/>
    <w:rsid w:val="00CF68F8"/>
    <w:rsid w:val="00D35FBD"/>
    <w:rsid w:val="00D661D3"/>
    <w:rsid w:val="00D80785"/>
    <w:rsid w:val="00D91E94"/>
    <w:rsid w:val="00DC072E"/>
    <w:rsid w:val="00DC4CDE"/>
    <w:rsid w:val="00DD1125"/>
    <w:rsid w:val="00DE0A39"/>
    <w:rsid w:val="00DE3137"/>
    <w:rsid w:val="00DE6CE7"/>
    <w:rsid w:val="00DF2D40"/>
    <w:rsid w:val="00E05DE6"/>
    <w:rsid w:val="00E07404"/>
    <w:rsid w:val="00E25970"/>
    <w:rsid w:val="00E25C9E"/>
    <w:rsid w:val="00E36B0D"/>
    <w:rsid w:val="00E7103F"/>
    <w:rsid w:val="00E838BB"/>
    <w:rsid w:val="00EA4BD2"/>
    <w:rsid w:val="00EC262B"/>
    <w:rsid w:val="00EC31A2"/>
    <w:rsid w:val="00ED500A"/>
    <w:rsid w:val="00F167DE"/>
    <w:rsid w:val="00F36DCE"/>
    <w:rsid w:val="00F44ED9"/>
    <w:rsid w:val="00F64180"/>
    <w:rsid w:val="00F81F69"/>
    <w:rsid w:val="00FA0544"/>
    <w:rsid w:val="00FE3B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E6929"/>
  <w15:docId w15:val="{89633B9A-86BF-487D-A27B-5FE0969D4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iPriority="0"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270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1"/>
    <w:qFormat/>
    <w:rsid w:val="00552706"/>
    <w:pPr>
      <w:keepNext/>
      <w:outlineLvl w:val="0"/>
    </w:pPr>
    <w:rPr>
      <w:sz w:val="36"/>
      <w:szCs w:val="20"/>
    </w:rPr>
  </w:style>
  <w:style w:type="paragraph" w:styleId="2">
    <w:name w:val="heading 2"/>
    <w:basedOn w:val="a"/>
    <w:next w:val="a"/>
    <w:link w:val="20"/>
    <w:uiPriority w:val="1"/>
    <w:unhideWhenUsed/>
    <w:qFormat/>
    <w:rsid w:val="00552706"/>
    <w:pPr>
      <w:keepNext/>
      <w:outlineLvl w:val="1"/>
    </w:pPr>
    <w:rPr>
      <w:sz w:val="28"/>
      <w:szCs w:val="20"/>
    </w:rPr>
  </w:style>
  <w:style w:type="paragraph" w:styleId="3">
    <w:name w:val="heading 3"/>
    <w:basedOn w:val="a"/>
    <w:next w:val="a"/>
    <w:link w:val="30"/>
    <w:uiPriority w:val="1"/>
    <w:unhideWhenUsed/>
    <w:qFormat/>
    <w:rsid w:val="00552706"/>
    <w:pPr>
      <w:keepNext/>
      <w:spacing w:before="240" w:after="60"/>
      <w:outlineLvl w:val="2"/>
    </w:pPr>
    <w:rPr>
      <w:rFonts w:ascii="Arial" w:hAnsi="Arial" w:cs="Arial"/>
      <w:b/>
      <w:bCs/>
      <w:sz w:val="26"/>
      <w:szCs w:val="26"/>
    </w:rPr>
  </w:style>
  <w:style w:type="paragraph" w:styleId="4">
    <w:name w:val="heading 4"/>
    <w:basedOn w:val="a"/>
    <w:next w:val="a"/>
    <w:link w:val="40"/>
    <w:uiPriority w:val="1"/>
    <w:unhideWhenUsed/>
    <w:qFormat/>
    <w:rsid w:val="00552706"/>
    <w:pPr>
      <w:keepNext/>
      <w:jc w:val="center"/>
      <w:outlineLvl w:val="3"/>
    </w:pPr>
    <w:rPr>
      <w:b/>
      <w:bCs/>
      <w:i/>
    </w:rPr>
  </w:style>
  <w:style w:type="paragraph" w:styleId="5">
    <w:name w:val="heading 5"/>
    <w:basedOn w:val="a"/>
    <w:next w:val="a"/>
    <w:link w:val="50"/>
    <w:uiPriority w:val="1"/>
    <w:unhideWhenUsed/>
    <w:qFormat/>
    <w:rsid w:val="00552706"/>
    <w:pPr>
      <w:keepNext/>
      <w:widowControl w:val="0"/>
      <w:suppressAutoHyphens/>
      <w:ind w:left="360"/>
      <w:jc w:val="center"/>
      <w:outlineLvl w:val="4"/>
    </w:pPr>
    <w:rPr>
      <w:b/>
      <w:bCs/>
      <w:lang w:eastAsia="ar-SA"/>
    </w:rPr>
  </w:style>
  <w:style w:type="paragraph" w:styleId="6">
    <w:name w:val="heading 6"/>
    <w:basedOn w:val="a"/>
    <w:next w:val="a"/>
    <w:link w:val="60"/>
    <w:uiPriority w:val="1"/>
    <w:unhideWhenUsed/>
    <w:qFormat/>
    <w:rsid w:val="00552706"/>
    <w:pPr>
      <w:keepNext/>
      <w:jc w:val="center"/>
      <w:outlineLvl w:val="5"/>
    </w:pPr>
    <w:rPr>
      <w:szCs w:val="20"/>
      <w:u w:val="single"/>
    </w:rPr>
  </w:style>
  <w:style w:type="paragraph" w:styleId="7">
    <w:name w:val="heading 7"/>
    <w:basedOn w:val="a"/>
    <w:next w:val="a"/>
    <w:link w:val="70"/>
    <w:uiPriority w:val="99"/>
    <w:semiHidden/>
    <w:unhideWhenUsed/>
    <w:qFormat/>
    <w:rsid w:val="00552706"/>
    <w:pPr>
      <w:keepNext/>
      <w:jc w:val="both"/>
      <w:outlineLvl w:val="6"/>
    </w:pPr>
    <w:rPr>
      <w:b/>
      <w:bCs/>
    </w:rPr>
  </w:style>
  <w:style w:type="paragraph" w:styleId="8">
    <w:name w:val="heading 8"/>
    <w:basedOn w:val="a"/>
    <w:next w:val="a"/>
    <w:link w:val="80"/>
    <w:uiPriority w:val="99"/>
    <w:semiHidden/>
    <w:unhideWhenUsed/>
    <w:qFormat/>
    <w:rsid w:val="00552706"/>
    <w:pPr>
      <w:keepNext/>
      <w:jc w:val="center"/>
      <w:outlineLvl w:val="7"/>
    </w:pPr>
    <w:rPr>
      <w:b/>
      <w:bCs/>
    </w:rPr>
  </w:style>
  <w:style w:type="paragraph" w:styleId="9">
    <w:name w:val="heading 9"/>
    <w:basedOn w:val="a"/>
    <w:next w:val="a"/>
    <w:link w:val="90"/>
    <w:uiPriority w:val="99"/>
    <w:semiHidden/>
    <w:unhideWhenUsed/>
    <w:qFormat/>
    <w:rsid w:val="00552706"/>
    <w:pPr>
      <w:keepNext/>
      <w:autoSpaceDE w:val="0"/>
      <w:autoSpaceDN w:val="0"/>
      <w:spacing w:line="410" w:lineRule="exact"/>
      <w:ind w:left="1080"/>
      <w:jc w:val="center"/>
      <w:outlineLvl w:val="8"/>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552706"/>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1"/>
    <w:rsid w:val="00552706"/>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1"/>
    <w:rsid w:val="00552706"/>
    <w:rPr>
      <w:rFonts w:ascii="Arial" w:eastAsia="Times New Roman" w:hAnsi="Arial" w:cs="Arial"/>
      <w:b/>
      <w:bCs/>
      <w:sz w:val="26"/>
      <w:szCs w:val="26"/>
      <w:lang w:eastAsia="ru-RU"/>
    </w:rPr>
  </w:style>
  <w:style w:type="character" w:customStyle="1" w:styleId="40">
    <w:name w:val="Заголовок 4 Знак"/>
    <w:basedOn w:val="a0"/>
    <w:link w:val="4"/>
    <w:uiPriority w:val="1"/>
    <w:rsid w:val="00552706"/>
    <w:rPr>
      <w:rFonts w:ascii="Times New Roman" w:eastAsia="Times New Roman" w:hAnsi="Times New Roman" w:cs="Times New Roman"/>
      <w:b/>
      <w:bCs/>
      <w:i/>
      <w:sz w:val="24"/>
      <w:szCs w:val="24"/>
    </w:rPr>
  </w:style>
  <w:style w:type="character" w:customStyle="1" w:styleId="50">
    <w:name w:val="Заголовок 5 Знак"/>
    <w:basedOn w:val="a0"/>
    <w:link w:val="5"/>
    <w:uiPriority w:val="1"/>
    <w:rsid w:val="00552706"/>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1"/>
    <w:rsid w:val="00552706"/>
    <w:rPr>
      <w:rFonts w:ascii="Times New Roman" w:eastAsia="Times New Roman" w:hAnsi="Times New Roman" w:cs="Times New Roman"/>
      <w:sz w:val="24"/>
      <w:szCs w:val="20"/>
      <w:u w:val="single"/>
    </w:rPr>
  </w:style>
  <w:style w:type="character" w:customStyle="1" w:styleId="70">
    <w:name w:val="Заголовок 7 Знак"/>
    <w:basedOn w:val="a0"/>
    <w:link w:val="7"/>
    <w:uiPriority w:val="99"/>
    <w:semiHidden/>
    <w:rsid w:val="00552706"/>
    <w:rPr>
      <w:rFonts w:ascii="Times New Roman" w:eastAsia="Times New Roman" w:hAnsi="Times New Roman" w:cs="Times New Roman"/>
      <w:b/>
      <w:bCs/>
      <w:sz w:val="24"/>
      <w:szCs w:val="24"/>
    </w:rPr>
  </w:style>
  <w:style w:type="character" w:customStyle="1" w:styleId="80">
    <w:name w:val="Заголовок 8 Знак"/>
    <w:basedOn w:val="a0"/>
    <w:link w:val="8"/>
    <w:uiPriority w:val="99"/>
    <w:semiHidden/>
    <w:rsid w:val="00552706"/>
    <w:rPr>
      <w:rFonts w:ascii="Times New Roman" w:eastAsia="Times New Roman" w:hAnsi="Times New Roman" w:cs="Times New Roman"/>
      <w:b/>
      <w:bCs/>
      <w:sz w:val="24"/>
      <w:szCs w:val="24"/>
    </w:rPr>
  </w:style>
  <w:style w:type="character" w:customStyle="1" w:styleId="90">
    <w:name w:val="Заголовок 9 Знак"/>
    <w:basedOn w:val="a0"/>
    <w:link w:val="9"/>
    <w:uiPriority w:val="99"/>
    <w:semiHidden/>
    <w:rsid w:val="00552706"/>
    <w:rPr>
      <w:rFonts w:ascii="Times New Roman" w:eastAsia="Times New Roman" w:hAnsi="Times New Roman" w:cs="Times New Roman"/>
      <w:b/>
      <w:bCs/>
      <w:sz w:val="24"/>
      <w:szCs w:val="28"/>
    </w:rPr>
  </w:style>
  <w:style w:type="character" w:styleId="a3">
    <w:name w:val="Hyperlink"/>
    <w:unhideWhenUsed/>
    <w:rsid w:val="00552706"/>
    <w:rPr>
      <w:rFonts w:ascii="Verdana" w:hAnsi="Verdana" w:hint="default"/>
      <w:color w:val="0000FF"/>
      <w:szCs w:val="24"/>
      <w:u w:val="single"/>
      <w:lang w:val="en-US" w:eastAsia="en-US" w:bidi="ar-SA"/>
    </w:rPr>
  </w:style>
  <w:style w:type="character" w:styleId="a4">
    <w:name w:val="FollowedHyperlink"/>
    <w:basedOn w:val="a0"/>
    <w:uiPriority w:val="99"/>
    <w:semiHidden/>
    <w:unhideWhenUsed/>
    <w:rsid w:val="00552706"/>
    <w:rPr>
      <w:color w:val="800080" w:themeColor="followedHyperlink"/>
      <w:u w:val="single"/>
    </w:rPr>
  </w:style>
  <w:style w:type="paragraph" w:styleId="HTML">
    <w:name w:val="HTML Preformatted"/>
    <w:basedOn w:val="a"/>
    <w:link w:val="HTML0"/>
    <w:semiHidden/>
    <w:unhideWhenUsed/>
    <w:rsid w:val="005527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6"/>
      <w:szCs w:val="26"/>
    </w:rPr>
  </w:style>
  <w:style w:type="character" w:customStyle="1" w:styleId="HTML0">
    <w:name w:val="Стандартный HTML Знак"/>
    <w:basedOn w:val="a0"/>
    <w:link w:val="HTML"/>
    <w:semiHidden/>
    <w:rsid w:val="00552706"/>
    <w:rPr>
      <w:rFonts w:ascii="Courier New" w:eastAsia="Times New Roman" w:hAnsi="Courier New" w:cs="Times New Roman"/>
      <w:sz w:val="26"/>
      <w:szCs w:val="26"/>
    </w:rPr>
  </w:style>
  <w:style w:type="paragraph" w:styleId="a5">
    <w:name w:val="Normal (Web)"/>
    <w:basedOn w:val="a"/>
    <w:unhideWhenUsed/>
    <w:rsid w:val="00552706"/>
    <w:pPr>
      <w:spacing w:before="100" w:beforeAutospacing="1" w:after="100" w:afterAutospacing="1"/>
    </w:pPr>
  </w:style>
  <w:style w:type="character" w:customStyle="1" w:styleId="a6">
    <w:name w:val="Текст сноски Знак"/>
    <w:aliases w:val="Текст сноски Знак Знак Знак Знак Знак"/>
    <w:basedOn w:val="a0"/>
    <w:link w:val="a7"/>
    <w:locked/>
    <w:rsid w:val="00552706"/>
    <w:rPr>
      <w:rFonts w:ascii="Times New Roman" w:eastAsia="Times New Roman" w:hAnsi="Times New Roman" w:cs="Times New Roman"/>
      <w:sz w:val="20"/>
      <w:szCs w:val="20"/>
      <w:lang w:eastAsia="ru-RU"/>
    </w:rPr>
  </w:style>
  <w:style w:type="paragraph" w:styleId="a7">
    <w:name w:val="footnote text"/>
    <w:aliases w:val="Текст сноски Знак Знак Знак Знак"/>
    <w:basedOn w:val="a"/>
    <w:link w:val="a6"/>
    <w:unhideWhenUsed/>
    <w:rsid w:val="00552706"/>
    <w:rPr>
      <w:sz w:val="20"/>
      <w:szCs w:val="20"/>
    </w:rPr>
  </w:style>
  <w:style w:type="character" w:customStyle="1" w:styleId="11">
    <w:name w:val="Текст сноски Знак1"/>
    <w:aliases w:val="Текст сноски Знак Знак Знак Знак Знак1"/>
    <w:basedOn w:val="a0"/>
    <w:semiHidden/>
    <w:rsid w:val="00552706"/>
    <w:rPr>
      <w:rFonts w:ascii="Times New Roman" w:eastAsia="Times New Roman" w:hAnsi="Times New Roman" w:cs="Times New Roman"/>
      <w:sz w:val="20"/>
      <w:szCs w:val="20"/>
      <w:lang w:eastAsia="ru-RU"/>
    </w:rPr>
  </w:style>
  <w:style w:type="paragraph" w:styleId="a8">
    <w:name w:val="annotation text"/>
    <w:basedOn w:val="a"/>
    <w:link w:val="a9"/>
    <w:uiPriority w:val="99"/>
    <w:semiHidden/>
    <w:unhideWhenUsed/>
    <w:rsid w:val="00552706"/>
    <w:pPr>
      <w:spacing w:after="200"/>
    </w:pPr>
    <w:rPr>
      <w:rFonts w:eastAsia="Calibri"/>
      <w:sz w:val="20"/>
      <w:szCs w:val="20"/>
      <w:lang w:eastAsia="en-US"/>
    </w:rPr>
  </w:style>
  <w:style w:type="character" w:customStyle="1" w:styleId="a9">
    <w:name w:val="Текст примечания Знак"/>
    <w:basedOn w:val="a0"/>
    <w:link w:val="a8"/>
    <w:uiPriority w:val="99"/>
    <w:semiHidden/>
    <w:rsid w:val="00552706"/>
    <w:rPr>
      <w:rFonts w:ascii="Times New Roman" w:eastAsia="Calibri" w:hAnsi="Times New Roman" w:cs="Times New Roman"/>
      <w:sz w:val="20"/>
      <w:szCs w:val="20"/>
    </w:rPr>
  </w:style>
  <w:style w:type="paragraph" w:styleId="aa">
    <w:name w:val="header"/>
    <w:basedOn w:val="a"/>
    <w:link w:val="ab"/>
    <w:uiPriority w:val="99"/>
    <w:semiHidden/>
    <w:unhideWhenUsed/>
    <w:rsid w:val="00552706"/>
    <w:pPr>
      <w:tabs>
        <w:tab w:val="center" w:pos="4677"/>
        <w:tab w:val="right" w:pos="9355"/>
      </w:tabs>
    </w:pPr>
  </w:style>
  <w:style w:type="character" w:customStyle="1" w:styleId="ab">
    <w:name w:val="Верхний колонтитул Знак"/>
    <w:basedOn w:val="a0"/>
    <w:link w:val="aa"/>
    <w:uiPriority w:val="99"/>
    <w:semiHidden/>
    <w:rsid w:val="00552706"/>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552706"/>
    <w:pPr>
      <w:tabs>
        <w:tab w:val="center" w:pos="4677"/>
        <w:tab w:val="right" w:pos="9355"/>
      </w:tabs>
    </w:pPr>
  </w:style>
  <w:style w:type="character" w:customStyle="1" w:styleId="ad">
    <w:name w:val="Нижний колонтитул Знак"/>
    <w:basedOn w:val="a0"/>
    <w:link w:val="ac"/>
    <w:uiPriority w:val="99"/>
    <w:rsid w:val="00552706"/>
    <w:rPr>
      <w:rFonts w:ascii="Times New Roman" w:eastAsia="Times New Roman" w:hAnsi="Times New Roman" w:cs="Times New Roman"/>
      <w:sz w:val="24"/>
      <w:szCs w:val="24"/>
    </w:rPr>
  </w:style>
  <w:style w:type="paragraph" w:styleId="ae">
    <w:name w:val="endnote text"/>
    <w:basedOn w:val="a"/>
    <w:link w:val="af"/>
    <w:uiPriority w:val="99"/>
    <w:semiHidden/>
    <w:unhideWhenUsed/>
    <w:rsid w:val="00552706"/>
    <w:rPr>
      <w:sz w:val="20"/>
      <w:szCs w:val="20"/>
    </w:rPr>
  </w:style>
  <w:style w:type="character" w:customStyle="1" w:styleId="af">
    <w:name w:val="Текст концевой сноски Знак"/>
    <w:basedOn w:val="a0"/>
    <w:link w:val="ae"/>
    <w:uiPriority w:val="99"/>
    <w:semiHidden/>
    <w:rsid w:val="00552706"/>
    <w:rPr>
      <w:rFonts w:ascii="Times New Roman" w:eastAsia="Times New Roman" w:hAnsi="Times New Roman" w:cs="Times New Roman"/>
      <w:sz w:val="20"/>
      <w:szCs w:val="20"/>
      <w:lang w:eastAsia="ru-RU"/>
    </w:rPr>
  </w:style>
  <w:style w:type="paragraph" w:styleId="af0">
    <w:name w:val="Title"/>
    <w:basedOn w:val="a"/>
    <w:link w:val="af1"/>
    <w:uiPriority w:val="99"/>
    <w:qFormat/>
    <w:rsid w:val="00552706"/>
    <w:pPr>
      <w:jc w:val="center"/>
    </w:pPr>
    <w:rPr>
      <w:b/>
      <w:sz w:val="28"/>
      <w:szCs w:val="20"/>
    </w:rPr>
  </w:style>
  <w:style w:type="character" w:customStyle="1" w:styleId="af1">
    <w:name w:val="Заголовок Знак"/>
    <w:basedOn w:val="a0"/>
    <w:link w:val="af0"/>
    <w:uiPriority w:val="99"/>
    <w:rsid w:val="00552706"/>
    <w:rPr>
      <w:rFonts w:ascii="Times New Roman" w:eastAsia="Times New Roman" w:hAnsi="Times New Roman" w:cs="Times New Roman"/>
      <w:b/>
      <w:sz w:val="28"/>
      <w:szCs w:val="20"/>
    </w:rPr>
  </w:style>
  <w:style w:type="paragraph" w:styleId="af2">
    <w:name w:val="Body Text"/>
    <w:basedOn w:val="a"/>
    <w:link w:val="af3"/>
    <w:uiPriority w:val="1"/>
    <w:unhideWhenUsed/>
    <w:qFormat/>
    <w:rsid w:val="00552706"/>
    <w:pPr>
      <w:spacing w:after="120"/>
    </w:pPr>
  </w:style>
  <w:style w:type="character" w:customStyle="1" w:styleId="af3">
    <w:name w:val="Основной текст Знак"/>
    <w:basedOn w:val="a0"/>
    <w:link w:val="af2"/>
    <w:uiPriority w:val="1"/>
    <w:rsid w:val="00552706"/>
    <w:rPr>
      <w:rFonts w:ascii="Times New Roman" w:eastAsia="Times New Roman" w:hAnsi="Times New Roman" w:cs="Times New Roman"/>
      <w:sz w:val="24"/>
      <w:szCs w:val="24"/>
      <w:lang w:eastAsia="ru-RU"/>
    </w:rPr>
  </w:style>
  <w:style w:type="paragraph" w:styleId="af4">
    <w:name w:val="Body Text Indent"/>
    <w:basedOn w:val="a"/>
    <w:link w:val="af5"/>
    <w:uiPriority w:val="99"/>
    <w:semiHidden/>
    <w:unhideWhenUsed/>
    <w:rsid w:val="00552706"/>
    <w:pPr>
      <w:spacing w:after="120"/>
      <w:ind w:left="283"/>
    </w:pPr>
  </w:style>
  <w:style w:type="character" w:customStyle="1" w:styleId="af5">
    <w:name w:val="Основной текст с отступом Знак"/>
    <w:basedOn w:val="a0"/>
    <w:link w:val="af4"/>
    <w:uiPriority w:val="99"/>
    <w:semiHidden/>
    <w:rsid w:val="00552706"/>
    <w:rPr>
      <w:rFonts w:ascii="Times New Roman" w:eastAsia="Times New Roman" w:hAnsi="Times New Roman" w:cs="Times New Roman"/>
      <w:sz w:val="24"/>
      <w:szCs w:val="24"/>
      <w:lang w:eastAsia="ru-RU"/>
    </w:rPr>
  </w:style>
  <w:style w:type="paragraph" w:styleId="21">
    <w:name w:val="Body Text 2"/>
    <w:basedOn w:val="a"/>
    <w:link w:val="22"/>
    <w:uiPriority w:val="99"/>
    <w:semiHidden/>
    <w:unhideWhenUsed/>
    <w:rsid w:val="00552706"/>
    <w:pPr>
      <w:spacing w:after="120" w:line="480" w:lineRule="auto"/>
    </w:pPr>
  </w:style>
  <w:style w:type="character" w:customStyle="1" w:styleId="22">
    <w:name w:val="Основной текст 2 Знак"/>
    <w:basedOn w:val="a0"/>
    <w:link w:val="21"/>
    <w:uiPriority w:val="99"/>
    <w:semiHidden/>
    <w:rsid w:val="00552706"/>
    <w:rPr>
      <w:rFonts w:ascii="Times New Roman" w:eastAsia="Times New Roman" w:hAnsi="Times New Roman" w:cs="Times New Roman"/>
      <w:sz w:val="24"/>
      <w:szCs w:val="24"/>
      <w:lang w:eastAsia="ru-RU"/>
    </w:rPr>
  </w:style>
  <w:style w:type="paragraph" w:styleId="31">
    <w:name w:val="Body Text 3"/>
    <w:basedOn w:val="a"/>
    <w:link w:val="32"/>
    <w:uiPriority w:val="99"/>
    <w:semiHidden/>
    <w:unhideWhenUsed/>
    <w:rsid w:val="00552706"/>
    <w:pPr>
      <w:spacing w:after="120"/>
    </w:pPr>
    <w:rPr>
      <w:sz w:val="16"/>
      <w:szCs w:val="16"/>
    </w:rPr>
  </w:style>
  <w:style w:type="character" w:customStyle="1" w:styleId="32">
    <w:name w:val="Основной текст 3 Знак"/>
    <w:basedOn w:val="a0"/>
    <w:link w:val="31"/>
    <w:uiPriority w:val="99"/>
    <w:semiHidden/>
    <w:rsid w:val="00552706"/>
    <w:rPr>
      <w:rFonts w:ascii="Times New Roman" w:eastAsia="Times New Roman" w:hAnsi="Times New Roman" w:cs="Times New Roman"/>
      <w:sz w:val="16"/>
      <w:szCs w:val="16"/>
      <w:lang w:eastAsia="ru-RU"/>
    </w:rPr>
  </w:style>
  <w:style w:type="paragraph" w:styleId="23">
    <w:name w:val="Body Text Indent 2"/>
    <w:basedOn w:val="a"/>
    <w:link w:val="24"/>
    <w:uiPriority w:val="99"/>
    <w:semiHidden/>
    <w:unhideWhenUsed/>
    <w:rsid w:val="00552706"/>
    <w:pPr>
      <w:spacing w:after="120" w:line="480" w:lineRule="auto"/>
      <w:ind w:left="283"/>
    </w:pPr>
  </w:style>
  <w:style w:type="character" w:customStyle="1" w:styleId="24">
    <w:name w:val="Основной текст с отступом 2 Знак"/>
    <w:basedOn w:val="a0"/>
    <w:link w:val="23"/>
    <w:uiPriority w:val="99"/>
    <w:semiHidden/>
    <w:rsid w:val="00552706"/>
    <w:rPr>
      <w:rFonts w:ascii="Times New Roman" w:eastAsia="Times New Roman" w:hAnsi="Times New Roman" w:cs="Times New Roman"/>
      <w:sz w:val="24"/>
      <w:szCs w:val="24"/>
    </w:rPr>
  </w:style>
  <w:style w:type="paragraph" w:styleId="33">
    <w:name w:val="Body Text Indent 3"/>
    <w:basedOn w:val="a"/>
    <w:link w:val="34"/>
    <w:uiPriority w:val="99"/>
    <w:semiHidden/>
    <w:unhideWhenUsed/>
    <w:rsid w:val="00552706"/>
    <w:pPr>
      <w:spacing w:after="120"/>
      <w:ind w:left="283"/>
    </w:pPr>
    <w:rPr>
      <w:sz w:val="16"/>
      <w:szCs w:val="16"/>
    </w:rPr>
  </w:style>
  <w:style w:type="character" w:customStyle="1" w:styleId="34">
    <w:name w:val="Основной текст с отступом 3 Знак"/>
    <w:basedOn w:val="a0"/>
    <w:link w:val="33"/>
    <w:uiPriority w:val="99"/>
    <w:semiHidden/>
    <w:rsid w:val="00552706"/>
    <w:rPr>
      <w:rFonts w:ascii="Times New Roman" w:eastAsia="Times New Roman" w:hAnsi="Times New Roman" w:cs="Times New Roman"/>
      <w:sz w:val="16"/>
      <w:szCs w:val="16"/>
      <w:lang w:eastAsia="ru-RU"/>
    </w:rPr>
  </w:style>
  <w:style w:type="paragraph" w:styleId="af6">
    <w:name w:val="Document Map"/>
    <w:basedOn w:val="a"/>
    <w:link w:val="af7"/>
    <w:uiPriority w:val="99"/>
    <w:semiHidden/>
    <w:unhideWhenUsed/>
    <w:rsid w:val="00552706"/>
    <w:pPr>
      <w:shd w:val="clear" w:color="auto" w:fill="000080"/>
    </w:pPr>
    <w:rPr>
      <w:rFonts w:ascii="Tahoma" w:hAnsi="Tahoma" w:cs="Tahoma"/>
    </w:rPr>
  </w:style>
  <w:style w:type="character" w:customStyle="1" w:styleId="af7">
    <w:name w:val="Схема документа Знак"/>
    <w:basedOn w:val="a0"/>
    <w:link w:val="af6"/>
    <w:uiPriority w:val="99"/>
    <w:semiHidden/>
    <w:rsid w:val="00552706"/>
    <w:rPr>
      <w:rFonts w:ascii="Tahoma" w:eastAsia="Times New Roman" w:hAnsi="Tahoma" w:cs="Tahoma"/>
      <w:sz w:val="24"/>
      <w:szCs w:val="24"/>
      <w:shd w:val="clear" w:color="auto" w:fill="000080"/>
      <w:lang w:eastAsia="ru-RU"/>
    </w:rPr>
  </w:style>
  <w:style w:type="paragraph" w:styleId="af8">
    <w:name w:val="Plain Text"/>
    <w:basedOn w:val="a"/>
    <w:link w:val="af9"/>
    <w:uiPriority w:val="99"/>
    <w:semiHidden/>
    <w:unhideWhenUsed/>
    <w:rsid w:val="00552706"/>
    <w:rPr>
      <w:rFonts w:ascii="Courier New" w:hAnsi="Courier New"/>
      <w:sz w:val="20"/>
      <w:szCs w:val="20"/>
    </w:rPr>
  </w:style>
  <w:style w:type="character" w:customStyle="1" w:styleId="af9">
    <w:name w:val="Текст Знак"/>
    <w:basedOn w:val="a0"/>
    <w:link w:val="af8"/>
    <w:uiPriority w:val="99"/>
    <w:semiHidden/>
    <w:rsid w:val="00552706"/>
    <w:rPr>
      <w:rFonts w:ascii="Courier New" w:eastAsia="Times New Roman" w:hAnsi="Courier New" w:cs="Times New Roman"/>
      <w:sz w:val="20"/>
      <w:szCs w:val="20"/>
    </w:rPr>
  </w:style>
  <w:style w:type="paragraph" w:styleId="afa">
    <w:name w:val="Balloon Text"/>
    <w:basedOn w:val="a"/>
    <w:link w:val="afb"/>
    <w:uiPriority w:val="99"/>
    <w:semiHidden/>
    <w:unhideWhenUsed/>
    <w:rsid w:val="00552706"/>
    <w:rPr>
      <w:rFonts w:ascii="Tahoma" w:hAnsi="Tahoma" w:cs="Tahoma"/>
      <w:sz w:val="16"/>
      <w:szCs w:val="16"/>
    </w:rPr>
  </w:style>
  <w:style w:type="character" w:customStyle="1" w:styleId="afb">
    <w:name w:val="Текст выноски Знак"/>
    <w:basedOn w:val="a0"/>
    <w:link w:val="afa"/>
    <w:uiPriority w:val="99"/>
    <w:semiHidden/>
    <w:rsid w:val="00552706"/>
    <w:rPr>
      <w:rFonts w:ascii="Tahoma" w:eastAsia="Times New Roman" w:hAnsi="Tahoma" w:cs="Tahoma"/>
      <w:sz w:val="16"/>
      <w:szCs w:val="16"/>
      <w:lang w:eastAsia="ru-RU"/>
    </w:rPr>
  </w:style>
  <w:style w:type="character" w:customStyle="1" w:styleId="afc">
    <w:name w:val="Без интервала Знак"/>
    <w:link w:val="afd"/>
    <w:uiPriority w:val="1"/>
    <w:locked/>
    <w:rsid w:val="00552706"/>
    <w:rPr>
      <w:sz w:val="28"/>
    </w:rPr>
  </w:style>
  <w:style w:type="paragraph" w:styleId="afd">
    <w:name w:val="No Spacing"/>
    <w:link w:val="afc"/>
    <w:uiPriority w:val="1"/>
    <w:qFormat/>
    <w:rsid w:val="00552706"/>
    <w:pPr>
      <w:spacing w:after="0" w:line="240" w:lineRule="auto"/>
    </w:pPr>
    <w:rPr>
      <w:sz w:val="28"/>
    </w:rPr>
  </w:style>
  <w:style w:type="paragraph" w:styleId="afe">
    <w:name w:val="List Paragraph"/>
    <w:basedOn w:val="a"/>
    <w:uiPriority w:val="1"/>
    <w:qFormat/>
    <w:rsid w:val="00552706"/>
    <w:pPr>
      <w:widowControl w:val="0"/>
      <w:suppressAutoHyphens/>
      <w:autoSpaceDN w:val="0"/>
      <w:ind w:left="720"/>
      <w:contextualSpacing/>
    </w:pPr>
    <w:rPr>
      <w:rFonts w:eastAsia="Calibri" w:cs="Tahoma"/>
      <w:kern w:val="3"/>
    </w:rPr>
  </w:style>
  <w:style w:type="paragraph" w:customStyle="1" w:styleId="12">
    <w:name w:val="Цитата1"/>
    <w:basedOn w:val="a"/>
    <w:uiPriority w:val="99"/>
    <w:rsid w:val="00552706"/>
    <w:pPr>
      <w:ind w:left="-851" w:right="-1192" w:firstLine="851"/>
      <w:jc w:val="center"/>
    </w:pPr>
    <w:rPr>
      <w:b/>
      <w:sz w:val="28"/>
      <w:szCs w:val="20"/>
    </w:rPr>
  </w:style>
  <w:style w:type="paragraph" w:customStyle="1" w:styleId="Standard">
    <w:name w:val="Standard"/>
    <w:uiPriority w:val="99"/>
    <w:rsid w:val="00552706"/>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552706"/>
    <w:pPr>
      <w:suppressLineNumbers/>
    </w:pPr>
  </w:style>
  <w:style w:type="paragraph" w:customStyle="1" w:styleId="25">
    <w:name w:val="Стиль2"/>
    <w:basedOn w:val="a"/>
    <w:uiPriority w:val="99"/>
    <w:rsid w:val="00552706"/>
    <w:pPr>
      <w:tabs>
        <w:tab w:val="num" w:pos="537"/>
        <w:tab w:val="num" w:pos="1080"/>
      </w:tabs>
      <w:spacing w:line="360" w:lineRule="auto"/>
      <w:ind w:left="1080" w:hanging="371"/>
    </w:pPr>
  </w:style>
  <w:style w:type="paragraph" w:customStyle="1" w:styleId="ListParagraph1">
    <w:name w:val="List Paragraph1"/>
    <w:basedOn w:val="a"/>
    <w:uiPriority w:val="99"/>
    <w:rsid w:val="00552706"/>
    <w:pPr>
      <w:spacing w:after="200"/>
      <w:ind w:left="720"/>
    </w:pPr>
    <w:rPr>
      <w:rFonts w:eastAsia="Calibri"/>
      <w:sz w:val="28"/>
      <w:szCs w:val="28"/>
      <w:lang w:eastAsia="en-US"/>
    </w:rPr>
  </w:style>
  <w:style w:type="paragraph" w:customStyle="1" w:styleId="Style24">
    <w:name w:val="Style24"/>
    <w:basedOn w:val="a"/>
    <w:uiPriority w:val="99"/>
    <w:rsid w:val="00552706"/>
    <w:pPr>
      <w:widowControl w:val="0"/>
      <w:autoSpaceDE w:val="0"/>
      <w:autoSpaceDN w:val="0"/>
      <w:adjustRightInd w:val="0"/>
      <w:spacing w:line="262" w:lineRule="exact"/>
      <w:ind w:firstLine="355"/>
    </w:pPr>
    <w:rPr>
      <w:rFonts w:ascii="Tahoma" w:hAnsi="Tahoma" w:cs="Tahoma"/>
    </w:rPr>
  </w:style>
  <w:style w:type="paragraph" w:customStyle="1" w:styleId="Style52">
    <w:name w:val="Style52"/>
    <w:basedOn w:val="a"/>
    <w:uiPriority w:val="99"/>
    <w:rsid w:val="00552706"/>
    <w:pPr>
      <w:widowControl w:val="0"/>
      <w:autoSpaceDE w:val="0"/>
      <w:autoSpaceDN w:val="0"/>
      <w:adjustRightInd w:val="0"/>
      <w:spacing w:line="262" w:lineRule="exact"/>
      <w:ind w:firstLine="173"/>
      <w:jc w:val="both"/>
    </w:pPr>
    <w:rPr>
      <w:rFonts w:ascii="Tahoma" w:hAnsi="Tahoma" w:cs="Tahoma"/>
    </w:rPr>
  </w:style>
  <w:style w:type="paragraph" w:customStyle="1" w:styleId="Style21">
    <w:name w:val="Style21"/>
    <w:basedOn w:val="a"/>
    <w:uiPriority w:val="99"/>
    <w:rsid w:val="00552706"/>
    <w:pPr>
      <w:widowControl w:val="0"/>
      <w:autoSpaceDE w:val="0"/>
      <w:autoSpaceDN w:val="0"/>
      <w:adjustRightInd w:val="0"/>
      <w:spacing w:line="202" w:lineRule="exact"/>
      <w:jc w:val="both"/>
    </w:pPr>
    <w:rPr>
      <w:rFonts w:ascii="Tahoma" w:hAnsi="Tahoma" w:cs="Tahoma"/>
    </w:rPr>
  </w:style>
  <w:style w:type="paragraph" w:customStyle="1" w:styleId="Style25">
    <w:name w:val="Style25"/>
    <w:basedOn w:val="a"/>
    <w:uiPriority w:val="99"/>
    <w:rsid w:val="00552706"/>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
    <w:uiPriority w:val="99"/>
    <w:rsid w:val="00552706"/>
    <w:pPr>
      <w:widowControl w:val="0"/>
      <w:autoSpaceDE w:val="0"/>
      <w:autoSpaceDN w:val="0"/>
      <w:adjustRightInd w:val="0"/>
    </w:pPr>
    <w:rPr>
      <w:rFonts w:ascii="Tahoma" w:hAnsi="Tahoma" w:cs="Tahoma"/>
    </w:rPr>
  </w:style>
  <w:style w:type="paragraph" w:customStyle="1" w:styleId="Style39">
    <w:name w:val="Style39"/>
    <w:basedOn w:val="a"/>
    <w:uiPriority w:val="99"/>
    <w:rsid w:val="00552706"/>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
    <w:uiPriority w:val="99"/>
    <w:rsid w:val="00552706"/>
    <w:pPr>
      <w:widowControl w:val="0"/>
      <w:autoSpaceDE w:val="0"/>
      <w:autoSpaceDN w:val="0"/>
      <w:adjustRightInd w:val="0"/>
    </w:pPr>
    <w:rPr>
      <w:rFonts w:ascii="Tahoma" w:hAnsi="Tahoma" w:cs="Tahoma"/>
    </w:rPr>
  </w:style>
  <w:style w:type="paragraph" w:customStyle="1" w:styleId="Style61">
    <w:name w:val="Style61"/>
    <w:basedOn w:val="a"/>
    <w:uiPriority w:val="99"/>
    <w:rsid w:val="00552706"/>
    <w:pPr>
      <w:widowControl w:val="0"/>
      <w:autoSpaceDE w:val="0"/>
      <w:autoSpaceDN w:val="0"/>
      <w:adjustRightInd w:val="0"/>
      <w:jc w:val="right"/>
    </w:pPr>
    <w:rPr>
      <w:rFonts w:ascii="Tahoma" w:hAnsi="Tahoma" w:cs="Tahoma"/>
    </w:rPr>
  </w:style>
  <w:style w:type="paragraph" w:customStyle="1" w:styleId="Style67">
    <w:name w:val="Style67"/>
    <w:basedOn w:val="a"/>
    <w:uiPriority w:val="99"/>
    <w:rsid w:val="00552706"/>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
    <w:uiPriority w:val="99"/>
    <w:rsid w:val="00552706"/>
    <w:pPr>
      <w:widowControl w:val="0"/>
      <w:autoSpaceDE w:val="0"/>
      <w:autoSpaceDN w:val="0"/>
      <w:adjustRightInd w:val="0"/>
      <w:spacing w:line="202" w:lineRule="exact"/>
    </w:pPr>
    <w:rPr>
      <w:rFonts w:ascii="Tahoma" w:hAnsi="Tahoma" w:cs="Tahoma"/>
    </w:rPr>
  </w:style>
  <w:style w:type="paragraph" w:customStyle="1" w:styleId="Style83">
    <w:name w:val="Style83"/>
    <w:basedOn w:val="a"/>
    <w:uiPriority w:val="99"/>
    <w:rsid w:val="00552706"/>
    <w:pPr>
      <w:widowControl w:val="0"/>
      <w:autoSpaceDE w:val="0"/>
      <w:autoSpaceDN w:val="0"/>
      <w:adjustRightInd w:val="0"/>
    </w:pPr>
    <w:rPr>
      <w:rFonts w:ascii="Tahoma" w:hAnsi="Tahoma" w:cs="Tahoma"/>
    </w:rPr>
  </w:style>
  <w:style w:type="paragraph" w:customStyle="1" w:styleId="Style91">
    <w:name w:val="Style91"/>
    <w:basedOn w:val="a"/>
    <w:uiPriority w:val="99"/>
    <w:rsid w:val="00552706"/>
    <w:pPr>
      <w:widowControl w:val="0"/>
      <w:autoSpaceDE w:val="0"/>
      <w:autoSpaceDN w:val="0"/>
      <w:adjustRightInd w:val="0"/>
      <w:spacing w:line="259" w:lineRule="exact"/>
    </w:pPr>
    <w:rPr>
      <w:rFonts w:ascii="Tahoma" w:hAnsi="Tahoma" w:cs="Tahoma"/>
    </w:rPr>
  </w:style>
  <w:style w:type="paragraph" w:customStyle="1" w:styleId="Style95">
    <w:name w:val="Style95"/>
    <w:basedOn w:val="a"/>
    <w:uiPriority w:val="99"/>
    <w:rsid w:val="00552706"/>
    <w:pPr>
      <w:widowControl w:val="0"/>
      <w:autoSpaceDE w:val="0"/>
      <w:autoSpaceDN w:val="0"/>
      <w:adjustRightInd w:val="0"/>
    </w:pPr>
    <w:rPr>
      <w:rFonts w:ascii="Tahoma" w:hAnsi="Tahoma" w:cs="Tahoma"/>
    </w:rPr>
  </w:style>
  <w:style w:type="paragraph" w:customStyle="1" w:styleId="Style124">
    <w:name w:val="Style124"/>
    <w:basedOn w:val="a"/>
    <w:uiPriority w:val="99"/>
    <w:rsid w:val="00552706"/>
    <w:pPr>
      <w:widowControl w:val="0"/>
      <w:autoSpaceDE w:val="0"/>
      <w:autoSpaceDN w:val="0"/>
      <w:adjustRightInd w:val="0"/>
    </w:pPr>
    <w:rPr>
      <w:rFonts w:ascii="Tahoma" w:hAnsi="Tahoma" w:cs="Tahoma"/>
    </w:rPr>
  </w:style>
  <w:style w:type="paragraph" w:customStyle="1" w:styleId="Style135">
    <w:name w:val="Style135"/>
    <w:basedOn w:val="a"/>
    <w:uiPriority w:val="99"/>
    <w:rsid w:val="00552706"/>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uiPriority w:val="99"/>
    <w:rsid w:val="00552706"/>
    <w:pPr>
      <w:widowControl w:val="0"/>
      <w:autoSpaceDE w:val="0"/>
      <w:autoSpaceDN w:val="0"/>
      <w:adjustRightInd w:val="0"/>
      <w:spacing w:line="202" w:lineRule="exact"/>
    </w:pPr>
    <w:rPr>
      <w:rFonts w:ascii="Tahoma" w:hAnsi="Tahoma" w:cs="Tahoma"/>
    </w:rPr>
  </w:style>
  <w:style w:type="paragraph" w:customStyle="1" w:styleId="Style166">
    <w:name w:val="Style166"/>
    <w:basedOn w:val="a"/>
    <w:uiPriority w:val="99"/>
    <w:rsid w:val="00552706"/>
    <w:pPr>
      <w:widowControl w:val="0"/>
      <w:autoSpaceDE w:val="0"/>
      <w:autoSpaceDN w:val="0"/>
      <w:adjustRightInd w:val="0"/>
    </w:pPr>
    <w:rPr>
      <w:rFonts w:ascii="Tahoma" w:hAnsi="Tahoma" w:cs="Tahoma"/>
    </w:rPr>
  </w:style>
  <w:style w:type="paragraph" w:customStyle="1" w:styleId="Style11">
    <w:name w:val="Style11"/>
    <w:basedOn w:val="a"/>
    <w:uiPriority w:val="99"/>
    <w:rsid w:val="00552706"/>
    <w:pPr>
      <w:widowControl w:val="0"/>
      <w:autoSpaceDE w:val="0"/>
      <w:autoSpaceDN w:val="0"/>
      <w:adjustRightInd w:val="0"/>
      <w:spacing w:line="259" w:lineRule="exact"/>
      <w:ind w:firstLine="384"/>
      <w:jc w:val="both"/>
    </w:pPr>
    <w:rPr>
      <w:rFonts w:ascii="Tahoma" w:hAnsi="Tahoma" w:cs="Tahoma"/>
    </w:rPr>
  </w:style>
  <w:style w:type="paragraph" w:customStyle="1" w:styleId="Style94">
    <w:name w:val="Style94"/>
    <w:basedOn w:val="a"/>
    <w:uiPriority w:val="99"/>
    <w:rsid w:val="00552706"/>
    <w:pPr>
      <w:widowControl w:val="0"/>
      <w:autoSpaceDE w:val="0"/>
      <w:autoSpaceDN w:val="0"/>
      <w:adjustRightInd w:val="0"/>
      <w:spacing w:line="259" w:lineRule="exact"/>
    </w:pPr>
    <w:rPr>
      <w:rFonts w:ascii="Tahoma" w:hAnsi="Tahoma" w:cs="Tahoma"/>
    </w:rPr>
  </w:style>
  <w:style w:type="paragraph" w:customStyle="1" w:styleId="Style18">
    <w:name w:val="Style18"/>
    <w:basedOn w:val="a"/>
    <w:uiPriority w:val="99"/>
    <w:rsid w:val="00552706"/>
    <w:pPr>
      <w:widowControl w:val="0"/>
      <w:autoSpaceDE w:val="0"/>
      <w:autoSpaceDN w:val="0"/>
      <w:adjustRightInd w:val="0"/>
    </w:pPr>
    <w:rPr>
      <w:rFonts w:ascii="Tahoma" w:hAnsi="Tahoma" w:cs="Tahoma"/>
    </w:rPr>
  </w:style>
  <w:style w:type="paragraph" w:customStyle="1" w:styleId="Style99">
    <w:name w:val="Style99"/>
    <w:basedOn w:val="a"/>
    <w:uiPriority w:val="99"/>
    <w:rsid w:val="00552706"/>
    <w:pPr>
      <w:widowControl w:val="0"/>
      <w:autoSpaceDE w:val="0"/>
      <w:autoSpaceDN w:val="0"/>
      <w:adjustRightInd w:val="0"/>
    </w:pPr>
    <w:rPr>
      <w:rFonts w:ascii="Tahoma" w:hAnsi="Tahoma" w:cs="Tahoma"/>
    </w:rPr>
  </w:style>
  <w:style w:type="paragraph" w:customStyle="1" w:styleId="Style117">
    <w:name w:val="Style117"/>
    <w:basedOn w:val="a"/>
    <w:uiPriority w:val="99"/>
    <w:rsid w:val="00552706"/>
    <w:pPr>
      <w:widowControl w:val="0"/>
      <w:autoSpaceDE w:val="0"/>
      <w:autoSpaceDN w:val="0"/>
      <w:adjustRightInd w:val="0"/>
      <w:spacing w:line="262" w:lineRule="exact"/>
      <w:jc w:val="both"/>
    </w:pPr>
    <w:rPr>
      <w:rFonts w:ascii="Tahoma" w:hAnsi="Tahoma" w:cs="Tahoma"/>
    </w:rPr>
  </w:style>
  <w:style w:type="paragraph" w:customStyle="1" w:styleId="Style118">
    <w:name w:val="Style118"/>
    <w:basedOn w:val="a"/>
    <w:uiPriority w:val="99"/>
    <w:rsid w:val="00552706"/>
    <w:pPr>
      <w:widowControl w:val="0"/>
      <w:autoSpaceDE w:val="0"/>
      <w:autoSpaceDN w:val="0"/>
      <w:adjustRightInd w:val="0"/>
      <w:spacing w:line="262" w:lineRule="exact"/>
      <w:ind w:firstLine="461"/>
      <w:jc w:val="both"/>
    </w:pPr>
    <w:rPr>
      <w:rFonts w:ascii="Tahoma" w:hAnsi="Tahoma" w:cs="Tahoma"/>
    </w:rPr>
  </w:style>
  <w:style w:type="paragraph" w:customStyle="1" w:styleId="Style46">
    <w:name w:val="Style46"/>
    <w:basedOn w:val="a"/>
    <w:uiPriority w:val="99"/>
    <w:rsid w:val="00552706"/>
    <w:pPr>
      <w:widowControl w:val="0"/>
      <w:autoSpaceDE w:val="0"/>
      <w:autoSpaceDN w:val="0"/>
      <w:adjustRightInd w:val="0"/>
      <w:spacing w:line="264" w:lineRule="exact"/>
    </w:pPr>
    <w:rPr>
      <w:rFonts w:ascii="Tahoma" w:hAnsi="Tahoma" w:cs="Tahoma"/>
    </w:rPr>
  </w:style>
  <w:style w:type="paragraph" w:customStyle="1" w:styleId="Style189">
    <w:name w:val="Style189"/>
    <w:basedOn w:val="a"/>
    <w:uiPriority w:val="99"/>
    <w:rsid w:val="00552706"/>
    <w:pPr>
      <w:widowControl w:val="0"/>
      <w:autoSpaceDE w:val="0"/>
      <w:autoSpaceDN w:val="0"/>
      <w:adjustRightInd w:val="0"/>
    </w:pPr>
    <w:rPr>
      <w:rFonts w:ascii="Tahoma" w:hAnsi="Tahoma" w:cs="Tahoma"/>
    </w:rPr>
  </w:style>
  <w:style w:type="paragraph" w:customStyle="1" w:styleId="Style128">
    <w:name w:val="Style128"/>
    <w:basedOn w:val="a"/>
    <w:uiPriority w:val="99"/>
    <w:rsid w:val="00552706"/>
    <w:pPr>
      <w:widowControl w:val="0"/>
      <w:autoSpaceDE w:val="0"/>
      <w:autoSpaceDN w:val="0"/>
      <w:adjustRightInd w:val="0"/>
      <w:spacing w:line="264" w:lineRule="exact"/>
    </w:pPr>
    <w:rPr>
      <w:rFonts w:ascii="Tahoma" w:hAnsi="Tahoma" w:cs="Tahoma"/>
    </w:rPr>
  </w:style>
  <w:style w:type="paragraph" w:customStyle="1" w:styleId="Style102">
    <w:name w:val="Style102"/>
    <w:basedOn w:val="a"/>
    <w:uiPriority w:val="99"/>
    <w:rsid w:val="00552706"/>
    <w:pPr>
      <w:widowControl w:val="0"/>
      <w:autoSpaceDE w:val="0"/>
      <w:autoSpaceDN w:val="0"/>
      <w:adjustRightInd w:val="0"/>
      <w:spacing w:line="259" w:lineRule="exact"/>
      <w:ind w:firstLine="192"/>
    </w:pPr>
    <w:rPr>
      <w:rFonts w:ascii="Tahoma" w:hAnsi="Tahoma" w:cs="Tahoma"/>
    </w:rPr>
  </w:style>
  <w:style w:type="paragraph" w:customStyle="1" w:styleId="Style17">
    <w:name w:val="Style17"/>
    <w:basedOn w:val="a"/>
    <w:uiPriority w:val="99"/>
    <w:rsid w:val="00552706"/>
    <w:pPr>
      <w:widowControl w:val="0"/>
      <w:autoSpaceDE w:val="0"/>
      <w:autoSpaceDN w:val="0"/>
      <w:adjustRightInd w:val="0"/>
    </w:pPr>
    <w:rPr>
      <w:rFonts w:ascii="Tahoma" w:hAnsi="Tahoma" w:cs="Tahoma"/>
    </w:rPr>
  </w:style>
  <w:style w:type="paragraph" w:customStyle="1" w:styleId="Style79">
    <w:name w:val="Style79"/>
    <w:basedOn w:val="a"/>
    <w:uiPriority w:val="99"/>
    <w:rsid w:val="00552706"/>
    <w:pPr>
      <w:widowControl w:val="0"/>
      <w:autoSpaceDE w:val="0"/>
      <w:autoSpaceDN w:val="0"/>
      <w:adjustRightInd w:val="0"/>
      <w:spacing w:line="263" w:lineRule="exact"/>
      <w:jc w:val="right"/>
    </w:pPr>
    <w:rPr>
      <w:rFonts w:ascii="Tahoma" w:hAnsi="Tahoma" w:cs="Tahoma"/>
    </w:rPr>
  </w:style>
  <w:style w:type="paragraph" w:customStyle="1" w:styleId="Style66">
    <w:name w:val="Style66"/>
    <w:basedOn w:val="a"/>
    <w:uiPriority w:val="99"/>
    <w:rsid w:val="00552706"/>
    <w:pPr>
      <w:widowControl w:val="0"/>
      <w:autoSpaceDE w:val="0"/>
      <w:autoSpaceDN w:val="0"/>
      <w:adjustRightInd w:val="0"/>
      <w:spacing w:line="240" w:lineRule="exact"/>
    </w:pPr>
    <w:rPr>
      <w:rFonts w:ascii="Tahoma" w:hAnsi="Tahoma" w:cs="Tahoma"/>
    </w:rPr>
  </w:style>
  <w:style w:type="paragraph" w:customStyle="1" w:styleId="Style164">
    <w:name w:val="Style164"/>
    <w:basedOn w:val="a"/>
    <w:uiPriority w:val="99"/>
    <w:rsid w:val="00552706"/>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
    <w:uiPriority w:val="99"/>
    <w:rsid w:val="00552706"/>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
    <w:uiPriority w:val="99"/>
    <w:rsid w:val="00552706"/>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
    <w:uiPriority w:val="99"/>
    <w:rsid w:val="00552706"/>
    <w:pPr>
      <w:widowControl w:val="0"/>
      <w:autoSpaceDE w:val="0"/>
      <w:autoSpaceDN w:val="0"/>
      <w:adjustRightInd w:val="0"/>
      <w:jc w:val="both"/>
    </w:pPr>
    <w:rPr>
      <w:rFonts w:ascii="Tahoma" w:hAnsi="Tahoma" w:cs="Tahoma"/>
    </w:rPr>
  </w:style>
  <w:style w:type="paragraph" w:customStyle="1" w:styleId="Style146">
    <w:name w:val="Style146"/>
    <w:basedOn w:val="a"/>
    <w:uiPriority w:val="99"/>
    <w:rsid w:val="00552706"/>
    <w:pPr>
      <w:widowControl w:val="0"/>
      <w:autoSpaceDE w:val="0"/>
      <w:autoSpaceDN w:val="0"/>
      <w:adjustRightInd w:val="0"/>
      <w:jc w:val="right"/>
    </w:pPr>
    <w:rPr>
      <w:rFonts w:ascii="Tahoma" w:hAnsi="Tahoma" w:cs="Tahoma"/>
    </w:rPr>
  </w:style>
  <w:style w:type="paragraph" w:customStyle="1" w:styleId="Style147">
    <w:name w:val="Style147"/>
    <w:basedOn w:val="a"/>
    <w:uiPriority w:val="99"/>
    <w:rsid w:val="00552706"/>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
    <w:uiPriority w:val="99"/>
    <w:rsid w:val="00552706"/>
    <w:pPr>
      <w:widowControl w:val="0"/>
      <w:autoSpaceDE w:val="0"/>
      <w:autoSpaceDN w:val="0"/>
      <w:adjustRightInd w:val="0"/>
      <w:spacing w:line="230" w:lineRule="exact"/>
      <w:ind w:hanging="144"/>
      <w:jc w:val="both"/>
    </w:pPr>
    <w:rPr>
      <w:rFonts w:ascii="Tahoma" w:hAnsi="Tahoma" w:cs="Tahoma"/>
    </w:rPr>
  </w:style>
  <w:style w:type="paragraph" w:customStyle="1" w:styleId="aff">
    <w:name w:val="Знак Знак Знак Знак"/>
    <w:basedOn w:val="a"/>
    <w:uiPriority w:val="99"/>
    <w:rsid w:val="00552706"/>
    <w:pPr>
      <w:spacing w:after="160" w:line="240" w:lineRule="exact"/>
    </w:pPr>
    <w:rPr>
      <w:rFonts w:ascii="Verdana" w:hAnsi="Verdana"/>
      <w:sz w:val="20"/>
      <w:szCs w:val="20"/>
      <w:lang w:val="en-US" w:eastAsia="en-US"/>
    </w:rPr>
  </w:style>
  <w:style w:type="paragraph" w:customStyle="1" w:styleId="ConsCell">
    <w:name w:val="ConsCell"/>
    <w:uiPriority w:val="99"/>
    <w:rsid w:val="00552706"/>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552706"/>
    <w:pPr>
      <w:spacing w:before="30" w:after="30"/>
    </w:pPr>
    <w:rPr>
      <w:sz w:val="20"/>
      <w:szCs w:val="20"/>
    </w:rPr>
  </w:style>
  <w:style w:type="paragraph" w:customStyle="1" w:styleId="Style5">
    <w:name w:val="Style5"/>
    <w:basedOn w:val="a"/>
    <w:uiPriority w:val="99"/>
    <w:rsid w:val="00552706"/>
    <w:pPr>
      <w:widowControl w:val="0"/>
      <w:autoSpaceDE w:val="0"/>
      <w:autoSpaceDN w:val="0"/>
      <w:adjustRightInd w:val="0"/>
      <w:spacing w:line="223" w:lineRule="exact"/>
      <w:ind w:firstLine="288"/>
      <w:jc w:val="both"/>
    </w:pPr>
    <w:rPr>
      <w:rFonts w:ascii="Tahoma" w:hAnsi="Tahoma" w:cs="Tahoma"/>
    </w:rPr>
  </w:style>
  <w:style w:type="paragraph" w:customStyle="1" w:styleId="Style26">
    <w:name w:val="Style26"/>
    <w:basedOn w:val="a"/>
    <w:uiPriority w:val="99"/>
    <w:rsid w:val="00552706"/>
    <w:pPr>
      <w:widowControl w:val="0"/>
      <w:autoSpaceDE w:val="0"/>
      <w:autoSpaceDN w:val="0"/>
      <w:adjustRightInd w:val="0"/>
    </w:pPr>
    <w:rPr>
      <w:rFonts w:ascii="Tahoma" w:eastAsia="Calibri" w:hAnsi="Tahoma" w:cs="Tahoma"/>
    </w:rPr>
  </w:style>
  <w:style w:type="paragraph" w:customStyle="1" w:styleId="Style57">
    <w:name w:val="Style57"/>
    <w:basedOn w:val="a"/>
    <w:uiPriority w:val="99"/>
    <w:rsid w:val="00552706"/>
    <w:pPr>
      <w:widowControl w:val="0"/>
      <w:autoSpaceDE w:val="0"/>
      <w:autoSpaceDN w:val="0"/>
      <w:adjustRightInd w:val="0"/>
    </w:pPr>
    <w:rPr>
      <w:rFonts w:ascii="Tahoma" w:eastAsia="Calibri" w:hAnsi="Tahoma" w:cs="Tahoma"/>
    </w:rPr>
  </w:style>
  <w:style w:type="paragraph" w:customStyle="1" w:styleId="Style140">
    <w:name w:val="Style140"/>
    <w:basedOn w:val="a"/>
    <w:uiPriority w:val="99"/>
    <w:rsid w:val="00552706"/>
    <w:pPr>
      <w:widowControl w:val="0"/>
      <w:autoSpaceDE w:val="0"/>
      <w:autoSpaceDN w:val="0"/>
      <w:adjustRightInd w:val="0"/>
    </w:pPr>
    <w:rPr>
      <w:rFonts w:ascii="Tahoma" w:hAnsi="Tahoma" w:cs="Tahoma"/>
    </w:rPr>
  </w:style>
  <w:style w:type="paragraph" w:customStyle="1" w:styleId="aff0">
    <w:name w:val="Новый"/>
    <w:basedOn w:val="a"/>
    <w:uiPriority w:val="99"/>
    <w:rsid w:val="00552706"/>
    <w:pPr>
      <w:spacing w:line="360" w:lineRule="auto"/>
      <w:ind w:firstLine="454"/>
      <w:jc w:val="both"/>
    </w:pPr>
    <w:rPr>
      <w:sz w:val="28"/>
    </w:rPr>
  </w:style>
  <w:style w:type="paragraph" w:customStyle="1" w:styleId="Style20">
    <w:name w:val="Style20"/>
    <w:basedOn w:val="a"/>
    <w:uiPriority w:val="99"/>
    <w:rsid w:val="00552706"/>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
    <w:uiPriority w:val="99"/>
    <w:rsid w:val="00552706"/>
    <w:pPr>
      <w:widowControl w:val="0"/>
      <w:autoSpaceDE w:val="0"/>
      <w:autoSpaceDN w:val="0"/>
      <w:adjustRightInd w:val="0"/>
    </w:pPr>
    <w:rPr>
      <w:rFonts w:ascii="Tahoma" w:hAnsi="Tahoma" w:cs="Tahoma"/>
    </w:rPr>
  </w:style>
  <w:style w:type="paragraph" w:customStyle="1" w:styleId="Style86">
    <w:name w:val="Style86"/>
    <w:basedOn w:val="a"/>
    <w:uiPriority w:val="99"/>
    <w:rsid w:val="00552706"/>
    <w:pPr>
      <w:widowControl w:val="0"/>
      <w:autoSpaceDE w:val="0"/>
      <w:autoSpaceDN w:val="0"/>
      <w:adjustRightInd w:val="0"/>
      <w:jc w:val="both"/>
    </w:pPr>
    <w:rPr>
      <w:rFonts w:ascii="Tahoma" w:hAnsi="Tahoma" w:cs="Tahoma"/>
    </w:rPr>
  </w:style>
  <w:style w:type="paragraph" w:customStyle="1" w:styleId="Style9">
    <w:name w:val="Style9"/>
    <w:basedOn w:val="a"/>
    <w:uiPriority w:val="99"/>
    <w:rsid w:val="00552706"/>
    <w:pPr>
      <w:widowControl w:val="0"/>
      <w:autoSpaceDE w:val="0"/>
      <w:autoSpaceDN w:val="0"/>
      <w:adjustRightInd w:val="0"/>
      <w:jc w:val="both"/>
    </w:pPr>
    <w:rPr>
      <w:rFonts w:ascii="Tahoma" w:hAnsi="Tahoma" w:cs="Tahoma"/>
    </w:rPr>
  </w:style>
  <w:style w:type="paragraph" w:customStyle="1" w:styleId="Style103">
    <w:name w:val="Style103"/>
    <w:basedOn w:val="a"/>
    <w:uiPriority w:val="99"/>
    <w:rsid w:val="00552706"/>
    <w:pPr>
      <w:widowControl w:val="0"/>
      <w:autoSpaceDE w:val="0"/>
      <w:autoSpaceDN w:val="0"/>
      <w:adjustRightInd w:val="0"/>
      <w:spacing w:line="259" w:lineRule="exact"/>
    </w:pPr>
    <w:rPr>
      <w:rFonts w:ascii="Tahoma" w:hAnsi="Tahoma" w:cs="Tahoma"/>
    </w:rPr>
  </w:style>
  <w:style w:type="paragraph" w:customStyle="1" w:styleId="Style90">
    <w:name w:val="Style90"/>
    <w:basedOn w:val="a"/>
    <w:uiPriority w:val="99"/>
    <w:rsid w:val="00552706"/>
    <w:pPr>
      <w:widowControl w:val="0"/>
      <w:autoSpaceDE w:val="0"/>
      <w:autoSpaceDN w:val="0"/>
      <w:adjustRightInd w:val="0"/>
      <w:spacing w:line="262" w:lineRule="exact"/>
      <w:jc w:val="both"/>
    </w:pPr>
    <w:rPr>
      <w:rFonts w:ascii="Tahoma" w:eastAsia="Calibri" w:hAnsi="Tahoma" w:cs="Tahoma"/>
    </w:rPr>
  </w:style>
  <w:style w:type="paragraph" w:customStyle="1" w:styleId="Style156">
    <w:name w:val="Style156"/>
    <w:basedOn w:val="a"/>
    <w:uiPriority w:val="99"/>
    <w:rsid w:val="00552706"/>
    <w:pPr>
      <w:widowControl w:val="0"/>
      <w:autoSpaceDE w:val="0"/>
      <w:autoSpaceDN w:val="0"/>
      <w:adjustRightInd w:val="0"/>
      <w:spacing w:line="262" w:lineRule="exact"/>
      <w:jc w:val="center"/>
    </w:pPr>
    <w:rPr>
      <w:rFonts w:ascii="Tahoma" w:hAnsi="Tahoma" w:cs="Tahoma"/>
    </w:rPr>
  </w:style>
  <w:style w:type="paragraph" w:customStyle="1" w:styleId="Style3">
    <w:name w:val="Style3"/>
    <w:basedOn w:val="a"/>
    <w:uiPriority w:val="99"/>
    <w:rsid w:val="00552706"/>
    <w:pPr>
      <w:widowControl w:val="0"/>
      <w:autoSpaceDE w:val="0"/>
      <w:autoSpaceDN w:val="0"/>
      <w:adjustRightInd w:val="0"/>
      <w:spacing w:line="182" w:lineRule="exact"/>
      <w:jc w:val="center"/>
    </w:pPr>
    <w:rPr>
      <w:rFonts w:ascii="Tahoma" w:hAnsi="Tahoma" w:cs="Tahoma"/>
    </w:rPr>
  </w:style>
  <w:style w:type="character" w:customStyle="1" w:styleId="aff1">
    <w:name w:val="ЗАГОЛОВОЧЕК Знак"/>
    <w:link w:val="aff2"/>
    <w:uiPriority w:val="99"/>
    <w:locked/>
    <w:rsid w:val="00552706"/>
    <w:rPr>
      <w:b/>
      <w:bCs/>
      <w:sz w:val="24"/>
      <w:szCs w:val="24"/>
    </w:rPr>
  </w:style>
  <w:style w:type="paragraph" w:customStyle="1" w:styleId="aff2">
    <w:name w:val="ЗАГОЛОВОЧЕК"/>
    <w:basedOn w:val="a"/>
    <w:link w:val="aff1"/>
    <w:uiPriority w:val="99"/>
    <w:rsid w:val="00552706"/>
    <w:pPr>
      <w:ind w:firstLine="567"/>
      <w:contextualSpacing/>
      <w:jc w:val="both"/>
    </w:pPr>
    <w:rPr>
      <w:rFonts w:asciiTheme="minorHAnsi" w:eastAsiaTheme="minorHAnsi" w:hAnsiTheme="minorHAnsi" w:cstheme="minorBidi"/>
      <w:b/>
      <w:bCs/>
    </w:rPr>
  </w:style>
  <w:style w:type="paragraph" w:customStyle="1" w:styleId="Style7">
    <w:name w:val="Style7"/>
    <w:basedOn w:val="a"/>
    <w:uiPriority w:val="99"/>
    <w:rsid w:val="00552706"/>
    <w:pPr>
      <w:widowControl w:val="0"/>
      <w:autoSpaceDE w:val="0"/>
      <w:autoSpaceDN w:val="0"/>
      <w:adjustRightInd w:val="0"/>
      <w:spacing w:line="322" w:lineRule="exact"/>
      <w:ind w:firstLine="437"/>
      <w:jc w:val="both"/>
    </w:pPr>
  </w:style>
  <w:style w:type="paragraph" w:customStyle="1" w:styleId="13">
    <w:name w:val="Без интервала1"/>
    <w:uiPriority w:val="99"/>
    <w:rsid w:val="00552706"/>
    <w:pPr>
      <w:spacing w:after="0" w:line="240" w:lineRule="auto"/>
    </w:pPr>
    <w:rPr>
      <w:rFonts w:ascii="Calibri" w:eastAsia="Calibri" w:hAnsi="Calibri" w:cs="Times New Roman"/>
    </w:rPr>
  </w:style>
  <w:style w:type="paragraph" w:customStyle="1" w:styleId="NoSpacing1">
    <w:name w:val="No Spacing1"/>
    <w:uiPriority w:val="99"/>
    <w:rsid w:val="00552706"/>
    <w:pPr>
      <w:spacing w:after="0" w:line="240" w:lineRule="auto"/>
    </w:pPr>
    <w:rPr>
      <w:rFonts w:ascii="Calibri" w:eastAsia="Times New Roman" w:hAnsi="Calibri" w:cs="Times New Roman"/>
    </w:rPr>
  </w:style>
  <w:style w:type="paragraph" w:customStyle="1" w:styleId="14">
    <w:name w:val="Абзац списка1"/>
    <w:basedOn w:val="a"/>
    <w:uiPriority w:val="99"/>
    <w:rsid w:val="00552706"/>
    <w:pPr>
      <w:spacing w:after="200" w:line="276" w:lineRule="auto"/>
      <w:ind w:left="720"/>
      <w:contextualSpacing/>
    </w:pPr>
    <w:rPr>
      <w:rFonts w:ascii="Calibri" w:eastAsia="Calibri" w:hAnsi="Calibri"/>
      <w:sz w:val="22"/>
      <w:szCs w:val="22"/>
      <w:lang w:eastAsia="en-US"/>
    </w:rPr>
  </w:style>
  <w:style w:type="paragraph" w:customStyle="1" w:styleId="26">
    <w:name w:val="Абзац списка2"/>
    <w:basedOn w:val="a"/>
    <w:uiPriority w:val="99"/>
    <w:rsid w:val="00552706"/>
    <w:pPr>
      <w:spacing w:after="200" w:line="276" w:lineRule="auto"/>
      <w:ind w:left="720"/>
      <w:contextualSpacing/>
    </w:pPr>
    <w:rPr>
      <w:rFonts w:ascii="Calibri" w:hAnsi="Calibri"/>
      <w:sz w:val="22"/>
      <w:szCs w:val="22"/>
      <w:lang w:eastAsia="en-US"/>
    </w:rPr>
  </w:style>
  <w:style w:type="paragraph" w:customStyle="1" w:styleId="27">
    <w:name w:val="Без интервала2"/>
    <w:uiPriority w:val="99"/>
    <w:rsid w:val="00552706"/>
    <w:pPr>
      <w:spacing w:after="0" w:line="240" w:lineRule="auto"/>
    </w:pPr>
    <w:rPr>
      <w:rFonts w:ascii="Calibri" w:eastAsia="Times New Roman" w:hAnsi="Calibri" w:cs="Times New Roman"/>
    </w:rPr>
  </w:style>
  <w:style w:type="paragraph" w:customStyle="1" w:styleId="15">
    <w:name w:val="Обычный1"/>
    <w:rsid w:val="00552706"/>
    <w:pPr>
      <w:snapToGrid w:val="0"/>
      <w:spacing w:after="0" w:line="240" w:lineRule="auto"/>
    </w:pPr>
    <w:rPr>
      <w:rFonts w:ascii="MS Sans Serif" w:eastAsia="Times New Roman" w:hAnsi="MS Sans Serif" w:cs="Times New Roman"/>
      <w:sz w:val="20"/>
      <w:szCs w:val="20"/>
      <w:lang w:val="en-US" w:eastAsia="ru-RU"/>
    </w:rPr>
  </w:style>
  <w:style w:type="paragraph" w:customStyle="1" w:styleId="Style4">
    <w:name w:val="Style4"/>
    <w:basedOn w:val="a"/>
    <w:uiPriority w:val="99"/>
    <w:rsid w:val="00552706"/>
    <w:pPr>
      <w:widowControl w:val="0"/>
      <w:autoSpaceDE w:val="0"/>
      <w:autoSpaceDN w:val="0"/>
      <w:adjustRightInd w:val="0"/>
      <w:jc w:val="both"/>
    </w:pPr>
    <w:rPr>
      <w:rFonts w:ascii="Tahoma" w:hAnsi="Tahoma" w:cs="Tahoma"/>
    </w:rPr>
  </w:style>
  <w:style w:type="paragraph" w:customStyle="1" w:styleId="28">
    <w:name w:val="Цитата2"/>
    <w:basedOn w:val="a"/>
    <w:uiPriority w:val="99"/>
    <w:rsid w:val="00552706"/>
    <w:pPr>
      <w:ind w:left="-851" w:right="-1192" w:firstLine="851"/>
      <w:jc w:val="center"/>
    </w:pPr>
    <w:rPr>
      <w:b/>
      <w:sz w:val="28"/>
      <w:szCs w:val="20"/>
    </w:rPr>
  </w:style>
  <w:style w:type="paragraph" w:customStyle="1" w:styleId="ConsPlusNormal">
    <w:name w:val="ConsPlusNormal"/>
    <w:rsid w:val="00552706"/>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55270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list0020paragraph">
    <w:name w:val="list__0020paragraph"/>
    <w:basedOn w:val="a"/>
    <w:uiPriority w:val="99"/>
    <w:rsid w:val="00552706"/>
    <w:pPr>
      <w:spacing w:before="100" w:beforeAutospacing="1" w:after="100" w:afterAutospacing="1"/>
    </w:pPr>
  </w:style>
  <w:style w:type="character" w:customStyle="1" w:styleId="aff3">
    <w:name w:val="Основной текст_"/>
    <w:link w:val="67"/>
    <w:locked/>
    <w:rsid w:val="00552706"/>
    <w:rPr>
      <w:shd w:val="clear" w:color="auto" w:fill="FFFFFF"/>
    </w:rPr>
  </w:style>
  <w:style w:type="paragraph" w:customStyle="1" w:styleId="67">
    <w:name w:val="Основной текст67"/>
    <w:basedOn w:val="a"/>
    <w:link w:val="aff3"/>
    <w:rsid w:val="00552706"/>
    <w:pPr>
      <w:shd w:val="clear" w:color="auto" w:fill="FFFFFF"/>
      <w:spacing w:after="7320" w:line="221" w:lineRule="exact"/>
    </w:pPr>
    <w:rPr>
      <w:rFonts w:asciiTheme="minorHAnsi" w:eastAsiaTheme="minorHAnsi" w:hAnsiTheme="minorHAnsi" w:cstheme="minorBidi"/>
      <w:sz w:val="22"/>
      <w:szCs w:val="22"/>
      <w:lang w:eastAsia="en-US"/>
    </w:rPr>
  </w:style>
  <w:style w:type="character" w:customStyle="1" w:styleId="140">
    <w:name w:val="Заголовок №1 (4)_"/>
    <w:link w:val="141"/>
    <w:locked/>
    <w:rsid w:val="00552706"/>
    <w:rPr>
      <w:rFonts w:ascii="Tahoma" w:eastAsia="Tahoma" w:hAnsi="Tahoma" w:cs="Tahoma"/>
      <w:sz w:val="34"/>
      <w:szCs w:val="34"/>
      <w:shd w:val="clear" w:color="auto" w:fill="FFFFFF"/>
    </w:rPr>
  </w:style>
  <w:style w:type="paragraph" w:customStyle="1" w:styleId="141">
    <w:name w:val="Заголовок №1 (4)"/>
    <w:basedOn w:val="a"/>
    <w:link w:val="140"/>
    <w:rsid w:val="00552706"/>
    <w:pPr>
      <w:shd w:val="clear" w:color="auto" w:fill="FFFFFF"/>
      <w:spacing w:before="720" w:after="360" w:line="398" w:lineRule="exact"/>
      <w:jc w:val="right"/>
      <w:outlineLvl w:val="0"/>
    </w:pPr>
    <w:rPr>
      <w:rFonts w:ascii="Tahoma" w:eastAsia="Tahoma" w:hAnsi="Tahoma" w:cs="Tahoma"/>
      <w:sz w:val="34"/>
      <w:szCs w:val="34"/>
      <w:lang w:eastAsia="en-US"/>
    </w:rPr>
  </w:style>
  <w:style w:type="character" w:customStyle="1" w:styleId="130">
    <w:name w:val="Основной текст (13)_"/>
    <w:link w:val="131"/>
    <w:locked/>
    <w:rsid w:val="00552706"/>
    <w:rPr>
      <w:rFonts w:ascii="Microsoft Sans Serif" w:eastAsia="Microsoft Sans Serif" w:hAnsi="Microsoft Sans Serif" w:cs="Microsoft Sans Serif"/>
      <w:sz w:val="16"/>
      <w:szCs w:val="16"/>
      <w:shd w:val="clear" w:color="auto" w:fill="FFFFFF"/>
    </w:rPr>
  </w:style>
  <w:style w:type="paragraph" w:customStyle="1" w:styleId="131">
    <w:name w:val="Основной текст (13)"/>
    <w:basedOn w:val="a"/>
    <w:link w:val="130"/>
    <w:rsid w:val="00552706"/>
    <w:pPr>
      <w:shd w:val="clear" w:color="auto" w:fill="FFFFFF"/>
      <w:spacing w:line="0" w:lineRule="atLeast"/>
    </w:pPr>
    <w:rPr>
      <w:rFonts w:ascii="Microsoft Sans Serif" w:eastAsia="Microsoft Sans Serif" w:hAnsi="Microsoft Sans Serif" w:cs="Microsoft Sans Serif"/>
      <w:sz w:val="16"/>
      <w:szCs w:val="16"/>
      <w:lang w:eastAsia="en-US"/>
    </w:rPr>
  </w:style>
  <w:style w:type="character" w:customStyle="1" w:styleId="120">
    <w:name w:val="Основной текст (12)_"/>
    <w:link w:val="121"/>
    <w:locked/>
    <w:rsid w:val="00552706"/>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552706"/>
    <w:pPr>
      <w:shd w:val="clear" w:color="auto" w:fill="FFFFFF"/>
      <w:spacing w:line="0" w:lineRule="atLeast"/>
    </w:pPr>
    <w:rPr>
      <w:rFonts w:ascii="Microsoft Sans Serif" w:eastAsia="Microsoft Sans Serif" w:hAnsi="Microsoft Sans Serif" w:cs="Microsoft Sans Serif"/>
      <w:sz w:val="16"/>
      <w:szCs w:val="16"/>
      <w:lang w:eastAsia="en-US"/>
    </w:rPr>
  </w:style>
  <w:style w:type="character" w:customStyle="1" w:styleId="68">
    <w:name w:val="Основной текст (68)_"/>
    <w:link w:val="680"/>
    <w:locked/>
    <w:rsid w:val="00552706"/>
    <w:rPr>
      <w:rFonts w:ascii="Tahoma" w:eastAsia="Tahoma" w:hAnsi="Tahoma" w:cs="Tahoma"/>
      <w:sz w:val="8"/>
      <w:szCs w:val="8"/>
      <w:shd w:val="clear" w:color="auto" w:fill="FFFFFF"/>
    </w:rPr>
  </w:style>
  <w:style w:type="paragraph" w:customStyle="1" w:styleId="680">
    <w:name w:val="Основной текст (68)"/>
    <w:basedOn w:val="a"/>
    <w:link w:val="68"/>
    <w:rsid w:val="00552706"/>
    <w:pPr>
      <w:shd w:val="clear" w:color="auto" w:fill="FFFFFF"/>
      <w:spacing w:line="0" w:lineRule="atLeast"/>
      <w:ind w:firstLine="220"/>
      <w:jc w:val="both"/>
    </w:pPr>
    <w:rPr>
      <w:rFonts w:ascii="Tahoma" w:eastAsia="Tahoma" w:hAnsi="Tahoma" w:cs="Tahoma"/>
      <w:sz w:val="8"/>
      <w:szCs w:val="8"/>
      <w:lang w:eastAsia="en-US"/>
    </w:rPr>
  </w:style>
  <w:style w:type="character" w:customStyle="1" w:styleId="670">
    <w:name w:val="Основной текст (67)_"/>
    <w:link w:val="671"/>
    <w:locked/>
    <w:rsid w:val="00552706"/>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552706"/>
    <w:pPr>
      <w:shd w:val="clear" w:color="auto" w:fill="FFFFFF"/>
      <w:spacing w:line="0" w:lineRule="atLeast"/>
      <w:jc w:val="both"/>
    </w:pPr>
    <w:rPr>
      <w:rFonts w:ascii="Microsoft Sans Serif" w:eastAsia="Microsoft Sans Serif" w:hAnsi="Microsoft Sans Serif" w:cs="Microsoft Sans Serif"/>
      <w:sz w:val="21"/>
      <w:szCs w:val="21"/>
      <w:lang w:eastAsia="en-US"/>
    </w:rPr>
  </w:style>
  <w:style w:type="character" w:customStyle="1" w:styleId="210">
    <w:name w:val="Основной текст (21)_"/>
    <w:link w:val="211"/>
    <w:locked/>
    <w:rsid w:val="00552706"/>
    <w:rPr>
      <w:rFonts w:ascii="Microsoft Sans Serif" w:eastAsia="Microsoft Sans Serif" w:hAnsi="Microsoft Sans Serif" w:cs="Microsoft Sans Serif"/>
      <w:sz w:val="17"/>
      <w:szCs w:val="17"/>
      <w:shd w:val="clear" w:color="auto" w:fill="FFFFFF"/>
    </w:rPr>
  </w:style>
  <w:style w:type="paragraph" w:customStyle="1" w:styleId="211">
    <w:name w:val="Основной текст (21)"/>
    <w:basedOn w:val="a"/>
    <w:link w:val="210"/>
    <w:rsid w:val="00552706"/>
    <w:pPr>
      <w:shd w:val="clear" w:color="auto" w:fill="FFFFFF"/>
      <w:spacing w:before="60" w:after="60" w:line="202" w:lineRule="exact"/>
      <w:jc w:val="right"/>
    </w:pPr>
    <w:rPr>
      <w:rFonts w:ascii="Microsoft Sans Serif" w:eastAsia="Microsoft Sans Serif" w:hAnsi="Microsoft Sans Serif" w:cs="Microsoft Sans Serif"/>
      <w:sz w:val="17"/>
      <w:szCs w:val="17"/>
      <w:lang w:eastAsia="en-US"/>
    </w:rPr>
  </w:style>
  <w:style w:type="character" w:customStyle="1" w:styleId="aff4">
    <w:name w:val="Колонтитул_"/>
    <w:link w:val="aff5"/>
    <w:locked/>
    <w:rsid w:val="00552706"/>
    <w:rPr>
      <w:shd w:val="clear" w:color="auto" w:fill="FFFFFF"/>
    </w:rPr>
  </w:style>
  <w:style w:type="paragraph" w:customStyle="1" w:styleId="aff5">
    <w:name w:val="Колонтитул"/>
    <w:basedOn w:val="a"/>
    <w:link w:val="aff4"/>
    <w:rsid w:val="00552706"/>
    <w:pPr>
      <w:shd w:val="clear" w:color="auto" w:fill="FFFFFF"/>
    </w:pPr>
    <w:rPr>
      <w:rFonts w:asciiTheme="minorHAnsi" w:eastAsiaTheme="minorHAnsi" w:hAnsiTheme="minorHAnsi" w:cstheme="minorBidi"/>
      <w:sz w:val="22"/>
      <w:szCs w:val="22"/>
      <w:lang w:eastAsia="en-US"/>
    </w:rPr>
  </w:style>
  <w:style w:type="character" w:customStyle="1" w:styleId="66">
    <w:name w:val="Основной текст (66)_"/>
    <w:link w:val="660"/>
    <w:locked/>
    <w:rsid w:val="00552706"/>
    <w:rPr>
      <w:sz w:val="12"/>
      <w:szCs w:val="12"/>
      <w:shd w:val="clear" w:color="auto" w:fill="FFFFFF"/>
    </w:rPr>
  </w:style>
  <w:style w:type="paragraph" w:customStyle="1" w:styleId="660">
    <w:name w:val="Основной текст (66)"/>
    <w:basedOn w:val="a"/>
    <w:link w:val="66"/>
    <w:rsid w:val="00552706"/>
    <w:pPr>
      <w:shd w:val="clear" w:color="auto" w:fill="FFFFFF"/>
      <w:spacing w:line="211" w:lineRule="exact"/>
      <w:jc w:val="center"/>
    </w:pPr>
    <w:rPr>
      <w:rFonts w:asciiTheme="minorHAnsi" w:eastAsiaTheme="minorHAnsi" w:hAnsiTheme="minorHAnsi" w:cstheme="minorBidi"/>
      <w:sz w:val="12"/>
      <w:szCs w:val="12"/>
      <w:lang w:eastAsia="en-US"/>
    </w:rPr>
  </w:style>
  <w:style w:type="paragraph" w:customStyle="1" w:styleId="list0020paragraph0">
    <w:name w:val="list_0020paragraph"/>
    <w:basedOn w:val="a"/>
    <w:uiPriority w:val="99"/>
    <w:rsid w:val="00552706"/>
    <w:pPr>
      <w:spacing w:before="100" w:beforeAutospacing="1" w:after="100" w:afterAutospacing="1"/>
    </w:pPr>
  </w:style>
  <w:style w:type="paragraph" w:customStyle="1" w:styleId="aff6">
    <w:name w:val="Основной"/>
    <w:basedOn w:val="a"/>
    <w:uiPriority w:val="99"/>
    <w:rsid w:val="00552706"/>
    <w:pPr>
      <w:autoSpaceDE w:val="0"/>
      <w:autoSpaceDN w:val="0"/>
      <w:adjustRightInd w:val="0"/>
      <w:spacing w:line="214" w:lineRule="atLeast"/>
      <w:ind w:firstLine="283"/>
      <w:jc w:val="both"/>
    </w:pPr>
    <w:rPr>
      <w:rFonts w:ascii="NewtonCSanPin" w:hAnsi="NewtonCSanPin" w:cs="NewtonCSanPin"/>
      <w:color w:val="000000"/>
      <w:sz w:val="21"/>
      <w:szCs w:val="21"/>
    </w:rPr>
  </w:style>
  <w:style w:type="paragraph" w:customStyle="1" w:styleId="29">
    <w:name w:val="Заг 2"/>
    <w:basedOn w:val="a"/>
    <w:uiPriority w:val="99"/>
    <w:rsid w:val="00552706"/>
    <w:pPr>
      <w:keepNext/>
      <w:autoSpaceDE w:val="0"/>
      <w:autoSpaceDN w:val="0"/>
      <w:adjustRightInd w:val="0"/>
      <w:spacing w:before="283" w:after="170" w:line="296" w:lineRule="atLeast"/>
      <w:jc w:val="center"/>
    </w:pPr>
    <w:rPr>
      <w:rFonts w:ascii="PragmaticaC" w:hAnsi="PragmaticaC" w:cs="PragmaticaC"/>
      <w:b/>
      <w:bCs/>
      <w:color w:val="000000"/>
      <w:sz w:val="26"/>
      <w:szCs w:val="26"/>
    </w:rPr>
  </w:style>
  <w:style w:type="character" w:styleId="aff7">
    <w:name w:val="footnote reference"/>
    <w:unhideWhenUsed/>
    <w:rsid w:val="00552706"/>
    <w:rPr>
      <w:rFonts w:ascii="Times New Roman" w:hAnsi="Times New Roman" w:cs="Times New Roman" w:hint="default"/>
      <w:vertAlign w:val="superscript"/>
    </w:rPr>
  </w:style>
  <w:style w:type="character" w:styleId="aff8">
    <w:name w:val="endnote reference"/>
    <w:semiHidden/>
    <w:unhideWhenUsed/>
    <w:rsid w:val="00552706"/>
    <w:rPr>
      <w:vertAlign w:val="superscript"/>
    </w:rPr>
  </w:style>
  <w:style w:type="character" w:customStyle="1" w:styleId="150">
    <w:name w:val="Знак Знак15"/>
    <w:uiPriority w:val="99"/>
    <w:locked/>
    <w:rsid w:val="00552706"/>
    <w:rPr>
      <w:rFonts w:ascii="Times New Roman" w:hAnsi="Times New Roman" w:cs="Times New Roman" w:hint="default"/>
      <w:b/>
      <w:bCs w:val="0"/>
      <w:sz w:val="20"/>
      <w:szCs w:val="20"/>
      <w:lang w:eastAsia="ru-RU"/>
    </w:rPr>
  </w:style>
  <w:style w:type="character" w:customStyle="1" w:styleId="142">
    <w:name w:val="Знак Знак14"/>
    <w:uiPriority w:val="99"/>
    <w:locked/>
    <w:rsid w:val="00552706"/>
    <w:rPr>
      <w:rFonts w:ascii="Times New Roman" w:hAnsi="Times New Roman" w:cs="Times New Roman" w:hint="default"/>
      <w:sz w:val="20"/>
      <w:szCs w:val="20"/>
      <w:lang w:eastAsia="ru-RU"/>
    </w:rPr>
  </w:style>
  <w:style w:type="character" w:customStyle="1" w:styleId="132">
    <w:name w:val="Знак Знак13"/>
    <w:uiPriority w:val="99"/>
    <w:locked/>
    <w:rsid w:val="00552706"/>
    <w:rPr>
      <w:rFonts w:ascii="Times New Roman" w:hAnsi="Times New Roman" w:cs="Times New Roman" w:hint="default"/>
      <w:b/>
      <w:bCs w:val="0"/>
      <w:sz w:val="20"/>
      <w:szCs w:val="20"/>
      <w:lang w:eastAsia="ru-RU"/>
    </w:rPr>
  </w:style>
  <w:style w:type="character" w:customStyle="1" w:styleId="FontStyle207">
    <w:name w:val="Font Style207"/>
    <w:rsid w:val="00552706"/>
    <w:rPr>
      <w:rFonts w:ascii="Century Schoolbook" w:hAnsi="Century Schoolbook" w:cs="Century Schoolbook" w:hint="default"/>
      <w:sz w:val="18"/>
      <w:szCs w:val="18"/>
    </w:rPr>
  </w:style>
  <w:style w:type="character" w:customStyle="1" w:styleId="FontStyle244">
    <w:name w:val="Font Style244"/>
    <w:uiPriority w:val="99"/>
    <w:rsid w:val="00552706"/>
    <w:rPr>
      <w:rFonts w:ascii="Tahoma" w:hAnsi="Tahoma" w:cs="Tahoma" w:hint="default"/>
      <w:i/>
      <w:iCs/>
      <w:spacing w:val="10"/>
      <w:sz w:val="18"/>
      <w:szCs w:val="18"/>
    </w:rPr>
  </w:style>
  <w:style w:type="character" w:customStyle="1" w:styleId="FontStyle216">
    <w:name w:val="Font Style216"/>
    <w:uiPriority w:val="99"/>
    <w:rsid w:val="00552706"/>
    <w:rPr>
      <w:rFonts w:ascii="Microsoft Sans Serif" w:hAnsi="Microsoft Sans Serif" w:cs="Microsoft Sans Serif" w:hint="default"/>
      <w:b/>
      <w:bCs/>
      <w:sz w:val="14"/>
      <w:szCs w:val="14"/>
    </w:rPr>
  </w:style>
  <w:style w:type="character" w:customStyle="1" w:styleId="FontStyle217">
    <w:name w:val="Font Style217"/>
    <w:uiPriority w:val="99"/>
    <w:rsid w:val="00552706"/>
    <w:rPr>
      <w:rFonts w:ascii="Microsoft Sans Serif" w:hAnsi="Microsoft Sans Serif" w:cs="Microsoft Sans Serif" w:hint="default"/>
      <w:sz w:val="14"/>
      <w:szCs w:val="14"/>
    </w:rPr>
  </w:style>
  <w:style w:type="character" w:customStyle="1" w:styleId="FontStyle204">
    <w:name w:val="Font Style204"/>
    <w:uiPriority w:val="99"/>
    <w:rsid w:val="00552706"/>
    <w:rPr>
      <w:rFonts w:ascii="Century Schoolbook" w:hAnsi="Century Schoolbook" w:cs="Century Schoolbook" w:hint="default"/>
      <w:b/>
      <w:bCs/>
      <w:smallCaps/>
      <w:sz w:val="16"/>
      <w:szCs w:val="16"/>
    </w:rPr>
  </w:style>
  <w:style w:type="character" w:customStyle="1" w:styleId="FontStyle250">
    <w:name w:val="Font Style250"/>
    <w:uiPriority w:val="99"/>
    <w:rsid w:val="00552706"/>
    <w:rPr>
      <w:rFonts w:ascii="Franklin Gothic Medium" w:hAnsi="Franklin Gothic Medium" w:cs="Franklin Gothic Medium" w:hint="default"/>
      <w:i/>
      <w:iCs/>
      <w:sz w:val="14"/>
      <w:szCs w:val="14"/>
    </w:rPr>
  </w:style>
  <w:style w:type="character" w:customStyle="1" w:styleId="FontStyle251">
    <w:name w:val="Font Style251"/>
    <w:uiPriority w:val="99"/>
    <w:rsid w:val="00552706"/>
    <w:rPr>
      <w:rFonts w:ascii="Microsoft Sans Serif" w:hAnsi="Microsoft Sans Serif" w:cs="Microsoft Sans Serif" w:hint="default"/>
      <w:b/>
      <w:bCs/>
      <w:sz w:val="10"/>
      <w:szCs w:val="10"/>
    </w:rPr>
  </w:style>
  <w:style w:type="character" w:customStyle="1" w:styleId="FontStyle202">
    <w:name w:val="Font Style202"/>
    <w:uiPriority w:val="99"/>
    <w:rsid w:val="00552706"/>
    <w:rPr>
      <w:rFonts w:ascii="Century Schoolbook" w:hAnsi="Century Schoolbook" w:cs="Century Schoolbook" w:hint="default"/>
      <w:b/>
      <w:bCs/>
      <w:sz w:val="20"/>
      <w:szCs w:val="20"/>
    </w:rPr>
  </w:style>
  <w:style w:type="character" w:customStyle="1" w:styleId="FontStyle208">
    <w:name w:val="Font Style208"/>
    <w:uiPriority w:val="99"/>
    <w:rsid w:val="00552706"/>
    <w:rPr>
      <w:rFonts w:ascii="MS Reference Sans Serif" w:hAnsi="MS Reference Sans Serif" w:cs="MS Reference Sans Serif" w:hint="default"/>
      <w:b/>
      <w:bCs/>
      <w:smallCaps/>
      <w:sz w:val="12"/>
      <w:szCs w:val="12"/>
    </w:rPr>
  </w:style>
  <w:style w:type="character" w:customStyle="1" w:styleId="FontStyle252">
    <w:name w:val="Font Style252"/>
    <w:uiPriority w:val="99"/>
    <w:rsid w:val="00552706"/>
    <w:rPr>
      <w:rFonts w:ascii="Century Schoolbook" w:hAnsi="Century Schoolbook" w:cs="Century Schoolbook" w:hint="default"/>
      <w:b/>
      <w:bCs/>
      <w:sz w:val="14"/>
      <w:szCs w:val="14"/>
    </w:rPr>
  </w:style>
  <w:style w:type="character" w:customStyle="1" w:styleId="FontStyle234">
    <w:name w:val="Font Style234"/>
    <w:uiPriority w:val="99"/>
    <w:rsid w:val="00552706"/>
    <w:rPr>
      <w:rFonts w:ascii="Bookman Old Style" w:hAnsi="Bookman Old Style" w:cs="Bookman Old Style" w:hint="default"/>
      <w:sz w:val="16"/>
      <w:szCs w:val="16"/>
    </w:rPr>
  </w:style>
  <w:style w:type="character" w:customStyle="1" w:styleId="FontStyle265">
    <w:name w:val="Font Style265"/>
    <w:uiPriority w:val="99"/>
    <w:rsid w:val="00552706"/>
    <w:rPr>
      <w:rFonts w:ascii="Century Schoolbook" w:hAnsi="Century Schoolbook" w:cs="Century Schoolbook" w:hint="default"/>
      <w:spacing w:val="-20"/>
      <w:sz w:val="18"/>
      <w:szCs w:val="18"/>
    </w:rPr>
  </w:style>
  <w:style w:type="character" w:customStyle="1" w:styleId="FontStyle203">
    <w:name w:val="Font Style203"/>
    <w:uiPriority w:val="99"/>
    <w:rsid w:val="00552706"/>
    <w:rPr>
      <w:rFonts w:ascii="Century Schoolbook" w:hAnsi="Century Schoolbook" w:cs="Century Schoolbook" w:hint="default"/>
      <w:b/>
      <w:bCs/>
      <w:spacing w:val="-10"/>
      <w:sz w:val="16"/>
      <w:szCs w:val="16"/>
    </w:rPr>
  </w:style>
  <w:style w:type="character" w:customStyle="1" w:styleId="FontStyle256">
    <w:name w:val="Font Style256"/>
    <w:uiPriority w:val="99"/>
    <w:rsid w:val="00552706"/>
    <w:rPr>
      <w:rFonts w:ascii="Microsoft Sans Serif" w:hAnsi="Microsoft Sans Serif" w:cs="Microsoft Sans Serif" w:hint="default"/>
      <w:b/>
      <w:bCs/>
      <w:smallCaps/>
      <w:sz w:val="16"/>
      <w:szCs w:val="16"/>
    </w:rPr>
  </w:style>
  <w:style w:type="character" w:customStyle="1" w:styleId="FontStyle261">
    <w:name w:val="Font Style261"/>
    <w:uiPriority w:val="99"/>
    <w:rsid w:val="00552706"/>
    <w:rPr>
      <w:rFonts w:ascii="Microsoft Sans Serif" w:hAnsi="Microsoft Sans Serif" w:cs="Microsoft Sans Serif" w:hint="default"/>
      <w:b/>
      <w:bCs/>
      <w:i/>
      <w:iCs/>
      <w:sz w:val="14"/>
      <w:szCs w:val="14"/>
    </w:rPr>
  </w:style>
  <w:style w:type="character" w:customStyle="1" w:styleId="FontStyle227">
    <w:name w:val="Font Style227"/>
    <w:uiPriority w:val="99"/>
    <w:rsid w:val="00552706"/>
    <w:rPr>
      <w:rFonts w:ascii="Microsoft Sans Serif" w:hAnsi="Microsoft Sans Serif" w:cs="Microsoft Sans Serif" w:hint="default"/>
      <w:b/>
      <w:bCs/>
      <w:sz w:val="20"/>
      <w:szCs w:val="20"/>
    </w:rPr>
  </w:style>
  <w:style w:type="character" w:customStyle="1" w:styleId="FontStyle267">
    <w:name w:val="Font Style267"/>
    <w:uiPriority w:val="99"/>
    <w:rsid w:val="00552706"/>
    <w:rPr>
      <w:rFonts w:ascii="Franklin Gothic Medium" w:hAnsi="Franklin Gothic Medium" w:cs="Franklin Gothic Medium" w:hint="default"/>
      <w:sz w:val="20"/>
      <w:szCs w:val="20"/>
    </w:rPr>
  </w:style>
  <w:style w:type="character" w:customStyle="1" w:styleId="FontStyle292">
    <w:name w:val="Font Style292"/>
    <w:uiPriority w:val="99"/>
    <w:rsid w:val="00552706"/>
    <w:rPr>
      <w:rFonts w:ascii="Century Schoolbook" w:hAnsi="Century Schoolbook" w:cs="Century Schoolbook" w:hint="default"/>
      <w:b/>
      <w:bCs/>
      <w:sz w:val="18"/>
      <w:szCs w:val="18"/>
    </w:rPr>
  </w:style>
  <w:style w:type="character" w:customStyle="1" w:styleId="FontStyle301">
    <w:name w:val="Font Style301"/>
    <w:uiPriority w:val="99"/>
    <w:rsid w:val="00552706"/>
    <w:rPr>
      <w:rFonts w:ascii="Franklin Gothic Medium" w:hAnsi="Franklin Gothic Medium" w:cs="Franklin Gothic Medium" w:hint="default"/>
      <w:i/>
      <w:iCs/>
      <w:sz w:val="18"/>
      <w:szCs w:val="18"/>
    </w:rPr>
  </w:style>
  <w:style w:type="character" w:customStyle="1" w:styleId="FontStyle226">
    <w:name w:val="Font Style226"/>
    <w:uiPriority w:val="99"/>
    <w:rsid w:val="00552706"/>
    <w:rPr>
      <w:rFonts w:ascii="Century Schoolbook" w:hAnsi="Century Schoolbook" w:cs="Century Schoolbook" w:hint="default"/>
      <w:sz w:val="18"/>
      <w:szCs w:val="18"/>
    </w:rPr>
  </w:style>
  <w:style w:type="character" w:customStyle="1" w:styleId="FontStyle290">
    <w:name w:val="Font Style290"/>
    <w:uiPriority w:val="99"/>
    <w:rsid w:val="00552706"/>
    <w:rPr>
      <w:rFonts w:ascii="Century Schoolbook" w:hAnsi="Century Schoolbook" w:cs="Century Schoolbook" w:hint="default"/>
      <w:i/>
      <w:iCs/>
      <w:sz w:val="18"/>
      <w:szCs w:val="18"/>
    </w:rPr>
  </w:style>
  <w:style w:type="character" w:customStyle="1" w:styleId="FontStyle269">
    <w:name w:val="Font Style269"/>
    <w:uiPriority w:val="99"/>
    <w:rsid w:val="00552706"/>
    <w:rPr>
      <w:rFonts w:ascii="Century Schoolbook" w:hAnsi="Century Schoolbook" w:cs="Century Schoolbook" w:hint="default"/>
      <w:i/>
      <w:iCs/>
      <w:spacing w:val="-10"/>
      <w:sz w:val="22"/>
      <w:szCs w:val="22"/>
    </w:rPr>
  </w:style>
  <w:style w:type="character" w:customStyle="1" w:styleId="FontStyle280">
    <w:name w:val="Font Style280"/>
    <w:uiPriority w:val="99"/>
    <w:rsid w:val="00552706"/>
    <w:rPr>
      <w:rFonts w:ascii="Century Schoolbook" w:hAnsi="Century Schoolbook" w:cs="Century Schoolbook" w:hint="default"/>
      <w:spacing w:val="-10"/>
      <w:sz w:val="22"/>
      <w:szCs w:val="22"/>
    </w:rPr>
  </w:style>
  <w:style w:type="character" w:customStyle="1" w:styleId="FontStyle210">
    <w:name w:val="Font Style210"/>
    <w:uiPriority w:val="99"/>
    <w:rsid w:val="00552706"/>
    <w:rPr>
      <w:rFonts w:ascii="Microsoft Sans Serif" w:hAnsi="Microsoft Sans Serif" w:cs="Microsoft Sans Serif" w:hint="default"/>
      <w:b/>
      <w:bCs/>
      <w:spacing w:val="-10"/>
      <w:sz w:val="46"/>
      <w:szCs w:val="46"/>
    </w:rPr>
  </w:style>
  <w:style w:type="character" w:customStyle="1" w:styleId="FontStyle209">
    <w:name w:val="Font Style209"/>
    <w:uiPriority w:val="99"/>
    <w:rsid w:val="00552706"/>
    <w:rPr>
      <w:rFonts w:ascii="Microsoft Sans Serif" w:hAnsi="Microsoft Sans Serif" w:cs="Microsoft Sans Serif" w:hint="default"/>
      <w:b/>
      <w:bCs/>
      <w:sz w:val="26"/>
      <w:szCs w:val="26"/>
    </w:rPr>
  </w:style>
  <w:style w:type="character" w:customStyle="1" w:styleId="FontStyle249">
    <w:name w:val="Font Style249"/>
    <w:uiPriority w:val="99"/>
    <w:rsid w:val="00552706"/>
    <w:rPr>
      <w:rFonts w:ascii="MS Reference Sans Serif" w:hAnsi="MS Reference Sans Serif" w:cs="MS Reference Sans Serif" w:hint="default"/>
      <w:i/>
      <w:iCs/>
      <w:sz w:val="18"/>
      <w:szCs w:val="18"/>
    </w:rPr>
  </w:style>
  <w:style w:type="character" w:customStyle="1" w:styleId="FontStyle211">
    <w:name w:val="Font Style211"/>
    <w:uiPriority w:val="99"/>
    <w:rsid w:val="00552706"/>
    <w:rPr>
      <w:rFonts w:ascii="Microsoft Sans Serif" w:hAnsi="Microsoft Sans Serif" w:cs="Microsoft Sans Serif" w:hint="default"/>
      <w:b/>
      <w:bCs/>
      <w:sz w:val="22"/>
      <w:szCs w:val="22"/>
    </w:rPr>
  </w:style>
  <w:style w:type="character" w:customStyle="1" w:styleId="FontStyle264">
    <w:name w:val="Font Style264"/>
    <w:uiPriority w:val="99"/>
    <w:rsid w:val="00552706"/>
    <w:rPr>
      <w:rFonts w:ascii="Franklin Gothic Medium" w:hAnsi="Franklin Gothic Medium" w:cs="Franklin Gothic Medium" w:hint="default"/>
      <w:sz w:val="24"/>
      <w:szCs w:val="24"/>
    </w:rPr>
  </w:style>
  <w:style w:type="character" w:customStyle="1" w:styleId="FontStyle271">
    <w:name w:val="Font Style271"/>
    <w:uiPriority w:val="99"/>
    <w:rsid w:val="00552706"/>
    <w:rPr>
      <w:rFonts w:ascii="Franklin Gothic Medium" w:hAnsi="Franklin Gothic Medium" w:cs="Franklin Gothic Medium" w:hint="default"/>
      <w:b/>
      <w:bCs/>
      <w:i/>
      <w:iCs/>
      <w:sz w:val="20"/>
      <w:szCs w:val="20"/>
    </w:rPr>
  </w:style>
  <w:style w:type="character" w:customStyle="1" w:styleId="FontStyle281">
    <w:name w:val="Font Style281"/>
    <w:uiPriority w:val="99"/>
    <w:rsid w:val="00552706"/>
    <w:rPr>
      <w:rFonts w:ascii="Century Schoolbook" w:hAnsi="Century Schoolbook" w:cs="Century Schoolbook" w:hint="default"/>
      <w:sz w:val="20"/>
      <w:szCs w:val="20"/>
    </w:rPr>
  </w:style>
  <w:style w:type="character" w:customStyle="1" w:styleId="212">
    <w:name w:val="Стиль Заголовок 2 + 12 пт Знак"/>
    <w:uiPriority w:val="99"/>
    <w:rsid w:val="00552706"/>
    <w:rPr>
      <w:rFonts w:ascii="Arial" w:hAnsi="Arial" w:cs="Arial" w:hint="default"/>
      <w:b/>
      <w:bCs/>
      <w:i/>
      <w:iCs/>
      <w:sz w:val="24"/>
      <w:szCs w:val="28"/>
      <w:lang w:val="ru-RU" w:eastAsia="ru-RU" w:bidi="ar-SA"/>
    </w:rPr>
  </w:style>
  <w:style w:type="character" w:customStyle="1" w:styleId="text1">
    <w:name w:val="text1"/>
    <w:uiPriority w:val="99"/>
    <w:rsid w:val="00552706"/>
    <w:rPr>
      <w:rFonts w:ascii="Verdana" w:hAnsi="Verdana" w:hint="default"/>
      <w:sz w:val="20"/>
      <w:szCs w:val="20"/>
      <w:lang w:val="en-US" w:eastAsia="en-US" w:bidi="ar-SA"/>
    </w:rPr>
  </w:style>
  <w:style w:type="character" w:customStyle="1" w:styleId="FontStyle247">
    <w:name w:val="Font Style247"/>
    <w:uiPriority w:val="99"/>
    <w:rsid w:val="00552706"/>
    <w:rPr>
      <w:rFonts w:ascii="Century Schoolbook" w:hAnsi="Century Schoolbook" w:cs="Century Schoolbook" w:hint="default"/>
      <w:spacing w:val="-10"/>
      <w:sz w:val="20"/>
      <w:szCs w:val="20"/>
    </w:rPr>
  </w:style>
  <w:style w:type="character" w:customStyle="1" w:styleId="FontStyle214">
    <w:name w:val="Font Style214"/>
    <w:uiPriority w:val="99"/>
    <w:rsid w:val="00552706"/>
    <w:rPr>
      <w:rFonts w:ascii="Century Schoolbook" w:hAnsi="Century Schoolbook" w:cs="Century Schoolbook" w:hint="default"/>
      <w:i/>
      <w:iCs/>
      <w:spacing w:val="20"/>
      <w:sz w:val="18"/>
      <w:szCs w:val="18"/>
    </w:rPr>
  </w:style>
  <w:style w:type="character" w:customStyle="1" w:styleId="FontStyle229">
    <w:name w:val="Font Style229"/>
    <w:uiPriority w:val="99"/>
    <w:rsid w:val="00552706"/>
    <w:rPr>
      <w:rFonts w:ascii="MS Reference Sans Serif" w:hAnsi="MS Reference Sans Serif" w:cs="MS Reference Sans Serif" w:hint="default"/>
      <w:i/>
      <w:iCs/>
      <w:spacing w:val="-10"/>
      <w:sz w:val="18"/>
      <w:szCs w:val="18"/>
    </w:rPr>
  </w:style>
  <w:style w:type="character" w:customStyle="1" w:styleId="FontStyle293">
    <w:name w:val="Font Style293"/>
    <w:uiPriority w:val="99"/>
    <w:rsid w:val="00552706"/>
    <w:rPr>
      <w:rFonts w:ascii="Bookman Old Style" w:hAnsi="Bookman Old Style" w:cs="Bookman Old Style" w:hint="default"/>
      <w:b/>
      <w:bCs/>
      <w:i/>
      <w:iCs/>
      <w:sz w:val="12"/>
      <w:szCs w:val="12"/>
    </w:rPr>
  </w:style>
  <w:style w:type="character" w:customStyle="1" w:styleId="FontStyle245">
    <w:name w:val="Font Style245"/>
    <w:uiPriority w:val="99"/>
    <w:rsid w:val="00552706"/>
    <w:rPr>
      <w:rFonts w:ascii="Microsoft Sans Serif" w:hAnsi="Microsoft Sans Serif" w:cs="Microsoft Sans Serif" w:hint="default"/>
      <w:i/>
      <w:iCs/>
      <w:spacing w:val="10"/>
      <w:sz w:val="14"/>
      <w:szCs w:val="14"/>
    </w:rPr>
  </w:style>
  <w:style w:type="character" w:customStyle="1" w:styleId="FontStyle201">
    <w:name w:val="Font Style201"/>
    <w:uiPriority w:val="99"/>
    <w:rsid w:val="00552706"/>
    <w:rPr>
      <w:rFonts w:ascii="Century Schoolbook" w:hAnsi="Century Schoolbook" w:cs="Century Schoolbook" w:hint="default"/>
      <w:b/>
      <w:bCs/>
      <w:i/>
      <w:iCs/>
      <w:sz w:val="18"/>
      <w:szCs w:val="18"/>
    </w:rPr>
  </w:style>
  <w:style w:type="character" w:customStyle="1" w:styleId="FontStyle263">
    <w:name w:val="Font Style263"/>
    <w:uiPriority w:val="99"/>
    <w:rsid w:val="00552706"/>
    <w:rPr>
      <w:rFonts w:ascii="Century Schoolbook" w:hAnsi="Century Schoolbook" w:cs="Century Schoolbook" w:hint="default"/>
      <w:sz w:val="20"/>
      <w:szCs w:val="20"/>
    </w:rPr>
  </w:style>
  <w:style w:type="character" w:customStyle="1" w:styleId="FontStyle270">
    <w:name w:val="Font Style270"/>
    <w:uiPriority w:val="99"/>
    <w:rsid w:val="00552706"/>
    <w:rPr>
      <w:rFonts w:ascii="Microsoft Sans Serif" w:hAnsi="Microsoft Sans Serif" w:cs="Microsoft Sans Serif" w:hint="default"/>
      <w:spacing w:val="-10"/>
      <w:sz w:val="46"/>
      <w:szCs w:val="46"/>
    </w:rPr>
  </w:style>
  <w:style w:type="character" w:customStyle="1" w:styleId="FontStyle228">
    <w:name w:val="Font Style228"/>
    <w:uiPriority w:val="99"/>
    <w:rsid w:val="00552706"/>
    <w:rPr>
      <w:rFonts w:ascii="Century Schoolbook" w:hAnsi="Century Schoolbook" w:cs="Century Schoolbook" w:hint="default"/>
      <w:i/>
      <w:iCs/>
      <w:smallCaps/>
      <w:sz w:val="18"/>
      <w:szCs w:val="18"/>
    </w:rPr>
  </w:style>
  <w:style w:type="character" w:customStyle="1" w:styleId="FontStyle308">
    <w:name w:val="Font Style308"/>
    <w:uiPriority w:val="99"/>
    <w:rsid w:val="00552706"/>
    <w:rPr>
      <w:rFonts w:ascii="Century Schoolbook" w:hAnsi="Century Schoolbook" w:cs="Century Schoolbook" w:hint="default"/>
      <w:i/>
      <w:iCs/>
      <w:spacing w:val="-20"/>
      <w:sz w:val="20"/>
      <w:szCs w:val="20"/>
    </w:rPr>
  </w:style>
  <w:style w:type="character" w:customStyle="1" w:styleId="FontStyle253">
    <w:name w:val="Font Style253"/>
    <w:uiPriority w:val="99"/>
    <w:rsid w:val="00552706"/>
    <w:rPr>
      <w:rFonts w:ascii="Microsoft Sans Serif" w:hAnsi="Microsoft Sans Serif" w:cs="Microsoft Sans Serif" w:hint="default"/>
      <w:sz w:val="18"/>
      <w:szCs w:val="18"/>
    </w:rPr>
  </w:style>
  <w:style w:type="character" w:customStyle="1" w:styleId="FontStyle200">
    <w:name w:val="Font Style200"/>
    <w:uiPriority w:val="99"/>
    <w:rsid w:val="00552706"/>
    <w:rPr>
      <w:rFonts w:ascii="MS Reference Sans Serif" w:hAnsi="MS Reference Sans Serif" w:cs="MS Reference Sans Serif" w:hint="default"/>
      <w:spacing w:val="-20"/>
      <w:sz w:val="58"/>
      <w:szCs w:val="58"/>
    </w:rPr>
  </w:style>
  <w:style w:type="character" w:customStyle="1" w:styleId="FontStyle65">
    <w:name w:val="Font Style65"/>
    <w:rsid w:val="00552706"/>
    <w:rPr>
      <w:rFonts w:ascii="Times New Roman" w:hAnsi="Times New Roman" w:cs="Times New Roman" w:hint="default"/>
      <w:b/>
      <w:bCs w:val="0"/>
      <w:sz w:val="22"/>
    </w:rPr>
  </w:style>
  <w:style w:type="character" w:customStyle="1" w:styleId="FontStyle63">
    <w:name w:val="Font Style63"/>
    <w:rsid w:val="00552706"/>
    <w:rPr>
      <w:rFonts w:ascii="Times New Roman" w:hAnsi="Times New Roman" w:cs="Times New Roman" w:hint="default"/>
      <w:sz w:val="22"/>
    </w:rPr>
  </w:style>
  <w:style w:type="character" w:customStyle="1" w:styleId="FontStyle19">
    <w:name w:val="Font Style19"/>
    <w:uiPriority w:val="99"/>
    <w:rsid w:val="00552706"/>
    <w:rPr>
      <w:rFonts w:ascii="Times New Roman" w:hAnsi="Times New Roman" w:cs="Times New Roman" w:hint="default"/>
      <w:color w:val="000000"/>
      <w:sz w:val="18"/>
      <w:szCs w:val="18"/>
    </w:rPr>
  </w:style>
  <w:style w:type="character" w:customStyle="1" w:styleId="c1">
    <w:name w:val="c1"/>
    <w:rsid w:val="00552706"/>
  </w:style>
  <w:style w:type="character" w:customStyle="1" w:styleId="list0020paragraphcharchar">
    <w:name w:val="list__0020paragraph____char__char"/>
    <w:rsid w:val="00552706"/>
  </w:style>
  <w:style w:type="character" w:customStyle="1" w:styleId="list0020paragraphchar">
    <w:name w:val="list__0020paragraph__char"/>
    <w:rsid w:val="00552706"/>
  </w:style>
  <w:style w:type="character" w:customStyle="1" w:styleId="51">
    <w:name w:val="Заголовок №5_"/>
    <w:rsid w:val="00552706"/>
    <w:rPr>
      <w:rFonts w:ascii="Tahoma" w:eastAsia="Tahoma" w:hAnsi="Tahoma" w:cs="Tahoma" w:hint="default"/>
      <w:b w:val="0"/>
      <w:bCs w:val="0"/>
      <w:i w:val="0"/>
      <w:iCs w:val="0"/>
      <w:smallCaps w:val="0"/>
      <w:strike w:val="0"/>
      <w:dstrike w:val="0"/>
      <w:spacing w:val="0"/>
      <w:sz w:val="25"/>
      <w:szCs w:val="25"/>
      <w:u w:val="none"/>
      <w:effect w:val="none"/>
    </w:rPr>
  </w:style>
  <w:style w:type="character" w:customStyle="1" w:styleId="41">
    <w:name w:val="Заголовок №4_"/>
    <w:rsid w:val="00552706"/>
    <w:rPr>
      <w:rFonts w:ascii="Tahoma" w:eastAsia="Tahoma" w:hAnsi="Tahoma" w:cs="Tahoma" w:hint="default"/>
      <w:b w:val="0"/>
      <w:bCs w:val="0"/>
      <w:i w:val="0"/>
      <w:iCs w:val="0"/>
      <w:smallCaps w:val="0"/>
      <w:strike w:val="0"/>
      <w:dstrike w:val="0"/>
      <w:spacing w:val="0"/>
      <w:sz w:val="27"/>
      <w:szCs w:val="27"/>
      <w:u w:val="none"/>
      <w:effect w:val="none"/>
    </w:rPr>
  </w:style>
  <w:style w:type="character" w:customStyle="1" w:styleId="18">
    <w:name w:val="Основной текст18"/>
    <w:rsid w:val="00552706"/>
  </w:style>
  <w:style w:type="character" w:customStyle="1" w:styleId="42">
    <w:name w:val="Заголовок №4"/>
    <w:rsid w:val="00552706"/>
  </w:style>
  <w:style w:type="character" w:customStyle="1" w:styleId="19">
    <w:name w:val="Основной текст19"/>
    <w:rsid w:val="00552706"/>
  </w:style>
  <w:style w:type="character" w:customStyle="1" w:styleId="52">
    <w:name w:val="Заголовок №5"/>
    <w:rsid w:val="00552706"/>
  </w:style>
  <w:style w:type="character" w:customStyle="1" w:styleId="200">
    <w:name w:val="Основной текст20"/>
    <w:rsid w:val="00552706"/>
  </w:style>
  <w:style w:type="character" w:customStyle="1" w:styleId="213">
    <w:name w:val="Основной текст21"/>
    <w:rsid w:val="00552706"/>
  </w:style>
  <w:style w:type="character" w:customStyle="1" w:styleId="220">
    <w:name w:val="Основной текст22"/>
    <w:rsid w:val="00552706"/>
  </w:style>
  <w:style w:type="character" w:customStyle="1" w:styleId="230">
    <w:name w:val="Основной текст23"/>
    <w:rsid w:val="00552706"/>
  </w:style>
  <w:style w:type="character" w:customStyle="1" w:styleId="240">
    <w:name w:val="Основной текст24"/>
    <w:rsid w:val="00552706"/>
  </w:style>
  <w:style w:type="character" w:customStyle="1" w:styleId="250">
    <w:name w:val="Основной текст25"/>
    <w:rsid w:val="00552706"/>
  </w:style>
  <w:style w:type="character" w:customStyle="1" w:styleId="16">
    <w:name w:val="Основной текст1"/>
    <w:rsid w:val="00552706"/>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aff9">
    <w:name w:val="Основной текст + Полужирный"/>
    <w:rsid w:val="00552706"/>
    <w:rPr>
      <w:rFonts w:ascii="Times New Roman" w:eastAsia="Times New Roman" w:hAnsi="Times New Roman" w:cs="Times New Roman" w:hint="default"/>
      <w:b/>
      <w:bCs/>
      <w:i w:val="0"/>
      <w:iCs w:val="0"/>
      <w:smallCaps w:val="0"/>
      <w:strike w:val="0"/>
      <w:dstrike w:val="0"/>
      <w:spacing w:val="0"/>
      <w:sz w:val="22"/>
      <w:szCs w:val="22"/>
      <w:u w:val="none"/>
      <w:effect w:val="none"/>
      <w:shd w:val="clear" w:color="auto" w:fill="FFFFFF"/>
    </w:rPr>
  </w:style>
  <w:style w:type="character" w:customStyle="1" w:styleId="35">
    <w:name w:val="Основной текст3"/>
    <w:rsid w:val="00552706"/>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53">
    <w:name w:val="Основной текст (5) + Не полужирный"/>
    <w:rsid w:val="00552706"/>
    <w:rPr>
      <w:rFonts w:ascii="Times New Roman" w:eastAsia="Times New Roman" w:hAnsi="Times New Roman" w:cs="Times New Roman" w:hint="default"/>
      <w:b/>
      <w:bCs/>
      <w:i w:val="0"/>
      <w:iCs w:val="0"/>
      <w:smallCaps w:val="0"/>
      <w:strike w:val="0"/>
      <w:dstrike w:val="0"/>
      <w:spacing w:val="0"/>
      <w:sz w:val="22"/>
      <w:szCs w:val="22"/>
      <w:u w:val="none"/>
      <w:effect w:val="none"/>
    </w:rPr>
  </w:style>
  <w:style w:type="character" w:customStyle="1" w:styleId="54">
    <w:name w:val="Основной текст (5)"/>
    <w:link w:val="510"/>
    <w:rsid w:val="00552706"/>
    <w:rPr>
      <w:rFonts w:ascii="Times New Roman" w:eastAsia="Times New Roman" w:hAnsi="Times New Roman" w:cs="Times New Roman" w:hint="default"/>
      <w:b w:val="0"/>
      <w:bCs w:val="0"/>
      <w:i w:val="0"/>
      <w:iCs w:val="0"/>
      <w:smallCaps w:val="0"/>
      <w:strike w:val="0"/>
      <w:dstrike w:val="0"/>
      <w:spacing w:val="0"/>
      <w:sz w:val="22"/>
      <w:szCs w:val="22"/>
      <w:u w:val="none"/>
      <w:effect w:val="none"/>
    </w:rPr>
  </w:style>
  <w:style w:type="character" w:customStyle="1" w:styleId="231">
    <w:name w:val="Заголовок №2 (3)_"/>
    <w:rsid w:val="00552706"/>
    <w:rPr>
      <w:rFonts w:ascii="Tahoma" w:eastAsia="Tahoma" w:hAnsi="Tahoma" w:cs="Tahoma" w:hint="default"/>
      <w:b w:val="0"/>
      <w:bCs w:val="0"/>
      <w:i w:val="0"/>
      <w:iCs w:val="0"/>
      <w:smallCaps w:val="0"/>
      <w:strike w:val="0"/>
      <w:dstrike w:val="0"/>
      <w:spacing w:val="0"/>
      <w:sz w:val="34"/>
      <w:szCs w:val="34"/>
      <w:u w:val="none"/>
      <w:effect w:val="none"/>
    </w:rPr>
  </w:style>
  <w:style w:type="character" w:customStyle="1" w:styleId="232">
    <w:name w:val="Заголовок №2 (3)"/>
    <w:rsid w:val="00552706"/>
  </w:style>
  <w:style w:type="character" w:customStyle="1" w:styleId="69">
    <w:name w:val="Основной текст (69)_"/>
    <w:rsid w:val="00552706"/>
    <w:rPr>
      <w:rFonts w:ascii="Microsoft Sans Serif" w:eastAsia="Microsoft Sans Serif" w:hAnsi="Microsoft Sans Serif" w:cs="Microsoft Sans Serif" w:hint="default"/>
      <w:b w:val="0"/>
      <w:bCs w:val="0"/>
      <w:i w:val="0"/>
      <w:iCs w:val="0"/>
      <w:smallCaps w:val="0"/>
      <w:strike w:val="0"/>
      <w:dstrike w:val="0"/>
      <w:spacing w:val="0"/>
      <w:sz w:val="19"/>
      <w:szCs w:val="19"/>
      <w:u w:val="none"/>
      <w:effect w:val="none"/>
    </w:rPr>
  </w:style>
  <w:style w:type="character" w:customStyle="1" w:styleId="690">
    <w:name w:val="Основной текст (69)"/>
    <w:rsid w:val="00552706"/>
  </w:style>
  <w:style w:type="character" w:customStyle="1" w:styleId="320">
    <w:name w:val="Заголовок №3 (2)_"/>
    <w:rsid w:val="00552706"/>
    <w:rPr>
      <w:rFonts w:ascii="Tahoma" w:eastAsia="Tahoma" w:hAnsi="Tahoma" w:cs="Tahoma" w:hint="default"/>
      <w:b w:val="0"/>
      <w:bCs w:val="0"/>
      <w:i w:val="0"/>
      <w:iCs w:val="0"/>
      <w:smallCaps w:val="0"/>
      <w:strike w:val="0"/>
      <w:dstrike w:val="0"/>
      <w:spacing w:val="0"/>
      <w:sz w:val="27"/>
      <w:szCs w:val="27"/>
      <w:u w:val="none"/>
      <w:effect w:val="none"/>
    </w:rPr>
  </w:style>
  <w:style w:type="character" w:customStyle="1" w:styleId="321">
    <w:name w:val="Заголовок №3 (2)"/>
    <w:rsid w:val="00552706"/>
  </w:style>
  <w:style w:type="character" w:customStyle="1" w:styleId="81">
    <w:name w:val="Основной текст (8)_"/>
    <w:rsid w:val="00552706"/>
    <w:rPr>
      <w:rFonts w:ascii="Tahoma" w:eastAsia="Tahoma" w:hAnsi="Tahoma" w:cs="Tahoma" w:hint="default"/>
      <w:b w:val="0"/>
      <w:bCs w:val="0"/>
      <w:i w:val="0"/>
      <w:iCs w:val="0"/>
      <w:smallCaps w:val="0"/>
      <w:strike w:val="0"/>
      <w:dstrike w:val="0"/>
      <w:spacing w:val="0"/>
      <w:sz w:val="19"/>
      <w:szCs w:val="19"/>
      <w:u w:val="none"/>
      <w:effect w:val="none"/>
    </w:rPr>
  </w:style>
  <w:style w:type="character" w:customStyle="1" w:styleId="82">
    <w:name w:val="Основной текст (8)"/>
    <w:rsid w:val="00552706"/>
  </w:style>
  <w:style w:type="character" w:customStyle="1" w:styleId="420">
    <w:name w:val="Заголовок №4 (2)_"/>
    <w:rsid w:val="00552706"/>
    <w:rPr>
      <w:rFonts w:ascii="Tahoma" w:eastAsia="Tahoma" w:hAnsi="Tahoma" w:cs="Tahoma" w:hint="default"/>
      <w:b w:val="0"/>
      <w:bCs w:val="0"/>
      <w:i w:val="0"/>
      <w:iCs w:val="0"/>
      <w:smallCaps w:val="0"/>
      <w:strike w:val="0"/>
      <w:dstrike w:val="0"/>
      <w:spacing w:val="0"/>
      <w:sz w:val="25"/>
      <w:szCs w:val="25"/>
      <w:u w:val="none"/>
      <w:effect w:val="none"/>
    </w:rPr>
  </w:style>
  <w:style w:type="character" w:customStyle="1" w:styleId="421">
    <w:name w:val="Заголовок №4 (2)"/>
    <w:rsid w:val="00552706"/>
  </w:style>
  <w:style w:type="character" w:customStyle="1" w:styleId="43">
    <w:name w:val="Заголовок №4 (3)_"/>
    <w:rsid w:val="00552706"/>
    <w:rPr>
      <w:rFonts w:ascii="Tahoma" w:eastAsia="Tahoma" w:hAnsi="Tahoma" w:cs="Tahoma" w:hint="default"/>
      <w:b w:val="0"/>
      <w:bCs w:val="0"/>
      <w:i w:val="0"/>
      <w:iCs w:val="0"/>
      <w:smallCaps w:val="0"/>
      <w:strike w:val="0"/>
      <w:dstrike w:val="0"/>
      <w:spacing w:val="0"/>
      <w:sz w:val="19"/>
      <w:szCs w:val="19"/>
      <w:u w:val="none"/>
      <w:effect w:val="none"/>
    </w:rPr>
  </w:style>
  <w:style w:type="character" w:customStyle="1" w:styleId="430">
    <w:name w:val="Заголовок №4 (3)"/>
    <w:rsid w:val="00552706"/>
  </w:style>
  <w:style w:type="character" w:customStyle="1" w:styleId="330">
    <w:name w:val="Заголовок №3 (3)_"/>
    <w:rsid w:val="00552706"/>
    <w:rPr>
      <w:rFonts w:ascii="Tahoma" w:eastAsia="Tahoma" w:hAnsi="Tahoma" w:cs="Tahoma" w:hint="default"/>
      <w:b w:val="0"/>
      <w:bCs w:val="0"/>
      <w:i w:val="0"/>
      <w:iCs w:val="0"/>
      <w:smallCaps w:val="0"/>
      <w:strike w:val="0"/>
      <w:dstrike w:val="0"/>
      <w:spacing w:val="0"/>
      <w:sz w:val="25"/>
      <w:szCs w:val="25"/>
      <w:u w:val="none"/>
      <w:effect w:val="none"/>
    </w:rPr>
  </w:style>
  <w:style w:type="character" w:customStyle="1" w:styleId="331">
    <w:name w:val="Заголовок №3 (3)"/>
    <w:rsid w:val="00552706"/>
  </w:style>
  <w:style w:type="character" w:customStyle="1" w:styleId="140pt">
    <w:name w:val="Заголовок №1 (4) + Интервал 0 pt"/>
    <w:rsid w:val="00552706"/>
    <w:rPr>
      <w:rFonts w:ascii="Tahoma" w:eastAsia="Tahoma" w:hAnsi="Tahoma" w:cs="Tahoma" w:hint="default"/>
      <w:b w:val="0"/>
      <w:bCs w:val="0"/>
      <w:i w:val="0"/>
      <w:iCs w:val="0"/>
      <w:smallCaps w:val="0"/>
      <w:strike w:val="0"/>
      <w:dstrike w:val="0"/>
      <w:spacing w:val="10"/>
      <w:sz w:val="34"/>
      <w:szCs w:val="34"/>
      <w:u w:val="none"/>
      <w:effect w:val="none"/>
    </w:rPr>
  </w:style>
  <w:style w:type="character" w:customStyle="1" w:styleId="241">
    <w:name w:val="Заголовок №2 (4)_"/>
    <w:rsid w:val="00552706"/>
    <w:rPr>
      <w:rFonts w:ascii="Tahoma" w:eastAsia="Tahoma" w:hAnsi="Tahoma" w:cs="Tahoma" w:hint="default"/>
      <w:b w:val="0"/>
      <w:bCs w:val="0"/>
      <w:i w:val="0"/>
      <w:iCs w:val="0"/>
      <w:smallCaps w:val="0"/>
      <w:strike w:val="0"/>
      <w:dstrike w:val="0"/>
      <w:spacing w:val="0"/>
      <w:sz w:val="27"/>
      <w:szCs w:val="27"/>
      <w:u w:val="none"/>
      <w:effect w:val="none"/>
    </w:rPr>
  </w:style>
  <w:style w:type="character" w:customStyle="1" w:styleId="242">
    <w:name w:val="Заголовок №2 (4)"/>
    <w:rsid w:val="00552706"/>
  </w:style>
  <w:style w:type="character" w:customStyle="1" w:styleId="affa">
    <w:name w:val="Сноска_"/>
    <w:rsid w:val="00552706"/>
    <w:rPr>
      <w:rFonts w:ascii="Times New Roman" w:eastAsia="Times New Roman" w:hAnsi="Times New Roman" w:cs="Times New Roman" w:hint="default"/>
      <w:b w:val="0"/>
      <w:bCs w:val="0"/>
      <w:i w:val="0"/>
      <w:iCs w:val="0"/>
      <w:smallCaps w:val="0"/>
      <w:strike w:val="0"/>
      <w:dstrike w:val="0"/>
      <w:spacing w:val="0"/>
      <w:sz w:val="16"/>
      <w:szCs w:val="16"/>
      <w:u w:val="none"/>
      <w:effect w:val="none"/>
    </w:rPr>
  </w:style>
  <w:style w:type="character" w:customStyle="1" w:styleId="affb">
    <w:name w:val="Сноска"/>
    <w:rsid w:val="00552706"/>
  </w:style>
  <w:style w:type="character" w:customStyle="1" w:styleId="64">
    <w:name w:val="Основной текст (64)_"/>
    <w:rsid w:val="00552706"/>
    <w:rPr>
      <w:rFonts w:ascii="Times New Roman" w:eastAsia="Times New Roman" w:hAnsi="Times New Roman" w:cs="Times New Roman" w:hint="default"/>
      <w:b w:val="0"/>
      <w:bCs w:val="0"/>
      <w:i w:val="0"/>
      <w:iCs w:val="0"/>
      <w:smallCaps w:val="0"/>
      <w:strike w:val="0"/>
      <w:dstrike w:val="0"/>
      <w:spacing w:val="0"/>
      <w:sz w:val="22"/>
      <w:szCs w:val="22"/>
      <w:u w:val="none"/>
      <w:effect w:val="none"/>
    </w:rPr>
  </w:style>
  <w:style w:type="character" w:customStyle="1" w:styleId="640">
    <w:name w:val="Основной текст (64)"/>
    <w:rsid w:val="00552706"/>
  </w:style>
  <w:style w:type="character" w:customStyle="1" w:styleId="530">
    <w:name w:val="Заголовок №5 (3)_"/>
    <w:rsid w:val="00552706"/>
    <w:rPr>
      <w:rFonts w:ascii="Tahoma" w:eastAsia="Tahoma" w:hAnsi="Tahoma" w:cs="Tahoma" w:hint="default"/>
      <w:b w:val="0"/>
      <w:bCs w:val="0"/>
      <w:i w:val="0"/>
      <w:iCs w:val="0"/>
      <w:smallCaps w:val="0"/>
      <w:strike w:val="0"/>
      <w:dstrike w:val="0"/>
      <w:spacing w:val="0"/>
      <w:sz w:val="19"/>
      <w:szCs w:val="19"/>
      <w:u w:val="none"/>
      <w:effect w:val="none"/>
    </w:rPr>
  </w:style>
  <w:style w:type="character" w:customStyle="1" w:styleId="531">
    <w:name w:val="Заголовок №5 (3)"/>
    <w:rsid w:val="00552706"/>
  </w:style>
  <w:style w:type="character" w:customStyle="1" w:styleId="55">
    <w:name w:val="Основной текст (5)_"/>
    <w:rsid w:val="00552706"/>
    <w:rPr>
      <w:rFonts w:ascii="Times New Roman" w:eastAsia="Times New Roman" w:hAnsi="Times New Roman" w:cs="Times New Roman" w:hint="default"/>
      <w:b w:val="0"/>
      <w:bCs w:val="0"/>
      <w:i w:val="0"/>
      <w:iCs w:val="0"/>
      <w:smallCaps w:val="0"/>
      <w:strike w:val="0"/>
      <w:dstrike w:val="0"/>
      <w:spacing w:val="0"/>
      <w:sz w:val="22"/>
      <w:szCs w:val="22"/>
      <w:u w:val="none"/>
      <w:effect w:val="none"/>
    </w:rPr>
  </w:style>
  <w:style w:type="character" w:customStyle="1" w:styleId="10pt">
    <w:name w:val="Основной текст + 10 pt"/>
    <w:rsid w:val="00552706"/>
    <w:rPr>
      <w:rFonts w:ascii="Times New Roman" w:eastAsia="Times New Roman" w:hAnsi="Times New Roman" w:cs="Times New Roman" w:hint="default"/>
      <w:b w:val="0"/>
      <w:bCs w:val="0"/>
      <w:i w:val="0"/>
      <w:iCs w:val="0"/>
      <w:smallCaps w:val="0"/>
      <w:strike w:val="0"/>
      <w:dstrike w:val="0"/>
      <w:spacing w:val="0"/>
      <w:sz w:val="20"/>
      <w:szCs w:val="20"/>
      <w:u w:val="none"/>
      <w:effect w:val="none"/>
      <w:shd w:val="clear" w:color="auto" w:fill="FFFFFF"/>
    </w:rPr>
  </w:style>
  <w:style w:type="character" w:customStyle="1" w:styleId="MicrosoftSansSerif">
    <w:name w:val="Основной текст + Microsoft Sans Serif"/>
    <w:aliases w:val="10,5 pt"/>
    <w:rsid w:val="00552706"/>
    <w:rPr>
      <w:rFonts w:ascii="Times New Roman" w:eastAsia="Times New Roman" w:hAnsi="Times New Roman" w:cs="Times New Roman" w:hint="default"/>
      <w:b/>
      <w:bCs/>
      <w:i w:val="0"/>
      <w:iCs w:val="0"/>
      <w:smallCaps w:val="0"/>
      <w:strike w:val="0"/>
      <w:dstrike w:val="0"/>
      <w:spacing w:val="0"/>
      <w:sz w:val="21"/>
      <w:szCs w:val="21"/>
      <w:u w:val="none"/>
      <w:effect w:val="none"/>
    </w:rPr>
  </w:style>
  <w:style w:type="character" w:customStyle="1" w:styleId="normalchar">
    <w:name w:val="normal__char"/>
    <w:rsid w:val="00552706"/>
  </w:style>
  <w:style w:type="character" w:customStyle="1" w:styleId="normalcharchar">
    <w:name w:val="normal____char__char"/>
    <w:rsid w:val="00552706"/>
  </w:style>
  <w:style w:type="character" w:customStyle="1" w:styleId="2a">
    <w:name w:val="Заголовок №2"/>
    <w:rsid w:val="00552706"/>
    <w:rPr>
      <w:rFonts w:ascii="Tahoma" w:eastAsia="Tahoma" w:hAnsi="Tahoma" w:cs="Tahoma" w:hint="default"/>
      <w:b w:val="0"/>
      <w:bCs w:val="0"/>
      <w:i w:val="0"/>
      <w:iCs w:val="0"/>
      <w:smallCaps w:val="0"/>
      <w:strike w:val="0"/>
      <w:dstrike w:val="0"/>
      <w:spacing w:val="0"/>
      <w:sz w:val="41"/>
      <w:szCs w:val="41"/>
      <w:u w:val="none"/>
      <w:effect w:val="none"/>
    </w:rPr>
  </w:style>
  <w:style w:type="character" w:customStyle="1" w:styleId="72MicrosoftSansSerif">
    <w:name w:val="Основной текст (72) + Microsoft Sans Serif"/>
    <w:aliases w:val="8 pt,Не курсив,Интервал 0 pt"/>
    <w:rsid w:val="00552706"/>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table" w:styleId="affc">
    <w:name w:val="Table Elegant"/>
    <w:basedOn w:val="a1"/>
    <w:semiHidden/>
    <w:unhideWhenUsed/>
    <w:rsid w:val="00552706"/>
    <w:pPr>
      <w:spacing w:after="0" w:line="240" w:lineRule="auto"/>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one" w:sz="0" w:space="0" w:color="auto"/>
          <w:tr2bl w:val="none" w:sz="0" w:space="0" w:color="auto"/>
        </w:tcBorders>
      </w:tcPr>
    </w:tblStylePr>
  </w:style>
  <w:style w:type="table" w:styleId="17">
    <w:name w:val="Table Subtle 1"/>
    <w:basedOn w:val="a1"/>
    <w:semiHidden/>
    <w:unhideWhenUsed/>
    <w:rsid w:val="00552706"/>
    <w:pPr>
      <w:spacing w:after="0" w:line="240" w:lineRule="auto"/>
    </w:pPr>
    <w:rPr>
      <w:rFonts w:ascii="Times New Roman" w:eastAsia="Times New Roman" w:hAnsi="Times New Roman" w:cs="Times New Roman"/>
      <w:sz w:val="20"/>
      <w:szCs w:val="20"/>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d">
    <w:name w:val="Table Grid"/>
    <w:basedOn w:val="a1"/>
    <w:uiPriority w:val="59"/>
    <w:rsid w:val="0055270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Сетка таблицы1"/>
    <w:basedOn w:val="a1"/>
    <w:uiPriority w:val="59"/>
    <w:rsid w:val="00552706"/>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Strong"/>
    <w:basedOn w:val="a0"/>
    <w:qFormat/>
    <w:rsid w:val="00552706"/>
    <w:rPr>
      <w:b/>
      <w:bCs/>
    </w:rPr>
  </w:style>
  <w:style w:type="character" w:customStyle="1" w:styleId="FontStyle18">
    <w:name w:val="Font Style18"/>
    <w:rsid w:val="00AE4538"/>
    <w:rPr>
      <w:rFonts w:ascii="Times New Roman" w:hAnsi="Times New Roman" w:cs="Times New Roman"/>
      <w:b/>
      <w:bCs/>
      <w:color w:val="000000"/>
      <w:sz w:val="20"/>
      <w:szCs w:val="20"/>
    </w:rPr>
  </w:style>
  <w:style w:type="paragraph" w:customStyle="1" w:styleId="510">
    <w:name w:val="Основной текст (5)1"/>
    <w:basedOn w:val="a"/>
    <w:link w:val="54"/>
    <w:rsid w:val="00AE4538"/>
    <w:pPr>
      <w:shd w:val="clear" w:color="auto" w:fill="FFFFFF"/>
      <w:spacing w:line="235" w:lineRule="exact"/>
    </w:pPr>
    <w:rPr>
      <w:sz w:val="22"/>
      <w:szCs w:val="22"/>
      <w:lang w:eastAsia="en-US"/>
    </w:rPr>
  </w:style>
  <w:style w:type="character" w:styleId="afff">
    <w:name w:val="line number"/>
    <w:basedOn w:val="a0"/>
    <w:uiPriority w:val="99"/>
    <w:semiHidden/>
    <w:unhideWhenUsed/>
    <w:rsid w:val="00CF68F8"/>
  </w:style>
  <w:style w:type="table" w:customStyle="1" w:styleId="TableNormal">
    <w:name w:val="Table Normal"/>
    <w:uiPriority w:val="2"/>
    <w:semiHidden/>
    <w:unhideWhenUsed/>
    <w:qFormat/>
    <w:rsid w:val="00D8078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0785"/>
    <w:pPr>
      <w:widowControl w:val="0"/>
      <w:autoSpaceDE w:val="0"/>
      <w:autoSpaceDN w:val="0"/>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90109">
      <w:bodyDiv w:val="1"/>
      <w:marLeft w:val="0"/>
      <w:marRight w:val="0"/>
      <w:marTop w:val="0"/>
      <w:marBottom w:val="0"/>
      <w:divBdr>
        <w:top w:val="none" w:sz="0" w:space="0" w:color="auto"/>
        <w:left w:val="none" w:sz="0" w:space="0" w:color="auto"/>
        <w:bottom w:val="none" w:sz="0" w:space="0" w:color="auto"/>
        <w:right w:val="none" w:sz="0" w:space="0" w:color="auto"/>
      </w:divBdr>
    </w:div>
    <w:div w:id="338891076">
      <w:bodyDiv w:val="1"/>
      <w:marLeft w:val="0"/>
      <w:marRight w:val="0"/>
      <w:marTop w:val="0"/>
      <w:marBottom w:val="0"/>
      <w:divBdr>
        <w:top w:val="none" w:sz="0" w:space="0" w:color="auto"/>
        <w:left w:val="none" w:sz="0" w:space="0" w:color="auto"/>
        <w:bottom w:val="none" w:sz="0" w:space="0" w:color="auto"/>
        <w:right w:val="none" w:sz="0" w:space="0" w:color="auto"/>
      </w:divBdr>
    </w:div>
    <w:div w:id="506869504">
      <w:bodyDiv w:val="1"/>
      <w:marLeft w:val="0"/>
      <w:marRight w:val="0"/>
      <w:marTop w:val="0"/>
      <w:marBottom w:val="0"/>
      <w:divBdr>
        <w:top w:val="none" w:sz="0" w:space="0" w:color="auto"/>
        <w:left w:val="none" w:sz="0" w:space="0" w:color="auto"/>
        <w:bottom w:val="none" w:sz="0" w:space="0" w:color="auto"/>
        <w:right w:val="none" w:sz="0" w:space="0" w:color="auto"/>
      </w:divBdr>
    </w:div>
    <w:div w:id="796530880">
      <w:bodyDiv w:val="1"/>
      <w:marLeft w:val="0"/>
      <w:marRight w:val="0"/>
      <w:marTop w:val="0"/>
      <w:marBottom w:val="0"/>
      <w:divBdr>
        <w:top w:val="none" w:sz="0" w:space="0" w:color="auto"/>
        <w:left w:val="none" w:sz="0" w:space="0" w:color="auto"/>
        <w:bottom w:val="none" w:sz="0" w:space="0" w:color="auto"/>
        <w:right w:val="none" w:sz="0" w:space="0" w:color="auto"/>
      </w:divBdr>
    </w:div>
    <w:div w:id="938102210">
      <w:bodyDiv w:val="1"/>
      <w:marLeft w:val="0"/>
      <w:marRight w:val="0"/>
      <w:marTop w:val="0"/>
      <w:marBottom w:val="0"/>
      <w:divBdr>
        <w:top w:val="none" w:sz="0" w:space="0" w:color="auto"/>
        <w:left w:val="none" w:sz="0" w:space="0" w:color="auto"/>
        <w:bottom w:val="none" w:sz="0" w:space="0" w:color="auto"/>
        <w:right w:val="none" w:sz="0" w:space="0" w:color="auto"/>
      </w:divBdr>
    </w:div>
    <w:div w:id="1440761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on.tatarstan.r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mon.tatarstan.ru/" TargetMode="External"/><Relationship Id="rId5" Type="http://schemas.openxmlformats.org/officeDocument/2006/relationships/footnotes" Target="footnotes.xml"/><Relationship Id="rId10" Type="http://schemas.openxmlformats.org/officeDocument/2006/relationships/hyperlink" Target="http://mon.tatarstan.ru/" TargetMode="External"/><Relationship Id="rId4" Type="http://schemas.openxmlformats.org/officeDocument/2006/relationships/webSettings" Target="webSettings.xml"/><Relationship Id="rId9" Type="http://schemas.openxmlformats.org/officeDocument/2006/relationships/hyperlink" Target="http://mon.tatarstan.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492</TotalTime>
  <Pages>94</Pages>
  <Words>43037</Words>
  <Characters>245313</Characters>
  <Application>Microsoft Office Word</Application>
  <DocSecurity>0</DocSecurity>
  <Lines>2044</Lines>
  <Paragraphs>575</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287775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10</cp:revision>
  <cp:lastPrinted>2020-12-25T10:04:00Z</cp:lastPrinted>
  <dcterms:created xsi:type="dcterms:W3CDTF">2020-12-23T13:05:00Z</dcterms:created>
  <dcterms:modified xsi:type="dcterms:W3CDTF">2021-12-20T10:26:00Z</dcterms:modified>
</cp:coreProperties>
</file>